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5048" w:rsidRPr="00A85048" w:rsidRDefault="00A85048" w:rsidP="00A8504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r w:rsidRPr="00A85048">
        <w:rPr>
          <w:sz w:val="28"/>
        </w:rPr>
        <w:t>Государственное бюджетное профессиональное образовательное учреждение</w:t>
      </w:r>
    </w:p>
    <w:p w:rsidR="00A85048" w:rsidRPr="009E7500" w:rsidRDefault="009E7500" w:rsidP="00A8504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lang w:val="en-US"/>
        </w:rPr>
      </w:pPr>
      <w:r>
        <w:rPr>
          <w:sz w:val="28"/>
        </w:rPr>
        <w:t>Иркутской области</w:t>
      </w:r>
    </w:p>
    <w:p w:rsidR="00A85048" w:rsidRPr="00A85048" w:rsidRDefault="00A85048" w:rsidP="00A8504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center"/>
        <w:rPr>
          <w:sz w:val="28"/>
        </w:rPr>
      </w:pPr>
      <w:r w:rsidRPr="00A85048">
        <w:rPr>
          <w:sz w:val="28"/>
        </w:rPr>
        <w:t>"Тайшетский промышленно-технологический техникум"</w:t>
      </w:r>
    </w:p>
    <w:p w:rsidR="00A85048" w:rsidRPr="00A85048" w:rsidRDefault="00A85048" w:rsidP="00A8504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p>
    <w:p w:rsidR="00A85048" w:rsidRPr="00A85048" w:rsidRDefault="00A85048" w:rsidP="00A8504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p>
    <w:p w:rsidR="00A85048" w:rsidRPr="00A85048" w:rsidRDefault="00A85048" w:rsidP="00A8504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p>
    <w:p w:rsidR="00A85048" w:rsidRPr="00A85048" w:rsidRDefault="00A85048" w:rsidP="00A8504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p>
    <w:p w:rsidR="00A85048" w:rsidRPr="00A85048" w:rsidRDefault="00A85048" w:rsidP="00A85048">
      <w:pPr>
        <w:spacing w:line="360" w:lineRule="auto"/>
        <w:jc w:val="center"/>
        <w:rPr>
          <w:b/>
          <w:sz w:val="28"/>
        </w:rPr>
      </w:pPr>
    </w:p>
    <w:p w:rsidR="00A85048" w:rsidRPr="00A85048" w:rsidRDefault="00A85048" w:rsidP="00A85048">
      <w:pPr>
        <w:spacing w:line="360" w:lineRule="auto"/>
        <w:jc w:val="center"/>
        <w:rPr>
          <w:b/>
          <w:sz w:val="28"/>
        </w:rPr>
      </w:pPr>
    </w:p>
    <w:p w:rsidR="00A85048" w:rsidRPr="00A85048" w:rsidRDefault="00A85048" w:rsidP="00A85048">
      <w:pPr>
        <w:spacing w:line="360" w:lineRule="auto"/>
        <w:jc w:val="center"/>
        <w:rPr>
          <w:b/>
          <w:sz w:val="28"/>
        </w:rPr>
      </w:pPr>
    </w:p>
    <w:p w:rsidR="00A85048" w:rsidRPr="00A85048" w:rsidRDefault="00A85048" w:rsidP="00A85048">
      <w:pPr>
        <w:spacing w:line="360" w:lineRule="auto"/>
        <w:jc w:val="center"/>
        <w:rPr>
          <w:b/>
          <w:sz w:val="28"/>
        </w:rPr>
      </w:pPr>
    </w:p>
    <w:p w:rsidR="00A85048" w:rsidRPr="00A85048" w:rsidRDefault="00A85048" w:rsidP="00A85048">
      <w:pPr>
        <w:spacing w:line="360" w:lineRule="auto"/>
        <w:jc w:val="center"/>
        <w:rPr>
          <w:b/>
          <w:sz w:val="28"/>
        </w:rPr>
      </w:pPr>
    </w:p>
    <w:p w:rsidR="00A85048" w:rsidRPr="00A85048" w:rsidRDefault="00A85048" w:rsidP="00A85048">
      <w:pPr>
        <w:spacing w:line="360" w:lineRule="auto"/>
        <w:jc w:val="center"/>
        <w:rPr>
          <w:b/>
          <w:sz w:val="28"/>
        </w:rPr>
      </w:pPr>
    </w:p>
    <w:p w:rsidR="00A85048" w:rsidRPr="00A85048" w:rsidRDefault="00A85048" w:rsidP="00A85048">
      <w:pPr>
        <w:spacing w:line="360" w:lineRule="auto"/>
        <w:jc w:val="center"/>
        <w:rPr>
          <w:b/>
          <w:sz w:val="28"/>
        </w:rPr>
      </w:pPr>
    </w:p>
    <w:p w:rsidR="00A85048" w:rsidRPr="00A85048" w:rsidRDefault="00A85048" w:rsidP="00A85048">
      <w:pPr>
        <w:spacing w:line="360" w:lineRule="auto"/>
        <w:rPr>
          <w:b/>
          <w:sz w:val="28"/>
        </w:rPr>
      </w:pPr>
    </w:p>
    <w:p w:rsidR="00A85048" w:rsidRPr="00A85048" w:rsidRDefault="00A85048" w:rsidP="00CF623A">
      <w:pPr>
        <w:spacing w:line="360" w:lineRule="auto"/>
        <w:jc w:val="center"/>
        <w:rPr>
          <w:b/>
          <w:bCs/>
          <w:sz w:val="28"/>
        </w:rPr>
      </w:pPr>
      <w:r w:rsidRPr="00A85048">
        <w:rPr>
          <w:b/>
          <w:bCs/>
          <w:sz w:val="28"/>
        </w:rPr>
        <w:t>Методические указания</w:t>
      </w:r>
    </w:p>
    <w:p w:rsidR="00A85048" w:rsidRPr="00A85048" w:rsidRDefault="00A85048" w:rsidP="00CF623A">
      <w:pPr>
        <w:spacing w:line="360" w:lineRule="auto"/>
        <w:jc w:val="center"/>
        <w:rPr>
          <w:b/>
          <w:bCs/>
          <w:sz w:val="28"/>
        </w:rPr>
      </w:pPr>
      <w:r w:rsidRPr="00A85048">
        <w:rPr>
          <w:b/>
          <w:bCs/>
          <w:sz w:val="28"/>
        </w:rPr>
        <w:t>по выполнению самостоятельных работ</w:t>
      </w:r>
    </w:p>
    <w:p w:rsidR="00A85048" w:rsidRPr="00A85048" w:rsidRDefault="00A85048" w:rsidP="00A850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FF0000"/>
          <w:sz w:val="28"/>
        </w:rPr>
      </w:pPr>
      <w:r w:rsidRPr="00A85048">
        <w:rPr>
          <w:b/>
          <w:bCs/>
          <w:sz w:val="28"/>
        </w:rPr>
        <w:t>к учебной дисциплине</w:t>
      </w:r>
    </w:p>
    <w:p w:rsidR="00A85048" w:rsidRPr="00A85048" w:rsidRDefault="00A85048" w:rsidP="00A850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FF0000"/>
          <w:sz w:val="28"/>
        </w:rPr>
      </w:pPr>
    </w:p>
    <w:p w:rsidR="00A85048" w:rsidRPr="00A85048" w:rsidRDefault="00A85048" w:rsidP="00A850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rPr>
      </w:pPr>
      <w:r w:rsidRPr="00A85048">
        <w:rPr>
          <w:b/>
          <w:sz w:val="28"/>
        </w:rPr>
        <w:t>Работа  на контрольно-кассовой технике  и расчёты с покупателями</w:t>
      </w:r>
    </w:p>
    <w:p w:rsidR="00A85048" w:rsidRPr="00A85048" w:rsidRDefault="00A85048" w:rsidP="00A850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rPr>
      </w:pPr>
    </w:p>
    <w:p w:rsidR="00A85048" w:rsidRPr="00A85048" w:rsidRDefault="00A85048" w:rsidP="00A85048">
      <w:pPr>
        <w:spacing w:line="360" w:lineRule="auto"/>
        <w:jc w:val="center"/>
        <w:rPr>
          <w:sz w:val="28"/>
        </w:rPr>
      </w:pPr>
      <w:r w:rsidRPr="00A85048">
        <w:rPr>
          <w:sz w:val="28"/>
        </w:rPr>
        <w:t>основной образовательной программы (ОП)</w:t>
      </w:r>
    </w:p>
    <w:p w:rsidR="00A85048" w:rsidRPr="00A85048" w:rsidRDefault="00A85048" w:rsidP="00A85048">
      <w:pPr>
        <w:spacing w:line="360" w:lineRule="auto"/>
        <w:jc w:val="center"/>
        <w:rPr>
          <w:sz w:val="28"/>
        </w:rPr>
      </w:pPr>
      <w:r w:rsidRPr="00A85048">
        <w:rPr>
          <w:sz w:val="28"/>
        </w:rPr>
        <w:t>по профессии СПО</w:t>
      </w:r>
    </w:p>
    <w:p w:rsidR="00A85048" w:rsidRPr="00A85048" w:rsidRDefault="00A85048" w:rsidP="00A85048">
      <w:pPr>
        <w:spacing w:line="360" w:lineRule="auto"/>
        <w:jc w:val="center"/>
        <w:rPr>
          <w:b/>
          <w:color w:val="FF0000"/>
          <w:sz w:val="28"/>
          <w:u w:val="single"/>
        </w:rPr>
      </w:pPr>
      <w:r w:rsidRPr="00A85048">
        <w:rPr>
          <w:b/>
          <w:sz w:val="28"/>
          <w:u w:val="single"/>
        </w:rPr>
        <w:t>38.01.02. Продавец, контролер – кассир</w:t>
      </w:r>
    </w:p>
    <w:p w:rsidR="00A85048" w:rsidRPr="00A85048" w:rsidRDefault="00A85048" w:rsidP="00A85048">
      <w:pPr>
        <w:spacing w:line="360" w:lineRule="auto"/>
        <w:jc w:val="center"/>
        <w:rPr>
          <w:b/>
          <w:sz w:val="28"/>
        </w:rPr>
      </w:pPr>
    </w:p>
    <w:p w:rsidR="00A85048" w:rsidRPr="00A85048" w:rsidRDefault="00A85048" w:rsidP="00A85048">
      <w:pPr>
        <w:spacing w:line="360" w:lineRule="auto"/>
        <w:jc w:val="center"/>
        <w:rPr>
          <w:b/>
          <w:sz w:val="28"/>
        </w:rPr>
      </w:pPr>
    </w:p>
    <w:p w:rsidR="00A85048" w:rsidRPr="00A85048" w:rsidRDefault="00A85048" w:rsidP="00A85048">
      <w:pPr>
        <w:spacing w:line="360" w:lineRule="auto"/>
        <w:jc w:val="center"/>
        <w:rPr>
          <w:b/>
          <w:sz w:val="28"/>
        </w:rPr>
      </w:pPr>
    </w:p>
    <w:p w:rsidR="00A85048" w:rsidRPr="00A85048" w:rsidRDefault="00A85048" w:rsidP="00A85048">
      <w:pPr>
        <w:spacing w:line="360" w:lineRule="auto"/>
        <w:jc w:val="center"/>
        <w:rPr>
          <w:b/>
          <w:sz w:val="28"/>
        </w:rPr>
      </w:pPr>
    </w:p>
    <w:p w:rsidR="00A85048" w:rsidRPr="00A85048" w:rsidRDefault="00A85048" w:rsidP="00A85048">
      <w:pPr>
        <w:spacing w:line="360" w:lineRule="auto"/>
        <w:jc w:val="center"/>
        <w:rPr>
          <w:b/>
          <w:sz w:val="28"/>
        </w:rPr>
      </w:pPr>
    </w:p>
    <w:p w:rsidR="00A85048" w:rsidRPr="00A85048" w:rsidRDefault="00A85048" w:rsidP="00A85048">
      <w:pPr>
        <w:spacing w:line="360" w:lineRule="auto"/>
        <w:jc w:val="center"/>
        <w:rPr>
          <w:b/>
          <w:sz w:val="28"/>
        </w:rPr>
      </w:pPr>
    </w:p>
    <w:p w:rsidR="00A85048" w:rsidRPr="00A85048" w:rsidRDefault="00A85048" w:rsidP="00A85048">
      <w:pPr>
        <w:spacing w:line="360" w:lineRule="auto"/>
        <w:jc w:val="center"/>
        <w:rPr>
          <w:b/>
          <w:sz w:val="28"/>
        </w:rPr>
      </w:pPr>
    </w:p>
    <w:p w:rsidR="00A85048" w:rsidRPr="00A85048" w:rsidRDefault="00A85048" w:rsidP="00A85048">
      <w:pPr>
        <w:spacing w:line="360" w:lineRule="auto"/>
        <w:jc w:val="center"/>
        <w:rPr>
          <w:b/>
          <w:sz w:val="28"/>
        </w:rPr>
      </w:pPr>
    </w:p>
    <w:p w:rsidR="00A85048" w:rsidRPr="00A85048" w:rsidRDefault="00A85048" w:rsidP="00A85048">
      <w:pPr>
        <w:spacing w:line="360" w:lineRule="auto"/>
        <w:jc w:val="center"/>
        <w:rPr>
          <w:b/>
          <w:sz w:val="28"/>
        </w:rPr>
      </w:pPr>
    </w:p>
    <w:p w:rsidR="00A85048" w:rsidRPr="00A85048" w:rsidRDefault="00A85048" w:rsidP="00A85048">
      <w:pPr>
        <w:spacing w:line="360" w:lineRule="auto"/>
        <w:jc w:val="center"/>
        <w:rPr>
          <w:b/>
          <w:sz w:val="28"/>
        </w:rPr>
      </w:pPr>
    </w:p>
    <w:p w:rsidR="00A85048" w:rsidRPr="00A85048" w:rsidRDefault="00A85048" w:rsidP="00A85048">
      <w:pPr>
        <w:spacing w:line="360" w:lineRule="auto"/>
        <w:jc w:val="center"/>
        <w:rPr>
          <w:sz w:val="28"/>
        </w:rPr>
      </w:pPr>
      <w:r w:rsidRPr="00A85048">
        <w:rPr>
          <w:sz w:val="28"/>
        </w:rPr>
        <w:t>Тайшет 2015</w:t>
      </w:r>
    </w:p>
    <w:p w:rsidR="006D4238" w:rsidRDefault="006D4238"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bCs/>
          <w:sz w:val="28"/>
          <w:szCs w:val="28"/>
        </w:rPr>
      </w:pPr>
    </w:p>
    <w:p w:rsidR="00143964" w:rsidRPr="00CF623A" w:rsidRDefault="00626615" w:rsidP="001439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rPr>
          <w:sz w:val="28"/>
          <w:szCs w:val="28"/>
          <w:u w:val="single"/>
        </w:rPr>
      </w:pPr>
      <w:r w:rsidRPr="006D4238">
        <w:rPr>
          <w:bCs/>
          <w:sz w:val="28"/>
          <w:szCs w:val="28"/>
        </w:rPr>
        <w:t xml:space="preserve">Методические указания по выполнению самостоятельной работы к учебной дисциплине </w:t>
      </w:r>
      <w:r w:rsidR="006962DD" w:rsidRPr="006962DD">
        <w:rPr>
          <w:bCs/>
          <w:sz w:val="28"/>
          <w:szCs w:val="28"/>
        </w:rPr>
        <w:t>Работа на контрольно-кассовой технике и расчеты с покупателями</w:t>
      </w:r>
      <w:r w:rsidR="006962DD">
        <w:rPr>
          <w:bCs/>
          <w:sz w:val="28"/>
          <w:szCs w:val="28"/>
        </w:rPr>
        <w:t xml:space="preserve"> </w:t>
      </w:r>
      <w:r w:rsidRPr="006D4238">
        <w:rPr>
          <w:sz w:val="28"/>
          <w:szCs w:val="28"/>
        </w:rPr>
        <w:t xml:space="preserve">разработаны на основе Федерального государственного образовательного стандарта по профессии </w:t>
      </w:r>
      <w:r w:rsidR="006D4238" w:rsidRPr="006D4238">
        <w:rPr>
          <w:sz w:val="28"/>
          <w:szCs w:val="28"/>
        </w:rPr>
        <w:t>среднего</w:t>
      </w:r>
      <w:r w:rsidRPr="006D4238">
        <w:rPr>
          <w:sz w:val="28"/>
          <w:szCs w:val="28"/>
        </w:rPr>
        <w:t xml:space="preserve"> профессионального образования </w:t>
      </w:r>
      <w:r w:rsidR="00143964" w:rsidRPr="00CF623A">
        <w:rPr>
          <w:b/>
          <w:bCs/>
          <w:sz w:val="28"/>
          <w:szCs w:val="28"/>
          <w:u w:val="single"/>
        </w:rPr>
        <w:t>38.01.02. Продавец, контролер-кассир</w:t>
      </w:r>
      <w:r w:rsidR="00143964" w:rsidRPr="00CF623A">
        <w:rPr>
          <w:b/>
          <w:sz w:val="28"/>
          <w:szCs w:val="28"/>
          <w:u w:val="single"/>
        </w:rPr>
        <w:t>.</w:t>
      </w:r>
    </w:p>
    <w:p w:rsidR="00626615" w:rsidRPr="006D4238" w:rsidRDefault="00626615" w:rsidP="0014396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626615" w:rsidRPr="006D4238"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626615" w:rsidRPr="006D4238"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626615" w:rsidRPr="006D4238"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626615" w:rsidRPr="006D4238"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626615" w:rsidRPr="006D4238"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626615" w:rsidRPr="006D4238"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626615" w:rsidRPr="006D4238"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626615" w:rsidRPr="006D4238" w:rsidRDefault="00626615" w:rsidP="006D423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r w:rsidRPr="006D4238">
        <w:rPr>
          <w:b/>
          <w:sz w:val="28"/>
          <w:szCs w:val="28"/>
        </w:rPr>
        <w:t>Организация-разработчик:</w:t>
      </w:r>
      <w:r w:rsidR="00143964">
        <w:rPr>
          <w:b/>
          <w:sz w:val="28"/>
          <w:szCs w:val="28"/>
        </w:rPr>
        <w:t xml:space="preserve"> </w:t>
      </w:r>
      <w:r w:rsidR="006D4238" w:rsidRPr="006D4238">
        <w:rPr>
          <w:sz w:val="28"/>
          <w:szCs w:val="28"/>
        </w:rPr>
        <w:t>Государственное бюджетное профессиональное образовательное учреждение Иркутской области "Тайшетский промышленно-технологический техникум"</w:t>
      </w:r>
      <w:r w:rsidRPr="006D4238">
        <w:rPr>
          <w:sz w:val="28"/>
          <w:szCs w:val="28"/>
        </w:rPr>
        <w:t>.</w:t>
      </w:r>
    </w:p>
    <w:p w:rsidR="00626615" w:rsidRPr="006D4238"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626615" w:rsidRPr="006D4238"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626615" w:rsidRPr="006D4238"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626615" w:rsidRPr="006D4238"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626615" w:rsidRPr="006D4238"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r w:rsidRPr="006D4238">
        <w:rPr>
          <w:b/>
          <w:sz w:val="28"/>
          <w:szCs w:val="28"/>
        </w:rPr>
        <w:t>Разработчик:</w:t>
      </w:r>
    </w:p>
    <w:p w:rsidR="00143964" w:rsidRPr="00A13C59" w:rsidRDefault="00143964" w:rsidP="00143964">
      <w:pPr>
        <w:rPr>
          <w:bCs/>
          <w:sz w:val="28"/>
          <w:szCs w:val="28"/>
        </w:rPr>
      </w:pPr>
      <w:r w:rsidRPr="00A13C59">
        <w:rPr>
          <w:bCs/>
          <w:sz w:val="28"/>
          <w:szCs w:val="28"/>
        </w:rPr>
        <w:t>Рудаев А.В. преподаватель</w:t>
      </w:r>
    </w:p>
    <w:p w:rsidR="00143964" w:rsidRDefault="00143964" w:rsidP="00143964">
      <w:pPr>
        <w:tabs>
          <w:tab w:val="left" w:pos="2216"/>
        </w:tabs>
        <w:rPr>
          <w:sz w:val="28"/>
          <w:szCs w:val="28"/>
        </w:rPr>
      </w:pPr>
      <w:r w:rsidRPr="00A13C59">
        <w:rPr>
          <w:sz w:val="28"/>
          <w:szCs w:val="28"/>
        </w:rPr>
        <w:t>Яхина О.В. мастер производственного обучения</w:t>
      </w:r>
    </w:p>
    <w:p w:rsidR="00143964" w:rsidRPr="00A13C59" w:rsidRDefault="00143964" w:rsidP="00143964">
      <w:pPr>
        <w:tabs>
          <w:tab w:val="left" w:pos="2216"/>
        </w:tabs>
        <w:rPr>
          <w:sz w:val="28"/>
          <w:szCs w:val="28"/>
        </w:rPr>
      </w:pPr>
      <w:r w:rsidRPr="00A13C59">
        <w:rPr>
          <w:sz w:val="28"/>
          <w:szCs w:val="28"/>
        </w:rPr>
        <w:t>Гореликов А. Н. мастер производственного обучения</w:t>
      </w:r>
    </w:p>
    <w:p w:rsidR="00626615" w:rsidRPr="006D4238" w:rsidRDefault="00626615" w:rsidP="006D423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p>
    <w:p w:rsidR="00626615" w:rsidRPr="006D4238" w:rsidRDefault="00626615" w:rsidP="00626615">
      <w:pPr>
        <w:rPr>
          <w:b/>
          <w:sz w:val="28"/>
          <w:szCs w:val="28"/>
        </w:rPr>
      </w:pPr>
    </w:p>
    <w:p w:rsidR="00626615" w:rsidRPr="006D4238" w:rsidRDefault="00626615" w:rsidP="00626615">
      <w:pPr>
        <w:rPr>
          <w:b/>
          <w:sz w:val="28"/>
          <w:szCs w:val="28"/>
        </w:rPr>
      </w:pPr>
    </w:p>
    <w:p w:rsidR="00626615" w:rsidRPr="006D4238" w:rsidRDefault="00626615" w:rsidP="00626615">
      <w:pPr>
        <w:rPr>
          <w:b/>
          <w:sz w:val="28"/>
          <w:szCs w:val="28"/>
        </w:rPr>
      </w:pPr>
    </w:p>
    <w:p w:rsidR="00626615" w:rsidRPr="006D4238"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p w:rsidR="00626615" w:rsidRDefault="00626615" w:rsidP="006266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9E7500" w:rsidRDefault="009E7500" w:rsidP="006266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9E7500" w:rsidRDefault="009E7500" w:rsidP="006266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9E7500" w:rsidRDefault="009E7500" w:rsidP="006266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9E7500" w:rsidRDefault="009E7500" w:rsidP="006266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9E7500" w:rsidRDefault="009E7500" w:rsidP="006266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9E7500" w:rsidRPr="006D4238" w:rsidRDefault="009E7500" w:rsidP="006266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bookmarkStart w:id="0" w:name="_GoBack"/>
      <w:bookmarkEnd w:id="0"/>
    </w:p>
    <w:p w:rsidR="00626615" w:rsidRPr="006D4238" w:rsidRDefault="00626615" w:rsidP="006266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26615" w:rsidRPr="006D4238" w:rsidRDefault="00626615" w:rsidP="006266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i/>
          <w:sz w:val="28"/>
          <w:szCs w:val="28"/>
        </w:rPr>
      </w:pPr>
      <w:r w:rsidRPr="006D4238">
        <w:rPr>
          <w:sz w:val="28"/>
          <w:szCs w:val="28"/>
        </w:rPr>
        <w:tab/>
      </w:r>
      <w:r w:rsidRPr="006D4238">
        <w:rPr>
          <w:sz w:val="28"/>
          <w:szCs w:val="28"/>
        </w:rPr>
        <w:tab/>
      </w:r>
      <w:r w:rsidRPr="006D4238">
        <w:rPr>
          <w:sz w:val="28"/>
          <w:szCs w:val="28"/>
        </w:rPr>
        <w:tab/>
      </w:r>
      <w:r w:rsidRPr="006D4238">
        <w:rPr>
          <w:sz w:val="28"/>
          <w:szCs w:val="28"/>
        </w:rPr>
        <w:tab/>
      </w:r>
    </w:p>
    <w:p w:rsidR="00626615" w:rsidRDefault="00670DF2" w:rsidP="00BA7B1C">
      <w:pPr>
        <w:pStyle w:val="a3"/>
        <w:jc w:val="center"/>
        <w:rPr>
          <w:sz w:val="28"/>
        </w:rPr>
      </w:pPr>
      <w:r>
        <w:rPr>
          <w:noProof/>
          <w:sz w:val="28"/>
          <w:szCs w:val="28"/>
        </w:rPr>
        <w:drawing>
          <wp:inline distT="0" distB="0" distL="0" distR="0">
            <wp:extent cx="5929313" cy="619125"/>
            <wp:effectExtent l="0" t="0" r="0" b="0"/>
            <wp:docPr id="12" name="Рисунок 12" descr="C:\Users\Зоя\Desktop\ях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Зоя\Desktop\яхина.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29313" cy="619125"/>
                    </a:xfrm>
                    <a:prstGeom prst="rect">
                      <a:avLst/>
                    </a:prstGeom>
                    <a:noFill/>
                    <a:ln>
                      <a:noFill/>
                    </a:ln>
                  </pic:spPr>
                </pic:pic>
              </a:graphicData>
            </a:graphic>
          </wp:inline>
        </w:drawing>
      </w:r>
    </w:p>
    <w:p w:rsidR="00626615" w:rsidRDefault="00626615" w:rsidP="00626615">
      <w:pPr>
        <w:pStyle w:val="a3"/>
        <w:rPr>
          <w:sz w:val="28"/>
        </w:rPr>
      </w:pPr>
    </w:p>
    <w:p w:rsidR="00542DD6" w:rsidRPr="00CF623A" w:rsidRDefault="00542DD6" w:rsidP="00626615">
      <w:pPr>
        <w:pStyle w:val="a3"/>
        <w:rPr>
          <w:sz w:val="32"/>
        </w:rPr>
      </w:pPr>
    </w:p>
    <w:p w:rsidR="00BA7B1C" w:rsidRPr="00CF623A" w:rsidRDefault="00BA7B1C" w:rsidP="00BA7B1C">
      <w:pPr>
        <w:pStyle w:val="a3"/>
        <w:jc w:val="center"/>
        <w:rPr>
          <w:sz w:val="28"/>
        </w:rPr>
      </w:pPr>
      <w:r w:rsidRPr="00CF623A">
        <w:rPr>
          <w:sz w:val="28"/>
        </w:rPr>
        <w:lastRenderedPageBreak/>
        <w:t xml:space="preserve">Темы самостоятельных работ </w:t>
      </w:r>
    </w:p>
    <w:p w:rsidR="00BA7B1C" w:rsidRPr="00CF623A" w:rsidRDefault="00BA7B1C" w:rsidP="00BA7B1C">
      <w:pPr>
        <w:pStyle w:val="a3"/>
        <w:jc w:val="center"/>
        <w:rPr>
          <w:sz w:val="28"/>
        </w:rPr>
      </w:pPr>
      <w:r w:rsidRPr="00CF623A">
        <w:rPr>
          <w:sz w:val="28"/>
        </w:rPr>
        <w:t xml:space="preserve">при изучении учебной дисциплины </w:t>
      </w:r>
    </w:p>
    <w:p w:rsidR="00BA7B1C" w:rsidRPr="00CF623A" w:rsidRDefault="003233F4" w:rsidP="00BA7B1C">
      <w:pPr>
        <w:pStyle w:val="a3"/>
        <w:jc w:val="center"/>
        <w:rPr>
          <w:sz w:val="28"/>
        </w:rPr>
      </w:pPr>
      <w:r w:rsidRPr="00CF623A">
        <w:rPr>
          <w:sz w:val="28"/>
        </w:rPr>
        <w:t>Продажа непродовольственных товаров</w:t>
      </w:r>
    </w:p>
    <w:p w:rsidR="00BA7B1C" w:rsidRDefault="00BA7B1C" w:rsidP="00BA7B1C">
      <w:pPr>
        <w:rPr>
          <w:sz w:val="20"/>
          <w:szCs w:val="20"/>
        </w:rPr>
      </w:pPr>
    </w:p>
    <w:tbl>
      <w:tblPr>
        <w:tblStyle w:val="a4"/>
        <w:tblpPr w:leftFromText="180" w:rightFromText="180" w:vertAnchor="text" w:horzAnchor="margin" w:tblpX="641" w:tblpY="146"/>
        <w:tblW w:w="9890" w:type="dxa"/>
        <w:tblLayout w:type="fixed"/>
        <w:tblLook w:val="04A0" w:firstRow="1" w:lastRow="0" w:firstColumn="1" w:lastColumn="0" w:noHBand="0" w:noVBand="1"/>
      </w:tblPr>
      <w:tblGrid>
        <w:gridCol w:w="675"/>
        <w:gridCol w:w="1701"/>
        <w:gridCol w:w="4820"/>
        <w:gridCol w:w="1417"/>
        <w:gridCol w:w="1277"/>
      </w:tblGrid>
      <w:tr w:rsidR="00C962F4" w:rsidRPr="0046030F" w:rsidTr="00143964">
        <w:tc>
          <w:tcPr>
            <w:tcW w:w="675" w:type="dxa"/>
          </w:tcPr>
          <w:p w:rsidR="00C962F4" w:rsidRPr="00143964" w:rsidRDefault="00C962F4" w:rsidP="00B0002C">
            <w:pPr>
              <w:spacing w:line="276" w:lineRule="auto"/>
              <w:jc w:val="center"/>
              <w:rPr>
                <w:sz w:val="24"/>
                <w:szCs w:val="24"/>
              </w:rPr>
            </w:pPr>
            <w:r w:rsidRPr="00143964">
              <w:rPr>
                <w:sz w:val="24"/>
                <w:szCs w:val="24"/>
              </w:rPr>
              <w:t>№</w:t>
            </w:r>
          </w:p>
        </w:tc>
        <w:tc>
          <w:tcPr>
            <w:tcW w:w="1701" w:type="dxa"/>
          </w:tcPr>
          <w:p w:rsidR="00C962F4" w:rsidRPr="00143964" w:rsidRDefault="00C962F4" w:rsidP="00B0002C">
            <w:pPr>
              <w:spacing w:line="276" w:lineRule="auto"/>
              <w:jc w:val="center"/>
              <w:rPr>
                <w:sz w:val="24"/>
                <w:szCs w:val="24"/>
              </w:rPr>
            </w:pPr>
            <w:r w:rsidRPr="00143964">
              <w:rPr>
                <w:sz w:val="24"/>
                <w:szCs w:val="24"/>
              </w:rPr>
              <w:t>Форма работы</w:t>
            </w:r>
          </w:p>
        </w:tc>
        <w:tc>
          <w:tcPr>
            <w:tcW w:w="4820" w:type="dxa"/>
          </w:tcPr>
          <w:p w:rsidR="00C962F4" w:rsidRPr="00143964" w:rsidRDefault="00C962F4" w:rsidP="00B0002C">
            <w:pPr>
              <w:spacing w:line="276" w:lineRule="auto"/>
              <w:ind w:firstLine="34"/>
              <w:jc w:val="center"/>
              <w:rPr>
                <w:sz w:val="24"/>
                <w:szCs w:val="24"/>
              </w:rPr>
            </w:pPr>
            <w:r w:rsidRPr="00143964">
              <w:rPr>
                <w:sz w:val="24"/>
                <w:szCs w:val="24"/>
              </w:rPr>
              <w:t>Тема</w:t>
            </w:r>
          </w:p>
        </w:tc>
        <w:tc>
          <w:tcPr>
            <w:tcW w:w="1417" w:type="dxa"/>
          </w:tcPr>
          <w:p w:rsidR="00C962F4" w:rsidRPr="00143964" w:rsidRDefault="00C962F4" w:rsidP="00B0002C">
            <w:pPr>
              <w:spacing w:line="276" w:lineRule="auto"/>
              <w:jc w:val="center"/>
              <w:rPr>
                <w:sz w:val="24"/>
                <w:szCs w:val="24"/>
              </w:rPr>
            </w:pPr>
            <w:r w:rsidRPr="00143964">
              <w:rPr>
                <w:sz w:val="24"/>
                <w:szCs w:val="24"/>
              </w:rPr>
              <w:t>Количество часов</w:t>
            </w:r>
          </w:p>
        </w:tc>
        <w:tc>
          <w:tcPr>
            <w:tcW w:w="1277" w:type="dxa"/>
          </w:tcPr>
          <w:p w:rsidR="00C962F4" w:rsidRPr="00143964" w:rsidRDefault="00C962F4" w:rsidP="00B0002C">
            <w:pPr>
              <w:spacing w:line="276" w:lineRule="auto"/>
              <w:jc w:val="center"/>
              <w:rPr>
                <w:sz w:val="24"/>
                <w:szCs w:val="24"/>
              </w:rPr>
            </w:pPr>
            <w:r w:rsidRPr="00143964">
              <w:rPr>
                <w:sz w:val="24"/>
                <w:szCs w:val="24"/>
              </w:rPr>
              <w:t>Страница</w:t>
            </w: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1</w:t>
            </w:r>
          </w:p>
        </w:tc>
        <w:tc>
          <w:tcPr>
            <w:tcW w:w="1701" w:type="dxa"/>
          </w:tcPr>
          <w:p w:rsidR="00863635" w:rsidRPr="00143964" w:rsidRDefault="00863635" w:rsidP="00143964">
            <w:pPr>
              <w:jc w:val="center"/>
              <w:rPr>
                <w:sz w:val="24"/>
                <w:szCs w:val="24"/>
              </w:rPr>
            </w:pPr>
            <w:r w:rsidRPr="00143964">
              <w:rPr>
                <w:sz w:val="24"/>
                <w:szCs w:val="24"/>
              </w:rPr>
              <w:t>Чтение конспектов занятий</w:t>
            </w:r>
          </w:p>
        </w:tc>
        <w:tc>
          <w:tcPr>
            <w:tcW w:w="4820" w:type="dxa"/>
          </w:tcPr>
          <w:p w:rsidR="00863635" w:rsidRPr="00143964" w:rsidRDefault="00863635" w:rsidP="00143964">
            <w:pPr>
              <w:pStyle w:val="af1"/>
              <w:jc w:val="both"/>
              <w:rPr>
                <w:sz w:val="24"/>
                <w:szCs w:val="24"/>
              </w:rPr>
            </w:pPr>
            <w:r w:rsidRPr="00143964">
              <w:rPr>
                <w:sz w:val="24"/>
                <w:szCs w:val="24"/>
              </w:rPr>
              <w:t xml:space="preserve">Работа с текстом учебника по теме Электронная контрольно-кассовая машина «САМСУНГ -4615 </w:t>
            </w:r>
            <w:r w:rsidRPr="00143964">
              <w:rPr>
                <w:sz w:val="24"/>
                <w:szCs w:val="24"/>
                <w:lang w:val="en-US"/>
              </w:rPr>
              <w:t>RF</w:t>
            </w:r>
            <w:r w:rsidRPr="00143964">
              <w:rPr>
                <w:sz w:val="24"/>
                <w:szCs w:val="24"/>
              </w:rPr>
              <w:t>»</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2</w:t>
            </w:r>
          </w:p>
        </w:tc>
        <w:tc>
          <w:tcPr>
            <w:tcW w:w="1701" w:type="dxa"/>
          </w:tcPr>
          <w:p w:rsidR="00863635" w:rsidRPr="00143964" w:rsidRDefault="00863635" w:rsidP="00143964">
            <w:pPr>
              <w:jc w:val="center"/>
              <w:rPr>
                <w:sz w:val="24"/>
                <w:szCs w:val="24"/>
              </w:rPr>
            </w:pPr>
            <w:r w:rsidRPr="00143964">
              <w:rPr>
                <w:rFonts w:eastAsia="Calibri"/>
                <w:bCs/>
                <w:sz w:val="24"/>
                <w:szCs w:val="24"/>
              </w:rPr>
              <w:t>Реферат</w:t>
            </w:r>
          </w:p>
        </w:tc>
        <w:tc>
          <w:tcPr>
            <w:tcW w:w="4820" w:type="dxa"/>
          </w:tcPr>
          <w:p w:rsidR="00863635" w:rsidRPr="00143964" w:rsidRDefault="00863635" w:rsidP="00143964">
            <w:pPr>
              <w:rPr>
                <w:b/>
                <w:sz w:val="24"/>
                <w:szCs w:val="24"/>
              </w:rPr>
            </w:pPr>
            <w:r w:rsidRPr="00143964">
              <w:rPr>
                <w:sz w:val="24"/>
                <w:szCs w:val="24"/>
              </w:rPr>
              <w:t>Составление  алгоритма пробития различных чеков на ккт «АМС 100Ф»</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3</w:t>
            </w:r>
          </w:p>
        </w:tc>
        <w:tc>
          <w:tcPr>
            <w:tcW w:w="1701" w:type="dxa"/>
          </w:tcPr>
          <w:p w:rsidR="00863635" w:rsidRPr="00143964" w:rsidRDefault="00863635" w:rsidP="00143964">
            <w:pPr>
              <w:jc w:val="center"/>
              <w:rPr>
                <w:sz w:val="24"/>
                <w:szCs w:val="24"/>
              </w:rPr>
            </w:pPr>
            <w:r w:rsidRPr="00143964">
              <w:rPr>
                <w:sz w:val="24"/>
                <w:szCs w:val="24"/>
              </w:rPr>
              <w:t>Чтение конспектов занятий</w:t>
            </w:r>
          </w:p>
        </w:tc>
        <w:tc>
          <w:tcPr>
            <w:tcW w:w="4820" w:type="dxa"/>
          </w:tcPr>
          <w:p w:rsidR="00863635" w:rsidRPr="00143964" w:rsidRDefault="00863635" w:rsidP="00143964">
            <w:pPr>
              <w:rPr>
                <w:b/>
                <w:sz w:val="24"/>
                <w:szCs w:val="24"/>
              </w:rPr>
            </w:pPr>
            <w:r w:rsidRPr="00143964">
              <w:rPr>
                <w:sz w:val="24"/>
                <w:szCs w:val="24"/>
              </w:rPr>
              <w:t>Подготовка к практической работе  с использование   методических рекомендаций преподавателя : «АМС 100Ф»</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4</w:t>
            </w:r>
          </w:p>
        </w:tc>
        <w:tc>
          <w:tcPr>
            <w:tcW w:w="1701" w:type="dxa"/>
          </w:tcPr>
          <w:p w:rsidR="00863635" w:rsidRPr="00143964" w:rsidRDefault="00863635" w:rsidP="00143964">
            <w:pPr>
              <w:jc w:val="center"/>
              <w:rPr>
                <w:sz w:val="24"/>
                <w:szCs w:val="24"/>
              </w:rPr>
            </w:pPr>
            <w:r w:rsidRPr="00143964">
              <w:rPr>
                <w:sz w:val="24"/>
                <w:szCs w:val="24"/>
              </w:rPr>
              <w:t>Отчет по практической работе</w:t>
            </w:r>
          </w:p>
        </w:tc>
        <w:tc>
          <w:tcPr>
            <w:tcW w:w="4820" w:type="dxa"/>
          </w:tcPr>
          <w:p w:rsidR="00863635" w:rsidRPr="00143964" w:rsidRDefault="00863635" w:rsidP="00143964">
            <w:pPr>
              <w:jc w:val="center"/>
              <w:rPr>
                <w:b/>
                <w:sz w:val="24"/>
                <w:szCs w:val="24"/>
              </w:rPr>
            </w:pPr>
            <w:r w:rsidRPr="00143964">
              <w:rPr>
                <w:sz w:val="24"/>
                <w:szCs w:val="24"/>
              </w:rPr>
              <w:t>Оформление практических работ, отчетов, подготовка к их защите: «АМС 100Ф»</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5</w:t>
            </w:r>
          </w:p>
        </w:tc>
        <w:tc>
          <w:tcPr>
            <w:tcW w:w="1701" w:type="dxa"/>
          </w:tcPr>
          <w:p w:rsidR="00863635" w:rsidRPr="00143964" w:rsidRDefault="00863635" w:rsidP="00143964">
            <w:pPr>
              <w:jc w:val="center"/>
              <w:rPr>
                <w:sz w:val="24"/>
                <w:szCs w:val="24"/>
              </w:rPr>
            </w:pPr>
            <w:r w:rsidRPr="00143964">
              <w:rPr>
                <w:rFonts w:eastAsia="Calibri"/>
                <w:bCs/>
                <w:sz w:val="24"/>
                <w:szCs w:val="24"/>
              </w:rPr>
              <w:t>Реферат</w:t>
            </w:r>
          </w:p>
        </w:tc>
        <w:tc>
          <w:tcPr>
            <w:tcW w:w="4820" w:type="dxa"/>
          </w:tcPr>
          <w:p w:rsidR="00863635" w:rsidRPr="00143964" w:rsidRDefault="00863635" w:rsidP="00143964">
            <w:pPr>
              <w:jc w:val="center"/>
              <w:rPr>
                <w:sz w:val="24"/>
                <w:szCs w:val="24"/>
              </w:rPr>
            </w:pPr>
            <w:r w:rsidRPr="00143964">
              <w:rPr>
                <w:sz w:val="24"/>
                <w:szCs w:val="24"/>
              </w:rPr>
              <w:t>Выполнение рефератов по заданной теме  «Электронная   контрольно-кассовая машина «Касби -02Ф»</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6</w:t>
            </w:r>
          </w:p>
        </w:tc>
        <w:tc>
          <w:tcPr>
            <w:tcW w:w="1701" w:type="dxa"/>
          </w:tcPr>
          <w:p w:rsidR="00863635" w:rsidRPr="00143964" w:rsidRDefault="00863635" w:rsidP="00143964">
            <w:pPr>
              <w:jc w:val="center"/>
              <w:rPr>
                <w:sz w:val="24"/>
                <w:szCs w:val="24"/>
              </w:rPr>
            </w:pPr>
            <w:r w:rsidRPr="00143964">
              <w:rPr>
                <w:sz w:val="24"/>
                <w:szCs w:val="24"/>
              </w:rPr>
              <w:t>Чтение конспектов занятий</w:t>
            </w:r>
          </w:p>
        </w:tc>
        <w:tc>
          <w:tcPr>
            <w:tcW w:w="4820" w:type="dxa"/>
          </w:tcPr>
          <w:p w:rsidR="00863635" w:rsidRPr="00143964" w:rsidRDefault="00863635" w:rsidP="00143964">
            <w:pPr>
              <w:jc w:val="center"/>
              <w:rPr>
                <w:b/>
                <w:sz w:val="24"/>
                <w:szCs w:val="24"/>
              </w:rPr>
            </w:pPr>
            <w:r w:rsidRPr="00143964">
              <w:rPr>
                <w:sz w:val="24"/>
                <w:szCs w:val="24"/>
              </w:rPr>
              <w:t>Подготовка к практической работе  с использование   методических рекомендаций преподавателя : «Касби -02Ф»</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7</w:t>
            </w:r>
          </w:p>
        </w:tc>
        <w:tc>
          <w:tcPr>
            <w:tcW w:w="1701" w:type="dxa"/>
          </w:tcPr>
          <w:p w:rsidR="00863635" w:rsidRPr="00143964" w:rsidRDefault="00863635" w:rsidP="00143964">
            <w:pPr>
              <w:jc w:val="center"/>
              <w:rPr>
                <w:sz w:val="24"/>
                <w:szCs w:val="24"/>
              </w:rPr>
            </w:pPr>
            <w:r w:rsidRPr="00143964">
              <w:rPr>
                <w:sz w:val="24"/>
                <w:szCs w:val="24"/>
              </w:rPr>
              <w:t>Отчет по практической работе</w:t>
            </w:r>
          </w:p>
        </w:tc>
        <w:tc>
          <w:tcPr>
            <w:tcW w:w="4820" w:type="dxa"/>
          </w:tcPr>
          <w:p w:rsidR="00863635" w:rsidRPr="00143964" w:rsidRDefault="00863635" w:rsidP="00143964">
            <w:pPr>
              <w:jc w:val="center"/>
              <w:rPr>
                <w:b/>
                <w:sz w:val="24"/>
                <w:szCs w:val="24"/>
              </w:rPr>
            </w:pPr>
            <w:r w:rsidRPr="00143964">
              <w:rPr>
                <w:sz w:val="24"/>
                <w:szCs w:val="24"/>
              </w:rPr>
              <w:t>Оформление практических работ, отчетов, подготовка к их защите: «Касби -02Ф»</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rFonts w:eastAsia="Calibri"/>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8</w:t>
            </w:r>
          </w:p>
        </w:tc>
        <w:tc>
          <w:tcPr>
            <w:tcW w:w="1701" w:type="dxa"/>
          </w:tcPr>
          <w:p w:rsidR="00863635" w:rsidRPr="00143964" w:rsidRDefault="00863635" w:rsidP="00143964">
            <w:pPr>
              <w:jc w:val="center"/>
              <w:rPr>
                <w:sz w:val="24"/>
                <w:szCs w:val="24"/>
              </w:rPr>
            </w:pPr>
            <w:r w:rsidRPr="00143964">
              <w:rPr>
                <w:rFonts w:eastAsia="Calibri"/>
                <w:bCs/>
                <w:sz w:val="24"/>
                <w:szCs w:val="24"/>
              </w:rPr>
              <w:t>Реферат</w:t>
            </w:r>
          </w:p>
        </w:tc>
        <w:tc>
          <w:tcPr>
            <w:tcW w:w="4820" w:type="dxa"/>
          </w:tcPr>
          <w:p w:rsidR="00863635" w:rsidRPr="00143964" w:rsidRDefault="00863635" w:rsidP="00143964">
            <w:pPr>
              <w:pStyle w:val="21"/>
              <w:widowControl w:val="0"/>
              <w:ind w:left="0" w:firstLine="0"/>
              <w:jc w:val="both"/>
              <w:rPr>
                <w:sz w:val="24"/>
                <w:szCs w:val="24"/>
              </w:rPr>
            </w:pPr>
            <w:r w:rsidRPr="00143964">
              <w:rPr>
                <w:sz w:val="24"/>
                <w:szCs w:val="24"/>
              </w:rPr>
              <w:t>Анализ   соблюдения правил  расчетов с покупателями в торговых организациях.</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9</w:t>
            </w:r>
          </w:p>
        </w:tc>
        <w:tc>
          <w:tcPr>
            <w:tcW w:w="1701" w:type="dxa"/>
          </w:tcPr>
          <w:p w:rsidR="00863635" w:rsidRPr="00143964" w:rsidRDefault="00863635" w:rsidP="00143964">
            <w:pPr>
              <w:jc w:val="center"/>
              <w:rPr>
                <w:sz w:val="24"/>
                <w:szCs w:val="24"/>
              </w:rPr>
            </w:pPr>
            <w:r w:rsidRPr="00143964">
              <w:rPr>
                <w:sz w:val="24"/>
                <w:szCs w:val="24"/>
              </w:rPr>
              <w:t>Чтение конспектов занятий</w:t>
            </w:r>
          </w:p>
        </w:tc>
        <w:tc>
          <w:tcPr>
            <w:tcW w:w="4820" w:type="dxa"/>
          </w:tcPr>
          <w:p w:rsidR="00863635" w:rsidRPr="00143964" w:rsidRDefault="00863635" w:rsidP="00143964">
            <w:pPr>
              <w:rPr>
                <w:sz w:val="24"/>
                <w:szCs w:val="24"/>
              </w:rPr>
            </w:pPr>
            <w:r w:rsidRPr="00143964">
              <w:rPr>
                <w:sz w:val="24"/>
                <w:szCs w:val="24"/>
              </w:rPr>
              <w:t>Подготовка к практической работе  с использование   методических рекомендаций преподавателя : ЭКР-3102 Ф</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10</w:t>
            </w:r>
          </w:p>
        </w:tc>
        <w:tc>
          <w:tcPr>
            <w:tcW w:w="1701" w:type="dxa"/>
          </w:tcPr>
          <w:p w:rsidR="00863635" w:rsidRPr="00143964" w:rsidRDefault="00863635" w:rsidP="00143964">
            <w:pPr>
              <w:jc w:val="center"/>
              <w:rPr>
                <w:rFonts w:eastAsia="Calibri"/>
                <w:bCs/>
                <w:sz w:val="24"/>
                <w:szCs w:val="24"/>
              </w:rPr>
            </w:pPr>
            <w:r w:rsidRPr="00143964">
              <w:rPr>
                <w:sz w:val="24"/>
                <w:szCs w:val="24"/>
              </w:rPr>
              <w:t>Чтение конспектов занятий</w:t>
            </w:r>
          </w:p>
        </w:tc>
        <w:tc>
          <w:tcPr>
            <w:tcW w:w="4820" w:type="dxa"/>
          </w:tcPr>
          <w:p w:rsidR="00863635" w:rsidRPr="00143964" w:rsidRDefault="00863635" w:rsidP="00143964">
            <w:pPr>
              <w:rPr>
                <w:sz w:val="24"/>
                <w:szCs w:val="24"/>
              </w:rPr>
            </w:pPr>
            <w:r w:rsidRPr="00143964">
              <w:rPr>
                <w:sz w:val="24"/>
                <w:szCs w:val="24"/>
              </w:rPr>
              <w:t>Оформление практических работ, отчетов, подготовка к их защите: ЭКР-3102 Ф</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11</w:t>
            </w:r>
          </w:p>
        </w:tc>
        <w:tc>
          <w:tcPr>
            <w:tcW w:w="1701" w:type="dxa"/>
          </w:tcPr>
          <w:p w:rsidR="00863635" w:rsidRPr="00143964" w:rsidRDefault="0045371A" w:rsidP="00143964">
            <w:pPr>
              <w:jc w:val="center"/>
              <w:rPr>
                <w:rFonts w:eastAsia="Calibri"/>
                <w:bCs/>
                <w:sz w:val="24"/>
                <w:szCs w:val="24"/>
              </w:rPr>
            </w:pPr>
            <w:r w:rsidRPr="00143964">
              <w:rPr>
                <w:sz w:val="24"/>
                <w:szCs w:val="24"/>
              </w:rPr>
              <w:t>Электронная п</w:t>
            </w:r>
            <w:r w:rsidR="00863635" w:rsidRPr="00143964">
              <w:rPr>
                <w:rFonts w:eastAsia="Calibri"/>
                <w:bCs/>
                <w:sz w:val="24"/>
                <w:szCs w:val="24"/>
              </w:rPr>
              <w:t>резентация</w:t>
            </w:r>
          </w:p>
        </w:tc>
        <w:tc>
          <w:tcPr>
            <w:tcW w:w="4820" w:type="dxa"/>
          </w:tcPr>
          <w:p w:rsidR="00863635" w:rsidRPr="00143964" w:rsidRDefault="00863635" w:rsidP="00143964">
            <w:pPr>
              <w:rPr>
                <w:sz w:val="24"/>
                <w:szCs w:val="24"/>
              </w:rPr>
            </w:pPr>
            <w:r w:rsidRPr="00143964">
              <w:rPr>
                <w:sz w:val="24"/>
                <w:szCs w:val="24"/>
              </w:rPr>
              <w:t>Составление  алгоритма пробития различных чеков на ккт ЭКР-3102 Ф</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12</w:t>
            </w:r>
          </w:p>
        </w:tc>
        <w:tc>
          <w:tcPr>
            <w:tcW w:w="1701" w:type="dxa"/>
          </w:tcPr>
          <w:p w:rsidR="00863635" w:rsidRPr="00143964" w:rsidRDefault="00863635" w:rsidP="00143964">
            <w:pPr>
              <w:jc w:val="center"/>
              <w:rPr>
                <w:rFonts w:eastAsia="Calibri"/>
                <w:bCs/>
                <w:sz w:val="24"/>
                <w:szCs w:val="24"/>
              </w:rPr>
            </w:pPr>
            <w:r w:rsidRPr="00143964">
              <w:rPr>
                <w:sz w:val="24"/>
                <w:szCs w:val="24"/>
              </w:rPr>
              <w:t>Чтение конспектов занятий</w:t>
            </w:r>
          </w:p>
        </w:tc>
        <w:tc>
          <w:tcPr>
            <w:tcW w:w="4820" w:type="dxa"/>
          </w:tcPr>
          <w:p w:rsidR="00863635" w:rsidRPr="00143964" w:rsidRDefault="00863635" w:rsidP="00143964">
            <w:pPr>
              <w:jc w:val="center"/>
              <w:rPr>
                <w:b/>
                <w:sz w:val="24"/>
                <w:szCs w:val="24"/>
              </w:rPr>
            </w:pPr>
            <w:r w:rsidRPr="00143964">
              <w:rPr>
                <w:sz w:val="24"/>
                <w:szCs w:val="24"/>
              </w:rPr>
              <w:t xml:space="preserve">Подготовка к практической работе  с использование   методических рекомендаций преподавателя : «САМСУНГ -250 </w:t>
            </w:r>
            <w:r w:rsidRPr="00143964">
              <w:rPr>
                <w:sz w:val="24"/>
                <w:szCs w:val="24"/>
                <w:lang w:val="en-US"/>
              </w:rPr>
              <w:t>RF</w:t>
            </w:r>
            <w:r w:rsidRPr="00143964">
              <w:rPr>
                <w:sz w:val="24"/>
                <w:szCs w:val="24"/>
              </w:rPr>
              <w:t>»</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13</w:t>
            </w:r>
          </w:p>
        </w:tc>
        <w:tc>
          <w:tcPr>
            <w:tcW w:w="1701" w:type="dxa"/>
          </w:tcPr>
          <w:p w:rsidR="00863635" w:rsidRPr="00143964" w:rsidRDefault="0045371A" w:rsidP="00143964">
            <w:pPr>
              <w:jc w:val="center"/>
              <w:rPr>
                <w:rFonts w:eastAsia="Calibri"/>
                <w:bCs/>
                <w:sz w:val="24"/>
                <w:szCs w:val="24"/>
              </w:rPr>
            </w:pPr>
            <w:r w:rsidRPr="00143964">
              <w:rPr>
                <w:sz w:val="24"/>
                <w:szCs w:val="24"/>
              </w:rPr>
              <w:t>Отчет по практической работе</w:t>
            </w:r>
          </w:p>
        </w:tc>
        <w:tc>
          <w:tcPr>
            <w:tcW w:w="4820" w:type="dxa"/>
          </w:tcPr>
          <w:p w:rsidR="00863635" w:rsidRPr="00143964" w:rsidRDefault="00863635" w:rsidP="00143964">
            <w:pPr>
              <w:jc w:val="center"/>
              <w:rPr>
                <w:b/>
                <w:sz w:val="24"/>
                <w:szCs w:val="24"/>
              </w:rPr>
            </w:pPr>
            <w:r w:rsidRPr="00143964">
              <w:rPr>
                <w:sz w:val="24"/>
                <w:szCs w:val="24"/>
              </w:rPr>
              <w:t xml:space="preserve">Оформление практических работ, отчетов, подготовка к их защите: «САМСУНГ -250 </w:t>
            </w:r>
            <w:r w:rsidRPr="00143964">
              <w:rPr>
                <w:sz w:val="24"/>
                <w:szCs w:val="24"/>
                <w:lang w:val="en-US"/>
              </w:rPr>
              <w:t>RF</w:t>
            </w:r>
            <w:r w:rsidRPr="00143964">
              <w:rPr>
                <w:sz w:val="24"/>
                <w:szCs w:val="24"/>
              </w:rPr>
              <w:t>»</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14</w:t>
            </w:r>
          </w:p>
        </w:tc>
        <w:tc>
          <w:tcPr>
            <w:tcW w:w="1701" w:type="dxa"/>
          </w:tcPr>
          <w:p w:rsidR="00863635" w:rsidRPr="00143964" w:rsidRDefault="0045371A" w:rsidP="00143964">
            <w:pPr>
              <w:jc w:val="center"/>
              <w:rPr>
                <w:rFonts w:eastAsia="Calibri"/>
                <w:bCs/>
                <w:sz w:val="24"/>
                <w:szCs w:val="24"/>
              </w:rPr>
            </w:pPr>
            <w:r w:rsidRPr="00143964">
              <w:rPr>
                <w:sz w:val="24"/>
                <w:szCs w:val="24"/>
              </w:rPr>
              <w:t>Чтение конспектов занятий</w:t>
            </w:r>
          </w:p>
        </w:tc>
        <w:tc>
          <w:tcPr>
            <w:tcW w:w="4820" w:type="dxa"/>
          </w:tcPr>
          <w:p w:rsidR="00863635" w:rsidRPr="00143964" w:rsidRDefault="00863635" w:rsidP="00143964">
            <w:pPr>
              <w:pStyle w:val="af1"/>
              <w:jc w:val="both"/>
              <w:rPr>
                <w:sz w:val="24"/>
                <w:szCs w:val="24"/>
              </w:rPr>
            </w:pPr>
            <w:r w:rsidRPr="00143964">
              <w:rPr>
                <w:sz w:val="24"/>
                <w:szCs w:val="24"/>
              </w:rPr>
              <w:t xml:space="preserve">Подготовка к практической работе  с использование   методических рекомендаций преподавателя : «САМСУНГ -4615 </w:t>
            </w:r>
            <w:r w:rsidRPr="00143964">
              <w:rPr>
                <w:sz w:val="24"/>
                <w:szCs w:val="24"/>
                <w:lang w:val="en-US"/>
              </w:rPr>
              <w:t>RF</w:t>
            </w:r>
            <w:r w:rsidRPr="00143964">
              <w:rPr>
                <w:sz w:val="24"/>
                <w:szCs w:val="24"/>
              </w:rPr>
              <w:t>»</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15</w:t>
            </w:r>
          </w:p>
        </w:tc>
        <w:tc>
          <w:tcPr>
            <w:tcW w:w="1701" w:type="dxa"/>
          </w:tcPr>
          <w:p w:rsidR="00863635" w:rsidRPr="00143964" w:rsidRDefault="0045371A" w:rsidP="00143964">
            <w:pPr>
              <w:jc w:val="center"/>
              <w:rPr>
                <w:rFonts w:eastAsia="Calibri"/>
                <w:bCs/>
                <w:sz w:val="24"/>
                <w:szCs w:val="24"/>
              </w:rPr>
            </w:pPr>
            <w:r w:rsidRPr="00143964">
              <w:rPr>
                <w:sz w:val="24"/>
                <w:szCs w:val="24"/>
              </w:rPr>
              <w:t>Отчет по практической работе</w:t>
            </w:r>
          </w:p>
        </w:tc>
        <w:tc>
          <w:tcPr>
            <w:tcW w:w="4820" w:type="dxa"/>
          </w:tcPr>
          <w:p w:rsidR="00863635" w:rsidRPr="00143964" w:rsidRDefault="00863635" w:rsidP="00143964">
            <w:pPr>
              <w:pStyle w:val="af1"/>
              <w:jc w:val="both"/>
              <w:rPr>
                <w:sz w:val="24"/>
                <w:szCs w:val="24"/>
              </w:rPr>
            </w:pPr>
            <w:r w:rsidRPr="00143964">
              <w:rPr>
                <w:sz w:val="24"/>
                <w:szCs w:val="24"/>
              </w:rPr>
              <w:t xml:space="preserve">Оформление практических работ, отчетов, подготовка к их защите: «САМСУНГ -4615 </w:t>
            </w:r>
            <w:r w:rsidRPr="00143964">
              <w:rPr>
                <w:sz w:val="24"/>
                <w:szCs w:val="24"/>
                <w:lang w:val="en-US"/>
              </w:rPr>
              <w:t>RF</w:t>
            </w:r>
            <w:r w:rsidRPr="00143964">
              <w:rPr>
                <w:sz w:val="24"/>
                <w:szCs w:val="24"/>
              </w:rPr>
              <w:t>»</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16</w:t>
            </w:r>
          </w:p>
        </w:tc>
        <w:tc>
          <w:tcPr>
            <w:tcW w:w="1701" w:type="dxa"/>
          </w:tcPr>
          <w:p w:rsidR="00863635" w:rsidRPr="00143964" w:rsidRDefault="0045371A" w:rsidP="00143964">
            <w:pPr>
              <w:jc w:val="center"/>
              <w:rPr>
                <w:rFonts w:eastAsia="Calibri"/>
                <w:bCs/>
                <w:sz w:val="24"/>
                <w:szCs w:val="24"/>
              </w:rPr>
            </w:pPr>
            <w:r w:rsidRPr="00143964">
              <w:rPr>
                <w:sz w:val="24"/>
                <w:szCs w:val="24"/>
              </w:rPr>
              <w:t xml:space="preserve">Чтение конспектов </w:t>
            </w:r>
            <w:r w:rsidRPr="00143964">
              <w:rPr>
                <w:sz w:val="24"/>
                <w:szCs w:val="24"/>
              </w:rPr>
              <w:lastRenderedPageBreak/>
              <w:t>занятий</w:t>
            </w:r>
          </w:p>
        </w:tc>
        <w:tc>
          <w:tcPr>
            <w:tcW w:w="4820" w:type="dxa"/>
          </w:tcPr>
          <w:p w:rsidR="00863635" w:rsidRPr="00143964" w:rsidRDefault="00863635" w:rsidP="00143964">
            <w:pPr>
              <w:rPr>
                <w:sz w:val="24"/>
                <w:szCs w:val="24"/>
              </w:rPr>
            </w:pPr>
            <w:r w:rsidRPr="00143964">
              <w:rPr>
                <w:sz w:val="24"/>
                <w:szCs w:val="24"/>
              </w:rPr>
              <w:lastRenderedPageBreak/>
              <w:t xml:space="preserve">Подготовка к практической работе  с использование   методических </w:t>
            </w:r>
            <w:r w:rsidRPr="00143964">
              <w:rPr>
                <w:sz w:val="24"/>
                <w:szCs w:val="24"/>
              </w:rPr>
              <w:lastRenderedPageBreak/>
              <w:t>рекомендаций преподавателя : «ШТРИХ – М950Ф»</w:t>
            </w:r>
          </w:p>
        </w:tc>
        <w:tc>
          <w:tcPr>
            <w:tcW w:w="1417" w:type="dxa"/>
          </w:tcPr>
          <w:p w:rsidR="00863635" w:rsidRPr="00143964" w:rsidRDefault="00863635" w:rsidP="00B0002C">
            <w:pPr>
              <w:jc w:val="center"/>
              <w:rPr>
                <w:sz w:val="24"/>
                <w:szCs w:val="24"/>
              </w:rPr>
            </w:pPr>
            <w:r w:rsidRPr="00143964">
              <w:rPr>
                <w:sz w:val="24"/>
                <w:szCs w:val="24"/>
              </w:rPr>
              <w:lastRenderedPageBreak/>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lastRenderedPageBreak/>
              <w:t>17</w:t>
            </w:r>
          </w:p>
        </w:tc>
        <w:tc>
          <w:tcPr>
            <w:tcW w:w="1701" w:type="dxa"/>
          </w:tcPr>
          <w:p w:rsidR="00863635" w:rsidRPr="00143964" w:rsidRDefault="0045371A" w:rsidP="00143964">
            <w:pPr>
              <w:jc w:val="center"/>
              <w:rPr>
                <w:rFonts w:eastAsia="Calibri"/>
                <w:bCs/>
                <w:sz w:val="24"/>
                <w:szCs w:val="24"/>
              </w:rPr>
            </w:pPr>
            <w:r w:rsidRPr="00143964">
              <w:rPr>
                <w:sz w:val="24"/>
                <w:szCs w:val="24"/>
              </w:rPr>
              <w:t>Отчет по практической работе</w:t>
            </w:r>
          </w:p>
        </w:tc>
        <w:tc>
          <w:tcPr>
            <w:tcW w:w="4820" w:type="dxa"/>
          </w:tcPr>
          <w:p w:rsidR="00863635" w:rsidRPr="00143964" w:rsidRDefault="00863635" w:rsidP="00143964">
            <w:pPr>
              <w:rPr>
                <w:sz w:val="24"/>
                <w:szCs w:val="24"/>
              </w:rPr>
            </w:pPr>
            <w:r w:rsidRPr="00143964">
              <w:rPr>
                <w:sz w:val="24"/>
                <w:szCs w:val="24"/>
              </w:rPr>
              <w:t>Оформление практических работ, отчетов, подготовка к их защите: «ШТРИХ – М950Ф»</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18</w:t>
            </w:r>
          </w:p>
        </w:tc>
        <w:tc>
          <w:tcPr>
            <w:tcW w:w="1701" w:type="dxa"/>
          </w:tcPr>
          <w:p w:rsidR="00863635" w:rsidRPr="00143964" w:rsidRDefault="0045371A" w:rsidP="00143964">
            <w:pPr>
              <w:jc w:val="center"/>
              <w:rPr>
                <w:rFonts w:eastAsia="Calibri"/>
                <w:bCs/>
                <w:sz w:val="24"/>
                <w:szCs w:val="24"/>
              </w:rPr>
            </w:pPr>
            <w:r w:rsidRPr="00143964">
              <w:rPr>
                <w:sz w:val="24"/>
                <w:szCs w:val="24"/>
              </w:rPr>
              <w:t>Чтение конспектов занятий</w:t>
            </w:r>
          </w:p>
        </w:tc>
        <w:tc>
          <w:tcPr>
            <w:tcW w:w="4820" w:type="dxa"/>
          </w:tcPr>
          <w:p w:rsidR="00863635" w:rsidRPr="00143964" w:rsidRDefault="00863635" w:rsidP="00143964">
            <w:pPr>
              <w:pStyle w:val="21"/>
              <w:widowControl w:val="0"/>
              <w:ind w:left="0" w:firstLine="0"/>
              <w:jc w:val="both"/>
              <w:rPr>
                <w:sz w:val="24"/>
                <w:szCs w:val="24"/>
              </w:rPr>
            </w:pPr>
            <w:r w:rsidRPr="00143964">
              <w:rPr>
                <w:sz w:val="24"/>
                <w:szCs w:val="24"/>
              </w:rPr>
              <w:t>Подготовка к практической работе  с использование   методических рекомендаций преподавателя : «ЭЛВЕС – 0103Ф»</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19</w:t>
            </w:r>
          </w:p>
        </w:tc>
        <w:tc>
          <w:tcPr>
            <w:tcW w:w="1701" w:type="dxa"/>
          </w:tcPr>
          <w:p w:rsidR="00863635" w:rsidRPr="00143964" w:rsidRDefault="0045371A" w:rsidP="00143964">
            <w:pPr>
              <w:jc w:val="center"/>
              <w:rPr>
                <w:rFonts w:eastAsia="Calibri"/>
                <w:bCs/>
                <w:sz w:val="24"/>
                <w:szCs w:val="24"/>
              </w:rPr>
            </w:pPr>
            <w:r w:rsidRPr="00143964">
              <w:rPr>
                <w:sz w:val="24"/>
                <w:szCs w:val="24"/>
              </w:rPr>
              <w:t>Отчет по практической работе</w:t>
            </w:r>
          </w:p>
        </w:tc>
        <w:tc>
          <w:tcPr>
            <w:tcW w:w="4820" w:type="dxa"/>
          </w:tcPr>
          <w:p w:rsidR="00863635" w:rsidRPr="00143964" w:rsidRDefault="00863635" w:rsidP="00143964">
            <w:pPr>
              <w:pStyle w:val="21"/>
              <w:widowControl w:val="0"/>
              <w:ind w:left="0" w:firstLine="0"/>
              <w:jc w:val="both"/>
              <w:rPr>
                <w:sz w:val="24"/>
                <w:szCs w:val="24"/>
              </w:rPr>
            </w:pPr>
            <w:r w:rsidRPr="00143964">
              <w:rPr>
                <w:sz w:val="24"/>
                <w:szCs w:val="24"/>
              </w:rPr>
              <w:t>Оформление практических работ, отчетов, подготовка к их защите: «ЭЛВЕС – 0103Ф»</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20</w:t>
            </w:r>
          </w:p>
        </w:tc>
        <w:tc>
          <w:tcPr>
            <w:tcW w:w="1701" w:type="dxa"/>
          </w:tcPr>
          <w:p w:rsidR="00863635" w:rsidRPr="00143964" w:rsidRDefault="0045371A" w:rsidP="00143964">
            <w:pPr>
              <w:jc w:val="center"/>
              <w:rPr>
                <w:rFonts w:eastAsia="Calibri"/>
                <w:bCs/>
                <w:sz w:val="24"/>
                <w:szCs w:val="24"/>
              </w:rPr>
            </w:pPr>
            <w:r w:rsidRPr="00143964">
              <w:rPr>
                <w:sz w:val="24"/>
                <w:szCs w:val="24"/>
              </w:rPr>
              <w:t>Чтение конспектов занятий</w:t>
            </w:r>
          </w:p>
        </w:tc>
        <w:tc>
          <w:tcPr>
            <w:tcW w:w="4820" w:type="dxa"/>
          </w:tcPr>
          <w:p w:rsidR="00863635" w:rsidRPr="00143964" w:rsidRDefault="00863635" w:rsidP="00143964">
            <w:pPr>
              <w:rPr>
                <w:sz w:val="24"/>
                <w:szCs w:val="24"/>
              </w:rPr>
            </w:pPr>
            <w:r w:rsidRPr="00143964">
              <w:rPr>
                <w:sz w:val="24"/>
                <w:szCs w:val="24"/>
              </w:rPr>
              <w:t xml:space="preserve">Подготовка к практической работе  с использование   методических рекомендаций преподавателя : Кассовый </w:t>
            </w:r>
            <w:r w:rsidRPr="00143964">
              <w:rPr>
                <w:sz w:val="24"/>
                <w:szCs w:val="24"/>
                <w:lang w:val="en-US"/>
              </w:rPr>
              <w:t>POS</w:t>
            </w:r>
            <w:r w:rsidRPr="00143964">
              <w:rPr>
                <w:sz w:val="24"/>
                <w:szCs w:val="24"/>
              </w:rPr>
              <w:t xml:space="preserve"> терминал.</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21</w:t>
            </w:r>
          </w:p>
        </w:tc>
        <w:tc>
          <w:tcPr>
            <w:tcW w:w="1701" w:type="dxa"/>
          </w:tcPr>
          <w:p w:rsidR="00863635" w:rsidRPr="00143964" w:rsidRDefault="0045371A" w:rsidP="00143964">
            <w:pPr>
              <w:jc w:val="center"/>
              <w:rPr>
                <w:rFonts w:eastAsia="Calibri"/>
                <w:bCs/>
                <w:sz w:val="24"/>
                <w:szCs w:val="24"/>
              </w:rPr>
            </w:pPr>
            <w:r w:rsidRPr="00143964">
              <w:rPr>
                <w:sz w:val="24"/>
                <w:szCs w:val="24"/>
              </w:rPr>
              <w:t>Отчет по практической работе</w:t>
            </w:r>
          </w:p>
        </w:tc>
        <w:tc>
          <w:tcPr>
            <w:tcW w:w="4820" w:type="dxa"/>
          </w:tcPr>
          <w:p w:rsidR="00863635" w:rsidRPr="00143964" w:rsidRDefault="00863635" w:rsidP="00143964">
            <w:pPr>
              <w:rPr>
                <w:sz w:val="24"/>
                <w:szCs w:val="24"/>
              </w:rPr>
            </w:pPr>
            <w:r w:rsidRPr="00143964">
              <w:rPr>
                <w:sz w:val="24"/>
                <w:szCs w:val="24"/>
              </w:rPr>
              <w:t xml:space="preserve">Оформление практических работ, отчетов, подготовка к их защите: Кассовый </w:t>
            </w:r>
            <w:r w:rsidRPr="00143964">
              <w:rPr>
                <w:sz w:val="24"/>
                <w:szCs w:val="24"/>
                <w:lang w:val="en-US"/>
              </w:rPr>
              <w:t>POS</w:t>
            </w:r>
            <w:r w:rsidRPr="00143964">
              <w:rPr>
                <w:sz w:val="24"/>
                <w:szCs w:val="24"/>
              </w:rPr>
              <w:t xml:space="preserve"> терминал.</w:t>
            </w:r>
          </w:p>
          <w:p w:rsidR="00863635" w:rsidRPr="00143964" w:rsidRDefault="00863635" w:rsidP="00143964">
            <w:pPr>
              <w:pStyle w:val="21"/>
              <w:widowControl w:val="0"/>
              <w:ind w:left="0" w:firstLine="0"/>
              <w:jc w:val="both"/>
              <w:rPr>
                <w:sz w:val="24"/>
                <w:szCs w:val="24"/>
              </w:rPr>
            </w:pP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22</w:t>
            </w:r>
          </w:p>
        </w:tc>
        <w:tc>
          <w:tcPr>
            <w:tcW w:w="1701" w:type="dxa"/>
          </w:tcPr>
          <w:p w:rsidR="00863635" w:rsidRDefault="00535E0E" w:rsidP="00143964">
            <w:pPr>
              <w:jc w:val="center"/>
              <w:rPr>
                <w:sz w:val="24"/>
                <w:szCs w:val="24"/>
              </w:rPr>
            </w:pPr>
            <w:r>
              <w:rPr>
                <w:sz w:val="24"/>
                <w:szCs w:val="24"/>
              </w:rPr>
              <w:t>Реферат</w:t>
            </w:r>
          </w:p>
          <w:p w:rsidR="00535E0E" w:rsidRPr="00143964" w:rsidRDefault="00535E0E" w:rsidP="00535E0E">
            <w:pPr>
              <w:rPr>
                <w:rFonts w:eastAsia="Calibri"/>
                <w:bCs/>
                <w:sz w:val="24"/>
                <w:szCs w:val="24"/>
              </w:rPr>
            </w:pPr>
          </w:p>
        </w:tc>
        <w:tc>
          <w:tcPr>
            <w:tcW w:w="4820" w:type="dxa"/>
          </w:tcPr>
          <w:p w:rsidR="00863635" w:rsidRPr="00143964" w:rsidRDefault="00863635" w:rsidP="00143964">
            <w:pPr>
              <w:rPr>
                <w:sz w:val="24"/>
                <w:szCs w:val="24"/>
              </w:rPr>
            </w:pPr>
            <w:r w:rsidRPr="00143964">
              <w:rPr>
                <w:sz w:val="24"/>
                <w:szCs w:val="24"/>
              </w:rPr>
              <w:t>Алгоритм регистрация ККТ</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23</w:t>
            </w:r>
          </w:p>
        </w:tc>
        <w:tc>
          <w:tcPr>
            <w:tcW w:w="1701" w:type="dxa"/>
          </w:tcPr>
          <w:p w:rsidR="00863635" w:rsidRPr="00143964" w:rsidRDefault="00535E0E" w:rsidP="00143964">
            <w:pPr>
              <w:jc w:val="center"/>
              <w:rPr>
                <w:rFonts w:eastAsia="Calibri"/>
                <w:bCs/>
                <w:sz w:val="24"/>
                <w:szCs w:val="24"/>
              </w:rPr>
            </w:pPr>
            <w:r w:rsidRPr="00143964">
              <w:rPr>
                <w:sz w:val="24"/>
                <w:szCs w:val="24"/>
              </w:rPr>
              <w:t>Электронная п</w:t>
            </w:r>
            <w:r w:rsidRPr="00143964">
              <w:rPr>
                <w:rFonts w:eastAsia="Calibri"/>
                <w:bCs/>
                <w:sz w:val="24"/>
                <w:szCs w:val="24"/>
              </w:rPr>
              <w:t>резентация</w:t>
            </w:r>
          </w:p>
        </w:tc>
        <w:tc>
          <w:tcPr>
            <w:tcW w:w="4820" w:type="dxa"/>
          </w:tcPr>
          <w:p w:rsidR="00863635" w:rsidRPr="00143964" w:rsidRDefault="00863635" w:rsidP="00143964">
            <w:pPr>
              <w:rPr>
                <w:b/>
                <w:color w:val="000000"/>
                <w:sz w:val="24"/>
                <w:szCs w:val="24"/>
              </w:rPr>
            </w:pPr>
            <w:r w:rsidRPr="00143964">
              <w:rPr>
                <w:sz w:val="24"/>
                <w:szCs w:val="24"/>
              </w:rPr>
              <w:t>Подготовка к практическим работам  с использование   методических рекомендаций преподавателя по теме Составление  алгоритма регистрации ККТ.</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24</w:t>
            </w:r>
          </w:p>
        </w:tc>
        <w:tc>
          <w:tcPr>
            <w:tcW w:w="1701" w:type="dxa"/>
          </w:tcPr>
          <w:p w:rsidR="00863635" w:rsidRPr="00143964" w:rsidRDefault="0045371A" w:rsidP="00143964">
            <w:pPr>
              <w:jc w:val="center"/>
              <w:rPr>
                <w:rFonts w:eastAsia="Calibri"/>
                <w:bCs/>
                <w:sz w:val="24"/>
                <w:szCs w:val="24"/>
              </w:rPr>
            </w:pPr>
            <w:r w:rsidRPr="00143964">
              <w:rPr>
                <w:sz w:val="24"/>
                <w:szCs w:val="24"/>
              </w:rPr>
              <w:t>Отчет по практической работе</w:t>
            </w:r>
          </w:p>
        </w:tc>
        <w:tc>
          <w:tcPr>
            <w:tcW w:w="4820" w:type="dxa"/>
          </w:tcPr>
          <w:p w:rsidR="00863635" w:rsidRPr="00143964" w:rsidRDefault="00863635" w:rsidP="00143964">
            <w:pPr>
              <w:rPr>
                <w:b/>
                <w:color w:val="000000"/>
                <w:sz w:val="24"/>
                <w:szCs w:val="24"/>
              </w:rPr>
            </w:pPr>
            <w:r w:rsidRPr="00143964">
              <w:rPr>
                <w:sz w:val="24"/>
                <w:szCs w:val="24"/>
              </w:rPr>
              <w:t>Оформление практических работ, отчетов, подготовка к их защите по теме Составление  алгоритма регистрации ККТ.</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25</w:t>
            </w:r>
          </w:p>
        </w:tc>
        <w:tc>
          <w:tcPr>
            <w:tcW w:w="1701" w:type="dxa"/>
          </w:tcPr>
          <w:p w:rsidR="00863635" w:rsidRPr="00143964" w:rsidRDefault="0045371A" w:rsidP="00143964">
            <w:pPr>
              <w:jc w:val="center"/>
              <w:rPr>
                <w:rFonts w:eastAsia="Calibri"/>
                <w:bCs/>
                <w:sz w:val="24"/>
                <w:szCs w:val="24"/>
              </w:rPr>
            </w:pPr>
            <w:r w:rsidRPr="00143964">
              <w:rPr>
                <w:sz w:val="24"/>
                <w:szCs w:val="24"/>
              </w:rPr>
              <w:t>Чтение конспектов занятий</w:t>
            </w:r>
          </w:p>
        </w:tc>
        <w:tc>
          <w:tcPr>
            <w:tcW w:w="4820" w:type="dxa"/>
          </w:tcPr>
          <w:p w:rsidR="00863635" w:rsidRPr="00143964" w:rsidRDefault="00863635" w:rsidP="00143964">
            <w:pPr>
              <w:rPr>
                <w:sz w:val="24"/>
                <w:szCs w:val="24"/>
              </w:rPr>
            </w:pPr>
            <w:r w:rsidRPr="00143964">
              <w:rPr>
                <w:sz w:val="24"/>
                <w:szCs w:val="24"/>
              </w:rPr>
              <w:t>Работа с текстом учебника  по теме «Требования к ККТ»</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26</w:t>
            </w:r>
          </w:p>
        </w:tc>
        <w:tc>
          <w:tcPr>
            <w:tcW w:w="1701" w:type="dxa"/>
          </w:tcPr>
          <w:p w:rsidR="00863635" w:rsidRPr="00143964" w:rsidRDefault="00535E0E" w:rsidP="00143964">
            <w:pPr>
              <w:jc w:val="center"/>
              <w:rPr>
                <w:rFonts w:eastAsia="Calibri"/>
                <w:bCs/>
                <w:sz w:val="24"/>
                <w:szCs w:val="24"/>
              </w:rPr>
            </w:pPr>
            <w:r w:rsidRPr="00143964">
              <w:rPr>
                <w:sz w:val="24"/>
                <w:szCs w:val="24"/>
              </w:rPr>
              <w:t>Электронная п</w:t>
            </w:r>
            <w:r w:rsidRPr="00143964">
              <w:rPr>
                <w:rFonts w:eastAsia="Calibri"/>
                <w:bCs/>
                <w:sz w:val="24"/>
                <w:szCs w:val="24"/>
              </w:rPr>
              <w:t>резентация</w:t>
            </w:r>
          </w:p>
        </w:tc>
        <w:tc>
          <w:tcPr>
            <w:tcW w:w="4820" w:type="dxa"/>
          </w:tcPr>
          <w:p w:rsidR="00863635" w:rsidRPr="00143964" w:rsidRDefault="00863635" w:rsidP="00143964">
            <w:pPr>
              <w:rPr>
                <w:b/>
                <w:color w:val="000000"/>
                <w:sz w:val="24"/>
                <w:szCs w:val="24"/>
              </w:rPr>
            </w:pPr>
            <w:r w:rsidRPr="00143964">
              <w:rPr>
                <w:sz w:val="24"/>
                <w:szCs w:val="24"/>
              </w:rPr>
              <w:t>Подготовка к практическим работам  с использование   методических рекомендаций преподавателя по теме Оформление заявления о регистрации ККТ.</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27</w:t>
            </w:r>
          </w:p>
        </w:tc>
        <w:tc>
          <w:tcPr>
            <w:tcW w:w="1701" w:type="dxa"/>
          </w:tcPr>
          <w:p w:rsidR="00863635" w:rsidRPr="00143964" w:rsidRDefault="0045371A" w:rsidP="00143964">
            <w:pPr>
              <w:jc w:val="center"/>
              <w:rPr>
                <w:rFonts w:eastAsia="Calibri"/>
                <w:bCs/>
                <w:sz w:val="24"/>
                <w:szCs w:val="24"/>
              </w:rPr>
            </w:pPr>
            <w:r w:rsidRPr="00143964">
              <w:rPr>
                <w:sz w:val="24"/>
                <w:szCs w:val="24"/>
              </w:rPr>
              <w:t>Отчет по практической работе</w:t>
            </w:r>
          </w:p>
        </w:tc>
        <w:tc>
          <w:tcPr>
            <w:tcW w:w="4820" w:type="dxa"/>
          </w:tcPr>
          <w:p w:rsidR="00863635" w:rsidRPr="00143964" w:rsidRDefault="00863635" w:rsidP="00143964">
            <w:pPr>
              <w:rPr>
                <w:b/>
                <w:color w:val="000000"/>
                <w:sz w:val="24"/>
                <w:szCs w:val="24"/>
              </w:rPr>
            </w:pPr>
            <w:r w:rsidRPr="00143964">
              <w:rPr>
                <w:sz w:val="24"/>
                <w:szCs w:val="24"/>
              </w:rPr>
              <w:t>Оформление практических работ, отчетов, подготовка к их защите по теме Оформление заявления о регистрации ККТ.</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28</w:t>
            </w:r>
          </w:p>
        </w:tc>
        <w:tc>
          <w:tcPr>
            <w:tcW w:w="1701" w:type="dxa"/>
          </w:tcPr>
          <w:p w:rsidR="00863635" w:rsidRPr="00143964" w:rsidRDefault="0045371A" w:rsidP="00143964">
            <w:pPr>
              <w:jc w:val="center"/>
              <w:rPr>
                <w:rFonts w:eastAsia="Calibri"/>
                <w:bCs/>
                <w:sz w:val="24"/>
                <w:szCs w:val="24"/>
              </w:rPr>
            </w:pPr>
            <w:r w:rsidRPr="00143964">
              <w:rPr>
                <w:rFonts w:eastAsia="Calibri"/>
                <w:bCs/>
                <w:sz w:val="24"/>
                <w:szCs w:val="24"/>
              </w:rPr>
              <w:t>Реферат</w:t>
            </w:r>
          </w:p>
        </w:tc>
        <w:tc>
          <w:tcPr>
            <w:tcW w:w="4820" w:type="dxa"/>
          </w:tcPr>
          <w:p w:rsidR="00863635" w:rsidRPr="00143964" w:rsidRDefault="00863635" w:rsidP="00143964">
            <w:pPr>
              <w:rPr>
                <w:b/>
                <w:color w:val="000000"/>
                <w:sz w:val="24"/>
                <w:szCs w:val="24"/>
              </w:rPr>
            </w:pPr>
            <w:r w:rsidRPr="00143964">
              <w:rPr>
                <w:sz w:val="24"/>
                <w:szCs w:val="24"/>
              </w:rPr>
              <w:t>Выполнение реферата по  теме «</w:t>
            </w:r>
            <w:r w:rsidRPr="00143964">
              <w:rPr>
                <w:caps/>
                <w:sz w:val="24"/>
                <w:szCs w:val="24"/>
              </w:rPr>
              <w:t>б</w:t>
            </w:r>
            <w:r w:rsidRPr="00143964">
              <w:rPr>
                <w:sz w:val="24"/>
                <w:szCs w:val="24"/>
              </w:rPr>
              <w:t>езналичные формы расчета»</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29</w:t>
            </w:r>
          </w:p>
        </w:tc>
        <w:tc>
          <w:tcPr>
            <w:tcW w:w="1701" w:type="dxa"/>
          </w:tcPr>
          <w:p w:rsidR="00863635" w:rsidRPr="00143964" w:rsidRDefault="00535E0E" w:rsidP="00143964">
            <w:pPr>
              <w:jc w:val="center"/>
              <w:rPr>
                <w:rFonts w:eastAsia="Calibri"/>
                <w:bCs/>
                <w:sz w:val="24"/>
                <w:szCs w:val="24"/>
              </w:rPr>
            </w:pPr>
            <w:r>
              <w:rPr>
                <w:sz w:val="24"/>
                <w:szCs w:val="24"/>
              </w:rPr>
              <w:t>Реферат</w:t>
            </w:r>
          </w:p>
        </w:tc>
        <w:tc>
          <w:tcPr>
            <w:tcW w:w="4820" w:type="dxa"/>
          </w:tcPr>
          <w:p w:rsidR="00863635" w:rsidRPr="00143964" w:rsidRDefault="00863635" w:rsidP="00143964">
            <w:pPr>
              <w:jc w:val="both"/>
              <w:rPr>
                <w:sz w:val="24"/>
                <w:szCs w:val="24"/>
              </w:rPr>
            </w:pPr>
            <w:r w:rsidRPr="00143964">
              <w:rPr>
                <w:sz w:val="24"/>
                <w:szCs w:val="24"/>
              </w:rPr>
              <w:t>Алгоритм продажи товаров  за наличный расчет.</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30</w:t>
            </w:r>
          </w:p>
        </w:tc>
        <w:tc>
          <w:tcPr>
            <w:tcW w:w="1701" w:type="dxa"/>
          </w:tcPr>
          <w:p w:rsidR="00863635" w:rsidRPr="00143964" w:rsidRDefault="00535E0E" w:rsidP="00143964">
            <w:pPr>
              <w:jc w:val="center"/>
              <w:rPr>
                <w:rFonts w:eastAsia="Calibri"/>
                <w:bCs/>
                <w:sz w:val="24"/>
                <w:szCs w:val="24"/>
              </w:rPr>
            </w:pPr>
            <w:r w:rsidRPr="00143964">
              <w:rPr>
                <w:sz w:val="24"/>
                <w:szCs w:val="24"/>
              </w:rPr>
              <w:t>Электронная п</w:t>
            </w:r>
            <w:r w:rsidRPr="00143964">
              <w:rPr>
                <w:rFonts w:eastAsia="Calibri"/>
                <w:bCs/>
                <w:sz w:val="24"/>
                <w:szCs w:val="24"/>
              </w:rPr>
              <w:t>резентация</w:t>
            </w:r>
          </w:p>
        </w:tc>
        <w:tc>
          <w:tcPr>
            <w:tcW w:w="4820" w:type="dxa"/>
          </w:tcPr>
          <w:p w:rsidR="00863635" w:rsidRPr="00143964" w:rsidRDefault="00863635" w:rsidP="00143964">
            <w:pPr>
              <w:rPr>
                <w:b/>
                <w:color w:val="000000"/>
                <w:sz w:val="24"/>
                <w:szCs w:val="24"/>
              </w:rPr>
            </w:pPr>
            <w:r w:rsidRPr="00143964">
              <w:rPr>
                <w:sz w:val="24"/>
                <w:szCs w:val="24"/>
              </w:rPr>
              <w:t>Подготовка к практическим работам  с использование   методических рекомендаций преподавателя по теме Оформление акта о переводе показаний суммирующих денежных счетчиков на нули и регистрации контрольных счетчиков ККМ.</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31</w:t>
            </w:r>
          </w:p>
        </w:tc>
        <w:tc>
          <w:tcPr>
            <w:tcW w:w="1701" w:type="dxa"/>
          </w:tcPr>
          <w:p w:rsidR="00863635" w:rsidRPr="00143964" w:rsidRDefault="0045371A" w:rsidP="00143964">
            <w:pPr>
              <w:jc w:val="center"/>
              <w:rPr>
                <w:rFonts w:eastAsia="Calibri"/>
                <w:bCs/>
                <w:sz w:val="24"/>
                <w:szCs w:val="24"/>
              </w:rPr>
            </w:pPr>
            <w:r w:rsidRPr="00143964">
              <w:rPr>
                <w:sz w:val="24"/>
                <w:szCs w:val="24"/>
              </w:rPr>
              <w:t>Отчет по практической работе</w:t>
            </w:r>
          </w:p>
        </w:tc>
        <w:tc>
          <w:tcPr>
            <w:tcW w:w="4820" w:type="dxa"/>
          </w:tcPr>
          <w:p w:rsidR="00863635" w:rsidRPr="00143964" w:rsidRDefault="00863635" w:rsidP="00143964">
            <w:pPr>
              <w:rPr>
                <w:b/>
                <w:color w:val="000000"/>
                <w:sz w:val="24"/>
                <w:szCs w:val="24"/>
              </w:rPr>
            </w:pPr>
            <w:r w:rsidRPr="00143964">
              <w:rPr>
                <w:sz w:val="24"/>
                <w:szCs w:val="24"/>
              </w:rPr>
              <w:t xml:space="preserve">Оформление практических работ, отчетов, подготовка к их защите по теме Оформление акта о переводе показаний суммирующих денежных счетчиков на нули </w:t>
            </w:r>
            <w:r w:rsidRPr="00143964">
              <w:rPr>
                <w:sz w:val="24"/>
                <w:szCs w:val="24"/>
              </w:rPr>
              <w:lastRenderedPageBreak/>
              <w:t>и регистрации контрольных счетчиков ККМ.</w:t>
            </w:r>
          </w:p>
        </w:tc>
        <w:tc>
          <w:tcPr>
            <w:tcW w:w="1417" w:type="dxa"/>
          </w:tcPr>
          <w:p w:rsidR="00863635" w:rsidRPr="00143964" w:rsidRDefault="00863635" w:rsidP="00B0002C">
            <w:pPr>
              <w:jc w:val="center"/>
              <w:rPr>
                <w:sz w:val="24"/>
                <w:szCs w:val="24"/>
              </w:rPr>
            </w:pPr>
            <w:r w:rsidRPr="00143964">
              <w:rPr>
                <w:sz w:val="24"/>
                <w:szCs w:val="24"/>
              </w:rPr>
              <w:lastRenderedPageBreak/>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lastRenderedPageBreak/>
              <w:t>32</w:t>
            </w:r>
          </w:p>
        </w:tc>
        <w:tc>
          <w:tcPr>
            <w:tcW w:w="1701" w:type="dxa"/>
          </w:tcPr>
          <w:p w:rsidR="00863635" w:rsidRPr="00143964" w:rsidRDefault="00535E0E" w:rsidP="00143964">
            <w:pPr>
              <w:jc w:val="center"/>
              <w:rPr>
                <w:rFonts w:eastAsia="Calibri"/>
                <w:bCs/>
                <w:sz w:val="24"/>
                <w:szCs w:val="24"/>
              </w:rPr>
            </w:pPr>
            <w:r w:rsidRPr="00143964">
              <w:rPr>
                <w:sz w:val="24"/>
                <w:szCs w:val="24"/>
              </w:rPr>
              <w:t>Электронная п</w:t>
            </w:r>
            <w:r w:rsidRPr="00143964">
              <w:rPr>
                <w:rFonts w:eastAsia="Calibri"/>
                <w:bCs/>
                <w:sz w:val="24"/>
                <w:szCs w:val="24"/>
              </w:rPr>
              <w:t>резентация</w:t>
            </w:r>
          </w:p>
        </w:tc>
        <w:tc>
          <w:tcPr>
            <w:tcW w:w="4820" w:type="dxa"/>
          </w:tcPr>
          <w:p w:rsidR="00863635" w:rsidRPr="00143964" w:rsidRDefault="00863635" w:rsidP="00143964">
            <w:pPr>
              <w:rPr>
                <w:b/>
                <w:color w:val="000000"/>
                <w:sz w:val="24"/>
                <w:szCs w:val="24"/>
              </w:rPr>
            </w:pPr>
            <w:r w:rsidRPr="00143964">
              <w:rPr>
                <w:sz w:val="24"/>
                <w:szCs w:val="24"/>
              </w:rPr>
              <w:t xml:space="preserve">Подготовка к практическим работам  с использование   методических рекомендаций преподавателя по теме Оформление договора материальной ответственности.  </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33</w:t>
            </w:r>
          </w:p>
        </w:tc>
        <w:tc>
          <w:tcPr>
            <w:tcW w:w="1701" w:type="dxa"/>
          </w:tcPr>
          <w:p w:rsidR="00863635" w:rsidRPr="00143964" w:rsidRDefault="0045371A" w:rsidP="00143964">
            <w:pPr>
              <w:jc w:val="center"/>
              <w:rPr>
                <w:rFonts w:eastAsia="Calibri"/>
                <w:bCs/>
                <w:sz w:val="24"/>
                <w:szCs w:val="24"/>
              </w:rPr>
            </w:pPr>
            <w:r w:rsidRPr="00143964">
              <w:rPr>
                <w:sz w:val="24"/>
                <w:szCs w:val="24"/>
              </w:rPr>
              <w:t>Отчет по практической работе</w:t>
            </w:r>
          </w:p>
        </w:tc>
        <w:tc>
          <w:tcPr>
            <w:tcW w:w="4820" w:type="dxa"/>
          </w:tcPr>
          <w:p w:rsidR="00863635" w:rsidRPr="00143964" w:rsidRDefault="00863635" w:rsidP="00143964">
            <w:pPr>
              <w:rPr>
                <w:b/>
                <w:color w:val="000000"/>
                <w:sz w:val="24"/>
                <w:szCs w:val="24"/>
              </w:rPr>
            </w:pPr>
            <w:r w:rsidRPr="00143964">
              <w:rPr>
                <w:sz w:val="24"/>
                <w:szCs w:val="24"/>
              </w:rPr>
              <w:t xml:space="preserve">Оформление практических работ, отчетов, подготовка к их защите по теме Оформление договора материальной ответственности.  </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34</w:t>
            </w:r>
          </w:p>
        </w:tc>
        <w:tc>
          <w:tcPr>
            <w:tcW w:w="1701" w:type="dxa"/>
          </w:tcPr>
          <w:p w:rsidR="00863635" w:rsidRPr="00143964" w:rsidRDefault="00535E0E" w:rsidP="00143964">
            <w:pPr>
              <w:jc w:val="center"/>
              <w:rPr>
                <w:rFonts w:eastAsia="Calibri"/>
                <w:bCs/>
                <w:sz w:val="24"/>
                <w:szCs w:val="24"/>
              </w:rPr>
            </w:pPr>
            <w:r w:rsidRPr="00143964">
              <w:rPr>
                <w:sz w:val="24"/>
                <w:szCs w:val="24"/>
              </w:rPr>
              <w:t>Электронная п</w:t>
            </w:r>
            <w:r w:rsidRPr="00143964">
              <w:rPr>
                <w:rFonts w:eastAsia="Calibri"/>
                <w:bCs/>
                <w:sz w:val="24"/>
                <w:szCs w:val="24"/>
              </w:rPr>
              <w:t>резентация</w:t>
            </w:r>
          </w:p>
        </w:tc>
        <w:tc>
          <w:tcPr>
            <w:tcW w:w="4820" w:type="dxa"/>
          </w:tcPr>
          <w:p w:rsidR="00863635" w:rsidRPr="00143964" w:rsidRDefault="00863635" w:rsidP="00143964">
            <w:pPr>
              <w:rPr>
                <w:b/>
                <w:color w:val="000000"/>
                <w:sz w:val="24"/>
                <w:szCs w:val="24"/>
              </w:rPr>
            </w:pPr>
            <w:r w:rsidRPr="00143964">
              <w:rPr>
                <w:sz w:val="24"/>
                <w:szCs w:val="24"/>
              </w:rPr>
              <w:t>Подготовка к практическим работам  с использование   методических рекомендаций преподавателя по теме Определение размера ущерба при коллективной форме материальной ответственности.</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35</w:t>
            </w:r>
          </w:p>
        </w:tc>
        <w:tc>
          <w:tcPr>
            <w:tcW w:w="1701" w:type="dxa"/>
          </w:tcPr>
          <w:p w:rsidR="00863635" w:rsidRPr="00143964" w:rsidRDefault="0045371A" w:rsidP="00143964">
            <w:pPr>
              <w:jc w:val="center"/>
              <w:rPr>
                <w:rFonts w:eastAsia="Calibri"/>
                <w:bCs/>
                <w:sz w:val="24"/>
                <w:szCs w:val="24"/>
              </w:rPr>
            </w:pPr>
            <w:r w:rsidRPr="00143964">
              <w:rPr>
                <w:sz w:val="24"/>
                <w:szCs w:val="24"/>
              </w:rPr>
              <w:t>Отчет по практической работе</w:t>
            </w:r>
          </w:p>
        </w:tc>
        <w:tc>
          <w:tcPr>
            <w:tcW w:w="4820" w:type="dxa"/>
          </w:tcPr>
          <w:p w:rsidR="00863635" w:rsidRPr="00143964" w:rsidRDefault="00863635" w:rsidP="00143964">
            <w:pPr>
              <w:rPr>
                <w:b/>
                <w:color w:val="000000"/>
                <w:sz w:val="24"/>
                <w:szCs w:val="24"/>
              </w:rPr>
            </w:pPr>
            <w:r w:rsidRPr="00143964">
              <w:rPr>
                <w:sz w:val="24"/>
                <w:szCs w:val="24"/>
              </w:rPr>
              <w:t>Оформление практических работ, отчетов, подготовка к их защите по теме Определение размера ущерба при коллективной форме материальной ответственности.</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36</w:t>
            </w:r>
          </w:p>
        </w:tc>
        <w:tc>
          <w:tcPr>
            <w:tcW w:w="1701" w:type="dxa"/>
          </w:tcPr>
          <w:p w:rsidR="00863635" w:rsidRPr="00143964" w:rsidRDefault="00535E0E" w:rsidP="00143964">
            <w:pPr>
              <w:jc w:val="center"/>
              <w:rPr>
                <w:rFonts w:eastAsia="Calibri"/>
                <w:bCs/>
                <w:sz w:val="24"/>
                <w:szCs w:val="24"/>
              </w:rPr>
            </w:pPr>
            <w:r w:rsidRPr="00143964">
              <w:rPr>
                <w:sz w:val="24"/>
                <w:szCs w:val="24"/>
              </w:rPr>
              <w:t>Электронная п</w:t>
            </w:r>
            <w:r w:rsidRPr="00143964">
              <w:rPr>
                <w:rFonts w:eastAsia="Calibri"/>
                <w:bCs/>
                <w:sz w:val="24"/>
                <w:szCs w:val="24"/>
              </w:rPr>
              <w:t>резентация</w:t>
            </w:r>
          </w:p>
        </w:tc>
        <w:tc>
          <w:tcPr>
            <w:tcW w:w="4820" w:type="dxa"/>
          </w:tcPr>
          <w:p w:rsidR="00863635" w:rsidRPr="00143964" w:rsidRDefault="00863635" w:rsidP="00143964">
            <w:pPr>
              <w:rPr>
                <w:b/>
                <w:color w:val="000000"/>
                <w:sz w:val="24"/>
                <w:szCs w:val="24"/>
              </w:rPr>
            </w:pPr>
            <w:r w:rsidRPr="00143964">
              <w:rPr>
                <w:sz w:val="24"/>
                <w:szCs w:val="24"/>
              </w:rPr>
              <w:t>Подготовка к практическим работам  с использование   методических рекомендаций преподавателя по теме Оформление журнала  кассира-операциониста. Оформление справки отчета кассира-операциониста.</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37</w:t>
            </w:r>
          </w:p>
        </w:tc>
        <w:tc>
          <w:tcPr>
            <w:tcW w:w="1701" w:type="dxa"/>
          </w:tcPr>
          <w:p w:rsidR="00863635" w:rsidRPr="00143964" w:rsidRDefault="0045371A" w:rsidP="00143964">
            <w:pPr>
              <w:jc w:val="center"/>
              <w:rPr>
                <w:rFonts w:eastAsia="Calibri"/>
                <w:bCs/>
                <w:sz w:val="24"/>
                <w:szCs w:val="24"/>
              </w:rPr>
            </w:pPr>
            <w:r w:rsidRPr="00143964">
              <w:rPr>
                <w:sz w:val="24"/>
                <w:szCs w:val="24"/>
              </w:rPr>
              <w:t>Отчет по практической работе</w:t>
            </w:r>
          </w:p>
        </w:tc>
        <w:tc>
          <w:tcPr>
            <w:tcW w:w="4820" w:type="dxa"/>
          </w:tcPr>
          <w:p w:rsidR="00863635" w:rsidRPr="00143964" w:rsidRDefault="00863635" w:rsidP="00143964">
            <w:pPr>
              <w:rPr>
                <w:b/>
                <w:color w:val="000000"/>
                <w:sz w:val="24"/>
                <w:szCs w:val="24"/>
              </w:rPr>
            </w:pPr>
            <w:r w:rsidRPr="00143964">
              <w:rPr>
                <w:sz w:val="24"/>
                <w:szCs w:val="24"/>
              </w:rPr>
              <w:t>Оформление практических работ, отчетов, подготовка к их защите по теме Оформление журнала  кассира-операциониста. Оформление справки отчета кассира-операциониста.</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38</w:t>
            </w:r>
          </w:p>
        </w:tc>
        <w:tc>
          <w:tcPr>
            <w:tcW w:w="1701" w:type="dxa"/>
          </w:tcPr>
          <w:p w:rsidR="00863635" w:rsidRPr="00143964" w:rsidRDefault="00535E0E" w:rsidP="00143964">
            <w:pPr>
              <w:jc w:val="center"/>
              <w:rPr>
                <w:rFonts w:eastAsia="Calibri"/>
                <w:bCs/>
                <w:sz w:val="24"/>
                <w:szCs w:val="24"/>
              </w:rPr>
            </w:pPr>
            <w:r w:rsidRPr="00143964">
              <w:rPr>
                <w:sz w:val="24"/>
                <w:szCs w:val="24"/>
              </w:rPr>
              <w:t>Электронная п</w:t>
            </w:r>
            <w:r w:rsidRPr="00143964">
              <w:rPr>
                <w:rFonts w:eastAsia="Calibri"/>
                <w:bCs/>
                <w:sz w:val="24"/>
                <w:szCs w:val="24"/>
              </w:rPr>
              <w:t>резентация</w:t>
            </w:r>
          </w:p>
        </w:tc>
        <w:tc>
          <w:tcPr>
            <w:tcW w:w="4820" w:type="dxa"/>
          </w:tcPr>
          <w:p w:rsidR="00863635" w:rsidRPr="00143964" w:rsidRDefault="00863635" w:rsidP="00143964">
            <w:pPr>
              <w:rPr>
                <w:b/>
                <w:color w:val="000000"/>
                <w:sz w:val="24"/>
                <w:szCs w:val="24"/>
              </w:rPr>
            </w:pPr>
            <w:r w:rsidRPr="00143964">
              <w:rPr>
                <w:sz w:val="24"/>
                <w:szCs w:val="24"/>
              </w:rPr>
              <w:t>Подготовка к практическим работам  с использование   методических рекомендаций преподавателя по теме Оформление возврата денежных сумм покупателям по неиспользованным кассовым чекам.</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39</w:t>
            </w:r>
          </w:p>
        </w:tc>
        <w:tc>
          <w:tcPr>
            <w:tcW w:w="1701" w:type="dxa"/>
          </w:tcPr>
          <w:p w:rsidR="00863635" w:rsidRPr="00143964" w:rsidRDefault="0045371A" w:rsidP="00143964">
            <w:pPr>
              <w:jc w:val="center"/>
              <w:rPr>
                <w:rFonts w:eastAsia="Calibri"/>
                <w:bCs/>
                <w:sz w:val="24"/>
                <w:szCs w:val="24"/>
              </w:rPr>
            </w:pPr>
            <w:r w:rsidRPr="00143964">
              <w:rPr>
                <w:sz w:val="24"/>
                <w:szCs w:val="24"/>
              </w:rPr>
              <w:t>Отчет по практической работе</w:t>
            </w:r>
          </w:p>
        </w:tc>
        <w:tc>
          <w:tcPr>
            <w:tcW w:w="4820" w:type="dxa"/>
          </w:tcPr>
          <w:p w:rsidR="00863635" w:rsidRPr="00143964" w:rsidRDefault="00863635" w:rsidP="00143964">
            <w:pPr>
              <w:rPr>
                <w:b/>
                <w:color w:val="000000"/>
                <w:sz w:val="24"/>
                <w:szCs w:val="24"/>
              </w:rPr>
            </w:pPr>
            <w:r w:rsidRPr="00143964">
              <w:rPr>
                <w:sz w:val="24"/>
                <w:szCs w:val="24"/>
              </w:rPr>
              <w:t>Оформление практических работ, отчетов, подготовка к их защите по теме Оформление возврата денежных сумм покупателям по неиспользованным кассовым чекам.</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40</w:t>
            </w:r>
          </w:p>
        </w:tc>
        <w:tc>
          <w:tcPr>
            <w:tcW w:w="1701" w:type="dxa"/>
          </w:tcPr>
          <w:p w:rsidR="00863635" w:rsidRPr="00143964" w:rsidRDefault="00535E0E" w:rsidP="00143964">
            <w:pPr>
              <w:jc w:val="center"/>
              <w:rPr>
                <w:rFonts w:eastAsia="Calibri"/>
                <w:bCs/>
                <w:sz w:val="24"/>
                <w:szCs w:val="24"/>
              </w:rPr>
            </w:pPr>
            <w:r w:rsidRPr="00143964">
              <w:rPr>
                <w:sz w:val="24"/>
                <w:szCs w:val="24"/>
              </w:rPr>
              <w:t>Электронная п</w:t>
            </w:r>
            <w:r w:rsidRPr="00143964">
              <w:rPr>
                <w:rFonts w:eastAsia="Calibri"/>
                <w:bCs/>
                <w:sz w:val="24"/>
                <w:szCs w:val="24"/>
              </w:rPr>
              <w:t>резентация</w:t>
            </w:r>
          </w:p>
        </w:tc>
        <w:tc>
          <w:tcPr>
            <w:tcW w:w="4820" w:type="dxa"/>
          </w:tcPr>
          <w:p w:rsidR="00863635" w:rsidRPr="00143964" w:rsidRDefault="00863635" w:rsidP="00143964">
            <w:pPr>
              <w:rPr>
                <w:b/>
                <w:color w:val="000000"/>
                <w:sz w:val="24"/>
                <w:szCs w:val="24"/>
              </w:rPr>
            </w:pPr>
            <w:r w:rsidRPr="00143964">
              <w:rPr>
                <w:sz w:val="24"/>
                <w:szCs w:val="24"/>
              </w:rPr>
              <w:t>Подготовка к практическим работам  с использование   методических рекомендаций преподавателя по теме Оформление акта о проверки наличных денежных средств кассы.</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41</w:t>
            </w:r>
          </w:p>
        </w:tc>
        <w:tc>
          <w:tcPr>
            <w:tcW w:w="1701" w:type="dxa"/>
          </w:tcPr>
          <w:p w:rsidR="00863635" w:rsidRPr="00143964" w:rsidRDefault="0045371A" w:rsidP="00143964">
            <w:pPr>
              <w:jc w:val="center"/>
              <w:rPr>
                <w:rFonts w:eastAsia="Calibri"/>
                <w:bCs/>
                <w:sz w:val="24"/>
                <w:szCs w:val="24"/>
              </w:rPr>
            </w:pPr>
            <w:r w:rsidRPr="00143964">
              <w:rPr>
                <w:sz w:val="24"/>
                <w:szCs w:val="24"/>
              </w:rPr>
              <w:t>Отчет по практической работе</w:t>
            </w:r>
          </w:p>
        </w:tc>
        <w:tc>
          <w:tcPr>
            <w:tcW w:w="4820" w:type="dxa"/>
          </w:tcPr>
          <w:p w:rsidR="00863635" w:rsidRPr="00143964" w:rsidRDefault="00863635" w:rsidP="00143964">
            <w:pPr>
              <w:rPr>
                <w:b/>
                <w:color w:val="000000"/>
                <w:sz w:val="24"/>
                <w:szCs w:val="24"/>
              </w:rPr>
            </w:pPr>
            <w:r w:rsidRPr="00143964">
              <w:rPr>
                <w:sz w:val="24"/>
                <w:szCs w:val="24"/>
              </w:rPr>
              <w:t>Оформление практических работ, отчетов, подготовка к их защите по теме Оформление акта о проверки наличных денежных средств кассы.</w:t>
            </w:r>
          </w:p>
        </w:tc>
        <w:tc>
          <w:tcPr>
            <w:tcW w:w="1417" w:type="dxa"/>
          </w:tcPr>
          <w:p w:rsidR="00863635" w:rsidRPr="00143964" w:rsidRDefault="00863635" w:rsidP="00B0002C">
            <w:pPr>
              <w:jc w:val="center"/>
              <w:rPr>
                <w:sz w:val="24"/>
                <w:szCs w:val="24"/>
              </w:rPr>
            </w:pPr>
            <w:r w:rsidRPr="00143964">
              <w:rPr>
                <w:sz w:val="24"/>
                <w:szCs w:val="24"/>
              </w:rPr>
              <w:t>1</w:t>
            </w:r>
          </w:p>
        </w:tc>
        <w:tc>
          <w:tcPr>
            <w:tcW w:w="1277" w:type="dxa"/>
          </w:tcPr>
          <w:p w:rsidR="00863635" w:rsidRPr="00143964" w:rsidRDefault="00863635" w:rsidP="00B0002C">
            <w:pPr>
              <w:spacing w:line="276" w:lineRule="auto"/>
              <w:jc w:val="center"/>
              <w:rPr>
                <w:bCs/>
                <w:sz w:val="24"/>
                <w:szCs w:val="24"/>
              </w:rPr>
            </w:pPr>
          </w:p>
        </w:tc>
      </w:tr>
      <w:tr w:rsidR="00863635" w:rsidRPr="0046030F" w:rsidTr="00143964">
        <w:tc>
          <w:tcPr>
            <w:tcW w:w="675" w:type="dxa"/>
          </w:tcPr>
          <w:p w:rsidR="00863635" w:rsidRPr="00143964" w:rsidRDefault="00863635" w:rsidP="00B0002C">
            <w:pPr>
              <w:spacing w:line="276" w:lineRule="auto"/>
              <w:jc w:val="center"/>
              <w:rPr>
                <w:sz w:val="24"/>
                <w:szCs w:val="24"/>
              </w:rPr>
            </w:pPr>
            <w:r w:rsidRPr="00143964">
              <w:rPr>
                <w:sz w:val="24"/>
                <w:szCs w:val="24"/>
              </w:rPr>
              <w:t>42</w:t>
            </w:r>
          </w:p>
        </w:tc>
        <w:tc>
          <w:tcPr>
            <w:tcW w:w="1701" w:type="dxa"/>
          </w:tcPr>
          <w:p w:rsidR="00863635" w:rsidRPr="00143964" w:rsidRDefault="00863635" w:rsidP="00143964">
            <w:pPr>
              <w:jc w:val="center"/>
              <w:rPr>
                <w:rFonts w:eastAsia="Calibri"/>
                <w:bCs/>
                <w:sz w:val="24"/>
                <w:szCs w:val="24"/>
              </w:rPr>
            </w:pPr>
          </w:p>
        </w:tc>
        <w:tc>
          <w:tcPr>
            <w:tcW w:w="4820" w:type="dxa"/>
          </w:tcPr>
          <w:p w:rsidR="00863635" w:rsidRPr="00143964" w:rsidRDefault="00863635" w:rsidP="00143964">
            <w:pPr>
              <w:ind w:left="44"/>
              <w:jc w:val="both"/>
              <w:rPr>
                <w:bCs/>
                <w:sz w:val="24"/>
                <w:szCs w:val="24"/>
              </w:rPr>
            </w:pPr>
            <w:r w:rsidRPr="00143964">
              <w:rPr>
                <w:bCs/>
                <w:sz w:val="24"/>
                <w:szCs w:val="24"/>
              </w:rPr>
              <w:t>Приложение</w:t>
            </w:r>
          </w:p>
        </w:tc>
        <w:tc>
          <w:tcPr>
            <w:tcW w:w="1417" w:type="dxa"/>
          </w:tcPr>
          <w:p w:rsidR="00863635" w:rsidRPr="00143964" w:rsidRDefault="00863635" w:rsidP="00B0002C">
            <w:pPr>
              <w:spacing w:line="276" w:lineRule="auto"/>
              <w:jc w:val="center"/>
              <w:rPr>
                <w:bCs/>
                <w:sz w:val="24"/>
                <w:szCs w:val="24"/>
              </w:rPr>
            </w:pPr>
          </w:p>
        </w:tc>
        <w:tc>
          <w:tcPr>
            <w:tcW w:w="1277" w:type="dxa"/>
          </w:tcPr>
          <w:p w:rsidR="00863635" w:rsidRPr="00143964" w:rsidRDefault="00863635" w:rsidP="00B0002C">
            <w:pPr>
              <w:spacing w:line="276" w:lineRule="auto"/>
              <w:jc w:val="center"/>
              <w:rPr>
                <w:bCs/>
                <w:sz w:val="24"/>
                <w:szCs w:val="24"/>
              </w:rPr>
            </w:pPr>
          </w:p>
        </w:tc>
      </w:tr>
    </w:tbl>
    <w:p w:rsidR="00143964" w:rsidRDefault="00143964" w:rsidP="009E3D69">
      <w:pPr>
        <w:ind w:firstLine="720"/>
        <w:jc w:val="both"/>
        <w:rPr>
          <w:b/>
          <w:sz w:val="26"/>
          <w:szCs w:val="26"/>
        </w:rPr>
      </w:pPr>
    </w:p>
    <w:p w:rsidR="009E3D69" w:rsidRPr="000B7B26" w:rsidRDefault="00B0002C" w:rsidP="009E3D69">
      <w:pPr>
        <w:ind w:firstLine="720"/>
        <w:jc w:val="both"/>
        <w:rPr>
          <w:b/>
          <w:sz w:val="26"/>
          <w:szCs w:val="26"/>
        </w:rPr>
      </w:pPr>
      <w:r>
        <w:rPr>
          <w:b/>
          <w:sz w:val="26"/>
          <w:szCs w:val="26"/>
        </w:rPr>
        <w:t>К</w:t>
      </w:r>
      <w:r w:rsidR="009E3D69" w:rsidRPr="000B7B26">
        <w:rPr>
          <w:b/>
          <w:sz w:val="26"/>
          <w:szCs w:val="26"/>
        </w:rPr>
        <w:t>ритерии оценки выпускных практических квалифика</w:t>
      </w:r>
      <w:r w:rsidR="009E3D69" w:rsidRPr="000B7B26">
        <w:rPr>
          <w:b/>
          <w:sz w:val="26"/>
          <w:szCs w:val="26"/>
        </w:rPr>
        <w:softHyphen/>
        <w:t>ционных работ:</w:t>
      </w:r>
    </w:p>
    <w:p w:rsidR="009E3D69" w:rsidRPr="000B7B26" w:rsidRDefault="009E3D69" w:rsidP="009E3D69">
      <w:pPr>
        <w:ind w:firstLine="720"/>
        <w:jc w:val="both"/>
        <w:rPr>
          <w:sz w:val="26"/>
          <w:szCs w:val="26"/>
        </w:rPr>
      </w:pPr>
      <w:r w:rsidRPr="000B7B26">
        <w:rPr>
          <w:sz w:val="26"/>
          <w:szCs w:val="26"/>
        </w:rPr>
        <w:t>-  оценка «5» (отлично) - аттестуемый уверенно и точно владеет прие</w:t>
      </w:r>
      <w:r w:rsidRPr="000B7B26">
        <w:rPr>
          <w:sz w:val="26"/>
          <w:szCs w:val="26"/>
        </w:rPr>
        <w:softHyphen/>
        <w:t>мами работ практического задания, соблюдает требования к качеству производимой работы, умело пользуется оборудованием, инструмента</w:t>
      </w:r>
      <w:r w:rsidRPr="000B7B26">
        <w:rPr>
          <w:sz w:val="26"/>
          <w:szCs w:val="26"/>
        </w:rPr>
        <w:softHyphen/>
        <w:t>ми, рационально организует рабочее место, соблюдает требования безопасности труда;</w:t>
      </w:r>
    </w:p>
    <w:p w:rsidR="009E3D69" w:rsidRPr="000B7B26" w:rsidRDefault="009E3D69" w:rsidP="009E3D69">
      <w:pPr>
        <w:ind w:firstLine="720"/>
        <w:jc w:val="both"/>
        <w:rPr>
          <w:sz w:val="26"/>
          <w:szCs w:val="26"/>
        </w:rPr>
      </w:pPr>
      <w:r w:rsidRPr="000B7B26">
        <w:rPr>
          <w:sz w:val="26"/>
          <w:szCs w:val="26"/>
        </w:rPr>
        <w:t>-  оценка «4» (хорошо) - владеет приемами работ практического задания, но возможны отдельные несущественные ошибки, исправляемые самим аттестуемым, правильно организует рабочее место, соблюдает требова</w:t>
      </w:r>
      <w:r w:rsidRPr="000B7B26">
        <w:rPr>
          <w:sz w:val="26"/>
          <w:szCs w:val="26"/>
        </w:rPr>
        <w:softHyphen/>
        <w:t>ния безопасности труда;</w:t>
      </w:r>
    </w:p>
    <w:p w:rsidR="009E3D69" w:rsidRPr="000B7B26" w:rsidRDefault="009E3D69" w:rsidP="009E3D69">
      <w:pPr>
        <w:ind w:firstLine="720"/>
        <w:jc w:val="both"/>
        <w:rPr>
          <w:sz w:val="26"/>
          <w:szCs w:val="26"/>
        </w:rPr>
      </w:pPr>
      <w:r w:rsidRPr="000B7B26">
        <w:rPr>
          <w:sz w:val="26"/>
          <w:szCs w:val="26"/>
        </w:rPr>
        <w:t>-  оценка «3» (удовлетворительно) - ставится при недостаточном владе</w:t>
      </w:r>
      <w:r w:rsidRPr="000B7B26">
        <w:rPr>
          <w:sz w:val="26"/>
          <w:szCs w:val="26"/>
        </w:rPr>
        <w:softHyphen/>
        <w:t>нии приемами работ практического задания, наличии ошибок, исправляемых с помощью мастера, отдельных несущественных ошибок в организации рабочего места и соблюдении требований безопасности труда;</w:t>
      </w:r>
    </w:p>
    <w:p w:rsidR="009E3D69" w:rsidRPr="000B7B26" w:rsidRDefault="009E3D69" w:rsidP="009E3D69">
      <w:pPr>
        <w:ind w:firstLine="720"/>
        <w:jc w:val="both"/>
        <w:rPr>
          <w:sz w:val="26"/>
          <w:szCs w:val="26"/>
        </w:rPr>
      </w:pPr>
      <w:r w:rsidRPr="000B7B26">
        <w:rPr>
          <w:sz w:val="26"/>
          <w:szCs w:val="26"/>
        </w:rPr>
        <w:t>- оценка «2» (неудовлетворительно) – аттестуемый не умеет выполнять приемы работ практического задания, допускает серьезные ошибки в организации рабочего места, требования безопасности труда не соблюдаются.</w:t>
      </w:r>
    </w:p>
    <w:p w:rsidR="009E3D69" w:rsidRPr="000B7B26" w:rsidRDefault="009E3D69" w:rsidP="009E3D69">
      <w:pPr>
        <w:ind w:firstLine="720"/>
        <w:jc w:val="both"/>
        <w:rPr>
          <w:sz w:val="26"/>
          <w:szCs w:val="26"/>
        </w:rPr>
      </w:pPr>
    </w:p>
    <w:p w:rsidR="00C962F4" w:rsidRDefault="00C962F4" w:rsidP="005235BC">
      <w:pPr>
        <w:spacing w:line="276" w:lineRule="auto"/>
        <w:rPr>
          <w:b/>
        </w:rPr>
      </w:pPr>
    </w:p>
    <w:p w:rsidR="00CB3B87" w:rsidRDefault="00CB3B87" w:rsidP="00CB3B87">
      <w:pPr>
        <w:ind w:firstLine="709"/>
        <w:jc w:val="both"/>
        <w:rPr>
          <w:b/>
        </w:rPr>
      </w:pPr>
      <w:r w:rsidRPr="002F6610">
        <w:rPr>
          <w:b/>
        </w:rPr>
        <w:t>Критерии оценки результата</w:t>
      </w:r>
    </w:p>
    <w:p w:rsidR="005235BC" w:rsidRPr="002F6610" w:rsidRDefault="005235BC" w:rsidP="00CB3B87">
      <w:pPr>
        <w:ind w:firstLine="709"/>
        <w:jc w:val="both"/>
        <w:rPr>
          <w:b/>
        </w:rPr>
      </w:pPr>
    </w:p>
    <w:tbl>
      <w:tblPr>
        <w:tblW w:w="9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371"/>
      </w:tblGrid>
      <w:tr w:rsidR="00CB3B87" w:rsidRPr="00626615" w:rsidTr="0050484A">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CB3B87" w:rsidRPr="002F6610" w:rsidRDefault="00CB3B87" w:rsidP="00EE1061">
            <w:pPr>
              <w:spacing w:line="276" w:lineRule="auto"/>
              <w:jc w:val="center"/>
              <w:rPr>
                <w:lang w:eastAsia="en-US"/>
              </w:rPr>
            </w:pPr>
            <w:r w:rsidRPr="002F6610">
              <w:rPr>
                <w:lang w:eastAsia="en-US"/>
              </w:rPr>
              <w:t>Уровни освоения</w:t>
            </w:r>
          </w:p>
        </w:tc>
        <w:tc>
          <w:tcPr>
            <w:tcW w:w="7371" w:type="dxa"/>
            <w:tcBorders>
              <w:top w:val="single" w:sz="4" w:space="0" w:color="auto"/>
              <w:left w:val="single" w:sz="4" w:space="0" w:color="auto"/>
              <w:bottom w:val="single" w:sz="4" w:space="0" w:color="auto"/>
              <w:right w:val="single" w:sz="4" w:space="0" w:color="auto"/>
            </w:tcBorders>
            <w:hideMark/>
          </w:tcPr>
          <w:p w:rsidR="00CB3B87" w:rsidRPr="002F6610" w:rsidRDefault="00CB3B87" w:rsidP="00EE1061">
            <w:pPr>
              <w:spacing w:line="276" w:lineRule="auto"/>
              <w:jc w:val="center"/>
              <w:rPr>
                <w:lang w:eastAsia="en-US"/>
              </w:rPr>
            </w:pPr>
            <w:r w:rsidRPr="002F6610">
              <w:rPr>
                <w:lang w:eastAsia="en-US"/>
              </w:rPr>
              <w:t>Характеристика уровня</w:t>
            </w:r>
          </w:p>
        </w:tc>
      </w:tr>
      <w:tr w:rsidR="00CB3B87" w:rsidRPr="00626615" w:rsidTr="0050484A">
        <w:trPr>
          <w:jc w:val="center"/>
        </w:trPr>
        <w:tc>
          <w:tcPr>
            <w:tcW w:w="387" w:type="dxa"/>
            <w:tcBorders>
              <w:top w:val="single" w:sz="4" w:space="0" w:color="auto"/>
              <w:left w:val="single" w:sz="4" w:space="0" w:color="auto"/>
              <w:bottom w:val="single" w:sz="4" w:space="0" w:color="auto"/>
              <w:right w:val="single" w:sz="4" w:space="0" w:color="auto"/>
            </w:tcBorders>
            <w:hideMark/>
          </w:tcPr>
          <w:p w:rsidR="00251F5A" w:rsidRDefault="00251F5A" w:rsidP="00EE1061">
            <w:pPr>
              <w:spacing w:line="276" w:lineRule="auto"/>
              <w:jc w:val="both"/>
              <w:rPr>
                <w:lang w:eastAsia="en-US"/>
              </w:rPr>
            </w:pPr>
          </w:p>
          <w:p w:rsidR="00CB3B87" w:rsidRPr="00251F5A" w:rsidRDefault="00CB3B87" w:rsidP="00EE1061">
            <w:pPr>
              <w:spacing w:line="276" w:lineRule="auto"/>
              <w:jc w:val="both"/>
              <w:rPr>
                <w:lang w:eastAsia="en-US"/>
              </w:rPr>
            </w:pPr>
            <w:r w:rsidRPr="00251F5A">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251F5A" w:rsidRDefault="00251F5A" w:rsidP="00EE1061">
            <w:pPr>
              <w:spacing w:line="276" w:lineRule="auto"/>
              <w:jc w:val="both"/>
              <w:rPr>
                <w:lang w:eastAsia="en-US"/>
              </w:rPr>
            </w:pPr>
          </w:p>
          <w:p w:rsidR="00CB3B87" w:rsidRPr="002F6610" w:rsidRDefault="00CB3B87" w:rsidP="00EE1061">
            <w:pPr>
              <w:spacing w:line="276" w:lineRule="auto"/>
              <w:jc w:val="both"/>
              <w:rPr>
                <w:lang w:eastAsia="en-US"/>
              </w:rPr>
            </w:pPr>
            <w:r w:rsidRPr="002F6610">
              <w:rPr>
                <w:lang w:eastAsia="en-US"/>
              </w:rPr>
              <w:t>допустимый</w:t>
            </w:r>
          </w:p>
        </w:tc>
        <w:tc>
          <w:tcPr>
            <w:tcW w:w="7371" w:type="dxa"/>
            <w:tcBorders>
              <w:top w:val="single" w:sz="4" w:space="0" w:color="auto"/>
              <w:left w:val="single" w:sz="4" w:space="0" w:color="auto"/>
              <w:bottom w:val="single" w:sz="4" w:space="0" w:color="auto"/>
              <w:right w:val="single" w:sz="4" w:space="0" w:color="auto"/>
            </w:tcBorders>
            <w:hideMark/>
          </w:tcPr>
          <w:p w:rsidR="00CB3B87" w:rsidRPr="00CB3B87" w:rsidRDefault="00CB3B87" w:rsidP="00CB3B87">
            <w:pPr>
              <w:pStyle w:val="a3"/>
            </w:pPr>
            <w:r>
              <w:t xml:space="preserve"> Кратко изложен материал, недостаточно владение </w:t>
            </w:r>
            <w:r w:rsidRPr="00CB3B87">
              <w:t xml:space="preserve"> приемами рабо</w:t>
            </w:r>
            <w:r>
              <w:t>т практического задания, наличие</w:t>
            </w:r>
            <w:r w:rsidRPr="00CB3B87">
              <w:t xml:space="preserve"> ошибок, исправляемых с помощью мастера, отдельных несущественных ошибок в организации рабочего места и соблюдении требований безопасности труда;</w:t>
            </w:r>
          </w:p>
          <w:p w:rsidR="00CB3B87" w:rsidRPr="00CB3B87" w:rsidRDefault="00CB3B87" w:rsidP="00CB3B87">
            <w:pPr>
              <w:pStyle w:val="a3"/>
              <w:rPr>
                <w:lang w:eastAsia="en-US"/>
              </w:rPr>
            </w:pPr>
          </w:p>
        </w:tc>
      </w:tr>
      <w:tr w:rsidR="00CB3B87" w:rsidRPr="00626615" w:rsidTr="0050484A">
        <w:trPr>
          <w:jc w:val="center"/>
        </w:trPr>
        <w:tc>
          <w:tcPr>
            <w:tcW w:w="387" w:type="dxa"/>
            <w:tcBorders>
              <w:top w:val="single" w:sz="4" w:space="0" w:color="auto"/>
              <w:left w:val="single" w:sz="4" w:space="0" w:color="auto"/>
              <w:bottom w:val="single" w:sz="4" w:space="0" w:color="auto"/>
              <w:right w:val="single" w:sz="4" w:space="0" w:color="auto"/>
            </w:tcBorders>
            <w:hideMark/>
          </w:tcPr>
          <w:p w:rsidR="00251F5A" w:rsidRDefault="00251F5A" w:rsidP="00EE1061">
            <w:pPr>
              <w:spacing w:line="276" w:lineRule="auto"/>
              <w:jc w:val="both"/>
              <w:rPr>
                <w:lang w:eastAsia="en-US"/>
              </w:rPr>
            </w:pPr>
          </w:p>
          <w:p w:rsidR="00CB3B87" w:rsidRPr="00251F5A" w:rsidRDefault="00CB3B87" w:rsidP="00EE1061">
            <w:pPr>
              <w:spacing w:line="276" w:lineRule="auto"/>
              <w:jc w:val="both"/>
              <w:rPr>
                <w:lang w:eastAsia="en-US"/>
              </w:rPr>
            </w:pPr>
            <w:r w:rsidRPr="00251F5A">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CB3B87" w:rsidRPr="002F6610" w:rsidRDefault="00CB3B87" w:rsidP="00EE1061">
            <w:pPr>
              <w:spacing w:line="276" w:lineRule="auto"/>
              <w:jc w:val="both"/>
              <w:rPr>
                <w:lang w:eastAsia="en-US"/>
              </w:rPr>
            </w:pPr>
          </w:p>
          <w:p w:rsidR="00CB3B87" w:rsidRPr="002F6610" w:rsidRDefault="00CB3B87" w:rsidP="00EE1061">
            <w:pPr>
              <w:spacing w:line="276" w:lineRule="auto"/>
              <w:jc w:val="both"/>
              <w:rPr>
                <w:lang w:eastAsia="en-US"/>
              </w:rPr>
            </w:pPr>
            <w:r w:rsidRPr="002F6610">
              <w:rPr>
                <w:lang w:eastAsia="en-US"/>
              </w:rPr>
              <w:t>высокий</w:t>
            </w:r>
          </w:p>
        </w:tc>
        <w:tc>
          <w:tcPr>
            <w:tcW w:w="7371" w:type="dxa"/>
            <w:tcBorders>
              <w:top w:val="single" w:sz="4" w:space="0" w:color="auto"/>
              <w:left w:val="single" w:sz="4" w:space="0" w:color="auto"/>
              <w:bottom w:val="single" w:sz="4" w:space="0" w:color="auto"/>
              <w:right w:val="single" w:sz="4" w:space="0" w:color="auto"/>
            </w:tcBorders>
            <w:hideMark/>
          </w:tcPr>
          <w:p w:rsidR="00CB3B87" w:rsidRPr="00CB3B87" w:rsidRDefault="00CB3B87" w:rsidP="00CB3B87">
            <w:pPr>
              <w:pStyle w:val="a3"/>
            </w:pPr>
            <w:r>
              <w:t xml:space="preserve">Кратко изложен материал, </w:t>
            </w:r>
            <w:r w:rsidR="00AF271E">
              <w:t>владение</w:t>
            </w:r>
            <w:r w:rsidRPr="00CB3B87">
              <w:t xml:space="preserve"> приемами работ практического задания, но возможны отдельные несущественные ошибки, исправляемые самим </w:t>
            </w:r>
            <w:r w:rsidR="00AF271E">
              <w:t xml:space="preserve">обучающимся, правильная организация </w:t>
            </w:r>
            <w:r w:rsidRPr="00CB3B87">
              <w:t>рабоче</w:t>
            </w:r>
            <w:r w:rsidR="00AF271E">
              <w:t>го</w:t>
            </w:r>
            <w:r w:rsidRPr="00CB3B87">
              <w:t xml:space="preserve"> мест</w:t>
            </w:r>
            <w:r w:rsidR="00AF271E">
              <w:t>а, соблюдение требова</w:t>
            </w:r>
            <w:r w:rsidR="00AF271E">
              <w:softHyphen/>
              <w:t>ний</w:t>
            </w:r>
            <w:r w:rsidRPr="00CB3B87">
              <w:t xml:space="preserve"> безопасности труда;</w:t>
            </w:r>
          </w:p>
          <w:p w:rsidR="00CB3B87" w:rsidRPr="00CB3B87" w:rsidRDefault="00CB3B87" w:rsidP="00CB3B87">
            <w:pPr>
              <w:pStyle w:val="a3"/>
              <w:rPr>
                <w:lang w:eastAsia="en-US"/>
              </w:rPr>
            </w:pPr>
          </w:p>
        </w:tc>
      </w:tr>
      <w:tr w:rsidR="00CB3B87" w:rsidRPr="00626615" w:rsidTr="0050484A">
        <w:trPr>
          <w:jc w:val="center"/>
        </w:trPr>
        <w:tc>
          <w:tcPr>
            <w:tcW w:w="387" w:type="dxa"/>
            <w:tcBorders>
              <w:top w:val="single" w:sz="4" w:space="0" w:color="auto"/>
              <w:left w:val="single" w:sz="4" w:space="0" w:color="auto"/>
              <w:bottom w:val="single" w:sz="4" w:space="0" w:color="auto"/>
              <w:right w:val="single" w:sz="4" w:space="0" w:color="auto"/>
            </w:tcBorders>
            <w:hideMark/>
          </w:tcPr>
          <w:p w:rsidR="00251F5A" w:rsidRDefault="00251F5A" w:rsidP="00EE1061">
            <w:pPr>
              <w:spacing w:line="276" w:lineRule="auto"/>
              <w:jc w:val="both"/>
              <w:rPr>
                <w:lang w:eastAsia="en-US"/>
              </w:rPr>
            </w:pPr>
          </w:p>
          <w:p w:rsidR="00CB3B87" w:rsidRPr="00251F5A" w:rsidRDefault="00CB3B87" w:rsidP="00EE1061">
            <w:pPr>
              <w:spacing w:line="276" w:lineRule="auto"/>
              <w:jc w:val="both"/>
              <w:rPr>
                <w:lang w:eastAsia="en-US"/>
              </w:rPr>
            </w:pPr>
            <w:r w:rsidRPr="00251F5A">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251F5A" w:rsidRDefault="00251F5A" w:rsidP="00EE1061">
            <w:pPr>
              <w:spacing w:line="276" w:lineRule="auto"/>
              <w:jc w:val="both"/>
              <w:rPr>
                <w:lang w:eastAsia="en-US"/>
              </w:rPr>
            </w:pPr>
          </w:p>
          <w:p w:rsidR="00CB3B87" w:rsidRPr="002F6610" w:rsidRDefault="00CB3B87" w:rsidP="00EE1061">
            <w:pPr>
              <w:spacing w:line="276" w:lineRule="auto"/>
              <w:jc w:val="both"/>
              <w:rPr>
                <w:lang w:eastAsia="en-US"/>
              </w:rPr>
            </w:pPr>
            <w:r w:rsidRPr="002F6610">
              <w:rPr>
                <w:lang w:eastAsia="en-US"/>
              </w:rPr>
              <w:t>оптимальный</w:t>
            </w:r>
          </w:p>
        </w:tc>
        <w:tc>
          <w:tcPr>
            <w:tcW w:w="7371" w:type="dxa"/>
            <w:tcBorders>
              <w:top w:val="single" w:sz="4" w:space="0" w:color="auto"/>
              <w:left w:val="single" w:sz="4" w:space="0" w:color="auto"/>
              <w:bottom w:val="single" w:sz="4" w:space="0" w:color="auto"/>
              <w:right w:val="single" w:sz="4" w:space="0" w:color="auto"/>
            </w:tcBorders>
            <w:hideMark/>
          </w:tcPr>
          <w:p w:rsidR="00CB3B87" w:rsidRPr="00CB3B87" w:rsidRDefault="00251F5A" w:rsidP="00CB3B87">
            <w:pPr>
              <w:pStyle w:val="a3"/>
            </w:pPr>
            <w:r>
              <w:t xml:space="preserve">Кратко изложен материал, </w:t>
            </w:r>
            <w:r w:rsidR="00CB3B87" w:rsidRPr="00CB3B87">
              <w:t>уверенно</w:t>
            </w:r>
            <w:r>
              <w:t>е</w:t>
            </w:r>
            <w:r w:rsidR="00CB3B87" w:rsidRPr="00CB3B87">
              <w:t xml:space="preserve"> и точно</w:t>
            </w:r>
            <w:r>
              <w:t>е владение</w:t>
            </w:r>
            <w:r w:rsidR="00CB3B87" w:rsidRPr="00CB3B87">
              <w:t xml:space="preserve"> прие</w:t>
            </w:r>
            <w:r w:rsidR="00CB3B87" w:rsidRPr="00CB3B87">
              <w:softHyphen/>
              <w:t>мами рабо</w:t>
            </w:r>
            <w:r>
              <w:t>т практического задания, соблюд</w:t>
            </w:r>
            <w:r w:rsidR="00CB3B87" w:rsidRPr="00CB3B87">
              <w:t xml:space="preserve"> требования к качеству производимой работы, умело пользуется оборудованием, инструмента</w:t>
            </w:r>
            <w:r w:rsidR="00CB3B87" w:rsidRPr="00CB3B87">
              <w:softHyphen/>
              <w:t>ми, рационально организует рабочее место, соблюдает требования безопасности труда;</w:t>
            </w:r>
          </w:p>
          <w:p w:rsidR="00CB3B87" w:rsidRPr="00CB3B87" w:rsidRDefault="00CB3B87" w:rsidP="00CB3B87">
            <w:pPr>
              <w:pStyle w:val="a3"/>
              <w:rPr>
                <w:lang w:eastAsia="en-US"/>
              </w:rPr>
            </w:pPr>
          </w:p>
        </w:tc>
      </w:tr>
    </w:tbl>
    <w:p w:rsidR="00C962F4" w:rsidRDefault="00C962F4" w:rsidP="0046030F">
      <w:pPr>
        <w:spacing w:line="276" w:lineRule="auto"/>
        <w:ind w:firstLine="709"/>
        <w:jc w:val="center"/>
        <w:rPr>
          <w:b/>
        </w:rPr>
      </w:pPr>
    </w:p>
    <w:p w:rsidR="00C962F4" w:rsidRDefault="00C962F4" w:rsidP="0046030F">
      <w:pPr>
        <w:spacing w:line="276" w:lineRule="auto"/>
        <w:ind w:firstLine="709"/>
        <w:jc w:val="center"/>
        <w:rPr>
          <w:b/>
        </w:rPr>
      </w:pPr>
    </w:p>
    <w:p w:rsidR="002A0FF3" w:rsidRDefault="002A0FF3" w:rsidP="0046030F">
      <w:pPr>
        <w:spacing w:line="276" w:lineRule="auto"/>
        <w:ind w:firstLine="709"/>
        <w:jc w:val="center"/>
        <w:rPr>
          <w:b/>
        </w:rPr>
      </w:pPr>
    </w:p>
    <w:p w:rsidR="002A0FF3" w:rsidRDefault="002A0FF3" w:rsidP="0046030F">
      <w:pPr>
        <w:spacing w:line="276" w:lineRule="auto"/>
        <w:ind w:firstLine="709"/>
        <w:jc w:val="center"/>
        <w:rPr>
          <w:b/>
        </w:rPr>
      </w:pPr>
    </w:p>
    <w:p w:rsidR="002A0FF3" w:rsidRDefault="002A0FF3" w:rsidP="0046030F">
      <w:pPr>
        <w:spacing w:line="276" w:lineRule="auto"/>
        <w:ind w:firstLine="709"/>
        <w:jc w:val="center"/>
        <w:rPr>
          <w:b/>
        </w:rPr>
      </w:pPr>
    </w:p>
    <w:p w:rsidR="002A0FF3" w:rsidRDefault="002A0FF3" w:rsidP="0046030F">
      <w:pPr>
        <w:spacing w:line="276" w:lineRule="auto"/>
        <w:ind w:firstLine="709"/>
        <w:jc w:val="center"/>
        <w:rPr>
          <w:b/>
        </w:rPr>
      </w:pPr>
    </w:p>
    <w:p w:rsidR="002A0FF3" w:rsidRDefault="002A0FF3" w:rsidP="0046030F">
      <w:pPr>
        <w:spacing w:line="276" w:lineRule="auto"/>
        <w:ind w:firstLine="709"/>
        <w:jc w:val="center"/>
        <w:rPr>
          <w:b/>
        </w:rPr>
      </w:pPr>
    </w:p>
    <w:p w:rsidR="002A0FF3" w:rsidRDefault="002A0FF3" w:rsidP="0046030F">
      <w:pPr>
        <w:spacing w:line="276" w:lineRule="auto"/>
        <w:ind w:firstLine="709"/>
        <w:jc w:val="center"/>
        <w:rPr>
          <w:b/>
        </w:rPr>
      </w:pPr>
    </w:p>
    <w:p w:rsidR="002A0FF3" w:rsidRDefault="002A0FF3" w:rsidP="0046030F">
      <w:pPr>
        <w:spacing w:line="276" w:lineRule="auto"/>
        <w:ind w:firstLine="709"/>
        <w:jc w:val="center"/>
        <w:rPr>
          <w:b/>
        </w:rPr>
      </w:pPr>
    </w:p>
    <w:p w:rsidR="002A0FF3" w:rsidRDefault="002A0FF3" w:rsidP="0046030F">
      <w:pPr>
        <w:spacing w:line="276" w:lineRule="auto"/>
        <w:ind w:firstLine="709"/>
        <w:jc w:val="center"/>
        <w:rPr>
          <w:b/>
        </w:rPr>
      </w:pPr>
    </w:p>
    <w:p w:rsidR="0050484A" w:rsidRDefault="0050484A" w:rsidP="0046030F">
      <w:pPr>
        <w:spacing w:line="276" w:lineRule="auto"/>
        <w:ind w:firstLine="709"/>
        <w:jc w:val="center"/>
        <w:rPr>
          <w:b/>
        </w:rPr>
      </w:pPr>
    </w:p>
    <w:p w:rsidR="0050484A" w:rsidRDefault="0050484A" w:rsidP="0046030F">
      <w:pPr>
        <w:spacing w:line="276" w:lineRule="auto"/>
        <w:ind w:firstLine="709"/>
        <w:jc w:val="center"/>
        <w:rPr>
          <w:b/>
        </w:rPr>
      </w:pPr>
    </w:p>
    <w:p w:rsidR="0050484A" w:rsidRDefault="0050484A" w:rsidP="0046030F">
      <w:pPr>
        <w:spacing w:line="276" w:lineRule="auto"/>
        <w:ind w:firstLine="709"/>
        <w:jc w:val="center"/>
        <w:rPr>
          <w:b/>
        </w:rPr>
      </w:pPr>
    </w:p>
    <w:p w:rsidR="00C962F4" w:rsidRDefault="00C962F4" w:rsidP="0046030F">
      <w:pPr>
        <w:spacing w:line="276" w:lineRule="auto"/>
        <w:ind w:firstLine="709"/>
        <w:jc w:val="center"/>
        <w:rPr>
          <w:b/>
        </w:rPr>
      </w:pPr>
    </w:p>
    <w:p w:rsidR="002A0FF3" w:rsidRDefault="002A0FF3" w:rsidP="002A0FF3">
      <w:pPr>
        <w:ind w:firstLine="709"/>
        <w:jc w:val="center"/>
        <w:rPr>
          <w:b/>
          <w:bCs/>
          <w:u w:val="single"/>
        </w:rPr>
      </w:pPr>
      <w:r w:rsidRPr="002372C1">
        <w:rPr>
          <w:b/>
          <w:bCs/>
          <w:u w:val="single"/>
        </w:rPr>
        <w:t>Самостоятельная работа №</w:t>
      </w:r>
      <w:r>
        <w:rPr>
          <w:b/>
          <w:bCs/>
          <w:u w:val="single"/>
        </w:rPr>
        <w:t>1</w:t>
      </w:r>
    </w:p>
    <w:p w:rsidR="002A0FF3" w:rsidRDefault="002A0FF3" w:rsidP="002A0FF3">
      <w:pPr>
        <w:ind w:firstLine="709"/>
        <w:jc w:val="center"/>
        <w:rPr>
          <w:b/>
          <w:bCs/>
          <w:u w:val="single"/>
        </w:rPr>
      </w:pPr>
    </w:p>
    <w:p w:rsidR="002A0FF3" w:rsidRPr="000A7401" w:rsidRDefault="002A0FF3" w:rsidP="002A0FF3">
      <w:pPr>
        <w:jc w:val="center"/>
        <w:rPr>
          <w:b/>
          <w:sz w:val="28"/>
          <w:szCs w:val="28"/>
        </w:rPr>
      </w:pPr>
      <w:r w:rsidRPr="000A7401">
        <w:rPr>
          <w:b/>
          <w:bCs/>
          <w:sz w:val="28"/>
          <w:szCs w:val="28"/>
        </w:rPr>
        <w:t xml:space="preserve">Чтение конспектов занятий </w:t>
      </w:r>
      <w:r>
        <w:rPr>
          <w:b/>
          <w:bCs/>
          <w:sz w:val="28"/>
          <w:szCs w:val="28"/>
        </w:rPr>
        <w:t>по</w:t>
      </w:r>
      <w:r w:rsidRPr="000A7401">
        <w:rPr>
          <w:b/>
          <w:bCs/>
          <w:sz w:val="28"/>
          <w:szCs w:val="28"/>
        </w:rPr>
        <w:t xml:space="preserve"> тем</w:t>
      </w:r>
      <w:r>
        <w:rPr>
          <w:b/>
          <w:bCs/>
          <w:sz w:val="28"/>
          <w:szCs w:val="28"/>
        </w:rPr>
        <w:t>е</w:t>
      </w:r>
      <w:r w:rsidRPr="000A7401">
        <w:rPr>
          <w:b/>
          <w:bCs/>
          <w:sz w:val="28"/>
          <w:szCs w:val="28"/>
        </w:rPr>
        <w:t xml:space="preserve">: </w:t>
      </w:r>
      <w:r w:rsidRPr="002A0FF3">
        <w:rPr>
          <w:b/>
          <w:sz w:val="28"/>
          <w:szCs w:val="28"/>
        </w:rPr>
        <w:t>Электронная контрольно-кассовая машина «САМСУНГ -4615 RF»</w:t>
      </w:r>
      <w:r>
        <w:rPr>
          <w:b/>
          <w:sz w:val="28"/>
          <w:szCs w:val="28"/>
        </w:rPr>
        <w:t>.</w:t>
      </w:r>
    </w:p>
    <w:p w:rsidR="002A0FF3" w:rsidRPr="000A7401" w:rsidRDefault="002A0FF3" w:rsidP="002A0FF3">
      <w:pPr>
        <w:spacing w:line="276" w:lineRule="auto"/>
        <w:rPr>
          <w:b/>
          <w:bCs/>
          <w:sz w:val="28"/>
          <w:szCs w:val="28"/>
        </w:rPr>
      </w:pPr>
    </w:p>
    <w:p w:rsidR="002A0FF3" w:rsidRPr="00542DD6" w:rsidRDefault="002A0FF3" w:rsidP="002A0FF3">
      <w:pPr>
        <w:pStyle w:val="a3"/>
        <w:rPr>
          <w:b/>
        </w:rPr>
      </w:pPr>
      <w:r w:rsidRPr="00542DD6">
        <w:rPr>
          <w:b/>
        </w:rPr>
        <w:t xml:space="preserve">Время на выполнение: </w:t>
      </w:r>
      <w:r>
        <w:rPr>
          <w:b/>
        </w:rPr>
        <w:t>1</w:t>
      </w:r>
      <w:r w:rsidRPr="00542DD6">
        <w:rPr>
          <w:b/>
        </w:rPr>
        <w:t xml:space="preserve"> час</w:t>
      </w:r>
      <w:r>
        <w:rPr>
          <w:b/>
        </w:rPr>
        <w:t>а</w:t>
      </w:r>
    </w:p>
    <w:p w:rsidR="002A0FF3" w:rsidRPr="00CA62A5" w:rsidRDefault="002A0FF3" w:rsidP="002A0FF3">
      <w:pPr>
        <w:pStyle w:val="a3"/>
      </w:pPr>
    </w:p>
    <w:p w:rsidR="002A0FF3" w:rsidRPr="00542DD6" w:rsidRDefault="002A0FF3" w:rsidP="002A0FF3">
      <w:pPr>
        <w:pStyle w:val="a3"/>
        <w:rPr>
          <w:b/>
        </w:rPr>
      </w:pPr>
      <w:r>
        <w:rPr>
          <w:b/>
        </w:rPr>
        <w:t>По итогам выполнения студент</w:t>
      </w:r>
      <w:r w:rsidRPr="00542DD6">
        <w:rPr>
          <w:b/>
        </w:rPr>
        <w:t xml:space="preserve"> должен представить:</w:t>
      </w:r>
    </w:p>
    <w:p w:rsidR="002A0FF3" w:rsidRDefault="002A0FF3" w:rsidP="002A0FF3">
      <w:pPr>
        <w:spacing w:line="276" w:lineRule="auto"/>
      </w:pPr>
      <w:r w:rsidRPr="00CA62A5">
        <w:t xml:space="preserve">-  </w:t>
      </w:r>
      <w:r w:rsidR="0055066B">
        <w:t>заполненную таблицу по теме задания</w:t>
      </w:r>
      <w:r>
        <w:t>,</w:t>
      </w:r>
    </w:p>
    <w:p w:rsidR="002A0FF3" w:rsidRDefault="002A0FF3" w:rsidP="002A0FF3">
      <w:pPr>
        <w:spacing w:line="276" w:lineRule="auto"/>
        <w:rPr>
          <w:b/>
        </w:rPr>
      </w:pPr>
    </w:p>
    <w:p w:rsidR="002A0FF3" w:rsidRPr="00CA62A5" w:rsidRDefault="002A0FF3" w:rsidP="002A0FF3">
      <w:pPr>
        <w:spacing w:line="276" w:lineRule="auto"/>
        <w:rPr>
          <w:b/>
        </w:rPr>
      </w:pPr>
      <w:r w:rsidRPr="00CA62A5">
        <w:rPr>
          <w:b/>
        </w:rPr>
        <w:t xml:space="preserve">В процессе выполнения работы </w:t>
      </w:r>
      <w:r>
        <w:rPr>
          <w:b/>
        </w:rPr>
        <w:t>студент</w:t>
      </w:r>
      <w:r w:rsidRPr="00CA62A5">
        <w:rPr>
          <w:b/>
        </w:rPr>
        <w:t xml:space="preserve"> должен:</w:t>
      </w:r>
    </w:p>
    <w:p w:rsidR="002A0FF3" w:rsidRPr="00E97AAF" w:rsidRDefault="002A0FF3" w:rsidP="002A0FF3">
      <w:pPr>
        <w:spacing w:line="276" w:lineRule="auto"/>
        <w:rPr>
          <w:b/>
          <w:bCs/>
        </w:rPr>
      </w:pPr>
      <w:r w:rsidRPr="00CA62A5">
        <w:rPr>
          <w:b/>
        </w:rPr>
        <w:t>-</w:t>
      </w:r>
      <w:r w:rsidRPr="00172D63">
        <w:t>прочитать</w:t>
      </w:r>
      <w:r>
        <w:rPr>
          <w:bCs/>
          <w:sz w:val="22"/>
        </w:rPr>
        <w:t xml:space="preserve"> </w:t>
      </w:r>
      <w:r w:rsidRPr="00E97AAF">
        <w:rPr>
          <w:bCs/>
          <w:sz w:val="22"/>
        </w:rPr>
        <w:t>конспект</w:t>
      </w:r>
      <w:r>
        <w:rPr>
          <w:bCs/>
          <w:sz w:val="22"/>
        </w:rPr>
        <w:t>ы</w:t>
      </w:r>
      <w:r w:rsidRPr="00E97AAF">
        <w:rPr>
          <w:bCs/>
          <w:sz w:val="22"/>
        </w:rPr>
        <w:t xml:space="preserve"> занятий </w:t>
      </w:r>
      <w:r w:rsidRPr="00E97AAF">
        <w:rPr>
          <w:bCs/>
        </w:rPr>
        <w:t>по темам:</w:t>
      </w:r>
    </w:p>
    <w:p w:rsidR="002A0FF3" w:rsidRPr="005C1B5A" w:rsidRDefault="002A0FF3" w:rsidP="0032338B">
      <w:pPr>
        <w:pStyle w:val="ab"/>
        <w:numPr>
          <w:ilvl w:val="0"/>
          <w:numId w:val="2"/>
        </w:numPr>
        <w:spacing w:line="276" w:lineRule="auto"/>
        <w:rPr>
          <w:szCs w:val="28"/>
        </w:rPr>
      </w:pPr>
      <w:r w:rsidRPr="005C1B5A">
        <w:rPr>
          <w:szCs w:val="28"/>
        </w:rPr>
        <w:t>Основные сведения о</w:t>
      </w:r>
      <w:r>
        <w:rPr>
          <w:szCs w:val="28"/>
        </w:rPr>
        <w:t>б</w:t>
      </w:r>
      <w:r w:rsidRPr="005C1B5A">
        <w:rPr>
          <w:szCs w:val="28"/>
        </w:rPr>
        <w:t xml:space="preserve"> </w:t>
      </w:r>
      <w:r>
        <w:t xml:space="preserve">электронной контрольно-кассовой машине «САМСУНГ -4615 </w:t>
      </w:r>
      <w:r>
        <w:rPr>
          <w:lang w:val="en-US"/>
        </w:rPr>
        <w:t>RF</w:t>
      </w:r>
      <w:r>
        <w:t>»</w:t>
      </w:r>
      <w:r w:rsidRPr="005C1B5A">
        <w:rPr>
          <w:szCs w:val="28"/>
        </w:rPr>
        <w:t xml:space="preserve">.  </w:t>
      </w:r>
    </w:p>
    <w:p w:rsidR="002A0FF3" w:rsidRDefault="002A0FF3" w:rsidP="002A0FF3">
      <w:pPr>
        <w:jc w:val="both"/>
        <w:rPr>
          <w:b/>
          <w:bCs/>
          <w:u w:val="single"/>
        </w:rPr>
      </w:pPr>
      <w:r w:rsidRPr="0055066B">
        <w:t xml:space="preserve">- </w:t>
      </w:r>
      <w:r w:rsidR="0055066B">
        <w:t>заполнить таблицу</w:t>
      </w:r>
      <w:r w:rsidRPr="0055066B">
        <w:t>.</w:t>
      </w:r>
    </w:p>
    <w:p w:rsidR="002A0FF3" w:rsidRDefault="002A0FF3" w:rsidP="002A0FF3">
      <w:pPr>
        <w:jc w:val="both"/>
        <w:rPr>
          <w:b/>
          <w:bCs/>
          <w:u w:val="single"/>
        </w:rPr>
      </w:pPr>
    </w:p>
    <w:tbl>
      <w:tblPr>
        <w:tblStyle w:val="a4"/>
        <w:tblW w:w="0" w:type="auto"/>
        <w:jc w:val="center"/>
        <w:tblLook w:val="04A0" w:firstRow="1" w:lastRow="0" w:firstColumn="1" w:lastColumn="0" w:noHBand="0" w:noVBand="1"/>
      </w:tblPr>
      <w:tblGrid>
        <w:gridCol w:w="2357"/>
        <w:gridCol w:w="2357"/>
        <w:gridCol w:w="3172"/>
        <w:gridCol w:w="2358"/>
      </w:tblGrid>
      <w:tr w:rsidR="005B679F" w:rsidTr="0050484A">
        <w:trPr>
          <w:jc w:val="center"/>
        </w:trPr>
        <w:tc>
          <w:tcPr>
            <w:tcW w:w="2357" w:type="dxa"/>
          </w:tcPr>
          <w:p w:rsidR="005B679F" w:rsidRPr="005B679F" w:rsidRDefault="005B679F">
            <w:pPr>
              <w:rPr>
                <w:sz w:val="24"/>
                <w:szCs w:val="24"/>
              </w:rPr>
            </w:pPr>
            <w:r w:rsidRPr="005B679F">
              <w:rPr>
                <w:b/>
                <w:bCs/>
                <w:sz w:val="24"/>
                <w:szCs w:val="24"/>
              </w:rPr>
              <w:t>Дисп./ПУ</w:t>
            </w:r>
          </w:p>
        </w:tc>
        <w:tc>
          <w:tcPr>
            <w:tcW w:w="2357" w:type="dxa"/>
          </w:tcPr>
          <w:p w:rsidR="005B679F" w:rsidRPr="005B679F" w:rsidRDefault="005B679F">
            <w:pPr>
              <w:rPr>
                <w:sz w:val="24"/>
                <w:szCs w:val="24"/>
              </w:rPr>
            </w:pPr>
            <w:r w:rsidRPr="005B679F">
              <w:rPr>
                <w:b/>
                <w:bCs/>
                <w:sz w:val="24"/>
                <w:szCs w:val="24"/>
              </w:rPr>
              <w:t>Внешнее проявление</w:t>
            </w:r>
          </w:p>
        </w:tc>
        <w:tc>
          <w:tcPr>
            <w:tcW w:w="2357" w:type="dxa"/>
          </w:tcPr>
          <w:p w:rsidR="005B679F" w:rsidRPr="005B679F" w:rsidRDefault="005B679F">
            <w:pPr>
              <w:rPr>
                <w:sz w:val="24"/>
                <w:szCs w:val="24"/>
              </w:rPr>
            </w:pPr>
            <w:r w:rsidRPr="005B679F">
              <w:rPr>
                <w:b/>
                <w:bCs/>
                <w:sz w:val="24"/>
                <w:szCs w:val="24"/>
              </w:rPr>
              <w:t>Пояснение сообщения</w:t>
            </w:r>
          </w:p>
        </w:tc>
        <w:tc>
          <w:tcPr>
            <w:tcW w:w="2358" w:type="dxa"/>
          </w:tcPr>
          <w:p w:rsidR="005B679F" w:rsidRPr="005B679F" w:rsidRDefault="005B679F">
            <w:pPr>
              <w:rPr>
                <w:color w:val="000000"/>
                <w:sz w:val="24"/>
                <w:szCs w:val="24"/>
              </w:rPr>
            </w:pPr>
            <w:r w:rsidRPr="005B679F">
              <w:rPr>
                <w:b/>
                <w:bCs/>
                <w:color w:val="000000"/>
                <w:sz w:val="24"/>
                <w:szCs w:val="24"/>
              </w:rPr>
              <w:t>Действия по устранению</w:t>
            </w: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o1 (+звук. сообщение)</w:t>
            </w:r>
          </w:p>
        </w:tc>
        <w:tc>
          <w:tcPr>
            <w:tcW w:w="2357" w:type="dxa"/>
          </w:tcPr>
          <w:p w:rsidR="005B679F" w:rsidRPr="005B679F" w:rsidRDefault="005B679F">
            <w:pPr>
              <w:rPr>
                <w:sz w:val="24"/>
                <w:szCs w:val="24"/>
              </w:rPr>
            </w:pPr>
            <w:r w:rsidRPr="005B679F">
              <w:rPr>
                <w:sz w:val="24"/>
                <w:szCs w:val="24"/>
              </w:rPr>
              <w:t>Нарушена последовательность действий</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o2 (+звук. сообщение)</w:t>
            </w:r>
          </w:p>
        </w:tc>
        <w:tc>
          <w:tcPr>
            <w:tcW w:w="2357" w:type="dxa"/>
          </w:tcPr>
          <w:p w:rsidR="005B679F" w:rsidRPr="005B679F" w:rsidRDefault="005B679F">
            <w:pPr>
              <w:rPr>
                <w:sz w:val="24"/>
                <w:szCs w:val="24"/>
              </w:rPr>
            </w:pPr>
            <w:r w:rsidRPr="005B679F">
              <w:rPr>
                <w:sz w:val="24"/>
                <w:szCs w:val="24"/>
              </w:rPr>
              <w:t>Открыт денежный ящик</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o4 (+звук. сообщение)</w:t>
            </w:r>
          </w:p>
        </w:tc>
        <w:tc>
          <w:tcPr>
            <w:tcW w:w="2357" w:type="dxa"/>
          </w:tcPr>
          <w:p w:rsidR="005B679F" w:rsidRPr="005B679F" w:rsidRDefault="005B679F">
            <w:pPr>
              <w:rPr>
                <w:sz w:val="24"/>
                <w:szCs w:val="24"/>
              </w:rPr>
            </w:pPr>
            <w:r w:rsidRPr="005B679F">
              <w:rPr>
                <w:sz w:val="24"/>
                <w:szCs w:val="24"/>
              </w:rPr>
              <w:t>Не закончены операции ПРИХ и РАСХ</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o5 (+звук. сообщение)</w:t>
            </w:r>
          </w:p>
        </w:tc>
        <w:tc>
          <w:tcPr>
            <w:tcW w:w="2357" w:type="dxa"/>
          </w:tcPr>
          <w:p w:rsidR="005B679F" w:rsidRPr="005B679F" w:rsidRDefault="005B679F">
            <w:pPr>
              <w:rPr>
                <w:sz w:val="24"/>
                <w:szCs w:val="24"/>
              </w:rPr>
            </w:pPr>
            <w:r w:rsidRPr="005B679F">
              <w:rPr>
                <w:sz w:val="24"/>
                <w:szCs w:val="24"/>
              </w:rPr>
              <w:t>Попытка завершить многочековую операцию без нажатия ОТД. ЧЕК</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o6 (+звук. сообщение)</w:t>
            </w:r>
          </w:p>
        </w:tc>
        <w:tc>
          <w:tcPr>
            <w:tcW w:w="2357" w:type="dxa"/>
          </w:tcPr>
          <w:p w:rsidR="005B679F" w:rsidRPr="005B679F" w:rsidRDefault="005B679F">
            <w:pPr>
              <w:rPr>
                <w:sz w:val="24"/>
                <w:szCs w:val="24"/>
              </w:rPr>
            </w:pPr>
            <w:r w:rsidRPr="005B679F">
              <w:rPr>
                <w:sz w:val="24"/>
                <w:szCs w:val="24"/>
              </w:rPr>
              <w:t>Ошибка в режиме калькулятора (переполнение)</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o7 (+звук. сообщение)</w:t>
            </w:r>
          </w:p>
        </w:tc>
        <w:tc>
          <w:tcPr>
            <w:tcW w:w="2357" w:type="dxa"/>
          </w:tcPr>
          <w:p w:rsidR="005B679F" w:rsidRPr="005B679F" w:rsidRDefault="005B679F">
            <w:pPr>
              <w:rPr>
                <w:sz w:val="24"/>
                <w:szCs w:val="24"/>
              </w:rPr>
            </w:pPr>
            <w:r w:rsidRPr="005B679F">
              <w:rPr>
                <w:sz w:val="24"/>
                <w:szCs w:val="24"/>
              </w:rPr>
              <w:t xml:space="preserve">Ошибка при </w:t>
            </w:r>
            <w:hyperlink r:id="rId10" w:tooltip="Программирование" w:history="1">
              <w:r w:rsidRPr="005B679F">
                <w:rPr>
                  <w:rStyle w:val="a7"/>
                  <w:color w:val="auto"/>
                  <w:sz w:val="24"/>
                  <w:szCs w:val="24"/>
                  <w:u w:val="none"/>
                </w:rPr>
                <w:t>программировании</w:t>
              </w:r>
            </w:hyperlink>
            <w:r w:rsidRPr="005B679F">
              <w:rPr>
                <w:sz w:val="24"/>
                <w:szCs w:val="24"/>
              </w:rPr>
              <w:t xml:space="preserve"> паролей режимов</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o8 (+звук. сообщение)</w:t>
            </w:r>
          </w:p>
        </w:tc>
        <w:tc>
          <w:tcPr>
            <w:tcW w:w="2357" w:type="dxa"/>
          </w:tcPr>
          <w:p w:rsidR="005B679F" w:rsidRPr="005B679F" w:rsidRDefault="005B679F">
            <w:pPr>
              <w:rPr>
                <w:sz w:val="24"/>
                <w:szCs w:val="24"/>
              </w:rPr>
            </w:pPr>
            <w:r w:rsidRPr="005B679F">
              <w:rPr>
                <w:sz w:val="24"/>
                <w:szCs w:val="24"/>
              </w:rPr>
              <w:t>Ошибка при программировании даты/времени</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o9 (+звук. сообщение)</w:t>
            </w:r>
          </w:p>
        </w:tc>
        <w:tc>
          <w:tcPr>
            <w:tcW w:w="2357" w:type="dxa"/>
          </w:tcPr>
          <w:p w:rsidR="005B679F" w:rsidRPr="005B679F" w:rsidRDefault="005B679F">
            <w:pPr>
              <w:rPr>
                <w:sz w:val="24"/>
                <w:szCs w:val="24"/>
              </w:rPr>
            </w:pPr>
            <w:r w:rsidRPr="005B679F">
              <w:rPr>
                <w:sz w:val="24"/>
                <w:szCs w:val="24"/>
              </w:rPr>
              <w:t>Сбой записи-чтения при обращении к ФП (после 3-х проверок!)</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o10 (+звук. сообщение)</w:t>
            </w:r>
          </w:p>
        </w:tc>
        <w:tc>
          <w:tcPr>
            <w:tcW w:w="2357" w:type="dxa"/>
          </w:tcPr>
          <w:p w:rsidR="005B679F" w:rsidRPr="005B679F" w:rsidRDefault="005B679F">
            <w:pPr>
              <w:rPr>
                <w:sz w:val="24"/>
                <w:szCs w:val="24"/>
              </w:rPr>
            </w:pPr>
            <w:r w:rsidRPr="005B679F">
              <w:rPr>
                <w:sz w:val="24"/>
                <w:szCs w:val="24"/>
              </w:rPr>
              <w:t xml:space="preserve">Сбой </w:t>
            </w:r>
            <w:hyperlink r:id="rId11" w:tooltip="Контрольная сумма" w:history="1">
              <w:r w:rsidRPr="005B679F">
                <w:rPr>
                  <w:rStyle w:val="a7"/>
                  <w:color w:val="auto"/>
                  <w:sz w:val="24"/>
                  <w:szCs w:val="24"/>
                  <w:u w:val="none"/>
                </w:rPr>
                <w:t>контрольной суммы</w:t>
              </w:r>
            </w:hyperlink>
            <w:r w:rsidRPr="005B679F">
              <w:rPr>
                <w:sz w:val="24"/>
                <w:szCs w:val="24"/>
              </w:rPr>
              <w:t xml:space="preserve"> Z-отчёта в ФП (после 3-х проверок!)</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o11 (+звук. сообщение)</w:t>
            </w:r>
          </w:p>
        </w:tc>
        <w:tc>
          <w:tcPr>
            <w:tcW w:w="2357" w:type="dxa"/>
          </w:tcPr>
          <w:p w:rsidR="005B679F" w:rsidRPr="005B679F" w:rsidRDefault="005B679F">
            <w:pPr>
              <w:rPr>
                <w:sz w:val="24"/>
                <w:szCs w:val="24"/>
              </w:rPr>
            </w:pPr>
            <w:r w:rsidRPr="005B679F">
              <w:rPr>
                <w:sz w:val="24"/>
                <w:szCs w:val="24"/>
              </w:rPr>
              <w:t>Необходимо снятие Z-отчёта</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o12 (+звук. сообщение)</w:t>
            </w:r>
          </w:p>
        </w:tc>
        <w:tc>
          <w:tcPr>
            <w:tcW w:w="2357" w:type="dxa"/>
          </w:tcPr>
          <w:p w:rsidR="005B679F" w:rsidRPr="005B679F" w:rsidRDefault="005B679F">
            <w:pPr>
              <w:rPr>
                <w:sz w:val="24"/>
                <w:szCs w:val="24"/>
              </w:rPr>
            </w:pPr>
            <w:r w:rsidRPr="005B679F">
              <w:rPr>
                <w:sz w:val="24"/>
                <w:szCs w:val="24"/>
              </w:rPr>
              <w:t xml:space="preserve">Ввод неправильного пароля </w:t>
            </w:r>
            <w:hyperlink r:id="rId12" w:tooltip="Системы контроля доступа" w:history="1">
              <w:r w:rsidRPr="005B679F">
                <w:rPr>
                  <w:rStyle w:val="a7"/>
                  <w:color w:val="auto"/>
                  <w:sz w:val="24"/>
                  <w:szCs w:val="24"/>
                  <w:u w:val="none"/>
                </w:rPr>
                <w:t>доступа</w:t>
              </w:r>
            </w:hyperlink>
            <w:r w:rsidRPr="005B679F">
              <w:rPr>
                <w:sz w:val="24"/>
                <w:szCs w:val="24"/>
              </w:rPr>
              <w:t xml:space="preserve"> к ФП</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o13 (+звук. сообщение)</w:t>
            </w:r>
          </w:p>
        </w:tc>
        <w:tc>
          <w:tcPr>
            <w:tcW w:w="2357" w:type="dxa"/>
          </w:tcPr>
          <w:p w:rsidR="005B679F" w:rsidRPr="005B679F" w:rsidRDefault="005B679F">
            <w:pPr>
              <w:rPr>
                <w:sz w:val="24"/>
                <w:szCs w:val="24"/>
              </w:rPr>
            </w:pPr>
            <w:r w:rsidRPr="005B679F">
              <w:rPr>
                <w:sz w:val="24"/>
                <w:szCs w:val="24"/>
              </w:rPr>
              <w:t>Ввод даты, предшествующей уже проведённому ежедневному Z-отчёту</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o14 (+звук. сообщение)</w:t>
            </w:r>
          </w:p>
        </w:tc>
        <w:tc>
          <w:tcPr>
            <w:tcW w:w="2357" w:type="dxa"/>
          </w:tcPr>
          <w:p w:rsidR="005B679F" w:rsidRPr="005B679F" w:rsidRDefault="005B679F">
            <w:pPr>
              <w:rPr>
                <w:sz w:val="24"/>
                <w:szCs w:val="24"/>
              </w:rPr>
            </w:pPr>
            <w:r w:rsidRPr="005B679F">
              <w:rPr>
                <w:sz w:val="24"/>
                <w:szCs w:val="24"/>
              </w:rPr>
              <w:t>Ожидание ввода пароля доступа к ФП</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lastRenderedPageBreak/>
              <w:t>Дисп.</w:t>
            </w:r>
          </w:p>
        </w:tc>
        <w:tc>
          <w:tcPr>
            <w:tcW w:w="2357" w:type="dxa"/>
          </w:tcPr>
          <w:p w:rsidR="005B679F" w:rsidRPr="005B679F" w:rsidRDefault="005B679F">
            <w:pPr>
              <w:rPr>
                <w:sz w:val="24"/>
                <w:szCs w:val="24"/>
              </w:rPr>
            </w:pPr>
            <w:r w:rsidRPr="005B679F">
              <w:rPr>
                <w:sz w:val="24"/>
                <w:szCs w:val="24"/>
              </w:rPr>
              <w:t>Ошибка o15 (+звук. сообщение)</w:t>
            </w:r>
          </w:p>
        </w:tc>
        <w:tc>
          <w:tcPr>
            <w:tcW w:w="2357" w:type="dxa"/>
          </w:tcPr>
          <w:p w:rsidR="005B679F" w:rsidRPr="005B679F" w:rsidRDefault="005B679F">
            <w:pPr>
              <w:rPr>
                <w:sz w:val="24"/>
                <w:szCs w:val="24"/>
              </w:rPr>
            </w:pPr>
            <w:r w:rsidRPr="005B679F">
              <w:rPr>
                <w:sz w:val="24"/>
                <w:szCs w:val="24"/>
              </w:rPr>
              <w:t>Прошло более 24-х часов, с момента первой регистрации покупки</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o16 (+звук. сообщение)</w:t>
            </w:r>
          </w:p>
        </w:tc>
        <w:tc>
          <w:tcPr>
            <w:tcW w:w="2357" w:type="dxa"/>
          </w:tcPr>
          <w:p w:rsidR="005B679F" w:rsidRPr="005B679F" w:rsidRDefault="005B679F">
            <w:pPr>
              <w:rPr>
                <w:sz w:val="24"/>
                <w:szCs w:val="24"/>
              </w:rPr>
            </w:pPr>
            <w:r w:rsidRPr="005B679F">
              <w:rPr>
                <w:sz w:val="24"/>
                <w:szCs w:val="24"/>
              </w:rPr>
              <w:t>Попытка пере-программирования опции 10</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o17 (+звук. сообщение)</w:t>
            </w:r>
          </w:p>
        </w:tc>
        <w:tc>
          <w:tcPr>
            <w:tcW w:w="2357" w:type="dxa"/>
          </w:tcPr>
          <w:p w:rsidR="005B679F" w:rsidRPr="005B679F" w:rsidRDefault="005B679F">
            <w:pPr>
              <w:rPr>
                <w:sz w:val="24"/>
                <w:szCs w:val="24"/>
              </w:rPr>
            </w:pPr>
            <w:r w:rsidRPr="005B679F">
              <w:rPr>
                <w:sz w:val="24"/>
                <w:szCs w:val="24"/>
              </w:rPr>
              <w:t>Попытка коррекции даты/времени при не снятом Z-отчёте</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o18 (+звук. сообщение)</w:t>
            </w:r>
          </w:p>
        </w:tc>
        <w:tc>
          <w:tcPr>
            <w:tcW w:w="2357" w:type="dxa"/>
          </w:tcPr>
          <w:p w:rsidR="005B679F" w:rsidRPr="005B679F" w:rsidRDefault="005B679F">
            <w:pPr>
              <w:rPr>
                <w:sz w:val="24"/>
                <w:szCs w:val="24"/>
              </w:rPr>
            </w:pPr>
            <w:r w:rsidRPr="005B679F">
              <w:rPr>
                <w:sz w:val="24"/>
                <w:szCs w:val="24"/>
              </w:rPr>
              <w:t>Некорректный выход из режима фискализации</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o19 (+звук. сообщение)</w:t>
            </w:r>
          </w:p>
        </w:tc>
        <w:tc>
          <w:tcPr>
            <w:tcW w:w="2357" w:type="dxa"/>
          </w:tcPr>
          <w:p w:rsidR="005B679F" w:rsidRPr="005B679F" w:rsidRDefault="005B679F">
            <w:pPr>
              <w:rPr>
                <w:sz w:val="24"/>
                <w:szCs w:val="24"/>
              </w:rPr>
            </w:pPr>
            <w:r w:rsidRPr="005B679F">
              <w:rPr>
                <w:sz w:val="24"/>
                <w:szCs w:val="24"/>
              </w:rPr>
              <w:t>Превышен лимит ежедневного ГРОСС-ИТОГА</w:t>
            </w:r>
          </w:p>
        </w:tc>
        <w:tc>
          <w:tcPr>
            <w:tcW w:w="2358" w:type="dxa"/>
          </w:tcPr>
          <w:p w:rsidR="005B679F" w:rsidRPr="005B679F" w:rsidRDefault="005B679F">
            <w:pPr>
              <w:rPr>
                <w:color w:val="000000"/>
                <w:sz w:val="24"/>
                <w:szCs w:val="24"/>
              </w:rPr>
            </w:pPr>
          </w:p>
        </w:tc>
      </w:tr>
      <w:tr w:rsidR="005B679F" w:rsidTr="0050484A">
        <w:trPr>
          <w:jc w:val="center"/>
        </w:trPr>
        <w:tc>
          <w:tcPr>
            <w:tcW w:w="2357" w:type="dxa"/>
          </w:tcPr>
          <w:p w:rsidR="005B679F" w:rsidRPr="005B679F" w:rsidRDefault="005B679F">
            <w:pPr>
              <w:rPr>
                <w:sz w:val="24"/>
                <w:szCs w:val="24"/>
              </w:rPr>
            </w:pPr>
            <w:r w:rsidRPr="005B679F">
              <w:rPr>
                <w:sz w:val="24"/>
                <w:szCs w:val="24"/>
              </w:rPr>
              <w:t>Дисп.</w:t>
            </w:r>
          </w:p>
        </w:tc>
        <w:tc>
          <w:tcPr>
            <w:tcW w:w="2357" w:type="dxa"/>
          </w:tcPr>
          <w:p w:rsidR="005B679F" w:rsidRPr="005B679F" w:rsidRDefault="005B679F">
            <w:pPr>
              <w:rPr>
                <w:sz w:val="24"/>
                <w:szCs w:val="24"/>
              </w:rPr>
            </w:pPr>
            <w:r w:rsidRPr="005B679F">
              <w:rPr>
                <w:sz w:val="24"/>
                <w:szCs w:val="24"/>
              </w:rPr>
              <w:t>Ошибка o22 (+звук. сообщение)</w:t>
            </w:r>
          </w:p>
        </w:tc>
        <w:tc>
          <w:tcPr>
            <w:tcW w:w="2357" w:type="dxa"/>
          </w:tcPr>
          <w:p w:rsidR="005B679F" w:rsidRPr="005B679F" w:rsidRDefault="005B679F">
            <w:pPr>
              <w:rPr>
                <w:sz w:val="24"/>
                <w:szCs w:val="24"/>
              </w:rPr>
            </w:pPr>
            <w:r w:rsidRPr="005B679F">
              <w:rPr>
                <w:sz w:val="24"/>
                <w:szCs w:val="24"/>
              </w:rPr>
              <w:t>Сбой ОЗУ или несанкционированнаязамена ФП</w:t>
            </w:r>
          </w:p>
        </w:tc>
        <w:tc>
          <w:tcPr>
            <w:tcW w:w="2358" w:type="dxa"/>
          </w:tcPr>
          <w:p w:rsidR="005B679F" w:rsidRPr="005B679F" w:rsidRDefault="005B679F">
            <w:pPr>
              <w:rPr>
                <w:color w:val="000000"/>
                <w:sz w:val="24"/>
                <w:szCs w:val="24"/>
              </w:rPr>
            </w:pPr>
          </w:p>
        </w:tc>
      </w:tr>
    </w:tbl>
    <w:p w:rsidR="002A0FF3" w:rsidRDefault="002A0FF3" w:rsidP="002A0FF3">
      <w:pPr>
        <w:rPr>
          <w:b/>
        </w:rPr>
      </w:pPr>
    </w:p>
    <w:p w:rsidR="002A0FF3" w:rsidRDefault="005B679F" w:rsidP="002A0FF3">
      <w:pPr>
        <w:rPr>
          <w:b/>
        </w:rPr>
      </w:pPr>
      <w:r>
        <w:rPr>
          <w:b/>
        </w:rPr>
        <w:t>Эталон о</w:t>
      </w:r>
      <w:r w:rsidR="002A0FF3">
        <w:rPr>
          <w:b/>
        </w:rPr>
        <w:t>твет</w:t>
      </w:r>
      <w:r>
        <w:rPr>
          <w:b/>
        </w:rPr>
        <w:t>ов</w:t>
      </w:r>
      <w:r w:rsidR="002A0FF3">
        <w:rPr>
          <w:b/>
        </w:rPr>
        <w:t>:</w:t>
      </w:r>
    </w:p>
    <w:p w:rsidR="002A0FF3" w:rsidRDefault="002A0FF3" w:rsidP="002A0FF3">
      <w:pPr>
        <w:rPr>
          <w:b/>
        </w:rPr>
      </w:pPr>
    </w:p>
    <w:tbl>
      <w:tblPr>
        <w:tblStyle w:val="a4"/>
        <w:tblW w:w="0" w:type="auto"/>
        <w:jc w:val="center"/>
        <w:tblLook w:val="04A0" w:firstRow="1" w:lastRow="0" w:firstColumn="1" w:lastColumn="0" w:noHBand="0" w:noVBand="1"/>
      </w:tblPr>
      <w:tblGrid>
        <w:gridCol w:w="2281"/>
        <w:gridCol w:w="2297"/>
        <w:gridCol w:w="3172"/>
        <w:gridCol w:w="2672"/>
      </w:tblGrid>
      <w:tr w:rsidR="005B679F" w:rsidTr="0050484A">
        <w:trPr>
          <w:jc w:val="center"/>
        </w:trPr>
        <w:tc>
          <w:tcPr>
            <w:tcW w:w="2357" w:type="dxa"/>
          </w:tcPr>
          <w:p w:rsidR="005B679F" w:rsidRPr="005B679F" w:rsidRDefault="005B679F" w:rsidP="0055066B">
            <w:pPr>
              <w:rPr>
                <w:sz w:val="24"/>
                <w:szCs w:val="24"/>
              </w:rPr>
            </w:pPr>
            <w:r w:rsidRPr="005B679F">
              <w:rPr>
                <w:b/>
                <w:bCs/>
                <w:sz w:val="24"/>
                <w:szCs w:val="24"/>
              </w:rPr>
              <w:t>Дисп./ПУ</w:t>
            </w:r>
          </w:p>
        </w:tc>
        <w:tc>
          <w:tcPr>
            <w:tcW w:w="2357" w:type="dxa"/>
          </w:tcPr>
          <w:p w:rsidR="005B679F" w:rsidRPr="005B679F" w:rsidRDefault="005B679F" w:rsidP="0055066B">
            <w:pPr>
              <w:rPr>
                <w:sz w:val="24"/>
                <w:szCs w:val="24"/>
              </w:rPr>
            </w:pPr>
            <w:r w:rsidRPr="005B679F">
              <w:rPr>
                <w:b/>
                <w:bCs/>
                <w:sz w:val="24"/>
                <w:szCs w:val="24"/>
              </w:rPr>
              <w:t>Внешнее проявление</w:t>
            </w:r>
          </w:p>
        </w:tc>
        <w:tc>
          <w:tcPr>
            <w:tcW w:w="2357" w:type="dxa"/>
          </w:tcPr>
          <w:p w:rsidR="005B679F" w:rsidRPr="005B679F" w:rsidRDefault="005B679F" w:rsidP="0055066B">
            <w:pPr>
              <w:rPr>
                <w:sz w:val="24"/>
                <w:szCs w:val="24"/>
              </w:rPr>
            </w:pPr>
            <w:r w:rsidRPr="005B679F">
              <w:rPr>
                <w:b/>
                <w:bCs/>
                <w:sz w:val="24"/>
                <w:szCs w:val="24"/>
              </w:rPr>
              <w:t>Пояснение сообщения</w:t>
            </w:r>
          </w:p>
        </w:tc>
        <w:tc>
          <w:tcPr>
            <w:tcW w:w="2358" w:type="dxa"/>
          </w:tcPr>
          <w:p w:rsidR="005B679F" w:rsidRPr="005B679F" w:rsidRDefault="005B679F" w:rsidP="0055066B">
            <w:pPr>
              <w:rPr>
                <w:sz w:val="24"/>
                <w:szCs w:val="24"/>
              </w:rPr>
            </w:pPr>
            <w:r w:rsidRPr="005B679F">
              <w:rPr>
                <w:b/>
                <w:bCs/>
                <w:sz w:val="24"/>
                <w:szCs w:val="24"/>
              </w:rPr>
              <w:t>Действия по устранению</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o1 (+звук. сообщение)</w:t>
            </w:r>
          </w:p>
        </w:tc>
        <w:tc>
          <w:tcPr>
            <w:tcW w:w="2357" w:type="dxa"/>
          </w:tcPr>
          <w:p w:rsidR="005B679F" w:rsidRPr="005B679F" w:rsidRDefault="005B679F" w:rsidP="0055066B">
            <w:pPr>
              <w:rPr>
                <w:sz w:val="24"/>
                <w:szCs w:val="24"/>
              </w:rPr>
            </w:pPr>
            <w:r w:rsidRPr="005B679F">
              <w:rPr>
                <w:sz w:val="24"/>
                <w:szCs w:val="24"/>
              </w:rPr>
              <w:t>Нарушена последовательность действий</w:t>
            </w:r>
          </w:p>
        </w:tc>
        <w:tc>
          <w:tcPr>
            <w:tcW w:w="2358" w:type="dxa"/>
          </w:tcPr>
          <w:p w:rsidR="005B679F" w:rsidRPr="005B679F" w:rsidRDefault="005B679F" w:rsidP="0055066B">
            <w:pPr>
              <w:rPr>
                <w:sz w:val="24"/>
                <w:szCs w:val="24"/>
              </w:rPr>
            </w:pPr>
            <w:r w:rsidRPr="005B679F">
              <w:rPr>
                <w:sz w:val="24"/>
                <w:szCs w:val="24"/>
              </w:rPr>
              <w:t>Нажать СБРОС, продолжить работу</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o2 (+звук. сообщение)</w:t>
            </w:r>
          </w:p>
        </w:tc>
        <w:tc>
          <w:tcPr>
            <w:tcW w:w="2357" w:type="dxa"/>
          </w:tcPr>
          <w:p w:rsidR="005B679F" w:rsidRPr="005B679F" w:rsidRDefault="005B679F" w:rsidP="0055066B">
            <w:pPr>
              <w:rPr>
                <w:sz w:val="24"/>
                <w:szCs w:val="24"/>
              </w:rPr>
            </w:pPr>
            <w:r w:rsidRPr="005B679F">
              <w:rPr>
                <w:sz w:val="24"/>
                <w:szCs w:val="24"/>
              </w:rPr>
              <w:t>Открыт денежный ящик</w:t>
            </w:r>
          </w:p>
        </w:tc>
        <w:tc>
          <w:tcPr>
            <w:tcW w:w="2358" w:type="dxa"/>
          </w:tcPr>
          <w:p w:rsidR="005B679F" w:rsidRPr="005B679F" w:rsidRDefault="005B679F" w:rsidP="0055066B">
            <w:pPr>
              <w:rPr>
                <w:sz w:val="24"/>
                <w:szCs w:val="24"/>
              </w:rPr>
            </w:pPr>
            <w:r w:rsidRPr="005B679F">
              <w:rPr>
                <w:sz w:val="24"/>
                <w:szCs w:val="24"/>
              </w:rPr>
              <w:t>Нажать СБРОС, закрыть денежный ящик, продолжить работу</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o4 (+звук. сообщение)</w:t>
            </w:r>
          </w:p>
        </w:tc>
        <w:tc>
          <w:tcPr>
            <w:tcW w:w="2357" w:type="dxa"/>
          </w:tcPr>
          <w:p w:rsidR="005B679F" w:rsidRPr="005B679F" w:rsidRDefault="005B679F" w:rsidP="0055066B">
            <w:pPr>
              <w:rPr>
                <w:sz w:val="24"/>
                <w:szCs w:val="24"/>
              </w:rPr>
            </w:pPr>
            <w:r w:rsidRPr="005B679F">
              <w:rPr>
                <w:sz w:val="24"/>
                <w:szCs w:val="24"/>
              </w:rPr>
              <w:t>Не закончены операции ПРИХ и РАСХ</w:t>
            </w:r>
          </w:p>
        </w:tc>
        <w:tc>
          <w:tcPr>
            <w:tcW w:w="2358" w:type="dxa"/>
          </w:tcPr>
          <w:p w:rsidR="005B679F" w:rsidRPr="005B679F" w:rsidRDefault="005B679F" w:rsidP="0055066B">
            <w:pPr>
              <w:rPr>
                <w:sz w:val="24"/>
                <w:szCs w:val="24"/>
              </w:rPr>
            </w:pPr>
            <w:r w:rsidRPr="005B679F">
              <w:rPr>
                <w:sz w:val="24"/>
                <w:szCs w:val="24"/>
              </w:rPr>
              <w:t>Нажать СБРОС, завершить операции ПРИХ и РАСХ, нажать ИТОГ/НАЛ</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o5 (+звук. сообщение)</w:t>
            </w:r>
          </w:p>
        </w:tc>
        <w:tc>
          <w:tcPr>
            <w:tcW w:w="2357" w:type="dxa"/>
          </w:tcPr>
          <w:p w:rsidR="005B679F" w:rsidRPr="005B679F" w:rsidRDefault="005B679F" w:rsidP="0055066B">
            <w:pPr>
              <w:rPr>
                <w:sz w:val="24"/>
                <w:szCs w:val="24"/>
              </w:rPr>
            </w:pPr>
            <w:r w:rsidRPr="005B679F">
              <w:rPr>
                <w:sz w:val="24"/>
                <w:szCs w:val="24"/>
              </w:rPr>
              <w:t>Попытка завершить многочековую операцию без нажатия ОТД. ЧЕК</w:t>
            </w:r>
          </w:p>
        </w:tc>
        <w:tc>
          <w:tcPr>
            <w:tcW w:w="2358" w:type="dxa"/>
          </w:tcPr>
          <w:p w:rsidR="005B679F" w:rsidRPr="005B679F" w:rsidRDefault="005B679F" w:rsidP="0055066B">
            <w:pPr>
              <w:rPr>
                <w:sz w:val="24"/>
                <w:szCs w:val="24"/>
              </w:rPr>
            </w:pPr>
            <w:r w:rsidRPr="005B679F">
              <w:rPr>
                <w:sz w:val="24"/>
                <w:szCs w:val="24"/>
              </w:rPr>
              <w:t>Нажать СБРОС, завершить многочековую операцию нажатием клавиши ИТОГ/НАЛ</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o6 (+звук. сообщение)</w:t>
            </w:r>
          </w:p>
        </w:tc>
        <w:tc>
          <w:tcPr>
            <w:tcW w:w="2357" w:type="dxa"/>
          </w:tcPr>
          <w:p w:rsidR="005B679F" w:rsidRPr="005B679F" w:rsidRDefault="005B679F" w:rsidP="0055066B">
            <w:pPr>
              <w:rPr>
                <w:sz w:val="24"/>
                <w:szCs w:val="24"/>
              </w:rPr>
            </w:pPr>
            <w:r w:rsidRPr="005B679F">
              <w:rPr>
                <w:sz w:val="24"/>
                <w:szCs w:val="24"/>
              </w:rPr>
              <w:t>Ошибка в режиме калькулятора (переполнение)</w:t>
            </w:r>
          </w:p>
        </w:tc>
        <w:tc>
          <w:tcPr>
            <w:tcW w:w="2358" w:type="dxa"/>
          </w:tcPr>
          <w:p w:rsidR="005B679F" w:rsidRPr="005B679F" w:rsidRDefault="005B679F" w:rsidP="0055066B">
            <w:pPr>
              <w:rPr>
                <w:sz w:val="24"/>
                <w:szCs w:val="24"/>
              </w:rPr>
            </w:pPr>
            <w:r w:rsidRPr="005B679F">
              <w:rPr>
                <w:sz w:val="24"/>
                <w:szCs w:val="24"/>
              </w:rPr>
              <w:t>Нажать СБРОС, войти в режим калькулятора и продолжить вычисления</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o7 (+звук. сообщение)</w:t>
            </w:r>
          </w:p>
        </w:tc>
        <w:tc>
          <w:tcPr>
            <w:tcW w:w="2357" w:type="dxa"/>
          </w:tcPr>
          <w:p w:rsidR="005B679F" w:rsidRPr="005B679F" w:rsidRDefault="005B679F" w:rsidP="0055066B">
            <w:pPr>
              <w:rPr>
                <w:sz w:val="24"/>
                <w:szCs w:val="24"/>
              </w:rPr>
            </w:pPr>
            <w:r w:rsidRPr="005B679F">
              <w:rPr>
                <w:sz w:val="24"/>
                <w:szCs w:val="24"/>
              </w:rPr>
              <w:t xml:space="preserve">Ошибка при </w:t>
            </w:r>
            <w:hyperlink r:id="rId13" w:tooltip="Программирование" w:history="1">
              <w:r w:rsidRPr="005B679F">
                <w:rPr>
                  <w:rStyle w:val="a7"/>
                  <w:color w:val="auto"/>
                  <w:sz w:val="24"/>
                  <w:szCs w:val="24"/>
                  <w:u w:val="none"/>
                </w:rPr>
                <w:t>программировании</w:t>
              </w:r>
            </w:hyperlink>
            <w:r w:rsidRPr="005B679F">
              <w:rPr>
                <w:sz w:val="24"/>
                <w:szCs w:val="24"/>
              </w:rPr>
              <w:t xml:space="preserve"> паролей режимов</w:t>
            </w:r>
          </w:p>
        </w:tc>
        <w:tc>
          <w:tcPr>
            <w:tcW w:w="2358" w:type="dxa"/>
          </w:tcPr>
          <w:p w:rsidR="005B679F" w:rsidRPr="005B679F" w:rsidRDefault="005B679F" w:rsidP="0055066B">
            <w:pPr>
              <w:rPr>
                <w:sz w:val="24"/>
                <w:szCs w:val="24"/>
              </w:rPr>
            </w:pPr>
            <w:r w:rsidRPr="005B679F">
              <w:rPr>
                <w:sz w:val="24"/>
                <w:szCs w:val="24"/>
              </w:rPr>
              <w:t>Нажать СБРОС, повторить программирование паролей режимов</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o8 (+звук. сообщение)</w:t>
            </w:r>
          </w:p>
        </w:tc>
        <w:tc>
          <w:tcPr>
            <w:tcW w:w="2357" w:type="dxa"/>
          </w:tcPr>
          <w:p w:rsidR="005B679F" w:rsidRPr="005B679F" w:rsidRDefault="005B679F" w:rsidP="0055066B">
            <w:pPr>
              <w:rPr>
                <w:sz w:val="24"/>
                <w:szCs w:val="24"/>
              </w:rPr>
            </w:pPr>
            <w:r w:rsidRPr="005B679F">
              <w:rPr>
                <w:sz w:val="24"/>
                <w:szCs w:val="24"/>
              </w:rPr>
              <w:t>Ошибка при программировании даты/времени</w:t>
            </w:r>
          </w:p>
        </w:tc>
        <w:tc>
          <w:tcPr>
            <w:tcW w:w="2358" w:type="dxa"/>
          </w:tcPr>
          <w:p w:rsidR="005B679F" w:rsidRPr="005B679F" w:rsidRDefault="005B679F" w:rsidP="0055066B">
            <w:pPr>
              <w:rPr>
                <w:sz w:val="24"/>
                <w:szCs w:val="24"/>
              </w:rPr>
            </w:pPr>
            <w:r w:rsidRPr="005B679F">
              <w:rPr>
                <w:sz w:val="24"/>
                <w:szCs w:val="24"/>
              </w:rPr>
              <w:t>Нажать СБРОС, повторить программирование даты/времени</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o9 (+звук. сообщение)</w:t>
            </w:r>
          </w:p>
        </w:tc>
        <w:tc>
          <w:tcPr>
            <w:tcW w:w="2357" w:type="dxa"/>
          </w:tcPr>
          <w:p w:rsidR="005B679F" w:rsidRPr="005B679F" w:rsidRDefault="005B679F" w:rsidP="0055066B">
            <w:pPr>
              <w:rPr>
                <w:sz w:val="24"/>
                <w:szCs w:val="24"/>
              </w:rPr>
            </w:pPr>
            <w:r w:rsidRPr="005B679F">
              <w:rPr>
                <w:sz w:val="24"/>
                <w:szCs w:val="24"/>
              </w:rPr>
              <w:t>Сбой записи-чтения при обращении к ФП (после 3-х проверок!)</w:t>
            </w:r>
          </w:p>
        </w:tc>
        <w:tc>
          <w:tcPr>
            <w:tcW w:w="2358" w:type="dxa"/>
          </w:tcPr>
          <w:p w:rsidR="005B679F" w:rsidRPr="005B679F" w:rsidRDefault="005B679F" w:rsidP="0055066B">
            <w:pPr>
              <w:rPr>
                <w:sz w:val="24"/>
                <w:szCs w:val="24"/>
              </w:rPr>
            </w:pPr>
            <w:r w:rsidRPr="005B679F">
              <w:rPr>
                <w:sz w:val="24"/>
                <w:szCs w:val="24"/>
              </w:rPr>
              <w:t>Заменить блок фискальной памяти</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o10 (+звук. сообщение)</w:t>
            </w:r>
          </w:p>
        </w:tc>
        <w:tc>
          <w:tcPr>
            <w:tcW w:w="2357" w:type="dxa"/>
          </w:tcPr>
          <w:p w:rsidR="005B679F" w:rsidRPr="005B679F" w:rsidRDefault="005B679F" w:rsidP="0055066B">
            <w:pPr>
              <w:rPr>
                <w:sz w:val="24"/>
                <w:szCs w:val="24"/>
              </w:rPr>
            </w:pPr>
            <w:r w:rsidRPr="005B679F">
              <w:rPr>
                <w:sz w:val="24"/>
                <w:szCs w:val="24"/>
              </w:rPr>
              <w:t xml:space="preserve">Сбой </w:t>
            </w:r>
            <w:hyperlink r:id="rId14" w:tooltip="Контрольная сумма" w:history="1">
              <w:r w:rsidRPr="005B679F">
                <w:rPr>
                  <w:rStyle w:val="a7"/>
                  <w:color w:val="auto"/>
                  <w:sz w:val="24"/>
                  <w:szCs w:val="24"/>
                  <w:u w:val="none"/>
                </w:rPr>
                <w:t>контрольной суммы</w:t>
              </w:r>
            </w:hyperlink>
            <w:r w:rsidRPr="005B679F">
              <w:rPr>
                <w:sz w:val="24"/>
                <w:szCs w:val="24"/>
              </w:rPr>
              <w:t xml:space="preserve"> Z-отчёта в ФП (после 3-х </w:t>
            </w:r>
            <w:r w:rsidRPr="005B679F">
              <w:rPr>
                <w:sz w:val="24"/>
                <w:szCs w:val="24"/>
              </w:rPr>
              <w:lastRenderedPageBreak/>
              <w:t>проверок!)</w:t>
            </w:r>
          </w:p>
        </w:tc>
        <w:tc>
          <w:tcPr>
            <w:tcW w:w="2358" w:type="dxa"/>
          </w:tcPr>
          <w:p w:rsidR="005B679F" w:rsidRPr="005B679F" w:rsidRDefault="005B679F" w:rsidP="0055066B">
            <w:pPr>
              <w:rPr>
                <w:sz w:val="24"/>
                <w:szCs w:val="24"/>
              </w:rPr>
            </w:pPr>
            <w:r w:rsidRPr="005B679F">
              <w:rPr>
                <w:sz w:val="24"/>
                <w:szCs w:val="24"/>
              </w:rPr>
              <w:lastRenderedPageBreak/>
              <w:t>Заменить блок фискальной памяти</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lastRenderedPageBreak/>
              <w:t>Дисп.</w:t>
            </w:r>
          </w:p>
        </w:tc>
        <w:tc>
          <w:tcPr>
            <w:tcW w:w="2357" w:type="dxa"/>
          </w:tcPr>
          <w:p w:rsidR="005B679F" w:rsidRPr="005B679F" w:rsidRDefault="005B679F" w:rsidP="0055066B">
            <w:pPr>
              <w:rPr>
                <w:sz w:val="24"/>
                <w:szCs w:val="24"/>
              </w:rPr>
            </w:pPr>
            <w:r w:rsidRPr="005B679F">
              <w:rPr>
                <w:sz w:val="24"/>
                <w:szCs w:val="24"/>
              </w:rPr>
              <w:t>Ошибка o11 (+звук. сообщение)</w:t>
            </w:r>
          </w:p>
        </w:tc>
        <w:tc>
          <w:tcPr>
            <w:tcW w:w="2357" w:type="dxa"/>
          </w:tcPr>
          <w:p w:rsidR="005B679F" w:rsidRPr="005B679F" w:rsidRDefault="005B679F" w:rsidP="0055066B">
            <w:pPr>
              <w:rPr>
                <w:sz w:val="24"/>
                <w:szCs w:val="24"/>
              </w:rPr>
            </w:pPr>
            <w:r w:rsidRPr="005B679F">
              <w:rPr>
                <w:sz w:val="24"/>
                <w:szCs w:val="24"/>
              </w:rPr>
              <w:t>Необходимо снятие Z-отчёта</w:t>
            </w:r>
          </w:p>
        </w:tc>
        <w:tc>
          <w:tcPr>
            <w:tcW w:w="2358" w:type="dxa"/>
          </w:tcPr>
          <w:p w:rsidR="005B679F" w:rsidRPr="005B679F" w:rsidRDefault="005B679F" w:rsidP="0055066B">
            <w:pPr>
              <w:rPr>
                <w:sz w:val="24"/>
                <w:szCs w:val="24"/>
              </w:rPr>
            </w:pPr>
            <w:r w:rsidRPr="005B679F">
              <w:rPr>
                <w:sz w:val="24"/>
                <w:szCs w:val="24"/>
              </w:rPr>
              <w:t>Нажать СБРОС и выполнить ежедневный Z-отчёт</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o12 (+звук. сообщение)</w:t>
            </w:r>
          </w:p>
        </w:tc>
        <w:tc>
          <w:tcPr>
            <w:tcW w:w="2357" w:type="dxa"/>
          </w:tcPr>
          <w:p w:rsidR="005B679F" w:rsidRPr="005B679F" w:rsidRDefault="005B679F" w:rsidP="0055066B">
            <w:pPr>
              <w:rPr>
                <w:sz w:val="24"/>
                <w:szCs w:val="24"/>
              </w:rPr>
            </w:pPr>
            <w:r w:rsidRPr="005B679F">
              <w:rPr>
                <w:sz w:val="24"/>
                <w:szCs w:val="24"/>
              </w:rPr>
              <w:t xml:space="preserve">Ввод неправильного пароля </w:t>
            </w:r>
            <w:hyperlink r:id="rId15" w:tooltip="Системы контроля доступа" w:history="1">
              <w:r w:rsidRPr="005B679F">
                <w:rPr>
                  <w:rStyle w:val="a7"/>
                  <w:color w:val="auto"/>
                  <w:sz w:val="24"/>
                  <w:szCs w:val="24"/>
                  <w:u w:val="none"/>
                </w:rPr>
                <w:t>доступа</w:t>
              </w:r>
            </w:hyperlink>
            <w:r w:rsidRPr="005B679F">
              <w:rPr>
                <w:sz w:val="24"/>
                <w:szCs w:val="24"/>
              </w:rPr>
              <w:t xml:space="preserve"> к ФП</w:t>
            </w:r>
          </w:p>
        </w:tc>
        <w:tc>
          <w:tcPr>
            <w:tcW w:w="2358" w:type="dxa"/>
          </w:tcPr>
          <w:p w:rsidR="005B679F" w:rsidRPr="005B679F" w:rsidRDefault="005B679F" w:rsidP="0055066B">
            <w:pPr>
              <w:rPr>
                <w:sz w:val="24"/>
                <w:szCs w:val="24"/>
              </w:rPr>
            </w:pPr>
            <w:r w:rsidRPr="005B679F">
              <w:rPr>
                <w:sz w:val="24"/>
                <w:szCs w:val="24"/>
              </w:rPr>
              <w:t>Нажать СБРОС и ввести правильный пароль доступа к ФП</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o13 (+звук. сообщение)</w:t>
            </w:r>
          </w:p>
        </w:tc>
        <w:tc>
          <w:tcPr>
            <w:tcW w:w="2357" w:type="dxa"/>
          </w:tcPr>
          <w:p w:rsidR="005B679F" w:rsidRPr="005B679F" w:rsidRDefault="005B679F" w:rsidP="0055066B">
            <w:pPr>
              <w:rPr>
                <w:sz w:val="24"/>
                <w:szCs w:val="24"/>
              </w:rPr>
            </w:pPr>
            <w:r w:rsidRPr="005B679F">
              <w:rPr>
                <w:sz w:val="24"/>
                <w:szCs w:val="24"/>
              </w:rPr>
              <w:t>Ввод даты, предшествующей уже проведённому ежедневному Z-отчёту</w:t>
            </w:r>
          </w:p>
        </w:tc>
        <w:tc>
          <w:tcPr>
            <w:tcW w:w="2358" w:type="dxa"/>
          </w:tcPr>
          <w:p w:rsidR="005B679F" w:rsidRPr="005B679F" w:rsidRDefault="005B679F" w:rsidP="0055066B">
            <w:pPr>
              <w:rPr>
                <w:sz w:val="24"/>
                <w:szCs w:val="24"/>
              </w:rPr>
            </w:pPr>
            <w:r w:rsidRPr="005B679F">
              <w:rPr>
                <w:sz w:val="24"/>
                <w:szCs w:val="24"/>
              </w:rPr>
              <w:t>Запрограммировать верную дату, равную или более позднюю, чем в последнем ежедневном Z-отчёте</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o14 (+звук. сообщение)</w:t>
            </w:r>
          </w:p>
        </w:tc>
        <w:tc>
          <w:tcPr>
            <w:tcW w:w="2357" w:type="dxa"/>
          </w:tcPr>
          <w:p w:rsidR="005B679F" w:rsidRPr="005B679F" w:rsidRDefault="005B679F" w:rsidP="0055066B">
            <w:pPr>
              <w:rPr>
                <w:sz w:val="24"/>
                <w:szCs w:val="24"/>
              </w:rPr>
            </w:pPr>
            <w:r w:rsidRPr="005B679F">
              <w:rPr>
                <w:sz w:val="24"/>
                <w:szCs w:val="24"/>
              </w:rPr>
              <w:t>Ожидание ввода пароля доступа к ФП</w:t>
            </w:r>
          </w:p>
        </w:tc>
        <w:tc>
          <w:tcPr>
            <w:tcW w:w="2358" w:type="dxa"/>
          </w:tcPr>
          <w:p w:rsidR="005B679F" w:rsidRPr="005B679F" w:rsidRDefault="005B679F" w:rsidP="0055066B">
            <w:pPr>
              <w:rPr>
                <w:sz w:val="24"/>
                <w:szCs w:val="24"/>
              </w:rPr>
            </w:pPr>
            <w:r w:rsidRPr="005B679F">
              <w:rPr>
                <w:sz w:val="24"/>
                <w:szCs w:val="24"/>
              </w:rPr>
              <w:t>Ввести пароль доступа к ФП</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o15 (+звук. сообщение)</w:t>
            </w:r>
          </w:p>
        </w:tc>
        <w:tc>
          <w:tcPr>
            <w:tcW w:w="2357" w:type="dxa"/>
          </w:tcPr>
          <w:p w:rsidR="005B679F" w:rsidRPr="005B679F" w:rsidRDefault="005B679F" w:rsidP="0055066B">
            <w:pPr>
              <w:rPr>
                <w:sz w:val="24"/>
                <w:szCs w:val="24"/>
              </w:rPr>
            </w:pPr>
            <w:r w:rsidRPr="005B679F">
              <w:rPr>
                <w:sz w:val="24"/>
                <w:szCs w:val="24"/>
              </w:rPr>
              <w:t>Прошло более 24-х часов, с момента первой регистрации покупки</w:t>
            </w:r>
          </w:p>
        </w:tc>
        <w:tc>
          <w:tcPr>
            <w:tcW w:w="2358" w:type="dxa"/>
          </w:tcPr>
          <w:p w:rsidR="005B679F" w:rsidRPr="005B679F" w:rsidRDefault="005B679F" w:rsidP="0055066B">
            <w:pPr>
              <w:rPr>
                <w:sz w:val="24"/>
                <w:szCs w:val="24"/>
              </w:rPr>
            </w:pPr>
            <w:r w:rsidRPr="005B679F">
              <w:rPr>
                <w:sz w:val="24"/>
                <w:szCs w:val="24"/>
              </w:rPr>
              <w:t>Нажать СБРОС и провести ежедневный Z-отчёт</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o16 (+звук. сообщение)</w:t>
            </w:r>
          </w:p>
        </w:tc>
        <w:tc>
          <w:tcPr>
            <w:tcW w:w="2357" w:type="dxa"/>
          </w:tcPr>
          <w:p w:rsidR="005B679F" w:rsidRPr="005B679F" w:rsidRDefault="005B679F" w:rsidP="0055066B">
            <w:pPr>
              <w:rPr>
                <w:sz w:val="24"/>
                <w:szCs w:val="24"/>
              </w:rPr>
            </w:pPr>
            <w:r w:rsidRPr="005B679F">
              <w:rPr>
                <w:sz w:val="24"/>
                <w:szCs w:val="24"/>
              </w:rPr>
              <w:t>Попытка пере-программирования опции 10</w:t>
            </w:r>
          </w:p>
        </w:tc>
        <w:tc>
          <w:tcPr>
            <w:tcW w:w="2358" w:type="dxa"/>
          </w:tcPr>
          <w:p w:rsidR="005B679F" w:rsidRPr="005B679F" w:rsidRDefault="005B679F" w:rsidP="0055066B">
            <w:pPr>
              <w:rPr>
                <w:sz w:val="24"/>
                <w:szCs w:val="24"/>
              </w:rPr>
            </w:pPr>
            <w:r w:rsidRPr="005B679F">
              <w:rPr>
                <w:sz w:val="24"/>
                <w:szCs w:val="24"/>
              </w:rPr>
              <w:t>Перепрограммирование данной функции невозможно!</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o17 (+звук. сообщение)</w:t>
            </w:r>
          </w:p>
        </w:tc>
        <w:tc>
          <w:tcPr>
            <w:tcW w:w="2357" w:type="dxa"/>
          </w:tcPr>
          <w:p w:rsidR="005B679F" w:rsidRPr="005B679F" w:rsidRDefault="005B679F" w:rsidP="0055066B">
            <w:pPr>
              <w:rPr>
                <w:sz w:val="24"/>
                <w:szCs w:val="24"/>
              </w:rPr>
            </w:pPr>
            <w:r w:rsidRPr="005B679F">
              <w:rPr>
                <w:sz w:val="24"/>
                <w:szCs w:val="24"/>
              </w:rPr>
              <w:t>Попытка коррекции даты/времени при не снятом Z-отчёте</w:t>
            </w:r>
          </w:p>
        </w:tc>
        <w:tc>
          <w:tcPr>
            <w:tcW w:w="2358" w:type="dxa"/>
          </w:tcPr>
          <w:p w:rsidR="005B679F" w:rsidRPr="005B679F" w:rsidRDefault="005B679F" w:rsidP="0055066B">
            <w:pPr>
              <w:rPr>
                <w:sz w:val="24"/>
                <w:szCs w:val="24"/>
              </w:rPr>
            </w:pPr>
            <w:r w:rsidRPr="005B679F">
              <w:rPr>
                <w:sz w:val="24"/>
                <w:szCs w:val="24"/>
              </w:rPr>
              <w:t>Нажать СБРОС и провести ежедневный Z-отчёт</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o18 (+звук. сообщение)</w:t>
            </w:r>
          </w:p>
        </w:tc>
        <w:tc>
          <w:tcPr>
            <w:tcW w:w="2357" w:type="dxa"/>
          </w:tcPr>
          <w:p w:rsidR="005B679F" w:rsidRPr="005B679F" w:rsidRDefault="005B679F" w:rsidP="0055066B">
            <w:pPr>
              <w:rPr>
                <w:sz w:val="24"/>
                <w:szCs w:val="24"/>
              </w:rPr>
            </w:pPr>
            <w:r w:rsidRPr="005B679F">
              <w:rPr>
                <w:sz w:val="24"/>
                <w:szCs w:val="24"/>
              </w:rPr>
              <w:t>Некорректный выход из режима фискализации</w:t>
            </w:r>
          </w:p>
        </w:tc>
        <w:tc>
          <w:tcPr>
            <w:tcW w:w="2358" w:type="dxa"/>
          </w:tcPr>
          <w:p w:rsidR="005B679F" w:rsidRPr="005B679F" w:rsidRDefault="005B679F" w:rsidP="0055066B">
            <w:pPr>
              <w:rPr>
                <w:sz w:val="24"/>
                <w:szCs w:val="24"/>
              </w:rPr>
            </w:pPr>
            <w:r w:rsidRPr="005B679F">
              <w:rPr>
                <w:sz w:val="24"/>
                <w:szCs w:val="24"/>
              </w:rPr>
              <w:t>Нажать СБРОС и завершить фискализацию, возвращаясь к прерванной операции</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o19 (+звук. сообщение)</w:t>
            </w:r>
          </w:p>
        </w:tc>
        <w:tc>
          <w:tcPr>
            <w:tcW w:w="2357" w:type="dxa"/>
          </w:tcPr>
          <w:p w:rsidR="005B679F" w:rsidRPr="005B679F" w:rsidRDefault="005B679F" w:rsidP="0055066B">
            <w:pPr>
              <w:rPr>
                <w:sz w:val="24"/>
                <w:szCs w:val="24"/>
              </w:rPr>
            </w:pPr>
            <w:r w:rsidRPr="005B679F">
              <w:rPr>
                <w:sz w:val="24"/>
                <w:szCs w:val="24"/>
              </w:rPr>
              <w:t>Превышен лимит ежедневного ГРОСС-ИТОГА</w:t>
            </w:r>
          </w:p>
        </w:tc>
        <w:tc>
          <w:tcPr>
            <w:tcW w:w="2358" w:type="dxa"/>
          </w:tcPr>
          <w:p w:rsidR="005B679F" w:rsidRPr="005B679F" w:rsidRDefault="005B679F" w:rsidP="0055066B">
            <w:pPr>
              <w:rPr>
                <w:sz w:val="24"/>
                <w:szCs w:val="24"/>
              </w:rPr>
            </w:pPr>
            <w:r w:rsidRPr="005B679F">
              <w:rPr>
                <w:sz w:val="24"/>
                <w:szCs w:val="24"/>
              </w:rPr>
              <w:t>Нажать СБРОС и провести отчёты с гашением (в режиме Z - набрать число 100, нажать ПОДИТОГ)</w:t>
            </w:r>
          </w:p>
        </w:tc>
      </w:tr>
      <w:tr w:rsidR="005B679F" w:rsidTr="0050484A">
        <w:trPr>
          <w:jc w:val="center"/>
        </w:trPr>
        <w:tc>
          <w:tcPr>
            <w:tcW w:w="2357" w:type="dxa"/>
          </w:tcPr>
          <w:p w:rsidR="005B679F" w:rsidRPr="005B679F" w:rsidRDefault="005B679F" w:rsidP="0055066B">
            <w:pPr>
              <w:rPr>
                <w:sz w:val="24"/>
                <w:szCs w:val="24"/>
              </w:rPr>
            </w:pPr>
            <w:r w:rsidRPr="005B679F">
              <w:rPr>
                <w:sz w:val="24"/>
                <w:szCs w:val="24"/>
              </w:rPr>
              <w:t>Дисп.</w:t>
            </w:r>
          </w:p>
        </w:tc>
        <w:tc>
          <w:tcPr>
            <w:tcW w:w="2357" w:type="dxa"/>
          </w:tcPr>
          <w:p w:rsidR="005B679F" w:rsidRPr="005B679F" w:rsidRDefault="005B679F" w:rsidP="0055066B">
            <w:pPr>
              <w:rPr>
                <w:sz w:val="24"/>
                <w:szCs w:val="24"/>
              </w:rPr>
            </w:pPr>
            <w:r w:rsidRPr="005B679F">
              <w:rPr>
                <w:sz w:val="24"/>
                <w:szCs w:val="24"/>
              </w:rPr>
              <w:t>Ошибка o22 (+звук. сообщение)</w:t>
            </w:r>
          </w:p>
        </w:tc>
        <w:tc>
          <w:tcPr>
            <w:tcW w:w="2357" w:type="dxa"/>
          </w:tcPr>
          <w:p w:rsidR="005B679F" w:rsidRPr="005B679F" w:rsidRDefault="005B679F" w:rsidP="0055066B">
            <w:pPr>
              <w:rPr>
                <w:sz w:val="24"/>
                <w:szCs w:val="24"/>
              </w:rPr>
            </w:pPr>
            <w:r w:rsidRPr="005B679F">
              <w:rPr>
                <w:sz w:val="24"/>
                <w:szCs w:val="24"/>
              </w:rPr>
              <w:t>Сбой ОЗУ или несанкционированнаязамена ФП</w:t>
            </w:r>
          </w:p>
        </w:tc>
        <w:tc>
          <w:tcPr>
            <w:tcW w:w="2358" w:type="dxa"/>
          </w:tcPr>
          <w:p w:rsidR="005B679F" w:rsidRPr="005B679F" w:rsidRDefault="005B679F" w:rsidP="0055066B">
            <w:pPr>
              <w:rPr>
                <w:sz w:val="24"/>
                <w:szCs w:val="24"/>
              </w:rPr>
            </w:pPr>
            <w:r w:rsidRPr="005B679F">
              <w:rPr>
                <w:sz w:val="24"/>
                <w:szCs w:val="24"/>
              </w:rPr>
              <w:t>Провести технологическое обнуление (после проверки питания ОЗУ и смены ФП)</w:t>
            </w:r>
          </w:p>
        </w:tc>
      </w:tr>
    </w:tbl>
    <w:p w:rsidR="002A0FF3" w:rsidRDefault="002A0FF3" w:rsidP="002A0FF3">
      <w:pPr>
        <w:rPr>
          <w:b/>
        </w:rPr>
      </w:pPr>
    </w:p>
    <w:p w:rsidR="002A0FF3" w:rsidRDefault="002A0FF3" w:rsidP="002A0FF3">
      <w:pPr>
        <w:rPr>
          <w:b/>
        </w:rPr>
      </w:pPr>
      <w:r w:rsidRPr="002F6610">
        <w:rPr>
          <w:b/>
        </w:rPr>
        <w:t>Критерии оценки результата</w:t>
      </w:r>
    </w:p>
    <w:p w:rsidR="002A0FF3" w:rsidRDefault="002A0FF3" w:rsidP="002A0FF3">
      <w:pPr>
        <w:jc w:val="both"/>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2A0FF3" w:rsidRPr="00626615" w:rsidTr="0050484A">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2A0FF3" w:rsidRPr="002F6610" w:rsidRDefault="002A0FF3" w:rsidP="0055066B">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2A0FF3" w:rsidRPr="002F6610" w:rsidRDefault="002A0FF3" w:rsidP="0055066B">
            <w:pPr>
              <w:spacing w:line="276" w:lineRule="auto"/>
              <w:jc w:val="center"/>
              <w:rPr>
                <w:lang w:eastAsia="en-US"/>
              </w:rPr>
            </w:pPr>
            <w:r w:rsidRPr="002F6610">
              <w:rPr>
                <w:lang w:eastAsia="en-US"/>
              </w:rPr>
              <w:t>Характеристика уровня</w:t>
            </w:r>
          </w:p>
        </w:tc>
      </w:tr>
      <w:tr w:rsidR="002A0FF3" w:rsidRPr="00626615" w:rsidTr="0050484A">
        <w:trPr>
          <w:jc w:val="center"/>
        </w:trPr>
        <w:tc>
          <w:tcPr>
            <w:tcW w:w="671" w:type="dxa"/>
            <w:tcBorders>
              <w:top w:val="single" w:sz="4" w:space="0" w:color="auto"/>
              <w:left w:val="single" w:sz="4" w:space="0" w:color="auto"/>
              <w:bottom w:val="single" w:sz="4" w:space="0" w:color="auto"/>
              <w:right w:val="single" w:sz="4" w:space="0" w:color="auto"/>
            </w:tcBorders>
            <w:hideMark/>
          </w:tcPr>
          <w:p w:rsidR="002A0FF3" w:rsidRPr="00626615" w:rsidRDefault="002A0FF3" w:rsidP="0055066B">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2A0FF3" w:rsidRPr="002F6610" w:rsidRDefault="002A0FF3" w:rsidP="0055066B">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2A0FF3" w:rsidRPr="002F6610" w:rsidRDefault="0055066B" w:rsidP="0055066B">
            <w:pPr>
              <w:spacing w:line="276" w:lineRule="auto"/>
              <w:jc w:val="both"/>
              <w:rPr>
                <w:lang w:eastAsia="en-US"/>
              </w:rPr>
            </w:pPr>
            <w:r>
              <w:rPr>
                <w:lang w:eastAsia="en-US"/>
              </w:rPr>
              <w:t>Таблица заполнена</w:t>
            </w:r>
            <w:r w:rsidR="002A0FF3">
              <w:rPr>
                <w:lang w:eastAsia="en-US"/>
              </w:rPr>
              <w:t xml:space="preserve"> на 70 - 86%.</w:t>
            </w:r>
          </w:p>
        </w:tc>
      </w:tr>
      <w:tr w:rsidR="002A0FF3" w:rsidRPr="00626615" w:rsidTr="0050484A">
        <w:trPr>
          <w:jc w:val="center"/>
        </w:trPr>
        <w:tc>
          <w:tcPr>
            <w:tcW w:w="671" w:type="dxa"/>
            <w:tcBorders>
              <w:top w:val="single" w:sz="4" w:space="0" w:color="auto"/>
              <w:left w:val="single" w:sz="4" w:space="0" w:color="auto"/>
              <w:bottom w:val="single" w:sz="4" w:space="0" w:color="auto"/>
              <w:right w:val="single" w:sz="4" w:space="0" w:color="auto"/>
            </w:tcBorders>
            <w:hideMark/>
          </w:tcPr>
          <w:p w:rsidR="002A0FF3" w:rsidRPr="00626615" w:rsidRDefault="002A0FF3" w:rsidP="0055066B">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2A0FF3" w:rsidRPr="002F6610" w:rsidRDefault="002A0FF3" w:rsidP="0055066B">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2A0FF3" w:rsidRDefault="0055066B" w:rsidP="0055066B">
            <w:r>
              <w:rPr>
                <w:lang w:eastAsia="en-US"/>
              </w:rPr>
              <w:t xml:space="preserve">Таблица заполнена </w:t>
            </w:r>
            <w:r w:rsidR="002A0FF3" w:rsidRPr="00B04A03">
              <w:rPr>
                <w:lang w:eastAsia="en-US"/>
              </w:rPr>
              <w:t xml:space="preserve">на </w:t>
            </w:r>
            <w:r w:rsidR="002A0FF3">
              <w:rPr>
                <w:lang w:eastAsia="en-US"/>
              </w:rPr>
              <w:t>87 - 89</w:t>
            </w:r>
            <w:r w:rsidR="002A0FF3" w:rsidRPr="00B04A03">
              <w:rPr>
                <w:lang w:eastAsia="en-US"/>
              </w:rPr>
              <w:t xml:space="preserve">%. </w:t>
            </w:r>
          </w:p>
        </w:tc>
      </w:tr>
      <w:tr w:rsidR="002A0FF3" w:rsidRPr="00626615" w:rsidTr="0050484A">
        <w:trPr>
          <w:jc w:val="center"/>
        </w:trPr>
        <w:tc>
          <w:tcPr>
            <w:tcW w:w="671" w:type="dxa"/>
            <w:tcBorders>
              <w:top w:val="single" w:sz="4" w:space="0" w:color="auto"/>
              <w:left w:val="single" w:sz="4" w:space="0" w:color="auto"/>
              <w:bottom w:val="single" w:sz="4" w:space="0" w:color="auto"/>
              <w:right w:val="single" w:sz="4" w:space="0" w:color="auto"/>
            </w:tcBorders>
            <w:hideMark/>
          </w:tcPr>
          <w:p w:rsidR="002A0FF3" w:rsidRPr="00626615" w:rsidRDefault="002A0FF3" w:rsidP="0055066B">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2A0FF3" w:rsidRPr="002F6610" w:rsidRDefault="002A0FF3" w:rsidP="0055066B">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2A0FF3" w:rsidRDefault="0055066B" w:rsidP="0055066B">
            <w:r>
              <w:rPr>
                <w:lang w:eastAsia="en-US"/>
              </w:rPr>
              <w:t xml:space="preserve">Таблица заполнена </w:t>
            </w:r>
            <w:r w:rsidR="002A0FF3" w:rsidRPr="00B04A03">
              <w:rPr>
                <w:lang w:eastAsia="en-US"/>
              </w:rPr>
              <w:t xml:space="preserve">на </w:t>
            </w:r>
            <w:r w:rsidR="002A0FF3">
              <w:rPr>
                <w:lang w:eastAsia="en-US"/>
              </w:rPr>
              <w:t>9</w:t>
            </w:r>
            <w:r w:rsidR="002A0FF3" w:rsidRPr="00B04A03">
              <w:rPr>
                <w:lang w:eastAsia="en-US"/>
              </w:rPr>
              <w:t>0%</w:t>
            </w:r>
            <w:r w:rsidR="002A0FF3">
              <w:rPr>
                <w:lang w:eastAsia="en-US"/>
              </w:rPr>
              <w:t xml:space="preserve"> и выше</w:t>
            </w:r>
            <w:r w:rsidR="002A0FF3" w:rsidRPr="00B04A03">
              <w:rPr>
                <w:lang w:eastAsia="en-US"/>
              </w:rPr>
              <w:t xml:space="preserve">. </w:t>
            </w:r>
          </w:p>
        </w:tc>
      </w:tr>
    </w:tbl>
    <w:p w:rsidR="002A0FF3" w:rsidRPr="004C6E8D" w:rsidRDefault="002A0FF3" w:rsidP="002A0FF3">
      <w:pPr>
        <w:ind w:firstLine="709"/>
        <w:jc w:val="both"/>
        <w:rPr>
          <w:color w:val="FF0000"/>
          <w:sz w:val="16"/>
        </w:rPr>
      </w:pPr>
    </w:p>
    <w:p w:rsidR="002A0FF3" w:rsidRPr="00626615" w:rsidRDefault="002A0FF3" w:rsidP="002A0FF3">
      <w:pPr>
        <w:ind w:firstLine="709"/>
        <w:jc w:val="both"/>
      </w:pPr>
      <w:r w:rsidRPr="00626615">
        <w:rPr>
          <w:b/>
        </w:rPr>
        <w:t>Форма представления работы</w:t>
      </w:r>
      <w:r w:rsidRPr="00626615">
        <w:t xml:space="preserve">: </w:t>
      </w:r>
      <w:r>
        <w:t xml:space="preserve">письменная </w:t>
      </w:r>
      <w:r w:rsidR="0055066B">
        <w:t>таблица</w:t>
      </w:r>
      <w:r w:rsidRPr="00626615">
        <w:t xml:space="preserve">. </w:t>
      </w:r>
    </w:p>
    <w:p w:rsidR="002A0FF3" w:rsidRDefault="002A0FF3" w:rsidP="002A0FF3">
      <w:pPr>
        <w:jc w:val="both"/>
        <w:rPr>
          <w:b/>
        </w:rPr>
      </w:pPr>
    </w:p>
    <w:p w:rsidR="002A0FF3" w:rsidRPr="00806F29" w:rsidRDefault="002A0FF3" w:rsidP="002A0FF3">
      <w:pPr>
        <w:ind w:firstLine="709"/>
        <w:jc w:val="both"/>
      </w:pPr>
      <w:r w:rsidRPr="00806F29">
        <w:rPr>
          <w:b/>
        </w:rPr>
        <w:t>Перечень заданий</w:t>
      </w:r>
      <w:r w:rsidRPr="00806F29">
        <w:t>:</w:t>
      </w:r>
    </w:p>
    <w:p w:rsidR="002A0FF3" w:rsidRDefault="002A0FF3" w:rsidP="0032338B">
      <w:pPr>
        <w:pStyle w:val="ab"/>
        <w:numPr>
          <w:ilvl w:val="0"/>
          <w:numId w:val="3"/>
        </w:numPr>
        <w:ind w:left="426" w:hanging="426"/>
        <w:jc w:val="both"/>
      </w:pPr>
      <w:r>
        <w:t xml:space="preserve">Прочтите материал по теме задания, </w:t>
      </w:r>
      <w:r w:rsidRPr="00806F29">
        <w:t xml:space="preserve"> используя указанные источники.</w:t>
      </w:r>
    </w:p>
    <w:p w:rsidR="002A0FF3" w:rsidRDefault="001354AB" w:rsidP="0032338B">
      <w:pPr>
        <w:pStyle w:val="ab"/>
        <w:numPr>
          <w:ilvl w:val="0"/>
          <w:numId w:val="3"/>
        </w:numPr>
        <w:ind w:left="426" w:hanging="426"/>
        <w:jc w:val="both"/>
      </w:pPr>
      <w:r>
        <w:t>Заполните таблицу</w:t>
      </w:r>
      <w:r w:rsidR="002A0FF3">
        <w:t>.</w:t>
      </w:r>
    </w:p>
    <w:p w:rsidR="002A0FF3" w:rsidRPr="00172D63" w:rsidRDefault="002A0FF3" w:rsidP="002A0FF3">
      <w:pPr>
        <w:pStyle w:val="ab"/>
        <w:ind w:left="426"/>
        <w:jc w:val="both"/>
        <w:rPr>
          <w:sz w:val="10"/>
        </w:rPr>
      </w:pPr>
    </w:p>
    <w:p w:rsidR="002A0FF3" w:rsidRDefault="002A0FF3" w:rsidP="002A0FF3">
      <w:pPr>
        <w:jc w:val="both"/>
      </w:pPr>
      <w:r>
        <w:t>Инструкция: оформите материал в соответствии с ГОСТ.  Требования к оформлению материалов смотрите в приложении.</w:t>
      </w:r>
    </w:p>
    <w:p w:rsidR="00C962F4" w:rsidRDefault="00C962F4" w:rsidP="0046030F">
      <w:pPr>
        <w:spacing w:line="276" w:lineRule="auto"/>
        <w:ind w:firstLine="709"/>
        <w:jc w:val="center"/>
        <w:rPr>
          <w:b/>
        </w:rPr>
      </w:pPr>
    </w:p>
    <w:p w:rsidR="002A0FF3" w:rsidRDefault="002A0FF3" w:rsidP="0046030F">
      <w:pPr>
        <w:spacing w:line="276" w:lineRule="auto"/>
        <w:ind w:firstLine="709"/>
        <w:jc w:val="center"/>
        <w:rPr>
          <w:b/>
        </w:rPr>
      </w:pPr>
    </w:p>
    <w:p w:rsidR="002A0FF3" w:rsidRPr="00D43AA3" w:rsidRDefault="002A0FF3" w:rsidP="002A0FF3">
      <w:pPr>
        <w:spacing w:line="276" w:lineRule="auto"/>
        <w:ind w:firstLine="709"/>
        <w:jc w:val="center"/>
        <w:rPr>
          <w:b/>
          <w:bCs/>
          <w:u w:val="single"/>
        </w:rPr>
      </w:pPr>
      <w:r w:rsidRPr="00D43AA3">
        <w:rPr>
          <w:b/>
          <w:bCs/>
          <w:u w:val="single"/>
        </w:rPr>
        <w:t xml:space="preserve">Самостоятельная работа № </w:t>
      </w:r>
      <w:r>
        <w:rPr>
          <w:b/>
          <w:bCs/>
          <w:u w:val="single"/>
        </w:rPr>
        <w:t>2</w:t>
      </w:r>
    </w:p>
    <w:p w:rsidR="002A0FF3" w:rsidRPr="00D43AA3" w:rsidRDefault="002A0FF3" w:rsidP="002A0FF3">
      <w:pPr>
        <w:spacing w:line="276" w:lineRule="auto"/>
        <w:ind w:firstLine="709"/>
        <w:jc w:val="center"/>
        <w:rPr>
          <w:b/>
        </w:rPr>
      </w:pPr>
    </w:p>
    <w:p w:rsidR="002A0FF3" w:rsidRDefault="002A0FF3" w:rsidP="002A0FF3">
      <w:pPr>
        <w:spacing w:line="276" w:lineRule="auto"/>
        <w:jc w:val="center"/>
        <w:rPr>
          <w:b/>
        </w:rPr>
      </w:pPr>
      <w:r w:rsidRPr="00D43AA3">
        <w:rPr>
          <w:b/>
        </w:rPr>
        <w:t xml:space="preserve">Подготовка реферата на тему: </w:t>
      </w:r>
      <w:r w:rsidR="0055066B" w:rsidRPr="0055066B">
        <w:rPr>
          <w:b/>
        </w:rPr>
        <w:t>Составление  алгоритма пробития различных чеков на ккт «АМС 100Ф»</w:t>
      </w:r>
      <w:r w:rsidRPr="00A055B8">
        <w:rPr>
          <w:b/>
        </w:rPr>
        <w:t>.</w:t>
      </w:r>
    </w:p>
    <w:p w:rsidR="002A0FF3" w:rsidRPr="00D43AA3" w:rsidRDefault="002A0FF3" w:rsidP="002A0FF3">
      <w:pPr>
        <w:spacing w:line="276" w:lineRule="auto"/>
        <w:rPr>
          <w:b/>
        </w:rPr>
      </w:pPr>
      <w:r w:rsidRPr="00D43AA3">
        <w:rPr>
          <w:b/>
        </w:rPr>
        <w:t>Время на выполнение: 1 час</w:t>
      </w:r>
    </w:p>
    <w:p w:rsidR="002A0FF3" w:rsidRPr="00D43AA3" w:rsidRDefault="002A0FF3" w:rsidP="002A0FF3">
      <w:pPr>
        <w:pStyle w:val="a3"/>
      </w:pPr>
    </w:p>
    <w:p w:rsidR="002A0FF3" w:rsidRPr="00D43AA3" w:rsidRDefault="002A0FF3" w:rsidP="002A0FF3">
      <w:pPr>
        <w:pStyle w:val="a3"/>
        <w:rPr>
          <w:b/>
        </w:rPr>
      </w:pPr>
      <w:r w:rsidRPr="00D43AA3">
        <w:rPr>
          <w:b/>
        </w:rPr>
        <w:t>По итогам выполнения студент должен представить:</w:t>
      </w:r>
    </w:p>
    <w:p w:rsidR="002A0FF3" w:rsidRPr="0055066B" w:rsidRDefault="002A0FF3" w:rsidP="002A0FF3">
      <w:pPr>
        <w:spacing w:line="276" w:lineRule="auto"/>
      </w:pPr>
      <w:r w:rsidRPr="00D43AA3">
        <w:t xml:space="preserve">- подготовить реферат с описанием </w:t>
      </w:r>
      <w:r w:rsidR="0055066B" w:rsidRPr="0055066B">
        <w:t>алгоритма пробития различных чеков на ккт «АМС 100Ф»</w:t>
      </w:r>
      <w:r w:rsidRPr="0055066B">
        <w:t>.</w:t>
      </w:r>
    </w:p>
    <w:p w:rsidR="002A0FF3" w:rsidRPr="00D43AA3" w:rsidRDefault="002A0FF3" w:rsidP="002A0FF3">
      <w:pPr>
        <w:spacing w:line="276" w:lineRule="auto"/>
        <w:rPr>
          <w:b/>
        </w:rPr>
      </w:pPr>
      <w:r w:rsidRPr="00D43AA3">
        <w:rPr>
          <w:b/>
        </w:rPr>
        <w:t>В процессе выполнения работы студент должен:</w:t>
      </w:r>
    </w:p>
    <w:p w:rsidR="002A0FF3" w:rsidRPr="00A2746B" w:rsidRDefault="002A0FF3" w:rsidP="002A0FF3">
      <w:pPr>
        <w:spacing w:line="276" w:lineRule="auto"/>
      </w:pPr>
      <w:r w:rsidRPr="00D43AA3">
        <w:rPr>
          <w:b/>
        </w:rPr>
        <w:t xml:space="preserve">- </w:t>
      </w:r>
      <w:r w:rsidRPr="00D43AA3">
        <w:t>теоретически</w:t>
      </w:r>
      <w:r w:rsidR="0055066B">
        <w:t xml:space="preserve"> </w:t>
      </w:r>
      <w:r w:rsidRPr="00D43AA3">
        <w:t xml:space="preserve">рассмотреть </w:t>
      </w:r>
      <w:r w:rsidR="0055066B" w:rsidRPr="0055066B">
        <w:t>алгоритма пробития различных чеков на ккт «АМС 100Ф»</w:t>
      </w:r>
      <w:r>
        <w:t>;</w:t>
      </w:r>
    </w:p>
    <w:p w:rsidR="0055066B" w:rsidRDefault="002A0FF3" w:rsidP="002A0FF3">
      <w:pPr>
        <w:spacing w:line="276" w:lineRule="auto"/>
      </w:pPr>
      <w:r w:rsidRPr="00D43AA3">
        <w:t>- подобрать необходимые  образцы для идентификации</w:t>
      </w:r>
      <w:r w:rsidR="0055066B">
        <w:t xml:space="preserve"> </w:t>
      </w:r>
      <w:r w:rsidR="0055066B" w:rsidRPr="0055066B">
        <w:t>различных чеков на ккт «АМС 100Ф»;</w:t>
      </w:r>
    </w:p>
    <w:p w:rsidR="002A0FF3" w:rsidRPr="00D43AA3" w:rsidRDefault="002A0FF3" w:rsidP="002A0FF3">
      <w:pPr>
        <w:ind w:firstLine="709"/>
        <w:rPr>
          <w:b/>
        </w:rPr>
      </w:pPr>
      <w:r w:rsidRPr="00D43AA3">
        <w:rPr>
          <w:b/>
        </w:rPr>
        <w:t>Критерии оценки результата</w:t>
      </w:r>
    </w:p>
    <w:p w:rsidR="002A0FF3" w:rsidRPr="00D43AA3" w:rsidRDefault="002A0FF3" w:rsidP="002A0FF3">
      <w:pPr>
        <w:ind w:firstLine="709"/>
        <w:jc w:val="both"/>
        <w:rPr>
          <w:b/>
        </w:rPr>
      </w:pPr>
    </w:p>
    <w:tbl>
      <w:tblPr>
        <w:tblW w:w="10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2A0FF3" w:rsidRPr="00D43AA3" w:rsidTr="0050484A">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2A0FF3" w:rsidRPr="00D43AA3" w:rsidRDefault="002A0FF3" w:rsidP="0055066B">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2A0FF3" w:rsidRPr="00D43AA3" w:rsidRDefault="002A0FF3" w:rsidP="0055066B">
            <w:pPr>
              <w:spacing w:line="276" w:lineRule="auto"/>
              <w:jc w:val="center"/>
              <w:rPr>
                <w:lang w:eastAsia="en-US"/>
              </w:rPr>
            </w:pPr>
            <w:r w:rsidRPr="00D43AA3">
              <w:rPr>
                <w:lang w:eastAsia="en-US"/>
              </w:rPr>
              <w:t>Характеристика уровня</w:t>
            </w:r>
          </w:p>
        </w:tc>
      </w:tr>
      <w:tr w:rsidR="002A0FF3" w:rsidRPr="00D43AA3" w:rsidTr="0050484A">
        <w:trPr>
          <w:jc w:val="center"/>
        </w:trPr>
        <w:tc>
          <w:tcPr>
            <w:tcW w:w="387" w:type="dxa"/>
            <w:tcBorders>
              <w:top w:val="single" w:sz="4" w:space="0" w:color="auto"/>
              <w:left w:val="single" w:sz="4" w:space="0" w:color="auto"/>
              <w:bottom w:val="single" w:sz="4" w:space="0" w:color="auto"/>
              <w:right w:val="single" w:sz="4" w:space="0" w:color="auto"/>
            </w:tcBorders>
            <w:hideMark/>
          </w:tcPr>
          <w:p w:rsidR="002A0FF3" w:rsidRPr="00D43AA3" w:rsidRDefault="002A0FF3" w:rsidP="0055066B">
            <w:pPr>
              <w:spacing w:line="276" w:lineRule="auto"/>
              <w:jc w:val="both"/>
              <w:rPr>
                <w:lang w:eastAsia="en-US"/>
              </w:rPr>
            </w:pPr>
          </w:p>
          <w:p w:rsidR="002A0FF3" w:rsidRPr="00D43AA3" w:rsidRDefault="002A0FF3" w:rsidP="0055066B">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2A0FF3" w:rsidRPr="00D43AA3" w:rsidRDefault="002A0FF3" w:rsidP="0055066B">
            <w:pPr>
              <w:spacing w:line="276" w:lineRule="auto"/>
              <w:jc w:val="both"/>
              <w:rPr>
                <w:lang w:eastAsia="en-US"/>
              </w:rPr>
            </w:pPr>
          </w:p>
          <w:p w:rsidR="002A0FF3" w:rsidRPr="00D43AA3" w:rsidRDefault="002A0FF3" w:rsidP="0055066B">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2A0FF3" w:rsidRPr="00D43AA3" w:rsidRDefault="002A0FF3" w:rsidP="0055066B">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2A0FF3" w:rsidRPr="00D43AA3" w:rsidTr="0050484A">
        <w:trPr>
          <w:jc w:val="center"/>
        </w:trPr>
        <w:tc>
          <w:tcPr>
            <w:tcW w:w="387" w:type="dxa"/>
            <w:tcBorders>
              <w:top w:val="single" w:sz="4" w:space="0" w:color="auto"/>
              <w:left w:val="single" w:sz="4" w:space="0" w:color="auto"/>
              <w:bottom w:val="single" w:sz="4" w:space="0" w:color="auto"/>
              <w:right w:val="single" w:sz="4" w:space="0" w:color="auto"/>
            </w:tcBorders>
            <w:hideMark/>
          </w:tcPr>
          <w:p w:rsidR="002A0FF3" w:rsidRPr="00D43AA3" w:rsidRDefault="002A0FF3" w:rsidP="0055066B">
            <w:pPr>
              <w:spacing w:line="276" w:lineRule="auto"/>
              <w:jc w:val="both"/>
              <w:rPr>
                <w:lang w:eastAsia="en-US"/>
              </w:rPr>
            </w:pPr>
          </w:p>
          <w:p w:rsidR="002A0FF3" w:rsidRPr="00D43AA3" w:rsidRDefault="002A0FF3" w:rsidP="0055066B">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2A0FF3" w:rsidRPr="00D43AA3" w:rsidRDefault="002A0FF3" w:rsidP="0055066B">
            <w:pPr>
              <w:spacing w:line="276" w:lineRule="auto"/>
              <w:jc w:val="both"/>
              <w:rPr>
                <w:lang w:eastAsia="en-US"/>
              </w:rPr>
            </w:pPr>
          </w:p>
          <w:p w:rsidR="002A0FF3" w:rsidRPr="00D43AA3" w:rsidRDefault="002A0FF3" w:rsidP="0055066B">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2A0FF3" w:rsidRPr="00D43AA3" w:rsidRDefault="002A0FF3" w:rsidP="0055066B">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2A0FF3" w:rsidRPr="00D43AA3" w:rsidTr="0050484A">
        <w:trPr>
          <w:jc w:val="center"/>
        </w:trPr>
        <w:tc>
          <w:tcPr>
            <w:tcW w:w="387" w:type="dxa"/>
            <w:tcBorders>
              <w:top w:val="single" w:sz="4" w:space="0" w:color="auto"/>
              <w:left w:val="single" w:sz="4" w:space="0" w:color="auto"/>
              <w:bottom w:val="single" w:sz="4" w:space="0" w:color="auto"/>
              <w:right w:val="single" w:sz="4" w:space="0" w:color="auto"/>
            </w:tcBorders>
            <w:hideMark/>
          </w:tcPr>
          <w:p w:rsidR="002A0FF3" w:rsidRPr="00D43AA3" w:rsidRDefault="002A0FF3" w:rsidP="0055066B">
            <w:pPr>
              <w:spacing w:line="276" w:lineRule="auto"/>
              <w:jc w:val="both"/>
              <w:rPr>
                <w:lang w:eastAsia="en-US"/>
              </w:rPr>
            </w:pPr>
          </w:p>
          <w:p w:rsidR="002A0FF3" w:rsidRPr="00D43AA3" w:rsidRDefault="002A0FF3" w:rsidP="0055066B">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2A0FF3" w:rsidRPr="00D43AA3" w:rsidRDefault="002A0FF3" w:rsidP="0055066B">
            <w:pPr>
              <w:spacing w:line="276" w:lineRule="auto"/>
              <w:jc w:val="both"/>
              <w:rPr>
                <w:lang w:eastAsia="en-US"/>
              </w:rPr>
            </w:pPr>
          </w:p>
          <w:p w:rsidR="002A0FF3" w:rsidRPr="00D43AA3" w:rsidRDefault="002A0FF3" w:rsidP="0055066B">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2A0FF3" w:rsidRPr="00D43AA3" w:rsidRDefault="002A0FF3" w:rsidP="0055066B">
            <w:pPr>
              <w:rPr>
                <w:lang w:eastAsia="en-US"/>
              </w:rPr>
            </w:pPr>
            <w:r w:rsidRPr="00D43AA3">
              <w:t xml:space="preserve">Материал изложен полностью,  выполнены все требования к написанию и защите реферата, приведен </w:t>
            </w:r>
            <w:r w:rsidR="0055066B" w:rsidRPr="0055066B">
              <w:t>алгоритм пробития различных чеков на ккт «АМС 100Ф».</w:t>
            </w:r>
          </w:p>
        </w:tc>
      </w:tr>
    </w:tbl>
    <w:p w:rsidR="002A0FF3" w:rsidRPr="00D43AA3" w:rsidRDefault="002A0FF3" w:rsidP="002A0FF3">
      <w:pPr>
        <w:spacing w:line="276" w:lineRule="auto"/>
        <w:ind w:firstLine="709"/>
        <w:jc w:val="center"/>
        <w:rPr>
          <w:b/>
        </w:rPr>
      </w:pPr>
    </w:p>
    <w:p w:rsidR="002A0FF3" w:rsidRPr="00D43AA3" w:rsidRDefault="002A0FF3" w:rsidP="002A0FF3">
      <w:pPr>
        <w:spacing w:line="276" w:lineRule="auto"/>
        <w:ind w:firstLine="709"/>
        <w:jc w:val="center"/>
        <w:rPr>
          <w:b/>
        </w:rPr>
      </w:pPr>
    </w:p>
    <w:p w:rsidR="002A0FF3" w:rsidRPr="00D43AA3" w:rsidRDefault="002A0FF3" w:rsidP="002A0FF3">
      <w:pPr>
        <w:jc w:val="both"/>
        <w:rPr>
          <w:color w:val="FF0000"/>
        </w:rPr>
      </w:pPr>
    </w:p>
    <w:p w:rsidR="002A0FF3" w:rsidRPr="00D43AA3" w:rsidRDefault="002A0FF3" w:rsidP="002A0FF3">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2A0FF3" w:rsidRPr="00D43AA3" w:rsidRDefault="002A0FF3" w:rsidP="002A0FF3">
      <w:pPr>
        <w:ind w:firstLine="709"/>
        <w:jc w:val="both"/>
        <w:rPr>
          <w:b/>
        </w:rPr>
      </w:pPr>
    </w:p>
    <w:p w:rsidR="002A0FF3" w:rsidRPr="00A055B8" w:rsidRDefault="002A0FF3" w:rsidP="002A0FF3">
      <w:pPr>
        <w:pStyle w:val="a3"/>
      </w:pPr>
      <w:r w:rsidRPr="00D43AA3">
        <w:rPr>
          <w:b/>
        </w:rPr>
        <w:t>Перечень заданий</w:t>
      </w:r>
      <w:r w:rsidRPr="00D43AA3">
        <w:t>:</w:t>
      </w:r>
    </w:p>
    <w:p w:rsidR="002A0FF3" w:rsidRPr="00A055B8" w:rsidRDefault="002A0FF3" w:rsidP="002A0FF3">
      <w:pPr>
        <w:pStyle w:val="a3"/>
        <w:rPr>
          <w:b/>
        </w:rPr>
      </w:pPr>
      <w:r>
        <w:t>1.</w:t>
      </w:r>
      <w:r w:rsidRPr="00A055B8">
        <w:t>Прочтите материал по теме: «</w:t>
      </w:r>
      <w:r w:rsidR="0055066B" w:rsidRPr="0055066B">
        <w:t>Составление  алгоритма пробития ра</w:t>
      </w:r>
      <w:r w:rsidR="0055066B">
        <w:t>зличных чеков на ккт «АМС 100Ф»</w:t>
      </w:r>
      <w:r w:rsidRPr="00D43AA3">
        <w:t>», используя указанные источники.</w:t>
      </w:r>
    </w:p>
    <w:p w:rsidR="002A0FF3" w:rsidRPr="00D43AA3" w:rsidRDefault="002A0FF3" w:rsidP="002A0FF3">
      <w:pPr>
        <w:jc w:val="both"/>
      </w:pPr>
      <w:r>
        <w:t>2.</w:t>
      </w:r>
      <w:r w:rsidRPr="00D43AA3">
        <w:t>Подготовить реферат на основании изученных источников.</w:t>
      </w:r>
    </w:p>
    <w:p w:rsidR="0055066B" w:rsidRDefault="0055066B" w:rsidP="002A0FF3">
      <w:pPr>
        <w:jc w:val="both"/>
      </w:pPr>
    </w:p>
    <w:p w:rsidR="002A0FF3" w:rsidRPr="00D43AA3" w:rsidRDefault="002A0FF3" w:rsidP="002A0FF3">
      <w:pPr>
        <w:jc w:val="both"/>
      </w:pPr>
      <w:r w:rsidRPr="00D43AA3">
        <w:t>Инструкция: оформите материал в соответствии с ГОСТ.  Требования к оформлению материалов смотрите в приложении.</w:t>
      </w:r>
    </w:p>
    <w:p w:rsidR="002A0FF3" w:rsidRDefault="002A0FF3" w:rsidP="0046030F">
      <w:pPr>
        <w:spacing w:line="276" w:lineRule="auto"/>
        <w:ind w:firstLine="709"/>
        <w:jc w:val="center"/>
        <w:rPr>
          <w:b/>
        </w:rPr>
      </w:pPr>
    </w:p>
    <w:p w:rsidR="002A0FF3" w:rsidRDefault="002A0FF3" w:rsidP="002A0FF3">
      <w:pPr>
        <w:ind w:firstLine="709"/>
        <w:jc w:val="center"/>
        <w:rPr>
          <w:b/>
          <w:bCs/>
          <w:u w:val="single"/>
        </w:rPr>
      </w:pPr>
      <w:r w:rsidRPr="002372C1">
        <w:rPr>
          <w:b/>
          <w:bCs/>
          <w:u w:val="single"/>
        </w:rPr>
        <w:t>Самостоятельная работа №</w:t>
      </w:r>
      <w:r>
        <w:rPr>
          <w:b/>
          <w:bCs/>
          <w:u w:val="single"/>
        </w:rPr>
        <w:t xml:space="preserve"> 3</w:t>
      </w:r>
    </w:p>
    <w:p w:rsidR="002A0FF3" w:rsidRDefault="002A0FF3" w:rsidP="002A0FF3">
      <w:pPr>
        <w:ind w:firstLine="709"/>
        <w:jc w:val="center"/>
        <w:rPr>
          <w:b/>
          <w:bCs/>
          <w:u w:val="single"/>
        </w:rPr>
      </w:pPr>
    </w:p>
    <w:p w:rsidR="002A0FF3" w:rsidRPr="000A7401" w:rsidRDefault="002A0FF3" w:rsidP="002A0FF3">
      <w:pPr>
        <w:jc w:val="center"/>
        <w:rPr>
          <w:b/>
          <w:sz w:val="28"/>
          <w:szCs w:val="28"/>
        </w:rPr>
      </w:pPr>
      <w:r w:rsidRPr="000A7401">
        <w:rPr>
          <w:b/>
          <w:bCs/>
          <w:sz w:val="28"/>
          <w:szCs w:val="28"/>
        </w:rPr>
        <w:t xml:space="preserve">Чтение конспектов занятий </w:t>
      </w:r>
      <w:r>
        <w:rPr>
          <w:b/>
          <w:bCs/>
          <w:sz w:val="28"/>
          <w:szCs w:val="28"/>
        </w:rPr>
        <w:t>по</w:t>
      </w:r>
      <w:r w:rsidRPr="000A7401">
        <w:rPr>
          <w:b/>
          <w:bCs/>
          <w:sz w:val="28"/>
          <w:szCs w:val="28"/>
        </w:rPr>
        <w:t xml:space="preserve"> тем</w:t>
      </w:r>
      <w:r>
        <w:rPr>
          <w:b/>
          <w:bCs/>
          <w:sz w:val="28"/>
          <w:szCs w:val="28"/>
        </w:rPr>
        <w:t>е</w:t>
      </w:r>
      <w:r w:rsidRPr="000A7401">
        <w:rPr>
          <w:b/>
          <w:bCs/>
          <w:sz w:val="28"/>
          <w:szCs w:val="28"/>
        </w:rPr>
        <w:t xml:space="preserve">: </w:t>
      </w:r>
      <w:r w:rsidR="0055066B" w:rsidRPr="0055066B">
        <w:rPr>
          <w:b/>
          <w:sz w:val="28"/>
          <w:szCs w:val="28"/>
        </w:rPr>
        <w:t>«АМС 100Ф»</w:t>
      </w:r>
    </w:p>
    <w:p w:rsidR="002A0FF3" w:rsidRPr="000A7401" w:rsidRDefault="002A0FF3" w:rsidP="002A0FF3">
      <w:pPr>
        <w:spacing w:line="276" w:lineRule="auto"/>
        <w:rPr>
          <w:b/>
          <w:bCs/>
          <w:sz w:val="28"/>
          <w:szCs w:val="28"/>
        </w:rPr>
      </w:pPr>
    </w:p>
    <w:p w:rsidR="002A0FF3" w:rsidRPr="00542DD6" w:rsidRDefault="002A0FF3" w:rsidP="002A0FF3">
      <w:pPr>
        <w:pStyle w:val="a3"/>
        <w:rPr>
          <w:b/>
        </w:rPr>
      </w:pPr>
      <w:r w:rsidRPr="00542DD6">
        <w:rPr>
          <w:b/>
        </w:rPr>
        <w:t xml:space="preserve">Время на выполнение: </w:t>
      </w:r>
      <w:r>
        <w:rPr>
          <w:b/>
        </w:rPr>
        <w:t>1</w:t>
      </w:r>
      <w:r w:rsidRPr="00542DD6">
        <w:rPr>
          <w:b/>
        </w:rPr>
        <w:t xml:space="preserve"> час</w:t>
      </w:r>
      <w:r>
        <w:rPr>
          <w:b/>
        </w:rPr>
        <w:t>а</w:t>
      </w:r>
    </w:p>
    <w:p w:rsidR="002A0FF3" w:rsidRPr="00CA62A5" w:rsidRDefault="002A0FF3" w:rsidP="002A0FF3">
      <w:pPr>
        <w:pStyle w:val="a3"/>
      </w:pPr>
    </w:p>
    <w:p w:rsidR="002A0FF3" w:rsidRPr="00542DD6" w:rsidRDefault="002A0FF3" w:rsidP="002A0FF3">
      <w:pPr>
        <w:pStyle w:val="a3"/>
        <w:rPr>
          <w:b/>
        </w:rPr>
      </w:pPr>
      <w:r w:rsidRPr="00542DD6">
        <w:rPr>
          <w:b/>
        </w:rPr>
        <w:t>По итогам выполнения обучающийся должен представить:</w:t>
      </w:r>
    </w:p>
    <w:p w:rsidR="002A0FF3" w:rsidRDefault="002A0FF3" w:rsidP="002A0FF3">
      <w:pPr>
        <w:spacing w:line="276" w:lineRule="auto"/>
      </w:pPr>
      <w:r w:rsidRPr="00CA62A5">
        <w:t xml:space="preserve"> </w:t>
      </w:r>
      <w:r w:rsidR="001354AB" w:rsidRPr="00CA62A5">
        <w:t xml:space="preserve">-  </w:t>
      </w:r>
      <w:r w:rsidR="001354AB">
        <w:t>заполненную таблицу по теме задания</w:t>
      </w:r>
      <w:r>
        <w:t>,</w:t>
      </w:r>
    </w:p>
    <w:p w:rsidR="002A0FF3" w:rsidRDefault="002A0FF3" w:rsidP="002A0FF3">
      <w:pPr>
        <w:spacing w:line="276" w:lineRule="auto"/>
        <w:rPr>
          <w:b/>
        </w:rPr>
      </w:pPr>
    </w:p>
    <w:p w:rsidR="002A0FF3" w:rsidRPr="00CA62A5" w:rsidRDefault="002A0FF3" w:rsidP="002A0FF3">
      <w:pPr>
        <w:spacing w:line="276" w:lineRule="auto"/>
        <w:rPr>
          <w:b/>
        </w:rPr>
      </w:pPr>
      <w:r w:rsidRPr="00CA62A5">
        <w:rPr>
          <w:b/>
        </w:rPr>
        <w:t>В процессе выполнения работы обучающийся должен:</w:t>
      </w:r>
    </w:p>
    <w:p w:rsidR="001354AB" w:rsidRPr="00E97AAF" w:rsidRDefault="001354AB" w:rsidP="001354AB">
      <w:pPr>
        <w:spacing w:line="276" w:lineRule="auto"/>
        <w:rPr>
          <w:b/>
          <w:bCs/>
        </w:rPr>
      </w:pPr>
      <w:r w:rsidRPr="00CA62A5">
        <w:rPr>
          <w:b/>
        </w:rPr>
        <w:t>-</w:t>
      </w:r>
      <w:r w:rsidRPr="00172D63">
        <w:t>прочитать</w:t>
      </w:r>
      <w:r>
        <w:rPr>
          <w:bCs/>
          <w:sz w:val="22"/>
        </w:rPr>
        <w:t xml:space="preserve"> </w:t>
      </w:r>
      <w:r w:rsidRPr="00E97AAF">
        <w:rPr>
          <w:bCs/>
          <w:sz w:val="22"/>
        </w:rPr>
        <w:t>конспект</w:t>
      </w:r>
      <w:r>
        <w:rPr>
          <w:bCs/>
          <w:sz w:val="22"/>
        </w:rPr>
        <w:t>ы</w:t>
      </w:r>
      <w:r w:rsidRPr="00E97AAF">
        <w:rPr>
          <w:bCs/>
          <w:sz w:val="22"/>
        </w:rPr>
        <w:t xml:space="preserve"> занятий </w:t>
      </w:r>
      <w:r w:rsidRPr="00E97AAF">
        <w:rPr>
          <w:bCs/>
        </w:rPr>
        <w:t>по темам:</w:t>
      </w:r>
    </w:p>
    <w:p w:rsidR="001354AB" w:rsidRPr="005C1B5A" w:rsidRDefault="001354AB" w:rsidP="0032338B">
      <w:pPr>
        <w:pStyle w:val="ab"/>
        <w:numPr>
          <w:ilvl w:val="0"/>
          <w:numId w:val="2"/>
        </w:numPr>
        <w:spacing w:line="276" w:lineRule="auto"/>
        <w:rPr>
          <w:szCs w:val="28"/>
        </w:rPr>
      </w:pPr>
      <w:r w:rsidRPr="005C1B5A">
        <w:rPr>
          <w:szCs w:val="28"/>
        </w:rPr>
        <w:t>Основные сведения о</w:t>
      </w:r>
      <w:r>
        <w:rPr>
          <w:szCs w:val="28"/>
        </w:rPr>
        <w:t>б</w:t>
      </w:r>
      <w:r w:rsidRPr="005C1B5A">
        <w:rPr>
          <w:szCs w:val="28"/>
        </w:rPr>
        <w:t xml:space="preserve"> </w:t>
      </w:r>
      <w:r>
        <w:t>электронной контрольно-кассовой машине «</w:t>
      </w:r>
      <w:r w:rsidRPr="001354AB">
        <w:t>АМС 100Ф</w:t>
      </w:r>
      <w:r>
        <w:t>»</w:t>
      </w:r>
      <w:r w:rsidRPr="005C1B5A">
        <w:rPr>
          <w:szCs w:val="28"/>
        </w:rPr>
        <w:t xml:space="preserve">.  </w:t>
      </w:r>
    </w:p>
    <w:p w:rsidR="001354AB" w:rsidRDefault="001354AB" w:rsidP="001354AB">
      <w:pPr>
        <w:jc w:val="both"/>
        <w:rPr>
          <w:b/>
          <w:bCs/>
          <w:u w:val="single"/>
        </w:rPr>
      </w:pPr>
      <w:r w:rsidRPr="0055066B">
        <w:t xml:space="preserve">- </w:t>
      </w:r>
      <w:r>
        <w:t>заполнить таблицу</w:t>
      </w:r>
      <w:r w:rsidRPr="0055066B">
        <w:t>.</w:t>
      </w:r>
    </w:p>
    <w:p w:rsidR="002A0FF3" w:rsidRDefault="002A0FF3" w:rsidP="002A0FF3">
      <w:pPr>
        <w:jc w:val="both"/>
        <w:rPr>
          <w:b/>
          <w:bCs/>
          <w:u w:val="single"/>
        </w:rPr>
      </w:pPr>
    </w:p>
    <w:tbl>
      <w:tblPr>
        <w:tblW w:w="0" w:type="auto"/>
        <w:jc w:val="center"/>
        <w:tblLayout w:type="fixed"/>
        <w:tblCellMar>
          <w:left w:w="10" w:type="dxa"/>
          <w:right w:w="10" w:type="dxa"/>
        </w:tblCellMar>
        <w:tblLook w:val="04A0" w:firstRow="1" w:lastRow="0" w:firstColumn="1" w:lastColumn="0" w:noHBand="0" w:noVBand="1"/>
      </w:tblPr>
      <w:tblGrid>
        <w:gridCol w:w="2130"/>
        <w:gridCol w:w="4251"/>
        <w:gridCol w:w="2978"/>
      </w:tblGrid>
      <w:tr w:rsidR="00DE2B19" w:rsidRPr="00B8601A" w:rsidTr="00B8601A">
        <w:trPr>
          <w:trHeight w:hRule="exact" w:val="773"/>
          <w:jc w:val="center"/>
        </w:trPr>
        <w:tc>
          <w:tcPr>
            <w:tcW w:w="2130" w:type="dxa"/>
            <w:tcBorders>
              <w:top w:val="single" w:sz="4" w:space="0" w:color="auto"/>
              <w:left w:val="single" w:sz="4" w:space="0" w:color="auto"/>
            </w:tcBorders>
            <w:shd w:val="clear" w:color="auto" w:fill="FFFFFF"/>
          </w:tcPr>
          <w:p w:rsidR="00DE2B19" w:rsidRPr="00B8601A" w:rsidRDefault="00DE2B19" w:rsidP="00B8601A">
            <w:pPr>
              <w:pStyle w:val="a3"/>
              <w:rPr>
                <w:lang w:bidi="ru-RU"/>
              </w:rPr>
            </w:pPr>
            <w:r w:rsidRPr="00B8601A">
              <w:rPr>
                <w:lang w:bidi="ru-RU"/>
              </w:rPr>
              <w:t>Наименование</w:t>
            </w:r>
          </w:p>
          <w:p w:rsidR="00DE2B19" w:rsidRPr="00B8601A" w:rsidRDefault="00DE2B19" w:rsidP="00B8601A">
            <w:pPr>
              <w:pStyle w:val="a3"/>
              <w:rPr>
                <w:lang w:bidi="ru-RU"/>
              </w:rPr>
            </w:pPr>
            <w:r w:rsidRPr="00B8601A">
              <w:rPr>
                <w:lang w:bidi="ru-RU"/>
              </w:rPr>
              <w:t>неисправности</w:t>
            </w:r>
          </w:p>
        </w:tc>
        <w:tc>
          <w:tcPr>
            <w:tcW w:w="4251" w:type="dxa"/>
            <w:tcBorders>
              <w:top w:val="single" w:sz="4" w:space="0" w:color="auto"/>
              <w:left w:val="single" w:sz="4" w:space="0" w:color="auto"/>
            </w:tcBorders>
            <w:shd w:val="clear" w:color="auto" w:fill="FFFFFF"/>
          </w:tcPr>
          <w:p w:rsidR="00DE2B19" w:rsidRPr="00B8601A" w:rsidRDefault="00DE2B19" w:rsidP="00B8601A">
            <w:pPr>
              <w:pStyle w:val="a3"/>
              <w:rPr>
                <w:lang w:bidi="ru-RU"/>
              </w:rPr>
            </w:pPr>
            <w:r w:rsidRPr="00B8601A">
              <w:rPr>
                <w:lang w:bidi="ru-RU"/>
              </w:rPr>
              <w:t>Вероятная</w:t>
            </w:r>
          </w:p>
          <w:p w:rsidR="00DE2B19" w:rsidRPr="00B8601A" w:rsidRDefault="00DE2B19" w:rsidP="00B8601A">
            <w:pPr>
              <w:pStyle w:val="a3"/>
              <w:rPr>
                <w:lang w:bidi="ru-RU"/>
              </w:rPr>
            </w:pPr>
            <w:r w:rsidRPr="00B8601A">
              <w:rPr>
                <w:lang w:bidi="ru-RU"/>
              </w:rPr>
              <w:t>причина</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rsidR="00DE2B19" w:rsidRPr="00B8601A" w:rsidRDefault="00DE2B19" w:rsidP="00B8601A">
            <w:pPr>
              <w:pStyle w:val="a3"/>
              <w:rPr>
                <w:lang w:bidi="ru-RU"/>
              </w:rPr>
            </w:pPr>
            <w:r w:rsidRPr="00B8601A">
              <w:rPr>
                <w:lang w:bidi="ru-RU"/>
              </w:rPr>
              <w:t>Способ</w:t>
            </w:r>
          </w:p>
          <w:p w:rsidR="00DE2B19" w:rsidRPr="00B8601A" w:rsidRDefault="00DE2B19" w:rsidP="00B8601A">
            <w:pPr>
              <w:pStyle w:val="a3"/>
              <w:rPr>
                <w:lang w:bidi="ru-RU"/>
              </w:rPr>
            </w:pPr>
            <w:r w:rsidRPr="00B8601A">
              <w:rPr>
                <w:lang w:bidi="ru-RU"/>
              </w:rPr>
              <w:t>устранения</w:t>
            </w:r>
          </w:p>
        </w:tc>
      </w:tr>
      <w:tr w:rsidR="00C504B9" w:rsidRPr="00B8601A" w:rsidTr="00B8601A">
        <w:trPr>
          <w:trHeight w:hRule="exact" w:val="1210"/>
          <w:jc w:val="center"/>
        </w:trPr>
        <w:tc>
          <w:tcPr>
            <w:tcW w:w="2130" w:type="dxa"/>
            <w:vMerge w:val="restart"/>
            <w:tcBorders>
              <w:top w:val="single" w:sz="4" w:space="0" w:color="auto"/>
              <w:left w:val="single" w:sz="4" w:space="0" w:color="auto"/>
            </w:tcBorders>
            <w:shd w:val="clear" w:color="auto" w:fill="FFFFFF"/>
          </w:tcPr>
          <w:p w:rsidR="00C504B9" w:rsidRPr="00B8601A" w:rsidRDefault="00C504B9" w:rsidP="00B8601A">
            <w:pPr>
              <w:pStyle w:val="a3"/>
              <w:rPr>
                <w:lang w:bidi="ru-RU"/>
              </w:rPr>
            </w:pPr>
            <w:r w:rsidRPr="00B8601A">
              <w:rPr>
                <w:lang w:bidi="ru-RU"/>
              </w:rPr>
              <w:t>1 Лента не дви</w:t>
            </w:r>
            <w:r w:rsidRPr="00B8601A">
              <w:rPr>
                <w:lang w:bidi="ru-RU"/>
              </w:rPr>
              <w:softHyphen/>
              <w:t>жется, лентопро</w:t>
            </w:r>
            <w:r w:rsidRPr="00B8601A">
              <w:rPr>
                <w:lang w:bidi="ru-RU"/>
              </w:rPr>
              <w:softHyphen/>
              <w:t>тяжный валик не вращается.</w:t>
            </w:r>
          </w:p>
        </w:tc>
        <w:tc>
          <w:tcPr>
            <w:tcW w:w="4251" w:type="dxa"/>
            <w:tcBorders>
              <w:top w:val="single" w:sz="4" w:space="0" w:color="auto"/>
              <w:left w:val="single" w:sz="4" w:space="0" w:color="auto"/>
            </w:tcBorders>
            <w:shd w:val="clear" w:color="auto" w:fill="FFFFFF"/>
          </w:tcPr>
          <w:p w:rsidR="00C504B9" w:rsidRPr="00B8601A" w:rsidRDefault="00C504B9" w:rsidP="00B8601A">
            <w:pPr>
              <w:pStyle w:val="a3"/>
              <w:rPr>
                <w:lang w:bidi="ru-RU"/>
              </w:rPr>
            </w:pPr>
            <w:r w:rsidRPr="00B8601A">
              <w:rPr>
                <w:lang w:bidi="ru-RU"/>
              </w:rPr>
              <w:t>1 Установлен дефектный рулон: (не соответствует ширина ленты, неровный торец рулона, толщина ленты больше допустимой и т.д.)</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rsidR="00C504B9" w:rsidRPr="00B8601A" w:rsidRDefault="00C504B9" w:rsidP="00B8601A">
            <w:pPr>
              <w:pStyle w:val="a3"/>
              <w:rPr>
                <w:lang w:bidi="ru-RU"/>
              </w:rPr>
            </w:pPr>
          </w:p>
        </w:tc>
      </w:tr>
      <w:tr w:rsidR="00C504B9" w:rsidRPr="00B8601A" w:rsidTr="00B8601A">
        <w:trPr>
          <w:trHeight w:hRule="exact" w:val="1301"/>
          <w:jc w:val="center"/>
        </w:trPr>
        <w:tc>
          <w:tcPr>
            <w:tcW w:w="2130" w:type="dxa"/>
            <w:vMerge/>
            <w:tcBorders>
              <w:left w:val="single" w:sz="4" w:space="0" w:color="auto"/>
            </w:tcBorders>
            <w:shd w:val="clear" w:color="auto" w:fill="FFFFFF"/>
          </w:tcPr>
          <w:p w:rsidR="00C504B9" w:rsidRPr="00B8601A" w:rsidRDefault="00C504B9" w:rsidP="00B8601A">
            <w:pPr>
              <w:pStyle w:val="a3"/>
              <w:rPr>
                <w:lang w:bidi="ru-RU"/>
              </w:rPr>
            </w:pPr>
          </w:p>
        </w:tc>
        <w:tc>
          <w:tcPr>
            <w:tcW w:w="4251" w:type="dxa"/>
            <w:tcBorders>
              <w:top w:val="single" w:sz="4" w:space="0" w:color="auto"/>
              <w:left w:val="single" w:sz="4" w:space="0" w:color="auto"/>
            </w:tcBorders>
            <w:shd w:val="clear" w:color="auto" w:fill="FFFFFF"/>
          </w:tcPr>
          <w:p w:rsidR="00C504B9" w:rsidRPr="00B8601A" w:rsidRDefault="00C504B9" w:rsidP="00B8601A">
            <w:pPr>
              <w:pStyle w:val="a3"/>
              <w:rPr>
                <w:lang w:bidi="ru-RU"/>
              </w:rPr>
            </w:pPr>
            <w:r w:rsidRPr="00B8601A">
              <w:rPr>
                <w:lang w:bidi="ru-RU"/>
              </w:rPr>
              <w:t>2.Загрязнение зубчатых колес редуктора или их механическое пов</w:t>
            </w:r>
            <w:r w:rsidRPr="00B8601A">
              <w:rPr>
                <w:lang w:bidi="ru-RU"/>
              </w:rPr>
              <w:softHyphen/>
              <w:t>реждение</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rsidR="00C504B9" w:rsidRPr="00B8601A" w:rsidRDefault="00C504B9" w:rsidP="00B8601A">
            <w:pPr>
              <w:pStyle w:val="a3"/>
              <w:rPr>
                <w:lang w:bidi="ru-RU"/>
              </w:rPr>
            </w:pPr>
          </w:p>
        </w:tc>
      </w:tr>
      <w:tr w:rsidR="00C504B9" w:rsidRPr="00B8601A" w:rsidTr="00B8601A">
        <w:trPr>
          <w:trHeight w:hRule="exact" w:val="566"/>
          <w:jc w:val="center"/>
        </w:trPr>
        <w:tc>
          <w:tcPr>
            <w:tcW w:w="2130" w:type="dxa"/>
            <w:vMerge/>
            <w:tcBorders>
              <w:left w:val="single" w:sz="4" w:space="0" w:color="auto"/>
            </w:tcBorders>
            <w:shd w:val="clear" w:color="auto" w:fill="FFFFFF"/>
          </w:tcPr>
          <w:p w:rsidR="00C504B9" w:rsidRPr="00B8601A" w:rsidRDefault="00C504B9" w:rsidP="00B8601A">
            <w:pPr>
              <w:pStyle w:val="a3"/>
              <w:rPr>
                <w:lang w:bidi="ru-RU"/>
              </w:rPr>
            </w:pPr>
          </w:p>
        </w:tc>
        <w:tc>
          <w:tcPr>
            <w:tcW w:w="4251" w:type="dxa"/>
            <w:tcBorders>
              <w:top w:val="single" w:sz="4" w:space="0" w:color="auto"/>
              <w:left w:val="single" w:sz="4" w:space="0" w:color="auto"/>
            </w:tcBorders>
            <w:shd w:val="clear" w:color="auto" w:fill="FFFFFF"/>
          </w:tcPr>
          <w:p w:rsidR="00C504B9" w:rsidRPr="00B8601A" w:rsidRDefault="00C504B9" w:rsidP="00B8601A">
            <w:pPr>
              <w:pStyle w:val="a3"/>
              <w:rPr>
                <w:lang w:bidi="ru-RU"/>
              </w:rPr>
            </w:pPr>
            <w:r w:rsidRPr="00B8601A">
              <w:rPr>
                <w:lang w:bidi="ru-RU"/>
              </w:rPr>
              <w:t>3 .Повреждение в электрических соединениях.</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rsidR="00C504B9" w:rsidRPr="00B8601A" w:rsidRDefault="00C504B9" w:rsidP="00B8601A">
            <w:pPr>
              <w:pStyle w:val="a3"/>
              <w:rPr>
                <w:lang w:bidi="ru-RU"/>
              </w:rPr>
            </w:pPr>
          </w:p>
        </w:tc>
      </w:tr>
      <w:tr w:rsidR="00C504B9" w:rsidRPr="00B8601A" w:rsidTr="00B8601A">
        <w:trPr>
          <w:trHeight w:hRule="exact" w:val="3610"/>
          <w:jc w:val="center"/>
        </w:trPr>
        <w:tc>
          <w:tcPr>
            <w:tcW w:w="2130" w:type="dxa"/>
            <w:vMerge/>
            <w:tcBorders>
              <w:left w:val="single" w:sz="4" w:space="0" w:color="auto"/>
              <w:bottom w:val="single" w:sz="4" w:space="0" w:color="auto"/>
            </w:tcBorders>
            <w:shd w:val="clear" w:color="auto" w:fill="FFFFFF"/>
          </w:tcPr>
          <w:p w:rsidR="00C504B9" w:rsidRPr="00B8601A" w:rsidRDefault="00C504B9" w:rsidP="00B8601A">
            <w:pPr>
              <w:pStyle w:val="a3"/>
              <w:rPr>
                <w:lang w:bidi="ru-RU"/>
              </w:rPr>
            </w:pPr>
          </w:p>
        </w:tc>
        <w:tc>
          <w:tcPr>
            <w:tcW w:w="4251" w:type="dxa"/>
            <w:tcBorders>
              <w:top w:val="single" w:sz="4" w:space="0" w:color="auto"/>
              <w:left w:val="single" w:sz="4" w:space="0" w:color="auto"/>
              <w:bottom w:val="single" w:sz="4" w:space="0" w:color="auto"/>
            </w:tcBorders>
            <w:shd w:val="clear" w:color="auto" w:fill="FFFFFF"/>
            <w:vAlign w:val="bottom"/>
          </w:tcPr>
          <w:p w:rsidR="00C504B9" w:rsidRPr="00B8601A" w:rsidRDefault="00C504B9" w:rsidP="00B8601A">
            <w:pPr>
              <w:pStyle w:val="a3"/>
              <w:rPr>
                <w:lang w:bidi="ru-RU"/>
              </w:rPr>
            </w:pPr>
            <w:r w:rsidRPr="00B8601A">
              <w:rPr>
                <w:lang w:bidi="ru-RU"/>
              </w:rPr>
              <w:t>4.0брыв обмоток шагового двигателя.</w:t>
            </w:r>
          </w:p>
          <w:p w:rsidR="00C504B9" w:rsidRPr="00B8601A" w:rsidRDefault="00C504B9" w:rsidP="00B8601A">
            <w:pPr>
              <w:pStyle w:val="a3"/>
              <w:rPr>
                <w:lang w:bidi="ru-RU"/>
              </w:rPr>
            </w:pPr>
            <w:r w:rsidRPr="00B8601A">
              <w:rPr>
                <w:lang w:bidi="ru-RU"/>
              </w:rPr>
              <w:t>Нарушен контакт в разъеме.</w:t>
            </w:r>
          </w:p>
          <w:p w:rsidR="00C504B9" w:rsidRPr="00B8601A" w:rsidRDefault="00C504B9" w:rsidP="00B8601A">
            <w:pPr>
              <w:pStyle w:val="a3"/>
              <w:rPr>
                <w:lang w:bidi="ru-RU"/>
              </w:rPr>
            </w:pPr>
            <w:r w:rsidRPr="00B8601A">
              <w:rPr>
                <w:lang w:bidi="ru-RU"/>
              </w:rPr>
              <w:t>Не работает схема управления двигателем.</w:t>
            </w:r>
          </w:p>
          <w:p w:rsidR="00C504B9" w:rsidRPr="00B8601A" w:rsidRDefault="00C504B9" w:rsidP="00B8601A">
            <w:pPr>
              <w:pStyle w:val="a3"/>
              <w:rPr>
                <w:lang w:bidi="ru-RU"/>
              </w:rPr>
            </w:pPr>
            <w:r w:rsidRPr="00B8601A">
              <w:rPr>
                <w:lang w:bidi="ru-RU"/>
              </w:rPr>
              <w:t>Вышел из строя один или оба сетевых предохранителя.</w:t>
            </w:r>
          </w:p>
          <w:p w:rsidR="00C504B9" w:rsidRPr="00B8601A" w:rsidRDefault="00C504B9" w:rsidP="00B8601A">
            <w:pPr>
              <w:pStyle w:val="a3"/>
              <w:rPr>
                <w:lang w:bidi="ru-RU"/>
              </w:rPr>
            </w:pPr>
            <w:r w:rsidRPr="00B8601A">
              <w:rPr>
                <w:lang w:bidi="ru-RU"/>
              </w:rPr>
              <w:t>Вышел из строя предохранитель на плате БП.</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rsidR="00C504B9" w:rsidRPr="00B8601A" w:rsidRDefault="00C504B9" w:rsidP="00B8601A">
            <w:pPr>
              <w:pStyle w:val="a3"/>
              <w:rPr>
                <w:lang w:bidi="ru-RU"/>
              </w:rPr>
            </w:pPr>
          </w:p>
        </w:tc>
      </w:tr>
      <w:tr w:rsidR="00C504B9" w:rsidRPr="00B8601A" w:rsidTr="00B8601A">
        <w:trPr>
          <w:trHeight w:hRule="exact" w:val="937"/>
          <w:jc w:val="center"/>
        </w:trPr>
        <w:tc>
          <w:tcPr>
            <w:tcW w:w="2130" w:type="dxa"/>
            <w:tcBorders>
              <w:top w:val="single" w:sz="4" w:space="0" w:color="auto"/>
              <w:left w:val="single" w:sz="4" w:space="0" w:color="auto"/>
              <w:bottom w:val="single" w:sz="4" w:space="0" w:color="auto"/>
            </w:tcBorders>
            <w:shd w:val="clear" w:color="auto" w:fill="FFFFFF"/>
            <w:vAlign w:val="bottom"/>
          </w:tcPr>
          <w:p w:rsidR="00C504B9" w:rsidRPr="00B8601A" w:rsidRDefault="00C504B9" w:rsidP="00B8601A">
            <w:pPr>
              <w:pStyle w:val="a3"/>
              <w:rPr>
                <w:lang w:bidi="ru-RU"/>
              </w:rPr>
            </w:pPr>
            <w:r w:rsidRPr="00B8601A">
              <w:rPr>
                <w:lang w:bidi="ru-RU"/>
              </w:rPr>
              <w:t>2. Лента движется с перекосом</w:t>
            </w:r>
          </w:p>
          <w:p w:rsidR="00C504B9" w:rsidRPr="00B8601A" w:rsidRDefault="00C504B9" w:rsidP="00B8601A">
            <w:pPr>
              <w:pStyle w:val="a3"/>
              <w:rPr>
                <w:lang w:bidi="ru-RU"/>
              </w:rPr>
            </w:pPr>
            <w:r w:rsidRPr="00B8601A">
              <w:rPr>
                <w:lang w:bidi="ru-RU"/>
              </w:rPr>
              <w:t>и заклинивается</w:t>
            </w:r>
          </w:p>
        </w:tc>
        <w:tc>
          <w:tcPr>
            <w:tcW w:w="4251" w:type="dxa"/>
            <w:tcBorders>
              <w:top w:val="single" w:sz="4" w:space="0" w:color="auto"/>
              <w:left w:val="single" w:sz="4" w:space="0" w:color="auto"/>
              <w:bottom w:val="single" w:sz="4" w:space="0" w:color="auto"/>
            </w:tcBorders>
            <w:shd w:val="clear" w:color="auto" w:fill="FFFFFF"/>
          </w:tcPr>
          <w:p w:rsidR="00C504B9" w:rsidRPr="00B8601A" w:rsidRDefault="00C504B9" w:rsidP="00B8601A">
            <w:pPr>
              <w:pStyle w:val="a3"/>
              <w:rPr>
                <w:lang w:bidi="ru-RU"/>
              </w:rPr>
            </w:pPr>
            <w:r w:rsidRPr="00B8601A">
              <w:rPr>
                <w:lang w:bidi="ru-RU"/>
              </w:rPr>
              <w:t>Засорен лентопротяжный тракт.</w:t>
            </w:r>
          </w:p>
        </w:tc>
        <w:tc>
          <w:tcPr>
            <w:tcW w:w="2978" w:type="dxa"/>
            <w:tcBorders>
              <w:top w:val="single" w:sz="4" w:space="0" w:color="auto"/>
              <w:left w:val="single" w:sz="4" w:space="0" w:color="auto"/>
              <w:bottom w:val="single" w:sz="4" w:space="0" w:color="auto"/>
              <w:right w:val="single" w:sz="4" w:space="0" w:color="auto"/>
            </w:tcBorders>
            <w:shd w:val="clear" w:color="auto" w:fill="FFFFFF"/>
            <w:vAlign w:val="bottom"/>
          </w:tcPr>
          <w:p w:rsidR="00C504B9" w:rsidRPr="00B8601A" w:rsidRDefault="00C504B9" w:rsidP="00B8601A">
            <w:pPr>
              <w:pStyle w:val="a3"/>
              <w:rPr>
                <w:lang w:bidi="ru-RU"/>
              </w:rPr>
            </w:pPr>
          </w:p>
        </w:tc>
      </w:tr>
      <w:tr w:rsidR="00C504B9" w:rsidRPr="00B8601A" w:rsidTr="00B8601A">
        <w:trPr>
          <w:trHeight w:val="1722"/>
          <w:jc w:val="center"/>
        </w:trPr>
        <w:tc>
          <w:tcPr>
            <w:tcW w:w="2130" w:type="dxa"/>
            <w:tcBorders>
              <w:top w:val="single" w:sz="4" w:space="0" w:color="auto"/>
              <w:left w:val="single" w:sz="4" w:space="0" w:color="auto"/>
            </w:tcBorders>
            <w:shd w:val="clear" w:color="auto" w:fill="FFFFFF"/>
          </w:tcPr>
          <w:p w:rsidR="00C504B9" w:rsidRPr="00B8601A" w:rsidRDefault="00C504B9" w:rsidP="00B8601A">
            <w:pPr>
              <w:pStyle w:val="a3"/>
              <w:rPr>
                <w:lang w:bidi="ru-RU"/>
              </w:rPr>
            </w:pPr>
            <w:r w:rsidRPr="00B8601A">
              <w:rPr>
                <w:lang w:bidi="ru-RU"/>
              </w:rPr>
              <w:t>3. Лента движется неравномерно (отпечатанные строки «сплющи</w:t>
            </w:r>
            <w:r w:rsidRPr="00B8601A">
              <w:rPr>
                <w:lang w:bidi="ru-RU"/>
              </w:rPr>
              <w:softHyphen/>
              <w:t>ваются» по высо</w:t>
            </w:r>
            <w:r w:rsidRPr="00B8601A">
              <w:rPr>
                <w:lang w:bidi="ru-RU"/>
              </w:rPr>
              <w:softHyphen/>
              <w:t>те или превраща</w:t>
            </w:r>
            <w:r w:rsidRPr="00B8601A">
              <w:rPr>
                <w:lang w:bidi="ru-RU"/>
              </w:rPr>
              <w:softHyphen/>
              <w:t>ются в линию)</w:t>
            </w:r>
          </w:p>
        </w:tc>
        <w:tc>
          <w:tcPr>
            <w:tcW w:w="4251" w:type="dxa"/>
            <w:tcBorders>
              <w:top w:val="single" w:sz="4" w:space="0" w:color="auto"/>
              <w:left w:val="single" w:sz="4" w:space="0" w:color="auto"/>
            </w:tcBorders>
            <w:shd w:val="clear" w:color="auto" w:fill="FFFFFF"/>
          </w:tcPr>
          <w:p w:rsidR="00C504B9" w:rsidRPr="00B8601A" w:rsidRDefault="00C504B9" w:rsidP="00B8601A">
            <w:pPr>
              <w:pStyle w:val="a3"/>
              <w:rPr>
                <w:lang w:bidi="ru-RU"/>
              </w:rPr>
            </w:pPr>
            <w:r w:rsidRPr="00B8601A">
              <w:rPr>
                <w:lang w:bidi="ru-RU"/>
              </w:rPr>
              <w:t>Причины могут быть теми же, что и в п. 1 таблицы</w:t>
            </w:r>
          </w:p>
        </w:tc>
        <w:tc>
          <w:tcPr>
            <w:tcW w:w="2978" w:type="dxa"/>
            <w:tcBorders>
              <w:top w:val="single" w:sz="4" w:space="0" w:color="auto"/>
              <w:left w:val="single" w:sz="4" w:space="0" w:color="auto"/>
              <w:right w:val="single" w:sz="4" w:space="0" w:color="auto"/>
            </w:tcBorders>
            <w:shd w:val="clear" w:color="auto" w:fill="FFFFFF"/>
          </w:tcPr>
          <w:p w:rsidR="00C504B9" w:rsidRPr="00B8601A" w:rsidRDefault="00C504B9" w:rsidP="00B8601A">
            <w:pPr>
              <w:pStyle w:val="a3"/>
              <w:rPr>
                <w:lang w:bidi="ru-RU"/>
              </w:rPr>
            </w:pPr>
          </w:p>
        </w:tc>
      </w:tr>
      <w:tr w:rsidR="00C504B9" w:rsidRPr="00B8601A" w:rsidTr="00B8601A">
        <w:trPr>
          <w:trHeight w:hRule="exact" w:val="1190"/>
          <w:jc w:val="center"/>
        </w:trPr>
        <w:tc>
          <w:tcPr>
            <w:tcW w:w="2130" w:type="dxa"/>
            <w:tcBorders>
              <w:top w:val="single" w:sz="4" w:space="0" w:color="auto"/>
              <w:left w:val="single" w:sz="4" w:space="0" w:color="auto"/>
              <w:bottom w:val="single" w:sz="4" w:space="0" w:color="auto"/>
            </w:tcBorders>
            <w:shd w:val="clear" w:color="auto" w:fill="FFFFFF"/>
          </w:tcPr>
          <w:p w:rsidR="00C504B9" w:rsidRPr="00B8601A" w:rsidRDefault="00C504B9" w:rsidP="00B8601A">
            <w:pPr>
              <w:pStyle w:val="a3"/>
              <w:rPr>
                <w:lang w:bidi="ru-RU"/>
              </w:rPr>
            </w:pPr>
            <w:r w:rsidRPr="00B8601A">
              <w:rPr>
                <w:lang w:bidi="ru-RU"/>
              </w:rPr>
              <w:t>4. Лента продви</w:t>
            </w:r>
            <w:r w:rsidRPr="00B8601A">
              <w:rPr>
                <w:lang w:bidi="ru-RU"/>
              </w:rPr>
              <w:softHyphen/>
              <w:t>гается, печать</w:t>
            </w:r>
          </w:p>
          <w:p w:rsidR="00C504B9" w:rsidRPr="00B8601A" w:rsidRDefault="00C504B9" w:rsidP="00B8601A">
            <w:pPr>
              <w:pStyle w:val="a3"/>
              <w:rPr>
                <w:lang w:bidi="ru-RU"/>
              </w:rPr>
            </w:pPr>
            <w:r w:rsidRPr="00B8601A">
              <w:rPr>
                <w:lang w:bidi="ru-RU"/>
              </w:rPr>
              <w:t>отсутствует.</w:t>
            </w:r>
          </w:p>
        </w:tc>
        <w:tc>
          <w:tcPr>
            <w:tcW w:w="4251" w:type="dxa"/>
            <w:tcBorders>
              <w:top w:val="single" w:sz="4" w:space="0" w:color="auto"/>
              <w:left w:val="single" w:sz="4" w:space="0" w:color="auto"/>
              <w:bottom w:val="single" w:sz="4" w:space="0" w:color="auto"/>
            </w:tcBorders>
            <w:shd w:val="clear" w:color="auto" w:fill="FFFFFF"/>
            <w:vAlign w:val="bottom"/>
          </w:tcPr>
          <w:p w:rsidR="00C504B9" w:rsidRPr="00B8601A" w:rsidRDefault="00C504B9" w:rsidP="00B8601A">
            <w:pPr>
              <w:pStyle w:val="a3"/>
              <w:rPr>
                <w:lang w:bidi="ru-RU"/>
              </w:rPr>
            </w:pPr>
            <w:r w:rsidRPr="00B8601A">
              <w:rPr>
                <w:lang w:bidi="ru-RU"/>
              </w:rPr>
              <w:t>Неисправна схема управления печатью.</w:t>
            </w:r>
          </w:p>
          <w:p w:rsidR="00C504B9" w:rsidRPr="00B8601A" w:rsidRDefault="00C504B9" w:rsidP="00B8601A">
            <w:pPr>
              <w:pStyle w:val="a3"/>
              <w:rPr>
                <w:lang w:bidi="ru-RU"/>
              </w:rPr>
            </w:pPr>
            <w:r w:rsidRPr="00B8601A">
              <w:rPr>
                <w:lang w:bidi="ru-RU"/>
              </w:rPr>
              <w:t>Неправильная заправка бумажной ленты.</w:t>
            </w:r>
          </w:p>
          <w:p w:rsidR="00C504B9" w:rsidRPr="00B8601A" w:rsidRDefault="00C504B9" w:rsidP="00B8601A">
            <w:pPr>
              <w:pStyle w:val="a3"/>
              <w:rPr>
                <w:lang w:bidi="ru-RU"/>
              </w:rPr>
            </w:pPr>
            <w:r w:rsidRPr="00B8601A">
              <w:rPr>
                <w:lang w:bidi="ru-RU"/>
              </w:rPr>
              <w:t>Неисправна ТПГ</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rsidR="00C504B9" w:rsidRPr="00B8601A" w:rsidRDefault="00C504B9" w:rsidP="00B8601A">
            <w:pPr>
              <w:pStyle w:val="a3"/>
              <w:rPr>
                <w:lang w:bidi="ru-RU"/>
              </w:rPr>
            </w:pPr>
          </w:p>
        </w:tc>
      </w:tr>
      <w:tr w:rsidR="00C504B9" w:rsidRPr="00B8601A" w:rsidTr="00B8601A">
        <w:trPr>
          <w:trHeight w:hRule="exact" w:val="838"/>
          <w:jc w:val="center"/>
        </w:trPr>
        <w:tc>
          <w:tcPr>
            <w:tcW w:w="2130" w:type="dxa"/>
            <w:tcBorders>
              <w:top w:val="single" w:sz="4" w:space="0" w:color="auto"/>
              <w:left w:val="single" w:sz="4" w:space="0" w:color="auto"/>
              <w:bottom w:val="single" w:sz="4" w:space="0" w:color="auto"/>
            </w:tcBorders>
            <w:shd w:val="clear" w:color="auto" w:fill="FFFFFF"/>
            <w:vAlign w:val="bottom"/>
          </w:tcPr>
          <w:p w:rsidR="00C504B9" w:rsidRPr="00B8601A" w:rsidRDefault="00C504B9" w:rsidP="00B8601A">
            <w:pPr>
              <w:pStyle w:val="a3"/>
              <w:rPr>
                <w:lang w:bidi="ru-RU"/>
              </w:rPr>
            </w:pPr>
            <w:r w:rsidRPr="00B8601A">
              <w:rPr>
                <w:lang w:bidi="ru-RU"/>
              </w:rPr>
              <w:t>5. Одни и те же точки во всех</w:t>
            </w:r>
          </w:p>
          <w:p w:rsidR="00C504B9" w:rsidRPr="00B8601A" w:rsidRDefault="00C504B9" w:rsidP="00B8601A">
            <w:pPr>
              <w:pStyle w:val="a3"/>
              <w:rPr>
                <w:lang w:bidi="ru-RU"/>
              </w:rPr>
            </w:pPr>
            <w:r w:rsidRPr="00B8601A">
              <w:rPr>
                <w:lang w:bidi="ru-RU"/>
              </w:rPr>
              <w:t>строках не печа</w:t>
            </w:r>
            <w:r w:rsidRPr="00B8601A">
              <w:rPr>
                <w:lang w:bidi="ru-RU"/>
              </w:rPr>
              <w:softHyphen/>
              <w:t>таются.</w:t>
            </w:r>
          </w:p>
        </w:tc>
        <w:tc>
          <w:tcPr>
            <w:tcW w:w="4251" w:type="dxa"/>
            <w:tcBorders>
              <w:top w:val="single" w:sz="4" w:space="0" w:color="auto"/>
              <w:left w:val="single" w:sz="4" w:space="0" w:color="auto"/>
              <w:bottom w:val="single" w:sz="4" w:space="0" w:color="auto"/>
            </w:tcBorders>
            <w:shd w:val="clear" w:color="auto" w:fill="FFFFFF"/>
          </w:tcPr>
          <w:p w:rsidR="00C504B9" w:rsidRPr="00B8601A" w:rsidRDefault="00C504B9" w:rsidP="00B8601A">
            <w:pPr>
              <w:pStyle w:val="a3"/>
              <w:rPr>
                <w:lang w:bidi="ru-RU"/>
              </w:rPr>
            </w:pPr>
            <w:r w:rsidRPr="00B8601A">
              <w:rPr>
                <w:lang w:bidi="ru-RU"/>
              </w:rPr>
              <w:t>Неисправна ТПГ</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rsidR="00C504B9" w:rsidRPr="00B8601A" w:rsidRDefault="00C504B9" w:rsidP="00B8601A">
            <w:pPr>
              <w:pStyle w:val="a3"/>
              <w:rPr>
                <w:lang w:bidi="ru-RU"/>
              </w:rPr>
            </w:pPr>
          </w:p>
        </w:tc>
      </w:tr>
      <w:tr w:rsidR="00C504B9" w:rsidRPr="00B8601A" w:rsidTr="00B8601A">
        <w:trPr>
          <w:trHeight w:hRule="exact" w:val="1149"/>
          <w:jc w:val="center"/>
        </w:trPr>
        <w:tc>
          <w:tcPr>
            <w:tcW w:w="2130" w:type="dxa"/>
            <w:tcBorders>
              <w:top w:val="single" w:sz="4" w:space="0" w:color="auto"/>
              <w:left w:val="single" w:sz="4" w:space="0" w:color="auto"/>
              <w:bottom w:val="single" w:sz="4" w:space="0" w:color="auto"/>
            </w:tcBorders>
            <w:shd w:val="clear" w:color="auto" w:fill="FFFFFF"/>
            <w:vAlign w:val="bottom"/>
          </w:tcPr>
          <w:p w:rsidR="00C504B9" w:rsidRPr="00B8601A" w:rsidRDefault="00C504B9" w:rsidP="00B8601A">
            <w:pPr>
              <w:pStyle w:val="a3"/>
              <w:rPr>
                <w:lang w:bidi="ru-RU"/>
              </w:rPr>
            </w:pPr>
            <w:r w:rsidRPr="00B8601A">
              <w:rPr>
                <w:lang w:bidi="ru-RU"/>
              </w:rPr>
              <w:lastRenderedPageBreak/>
              <w:t>6.Неравномерная про печатка знаков, плавно меня</w:t>
            </w:r>
            <w:r w:rsidRPr="00B8601A">
              <w:rPr>
                <w:lang w:bidi="ru-RU"/>
              </w:rPr>
              <w:softHyphen/>
              <w:t>ющаяся от начала</w:t>
            </w:r>
          </w:p>
          <w:p w:rsidR="00C504B9" w:rsidRPr="00B8601A" w:rsidRDefault="00C504B9" w:rsidP="00B8601A">
            <w:pPr>
              <w:pStyle w:val="a3"/>
              <w:rPr>
                <w:lang w:bidi="ru-RU"/>
              </w:rPr>
            </w:pPr>
            <w:r w:rsidRPr="00B8601A">
              <w:rPr>
                <w:lang w:bidi="ru-RU"/>
              </w:rPr>
              <w:t>к концу строки.</w:t>
            </w:r>
          </w:p>
        </w:tc>
        <w:tc>
          <w:tcPr>
            <w:tcW w:w="4251" w:type="dxa"/>
            <w:tcBorders>
              <w:top w:val="single" w:sz="4" w:space="0" w:color="auto"/>
              <w:left w:val="single" w:sz="4" w:space="0" w:color="auto"/>
              <w:bottom w:val="single" w:sz="4" w:space="0" w:color="auto"/>
            </w:tcBorders>
            <w:shd w:val="clear" w:color="auto" w:fill="FFFFFF"/>
          </w:tcPr>
          <w:p w:rsidR="00C504B9" w:rsidRPr="00B8601A" w:rsidRDefault="00C504B9" w:rsidP="00B8601A">
            <w:pPr>
              <w:pStyle w:val="a3"/>
              <w:rPr>
                <w:lang w:bidi="ru-RU"/>
              </w:rPr>
            </w:pPr>
            <w:r w:rsidRPr="00B8601A">
              <w:rPr>
                <w:lang w:bidi="ru-RU"/>
              </w:rPr>
              <w:t>Ослабление усилия прижатия ТПГ к валику.</w:t>
            </w:r>
          </w:p>
          <w:p w:rsidR="00C504B9" w:rsidRPr="00B8601A" w:rsidRDefault="00C504B9" w:rsidP="00B8601A">
            <w:pPr>
              <w:pStyle w:val="a3"/>
              <w:rPr>
                <w:lang w:bidi="ru-RU"/>
              </w:rPr>
            </w:pPr>
            <w:r w:rsidRPr="00B8601A">
              <w:rPr>
                <w:lang w:bidi="ru-RU"/>
              </w:rPr>
              <w:t>Неточная юстировка ТПГ.</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rsidR="00C504B9" w:rsidRPr="00B8601A" w:rsidRDefault="00C504B9" w:rsidP="00B8601A">
            <w:pPr>
              <w:pStyle w:val="a3"/>
              <w:rPr>
                <w:lang w:bidi="ru-RU"/>
              </w:rPr>
            </w:pPr>
          </w:p>
        </w:tc>
      </w:tr>
      <w:tr w:rsidR="00C504B9" w:rsidRPr="00B8601A" w:rsidTr="00B8601A">
        <w:trPr>
          <w:trHeight w:hRule="exact" w:val="1121"/>
          <w:jc w:val="center"/>
        </w:trPr>
        <w:tc>
          <w:tcPr>
            <w:tcW w:w="2130" w:type="dxa"/>
            <w:tcBorders>
              <w:top w:val="single" w:sz="4" w:space="0" w:color="auto"/>
              <w:left w:val="single" w:sz="4" w:space="0" w:color="auto"/>
              <w:bottom w:val="single" w:sz="4" w:space="0" w:color="auto"/>
            </w:tcBorders>
            <w:shd w:val="clear" w:color="auto" w:fill="FFFFFF"/>
          </w:tcPr>
          <w:p w:rsidR="00C504B9" w:rsidRPr="00B8601A" w:rsidRDefault="00C504B9" w:rsidP="00B8601A">
            <w:pPr>
              <w:pStyle w:val="a3"/>
              <w:rPr>
                <w:lang w:bidi="ru-RU"/>
              </w:rPr>
            </w:pPr>
            <w:r w:rsidRPr="00B8601A">
              <w:rPr>
                <w:lang w:bidi="ru-RU"/>
              </w:rPr>
              <w:t>7.Бледная печать всех знаков, затрудняющая одно</w:t>
            </w:r>
            <w:r w:rsidRPr="00B8601A">
              <w:rPr>
                <w:lang w:bidi="ru-RU"/>
              </w:rPr>
              <w:softHyphen/>
              <w:t>значное их чтение</w:t>
            </w:r>
          </w:p>
        </w:tc>
        <w:tc>
          <w:tcPr>
            <w:tcW w:w="4251" w:type="dxa"/>
            <w:tcBorders>
              <w:top w:val="single" w:sz="4" w:space="0" w:color="auto"/>
              <w:left w:val="single" w:sz="4" w:space="0" w:color="auto"/>
              <w:bottom w:val="single" w:sz="4" w:space="0" w:color="auto"/>
            </w:tcBorders>
            <w:shd w:val="clear" w:color="auto" w:fill="FFFFFF"/>
          </w:tcPr>
          <w:p w:rsidR="00C504B9" w:rsidRPr="00B8601A" w:rsidRDefault="00C504B9" w:rsidP="00B8601A">
            <w:pPr>
              <w:pStyle w:val="a3"/>
              <w:rPr>
                <w:lang w:bidi="ru-RU"/>
              </w:rPr>
            </w:pPr>
            <w:r w:rsidRPr="00B8601A">
              <w:rPr>
                <w:lang w:bidi="ru-RU"/>
              </w:rPr>
              <w:t>Причина может быть такой же, что и в п.6 таблицы.</w:t>
            </w:r>
          </w:p>
          <w:p w:rsidR="00C504B9" w:rsidRPr="00B8601A" w:rsidRDefault="00C504B9" w:rsidP="00B8601A">
            <w:pPr>
              <w:pStyle w:val="a3"/>
              <w:rPr>
                <w:lang w:bidi="ru-RU"/>
              </w:rPr>
            </w:pPr>
            <w:r w:rsidRPr="00B8601A">
              <w:rPr>
                <w:lang w:bidi="ru-RU"/>
              </w:rPr>
              <w:t>Мала длительность импульса печати.</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rsidR="00C504B9" w:rsidRPr="00B8601A" w:rsidRDefault="00C504B9" w:rsidP="00B8601A">
            <w:pPr>
              <w:pStyle w:val="a3"/>
              <w:rPr>
                <w:lang w:bidi="ru-RU"/>
              </w:rPr>
            </w:pPr>
          </w:p>
        </w:tc>
      </w:tr>
      <w:tr w:rsidR="00C504B9" w:rsidRPr="00B8601A" w:rsidTr="00B8601A">
        <w:trPr>
          <w:trHeight w:hRule="exact" w:val="586"/>
          <w:jc w:val="center"/>
        </w:trPr>
        <w:tc>
          <w:tcPr>
            <w:tcW w:w="2130" w:type="dxa"/>
            <w:tcBorders>
              <w:top w:val="single" w:sz="4" w:space="0" w:color="auto"/>
              <w:left w:val="single" w:sz="4" w:space="0" w:color="auto"/>
              <w:bottom w:val="single" w:sz="4" w:space="0" w:color="auto"/>
            </w:tcBorders>
            <w:shd w:val="clear" w:color="auto" w:fill="FFFFFF"/>
            <w:vAlign w:val="bottom"/>
          </w:tcPr>
          <w:p w:rsidR="00C504B9" w:rsidRPr="00B8601A" w:rsidRDefault="00C504B9" w:rsidP="00B8601A">
            <w:pPr>
              <w:pStyle w:val="a3"/>
              <w:rPr>
                <w:lang w:bidi="ru-RU"/>
              </w:rPr>
            </w:pPr>
            <w:r w:rsidRPr="00B8601A">
              <w:rPr>
                <w:lang w:bidi="ru-RU"/>
              </w:rPr>
              <w:t>8«Жирная» печать, затрудня</w:t>
            </w:r>
            <w:r w:rsidRPr="00B8601A">
              <w:rPr>
                <w:lang w:bidi="ru-RU"/>
              </w:rPr>
              <w:softHyphen/>
              <w:t>ющая чтение.</w:t>
            </w:r>
          </w:p>
        </w:tc>
        <w:tc>
          <w:tcPr>
            <w:tcW w:w="4251" w:type="dxa"/>
            <w:tcBorders>
              <w:top w:val="single" w:sz="4" w:space="0" w:color="auto"/>
              <w:left w:val="single" w:sz="4" w:space="0" w:color="auto"/>
              <w:bottom w:val="single" w:sz="4" w:space="0" w:color="auto"/>
            </w:tcBorders>
            <w:shd w:val="clear" w:color="auto" w:fill="FFFFFF"/>
          </w:tcPr>
          <w:p w:rsidR="00C504B9" w:rsidRPr="00B8601A" w:rsidRDefault="00C504B9" w:rsidP="00B8601A">
            <w:pPr>
              <w:pStyle w:val="a3"/>
              <w:rPr>
                <w:lang w:bidi="ru-RU"/>
              </w:rPr>
            </w:pPr>
            <w:r w:rsidRPr="00B8601A">
              <w:rPr>
                <w:lang w:bidi="ru-RU"/>
              </w:rPr>
              <w:t>Велика длительность импульса печати.</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rsidR="00C504B9" w:rsidRPr="00B8601A" w:rsidRDefault="00C504B9" w:rsidP="00B8601A">
            <w:pPr>
              <w:pStyle w:val="a3"/>
              <w:rPr>
                <w:lang w:bidi="ru-RU"/>
              </w:rPr>
            </w:pPr>
          </w:p>
        </w:tc>
      </w:tr>
      <w:tr w:rsidR="00C504B9" w:rsidRPr="00B8601A" w:rsidTr="00B8601A">
        <w:trPr>
          <w:trHeight w:hRule="exact" w:val="554"/>
          <w:jc w:val="center"/>
        </w:trPr>
        <w:tc>
          <w:tcPr>
            <w:tcW w:w="2130" w:type="dxa"/>
            <w:tcBorders>
              <w:top w:val="single" w:sz="4" w:space="0" w:color="auto"/>
              <w:left w:val="single" w:sz="4" w:space="0" w:color="auto"/>
              <w:bottom w:val="single" w:sz="4" w:space="0" w:color="auto"/>
            </w:tcBorders>
            <w:shd w:val="clear" w:color="auto" w:fill="FFFFFF"/>
            <w:vAlign w:val="bottom"/>
          </w:tcPr>
          <w:p w:rsidR="00C504B9" w:rsidRPr="00B8601A" w:rsidRDefault="00C504B9" w:rsidP="00B8601A">
            <w:pPr>
              <w:pStyle w:val="a3"/>
              <w:rPr>
                <w:lang w:bidi="ru-RU"/>
              </w:rPr>
            </w:pPr>
            <w:r w:rsidRPr="00B8601A">
              <w:rPr>
                <w:lang w:bidi="ru-RU"/>
              </w:rPr>
              <w:t>9.Печать знаков не соответствует п 12 3 2</w:t>
            </w:r>
          </w:p>
        </w:tc>
        <w:tc>
          <w:tcPr>
            <w:tcW w:w="4251" w:type="dxa"/>
            <w:tcBorders>
              <w:top w:val="single" w:sz="4" w:space="0" w:color="auto"/>
              <w:left w:val="single" w:sz="4" w:space="0" w:color="auto"/>
              <w:bottom w:val="single" w:sz="4" w:space="0" w:color="auto"/>
            </w:tcBorders>
            <w:shd w:val="clear" w:color="auto" w:fill="FFFFFF"/>
          </w:tcPr>
          <w:p w:rsidR="00C504B9" w:rsidRPr="00B8601A" w:rsidRDefault="00C504B9" w:rsidP="00B8601A">
            <w:pPr>
              <w:pStyle w:val="a3"/>
              <w:rPr>
                <w:lang w:bidi="ru-RU"/>
              </w:rPr>
            </w:pPr>
            <w:r w:rsidRPr="00B8601A">
              <w:rPr>
                <w:lang w:bidi="ru-RU"/>
              </w:rPr>
              <w:t>Причина дефекта вне блока ТПУ.</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rsidR="00C504B9" w:rsidRPr="00B8601A" w:rsidRDefault="00C504B9" w:rsidP="00B8601A">
            <w:pPr>
              <w:pStyle w:val="a3"/>
              <w:rPr>
                <w:lang w:bidi="ru-RU"/>
              </w:rPr>
            </w:pPr>
          </w:p>
        </w:tc>
      </w:tr>
      <w:tr w:rsidR="00C504B9" w:rsidRPr="00B8601A" w:rsidTr="00B8601A">
        <w:trPr>
          <w:trHeight w:hRule="exact" w:val="1742"/>
          <w:jc w:val="center"/>
        </w:trPr>
        <w:tc>
          <w:tcPr>
            <w:tcW w:w="2130" w:type="dxa"/>
            <w:tcBorders>
              <w:top w:val="single" w:sz="4" w:space="0" w:color="auto"/>
              <w:left w:val="single" w:sz="4" w:space="0" w:color="auto"/>
              <w:bottom w:val="single" w:sz="4" w:space="0" w:color="auto"/>
            </w:tcBorders>
            <w:shd w:val="clear" w:color="auto" w:fill="FFFFFF"/>
          </w:tcPr>
          <w:p w:rsidR="00C504B9" w:rsidRPr="00B8601A" w:rsidRDefault="00C504B9" w:rsidP="00B8601A">
            <w:pPr>
              <w:pStyle w:val="a3"/>
              <w:rPr>
                <w:lang w:bidi="ru-RU"/>
              </w:rPr>
            </w:pPr>
            <w:r w:rsidRPr="00B8601A">
              <w:rPr>
                <w:lang w:bidi="ru-RU"/>
              </w:rPr>
              <w:t>10.Ухудшение качества печати</w:t>
            </w:r>
          </w:p>
          <w:p w:rsidR="00C504B9" w:rsidRPr="00B8601A" w:rsidRDefault="00C504B9" w:rsidP="00B8601A">
            <w:pPr>
              <w:pStyle w:val="a3"/>
              <w:rPr>
                <w:lang w:bidi="ru-RU"/>
              </w:rPr>
            </w:pPr>
            <w:r w:rsidRPr="00B8601A">
              <w:rPr>
                <w:lang w:bidi="ru-RU"/>
              </w:rPr>
              <w:t>или пропадание</w:t>
            </w:r>
          </w:p>
          <w:p w:rsidR="00C504B9" w:rsidRPr="00B8601A" w:rsidRDefault="00C504B9" w:rsidP="00B8601A">
            <w:pPr>
              <w:pStyle w:val="a3"/>
              <w:rPr>
                <w:lang w:bidi="ru-RU"/>
              </w:rPr>
            </w:pPr>
            <w:r w:rsidRPr="00B8601A">
              <w:rPr>
                <w:lang w:bidi="ru-RU"/>
              </w:rPr>
              <w:t>на печати части точек, формиру</w:t>
            </w:r>
            <w:r w:rsidRPr="00B8601A">
              <w:rPr>
                <w:lang w:bidi="ru-RU"/>
              </w:rPr>
              <w:softHyphen/>
              <w:t>ющих знаки.</w:t>
            </w:r>
          </w:p>
        </w:tc>
        <w:tc>
          <w:tcPr>
            <w:tcW w:w="4251" w:type="dxa"/>
            <w:tcBorders>
              <w:top w:val="single" w:sz="4" w:space="0" w:color="auto"/>
              <w:left w:val="single" w:sz="4" w:space="0" w:color="auto"/>
              <w:bottom w:val="single" w:sz="4" w:space="0" w:color="auto"/>
            </w:tcBorders>
            <w:shd w:val="clear" w:color="auto" w:fill="FFFFFF"/>
            <w:vAlign w:val="bottom"/>
          </w:tcPr>
          <w:p w:rsidR="00C504B9" w:rsidRPr="00B8601A" w:rsidRDefault="00C504B9" w:rsidP="00B8601A">
            <w:pPr>
              <w:pStyle w:val="a3"/>
              <w:rPr>
                <w:lang w:bidi="ru-RU"/>
              </w:rPr>
            </w:pPr>
            <w:r w:rsidRPr="00B8601A">
              <w:rPr>
                <w:lang w:bidi="ru-RU"/>
              </w:rPr>
              <w:t>Загрязнение записывающей поверхности ТПГ.</w:t>
            </w:r>
          </w:p>
          <w:p w:rsidR="00C504B9" w:rsidRPr="00B8601A" w:rsidRDefault="00C504B9" w:rsidP="00B8601A">
            <w:pPr>
              <w:pStyle w:val="a3"/>
              <w:rPr>
                <w:lang w:bidi="ru-RU"/>
              </w:rPr>
            </w:pPr>
            <w:r w:rsidRPr="00B8601A">
              <w:rPr>
                <w:lang w:bidi="ru-RU"/>
              </w:rPr>
              <w:t>Понижение напряжения 12В из-за плохого контакта в предо</w:t>
            </w:r>
            <w:r w:rsidRPr="00B8601A">
              <w:rPr>
                <w:lang w:bidi="ru-RU"/>
              </w:rPr>
              <w:softHyphen/>
              <w:t>хранителе или из-за других причин</w:t>
            </w:r>
          </w:p>
        </w:tc>
        <w:tc>
          <w:tcPr>
            <w:tcW w:w="2978" w:type="dxa"/>
            <w:tcBorders>
              <w:top w:val="single" w:sz="4" w:space="0" w:color="auto"/>
              <w:left w:val="single" w:sz="4" w:space="0" w:color="auto"/>
              <w:bottom w:val="single" w:sz="4" w:space="0" w:color="auto"/>
              <w:right w:val="single" w:sz="4" w:space="0" w:color="auto"/>
            </w:tcBorders>
            <w:shd w:val="clear" w:color="auto" w:fill="FFFFFF"/>
            <w:vAlign w:val="center"/>
          </w:tcPr>
          <w:p w:rsidR="00C504B9" w:rsidRPr="00B8601A" w:rsidRDefault="00C504B9" w:rsidP="00B8601A">
            <w:pPr>
              <w:pStyle w:val="a3"/>
              <w:rPr>
                <w:lang w:bidi="ru-RU"/>
              </w:rPr>
            </w:pPr>
          </w:p>
        </w:tc>
      </w:tr>
      <w:tr w:rsidR="00C504B9" w:rsidRPr="00B8601A" w:rsidTr="00B8601A">
        <w:trPr>
          <w:trHeight w:hRule="exact" w:val="1518"/>
          <w:jc w:val="center"/>
        </w:trPr>
        <w:tc>
          <w:tcPr>
            <w:tcW w:w="2130" w:type="dxa"/>
            <w:tcBorders>
              <w:top w:val="single" w:sz="4" w:space="0" w:color="auto"/>
              <w:left w:val="single" w:sz="4" w:space="0" w:color="auto"/>
              <w:bottom w:val="single" w:sz="4" w:space="0" w:color="auto"/>
            </w:tcBorders>
            <w:shd w:val="clear" w:color="auto" w:fill="FFFFFF"/>
            <w:vAlign w:val="center"/>
          </w:tcPr>
          <w:p w:rsidR="00C504B9" w:rsidRPr="00B8601A" w:rsidRDefault="00C504B9" w:rsidP="00B8601A">
            <w:pPr>
              <w:pStyle w:val="a3"/>
              <w:rPr>
                <w:lang w:bidi="ru-RU"/>
              </w:rPr>
            </w:pPr>
            <w:r w:rsidRPr="00B8601A">
              <w:rPr>
                <w:lang w:bidi="ru-RU"/>
              </w:rPr>
              <w:t>11. Отсутствие ввода информации, т.е. показания индикатора</w:t>
            </w:r>
          </w:p>
          <w:p w:rsidR="00C504B9" w:rsidRPr="00B8601A" w:rsidRDefault="00C504B9" w:rsidP="00B8601A">
            <w:pPr>
              <w:pStyle w:val="a3"/>
              <w:rPr>
                <w:lang w:bidi="ru-RU"/>
              </w:rPr>
            </w:pPr>
            <w:r w:rsidRPr="00B8601A">
              <w:rPr>
                <w:lang w:bidi="ru-RU"/>
              </w:rPr>
              <w:t>не изменяются</w:t>
            </w:r>
          </w:p>
          <w:p w:rsidR="00C504B9" w:rsidRPr="00B8601A" w:rsidRDefault="00C504B9" w:rsidP="00B8601A">
            <w:pPr>
              <w:pStyle w:val="a3"/>
              <w:rPr>
                <w:lang w:bidi="ru-RU"/>
              </w:rPr>
            </w:pPr>
            <w:r w:rsidRPr="00B8601A">
              <w:rPr>
                <w:lang w:bidi="ru-RU"/>
              </w:rPr>
              <w:t>при нажатии на клавишу.</w:t>
            </w:r>
          </w:p>
        </w:tc>
        <w:tc>
          <w:tcPr>
            <w:tcW w:w="4251" w:type="dxa"/>
            <w:tcBorders>
              <w:top w:val="single" w:sz="4" w:space="0" w:color="auto"/>
              <w:left w:val="single" w:sz="4" w:space="0" w:color="auto"/>
              <w:bottom w:val="single" w:sz="4" w:space="0" w:color="auto"/>
            </w:tcBorders>
            <w:shd w:val="clear" w:color="auto" w:fill="FFFFFF"/>
          </w:tcPr>
          <w:p w:rsidR="00C504B9" w:rsidRPr="00B8601A" w:rsidRDefault="00C504B9" w:rsidP="00B8601A">
            <w:pPr>
              <w:pStyle w:val="a3"/>
              <w:rPr>
                <w:lang w:bidi="ru-RU"/>
              </w:rPr>
            </w:pPr>
            <w:r w:rsidRPr="00B8601A">
              <w:rPr>
                <w:lang w:bidi="ru-RU"/>
              </w:rPr>
              <w:t>Неисправна клавиша.</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rsidR="00C504B9" w:rsidRPr="00B8601A" w:rsidRDefault="00C504B9" w:rsidP="00B8601A">
            <w:pPr>
              <w:pStyle w:val="a3"/>
              <w:rPr>
                <w:lang w:bidi="ru-RU"/>
              </w:rPr>
            </w:pPr>
          </w:p>
        </w:tc>
      </w:tr>
      <w:tr w:rsidR="00C504B9" w:rsidRPr="00B8601A" w:rsidTr="00B8601A">
        <w:trPr>
          <w:trHeight w:hRule="exact" w:val="1724"/>
          <w:jc w:val="center"/>
        </w:trPr>
        <w:tc>
          <w:tcPr>
            <w:tcW w:w="2130" w:type="dxa"/>
            <w:tcBorders>
              <w:top w:val="single" w:sz="4" w:space="0" w:color="auto"/>
              <w:left w:val="single" w:sz="4" w:space="0" w:color="auto"/>
              <w:bottom w:val="single" w:sz="4" w:space="0" w:color="auto"/>
            </w:tcBorders>
            <w:shd w:val="clear" w:color="auto" w:fill="FFFFFF"/>
            <w:vAlign w:val="bottom"/>
          </w:tcPr>
          <w:p w:rsidR="00C504B9" w:rsidRPr="00B8601A" w:rsidRDefault="00C504B9" w:rsidP="00B8601A">
            <w:pPr>
              <w:pStyle w:val="a3"/>
              <w:rPr>
                <w:lang w:bidi="ru-RU"/>
              </w:rPr>
            </w:pPr>
            <w:r w:rsidRPr="00B8601A">
              <w:rPr>
                <w:lang w:bidi="ru-RU"/>
              </w:rPr>
              <w:t>12.Полное отсут</w:t>
            </w:r>
            <w:r w:rsidRPr="00B8601A">
              <w:rPr>
                <w:lang w:bidi="ru-RU"/>
              </w:rPr>
              <w:softHyphen/>
              <w:t>ствие индикации</w:t>
            </w:r>
          </w:p>
          <w:p w:rsidR="00C504B9" w:rsidRPr="00B8601A" w:rsidRDefault="00C504B9" w:rsidP="00B8601A">
            <w:pPr>
              <w:pStyle w:val="a3"/>
              <w:rPr>
                <w:lang w:bidi="ru-RU"/>
              </w:rPr>
            </w:pPr>
            <w:r w:rsidRPr="00B8601A">
              <w:rPr>
                <w:lang w:bidi="ru-RU"/>
              </w:rPr>
              <w:t>какой-либо ин</w:t>
            </w:r>
            <w:r w:rsidRPr="00B8601A">
              <w:rPr>
                <w:lang w:bidi="ru-RU"/>
              </w:rPr>
              <w:softHyphen/>
              <w:t>формации на обоих цифровых индикаторах.</w:t>
            </w:r>
          </w:p>
        </w:tc>
        <w:tc>
          <w:tcPr>
            <w:tcW w:w="4251" w:type="dxa"/>
            <w:tcBorders>
              <w:top w:val="single" w:sz="4" w:space="0" w:color="auto"/>
              <w:left w:val="single" w:sz="4" w:space="0" w:color="auto"/>
              <w:bottom w:val="single" w:sz="4" w:space="0" w:color="auto"/>
            </w:tcBorders>
            <w:shd w:val="clear" w:color="auto" w:fill="FFFFFF"/>
          </w:tcPr>
          <w:p w:rsidR="00C504B9" w:rsidRPr="00B8601A" w:rsidRDefault="00C504B9" w:rsidP="00B8601A">
            <w:pPr>
              <w:pStyle w:val="a3"/>
              <w:rPr>
                <w:lang w:bidi="ru-RU"/>
              </w:rPr>
            </w:pPr>
            <w:r w:rsidRPr="00B8601A">
              <w:rPr>
                <w:lang w:bidi="ru-RU"/>
              </w:rPr>
              <w:t>Вышел из строя один или оба се</w:t>
            </w:r>
            <w:r w:rsidRPr="00B8601A">
              <w:rPr>
                <w:lang w:bidi="ru-RU"/>
              </w:rPr>
              <w:softHyphen/>
              <w:t>тевых предохранителя.</w:t>
            </w:r>
          </w:p>
          <w:p w:rsidR="00C504B9" w:rsidRPr="00B8601A" w:rsidRDefault="00C504B9" w:rsidP="00B8601A">
            <w:pPr>
              <w:pStyle w:val="a3"/>
              <w:rPr>
                <w:lang w:bidi="ru-RU"/>
              </w:rPr>
            </w:pPr>
            <w:r w:rsidRPr="00B8601A">
              <w:rPr>
                <w:lang w:bidi="ru-RU"/>
              </w:rPr>
              <w:t>Вышел из строя предохранитель на плате БП.</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rsidR="00C504B9" w:rsidRPr="00B8601A" w:rsidRDefault="00C504B9" w:rsidP="00B8601A">
            <w:pPr>
              <w:pStyle w:val="a3"/>
              <w:rPr>
                <w:lang w:bidi="ru-RU"/>
              </w:rPr>
            </w:pPr>
          </w:p>
        </w:tc>
      </w:tr>
      <w:tr w:rsidR="00C504B9" w:rsidRPr="00B8601A" w:rsidTr="00B8601A">
        <w:trPr>
          <w:trHeight w:hRule="exact" w:val="1407"/>
          <w:jc w:val="center"/>
        </w:trPr>
        <w:tc>
          <w:tcPr>
            <w:tcW w:w="2130" w:type="dxa"/>
            <w:tcBorders>
              <w:top w:val="single" w:sz="4" w:space="0" w:color="auto"/>
              <w:left w:val="single" w:sz="4" w:space="0" w:color="auto"/>
              <w:bottom w:val="single" w:sz="4" w:space="0" w:color="auto"/>
            </w:tcBorders>
            <w:shd w:val="clear" w:color="auto" w:fill="FFFFFF"/>
            <w:vAlign w:val="center"/>
          </w:tcPr>
          <w:p w:rsidR="00C504B9" w:rsidRPr="00B8601A" w:rsidRDefault="00C504B9" w:rsidP="00B8601A">
            <w:pPr>
              <w:pStyle w:val="a3"/>
              <w:rPr>
                <w:lang w:bidi="ru-RU"/>
              </w:rPr>
            </w:pPr>
            <w:r w:rsidRPr="00B8601A">
              <w:rPr>
                <w:lang w:bidi="ru-RU"/>
              </w:rPr>
              <w:t>13. Полное отсут</w:t>
            </w:r>
            <w:r w:rsidRPr="00B8601A">
              <w:rPr>
                <w:lang w:bidi="ru-RU"/>
              </w:rPr>
              <w:softHyphen/>
              <w:t>ствие индикации</w:t>
            </w:r>
          </w:p>
          <w:p w:rsidR="00C504B9" w:rsidRPr="00B8601A" w:rsidRDefault="00C504B9" w:rsidP="00B8601A">
            <w:pPr>
              <w:pStyle w:val="a3"/>
              <w:rPr>
                <w:lang w:bidi="ru-RU"/>
              </w:rPr>
            </w:pPr>
            <w:r w:rsidRPr="00B8601A">
              <w:rPr>
                <w:lang w:bidi="ru-RU"/>
              </w:rPr>
              <w:t>какой-либо информации на одном цифровом индикаторе.</w:t>
            </w:r>
          </w:p>
        </w:tc>
        <w:tc>
          <w:tcPr>
            <w:tcW w:w="4251" w:type="dxa"/>
            <w:tcBorders>
              <w:top w:val="single" w:sz="4" w:space="0" w:color="auto"/>
              <w:left w:val="single" w:sz="4" w:space="0" w:color="auto"/>
              <w:bottom w:val="single" w:sz="4" w:space="0" w:color="auto"/>
            </w:tcBorders>
            <w:shd w:val="clear" w:color="auto" w:fill="FFFFFF"/>
          </w:tcPr>
          <w:p w:rsidR="00C504B9" w:rsidRPr="00B8601A" w:rsidRDefault="00C504B9" w:rsidP="00B8601A">
            <w:pPr>
              <w:pStyle w:val="a3"/>
              <w:rPr>
                <w:lang w:bidi="ru-RU"/>
              </w:rPr>
            </w:pPr>
            <w:r w:rsidRPr="00B8601A">
              <w:rPr>
                <w:lang w:bidi="ru-RU"/>
              </w:rPr>
              <w:t>Вышел из строя индикатор БП.</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rsidR="00C504B9" w:rsidRPr="00B8601A" w:rsidRDefault="00C504B9" w:rsidP="00B8601A">
            <w:pPr>
              <w:pStyle w:val="a3"/>
              <w:rPr>
                <w:lang w:bidi="ru-RU"/>
              </w:rPr>
            </w:pPr>
          </w:p>
        </w:tc>
      </w:tr>
      <w:tr w:rsidR="00C504B9" w:rsidRPr="00B8601A" w:rsidTr="00B8601A">
        <w:trPr>
          <w:trHeight w:hRule="exact" w:val="1742"/>
          <w:jc w:val="center"/>
        </w:trPr>
        <w:tc>
          <w:tcPr>
            <w:tcW w:w="2130" w:type="dxa"/>
            <w:tcBorders>
              <w:top w:val="single" w:sz="4" w:space="0" w:color="auto"/>
              <w:left w:val="single" w:sz="4" w:space="0" w:color="auto"/>
              <w:bottom w:val="single" w:sz="4" w:space="0" w:color="auto"/>
            </w:tcBorders>
            <w:shd w:val="clear" w:color="auto" w:fill="FFFFFF"/>
          </w:tcPr>
          <w:p w:rsidR="00C504B9" w:rsidRPr="00B8601A" w:rsidRDefault="00C504B9" w:rsidP="00B8601A">
            <w:pPr>
              <w:pStyle w:val="a3"/>
              <w:rPr>
                <w:lang w:bidi="ru-RU"/>
              </w:rPr>
            </w:pPr>
            <w:r w:rsidRPr="00B8601A">
              <w:rPr>
                <w:lang w:bidi="ru-RU"/>
              </w:rPr>
              <w:t>14. При нажатии функциональной клавиши машина</w:t>
            </w:r>
          </w:p>
          <w:p w:rsidR="00C504B9" w:rsidRPr="00B8601A" w:rsidRDefault="00C504B9" w:rsidP="00B8601A">
            <w:pPr>
              <w:pStyle w:val="a3"/>
              <w:rPr>
                <w:lang w:bidi="ru-RU"/>
              </w:rPr>
            </w:pPr>
            <w:r w:rsidRPr="00B8601A">
              <w:rPr>
                <w:lang w:bidi="ru-RU"/>
              </w:rPr>
              <w:t>операцию выпол</w:t>
            </w:r>
            <w:r w:rsidRPr="00B8601A">
              <w:rPr>
                <w:lang w:bidi="ru-RU"/>
              </w:rPr>
              <w:softHyphen/>
              <w:t>няет, а индикатор</w:t>
            </w:r>
          </w:p>
          <w:p w:rsidR="00C504B9" w:rsidRPr="00B8601A" w:rsidRDefault="00C504B9" w:rsidP="00B8601A">
            <w:pPr>
              <w:pStyle w:val="a3"/>
              <w:rPr>
                <w:lang w:bidi="ru-RU"/>
              </w:rPr>
            </w:pPr>
            <w:r w:rsidRPr="00B8601A">
              <w:rPr>
                <w:lang w:bidi="ru-RU"/>
              </w:rPr>
              <w:t>клавиши не заго</w:t>
            </w:r>
            <w:r w:rsidRPr="00B8601A">
              <w:rPr>
                <w:lang w:bidi="ru-RU"/>
              </w:rPr>
              <w:softHyphen/>
              <w:t>рается.</w:t>
            </w:r>
          </w:p>
        </w:tc>
        <w:tc>
          <w:tcPr>
            <w:tcW w:w="4251" w:type="dxa"/>
            <w:tcBorders>
              <w:top w:val="single" w:sz="4" w:space="0" w:color="auto"/>
              <w:left w:val="single" w:sz="4" w:space="0" w:color="auto"/>
              <w:bottom w:val="single" w:sz="4" w:space="0" w:color="auto"/>
            </w:tcBorders>
            <w:shd w:val="clear" w:color="auto" w:fill="FFFFFF"/>
          </w:tcPr>
          <w:p w:rsidR="00C504B9" w:rsidRPr="00B8601A" w:rsidRDefault="00C504B9" w:rsidP="00B8601A">
            <w:pPr>
              <w:pStyle w:val="a3"/>
              <w:rPr>
                <w:lang w:bidi="ru-RU"/>
              </w:rPr>
            </w:pPr>
            <w:r w:rsidRPr="00B8601A">
              <w:rPr>
                <w:lang w:bidi="ru-RU"/>
              </w:rPr>
              <w:t>Вышел из строя индикатор, соот</w:t>
            </w:r>
            <w:r w:rsidRPr="00B8601A">
              <w:rPr>
                <w:lang w:bidi="ru-RU"/>
              </w:rPr>
              <w:softHyphen/>
              <w:t>ветствующей данной функцио</w:t>
            </w:r>
            <w:r w:rsidRPr="00B8601A">
              <w:rPr>
                <w:lang w:bidi="ru-RU"/>
              </w:rPr>
              <w:softHyphen/>
              <w:t>нальной клавише.</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rsidR="00C504B9" w:rsidRPr="00B8601A" w:rsidRDefault="00C504B9" w:rsidP="00B8601A">
            <w:pPr>
              <w:pStyle w:val="a3"/>
              <w:rPr>
                <w:lang w:bidi="ru-RU"/>
              </w:rPr>
            </w:pPr>
          </w:p>
        </w:tc>
      </w:tr>
      <w:tr w:rsidR="00C504B9" w:rsidRPr="00B8601A" w:rsidTr="00B8601A">
        <w:trPr>
          <w:trHeight w:hRule="exact" w:val="1950"/>
          <w:jc w:val="center"/>
        </w:trPr>
        <w:tc>
          <w:tcPr>
            <w:tcW w:w="2130" w:type="dxa"/>
            <w:tcBorders>
              <w:top w:val="single" w:sz="4" w:space="0" w:color="auto"/>
              <w:left w:val="single" w:sz="4" w:space="0" w:color="auto"/>
              <w:bottom w:val="single" w:sz="4" w:space="0" w:color="auto"/>
            </w:tcBorders>
            <w:shd w:val="clear" w:color="auto" w:fill="FFFFFF"/>
          </w:tcPr>
          <w:p w:rsidR="00C504B9" w:rsidRPr="00B8601A" w:rsidRDefault="00C504B9" w:rsidP="00B8601A">
            <w:pPr>
              <w:pStyle w:val="a3"/>
              <w:rPr>
                <w:lang w:bidi="ru-RU"/>
              </w:rPr>
            </w:pPr>
            <w:r w:rsidRPr="00B8601A">
              <w:rPr>
                <w:lang w:bidi="ru-RU"/>
              </w:rPr>
              <w:t>15.Через время более З</w:t>
            </w:r>
            <w:r w:rsidR="00B8601A">
              <w:rPr>
                <w:lang w:bidi="ru-RU"/>
              </w:rPr>
              <w:t xml:space="preserve"> </w:t>
            </w:r>
            <w:r w:rsidRPr="00B8601A">
              <w:rPr>
                <w:lang w:bidi="ru-RU"/>
              </w:rPr>
              <w:t>с после начала самопро</w:t>
            </w:r>
            <w:r w:rsidRPr="00B8601A">
              <w:rPr>
                <w:lang w:bidi="ru-RU"/>
              </w:rPr>
              <w:softHyphen/>
              <w:t>верки на цифро</w:t>
            </w:r>
            <w:r w:rsidRPr="00B8601A">
              <w:rPr>
                <w:lang w:bidi="ru-RU"/>
              </w:rPr>
              <w:softHyphen/>
              <w:t>вом индикаторе</w:t>
            </w:r>
          </w:p>
          <w:p w:rsidR="00C504B9" w:rsidRPr="00B8601A" w:rsidRDefault="00C504B9" w:rsidP="00B8601A">
            <w:pPr>
              <w:pStyle w:val="a3"/>
              <w:rPr>
                <w:lang w:bidi="ru-RU"/>
              </w:rPr>
            </w:pPr>
            <w:r w:rsidRPr="00B8601A">
              <w:rPr>
                <w:lang w:bidi="ru-RU"/>
              </w:rPr>
              <w:t>не высвечивает</w:t>
            </w:r>
            <w:r w:rsidRPr="00B8601A">
              <w:rPr>
                <w:lang w:bidi="ru-RU"/>
              </w:rPr>
              <w:softHyphen/>
              <w:t>ся «ЗАПРОС».</w:t>
            </w:r>
          </w:p>
        </w:tc>
        <w:tc>
          <w:tcPr>
            <w:tcW w:w="4251" w:type="dxa"/>
            <w:tcBorders>
              <w:top w:val="single" w:sz="4" w:space="0" w:color="auto"/>
              <w:left w:val="single" w:sz="4" w:space="0" w:color="auto"/>
              <w:bottom w:val="single" w:sz="4" w:space="0" w:color="auto"/>
            </w:tcBorders>
            <w:shd w:val="clear" w:color="auto" w:fill="FFFFFF"/>
          </w:tcPr>
          <w:p w:rsidR="00C504B9" w:rsidRPr="00B8601A" w:rsidRDefault="00C504B9" w:rsidP="00B8601A">
            <w:pPr>
              <w:pStyle w:val="a3"/>
              <w:rPr>
                <w:lang w:bidi="ru-RU"/>
              </w:rPr>
            </w:pPr>
            <w:r w:rsidRPr="00B8601A">
              <w:rPr>
                <w:lang w:bidi="ru-RU"/>
              </w:rPr>
              <w:t>Сгорел один или оба сетевых предохранителя.</w:t>
            </w:r>
          </w:p>
          <w:p w:rsidR="00C504B9" w:rsidRPr="00B8601A" w:rsidRDefault="00C504B9" w:rsidP="00B8601A">
            <w:pPr>
              <w:pStyle w:val="a3"/>
              <w:rPr>
                <w:lang w:bidi="ru-RU"/>
              </w:rPr>
            </w:pPr>
            <w:r w:rsidRPr="00B8601A">
              <w:rPr>
                <w:lang w:bidi="ru-RU"/>
              </w:rPr>
              <w:t>Сгорел предохранитель на плате БП.</w:t>
            </w:r>
          </w:p>
          <w:p w:rsidR="00C504B9" w:rsidRPr="00B8601A" w:rsidRDefault="00C504B9" w:rsidP="00B8601A">
            <w:pPr>
              <w:pStyle w:val="a3"/>
              <w:rPr>
                <w:lang w:bidi="ru-RU"/>
              </w:rPr>
            </w:pPr>
            <w:r w:rsidRPr="00B8601A">
              <w:rPr>
                <w:lang w:bidi="ru-RU"/>
              </w:rPr>
              <w:t>Вышел из строя БП.</w:t>
            </w:r>
          </w:p>
          <w:p w:rsidR="00C504B9" w:rsidRPr="00B8601A" w:rsidRDefault="00C504B9" w:rsidP="00B8601A">
            <w:pPr>
              <w:pStyle w:val="a3"/>
              <w:rPr>
                <w:lang w:bidi="ru-RU"/>
              </w:rPr>
            </w:pPr>
            <w:r w:rsidRPr="00B8601A">
              <w:rPr>
                <w:lang w:bidi="ru-RU"/>
              </w:rPr>
              <w:t>Вышел из строя БУ.</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rsidR="00C504B9" w:rsidRPr="00B8601A" w:rsidRDefault="00C504B9" w:rsidP="00B8601A">
            <w:pPr>
              <w:pStyle w:val="a3"/>
              <w:rPr>
                <w:lang w:bidi="ru-RU"/>
              </w:rPr>
            </w:pPr>
          </w:p>
        </w:tc>
      </w:tr>
    </w:tbl>
    <w:p w:rsidR="00DE2B19" w:rsidRPr="00B8601A" w:rsidRDefault="00DE2B19" w:rsidP="00B8601A">
      <w:pPr>
        <w:pStyle w:val="a3"/>
        <w:rPr>
          <w:lang w:bidi="ru-RU"/>
        </w:rPr>
      </w:pPr>
    </w:p>
    <w:p w:rsidR="00DE2B19" w:rsidRPr="00B8601A" w:rsidRDefault="00DE2B19" w:rsidP="00B8601A">
      <w:pPr>
        <w:pStyle w:val="a3"/>
        <w:rPr>
          <w:lang w:bidi="ru-RU"/>
        </w:rPr>
      </w:pPr>
    </w:p>
    <w:p w:rsidR="002A0FF3" w:rsidRPr="00B8601A" w:rsidRDefault="002A0FF3" w:rsidP="00B8601A">
      <w:pPr>
        <w:pStyle w:val="a3"/>
        <w:rPr>
          <w:b/>
        </w:rPr>
      </w:pPr>
    </w:p>
    <w:p w:rsidR="00BC71C0" w:rsidRDefault="00BC71C0" w:rsidP="002A0FF3">
      <w:pPr>
        <w:rPr>
          <w:b/>
        </w:rPr>
      </w:pPr>
    </w:p>
    <w:p w:rsidR="00BC71C0" w:rsidRDefault="00BC71C0" w:rsidP="002A0FF3">
      <w:pPr>
        <w:rPr>
          <w:b/>
        </w:rPr>
      </w:pPr>
    </w:p>
    <w:p w:rsidR="00BC71C0" w:rsidRDefault="00BC71C0" w:rsidP="002A0FF3">
      <w:pPr>
        <w:rPr>
          <w:b/>
        </w:rPr>
      </w:pPr>
    </w:p>
    <w:p w:rsidR="0050484A" w:rsidRDefault="0050484A" w:rsidP="002A0FF3">
      <w:pPr>
        <w:rPr>
          <w:b/>
        </w:rPr>
      </w:pPr>
    </w:p>
    <w:p w:rsidR="0050484A" w:rsidRDefault="0050484A" w:rsidP="002A0FF3">
      <w:pPr>
        <w:rPr>
          <w:b/>
        </w:rPr>
      </w:pPr>
    </w:p>
    <w:p w:rsidR="0050484A" w:rsidRDefault="0050484A" w:rsidP="002A0FF3">
      <w:pPr>
        <w:rPr>
          <w:b/>
        </w:rPr>
      </w:pPr>
    </w:p>
    <w:p w:rsidR="002A0FF3" w:rsidRDefault="001354AB" w:rsidP="002A0FF3">
      <w:pPr>
        <w:rPr>
          <w:b/>
        </w:rPr>
      </w:pPr>
      <w:r>
        <w:rPr>
          <w:b/>
        </w:rPr>
        <w:t>Эталоны ответов</w:t>
      </w:r>
      <w:r w:rsidR="002A0FF3">
        <w:rPr>
          <w:b/>
        </w:rPr>
        <w:t>:</w:t>
      </w:r>
    </w:p>
    <w:p w:rsidR="002A0FF3" w:rsidRDefault="002A0FF3" w:rsidP="002A0FF3">
      <w:pPr>
        <w:rPr>
          <w:b/>
        </w:rPr>
      </w:pPr>
    </w:p>
    <w:tbl>
      <w:tblPr>
        <w:tblW w:w="0" w:type="auto"/>
        <w:jc w:val="center"/>
        <w:tblLayout w:type="fixed"/>
        <w:tblCellMar>
          <w:left w:w="10" w:type="dxa"/>
          <w:right w:w="10" w:type="dxa"/>
        </w:tblCellMar>
        <w:tblLook w:val="04A0" w:firstRow="1" w:lastRow="0" w:firstColumn="1" w:lastColumn="0" w:noHBand="0" w:noVBand="1"/>
      </w:tblPr>
      <w:tblGrid>
        <w:gridCol w:w="2130"/>
        <w:gridCol w:w="4111"/>
        <w:gridCol w:w="3118"/>
      </w:tblGrid>
      <w:tr w:rsidR="00910B71" w:rsidRPr="00DE2B19" w:rsidTr="00233323">
        <w:trPr>
          <w:trHeight w:hRule="exact" w:val="773"/>
          <w:jc w:val="center"/>
        </w:trPr>
        <w:tc>
          <w:tcPr>
            <w:tcW w:w="2130" w:type="dxa"/>
            <w:tcBorders>
              <w:top w:val="single" w:sz="4" w:space="0" w:color="auto"/>
              <w:left w:val="single" w:sz="4" w:space="0" w:color="auto"/>
            </w:tcBorders>
            <w:shd w:val="clear" w:color="auto" w:fill="FFFFFF"/>
          </w:tcPr>
          <w:p w:rsidR="00910B71" w:rsidRPr="00DE2B19" w:rsidRDefault="00910B71" w:rsidP="00233323">
            <w:pPr>
              <w:widowControl w:val="0"/>
              <w:spacing w:line="232" w:lineRule="exact"/>
              <w:ind w:left="240"/>
              <w:rPr>
                <w:color w:val="000000"/>
                <w:lang w:bidi="ru-RU"/>
              </w:rPr>
            </w:pPr>
            <w:r w:rsidRPr="00DE2B19">
              <w:rPr>
                <w:color w:val="000000"/>
                <w:sz w:val="21"/>
                <w:szCs w:val="21"/>
                <w:lang w:bidi="ru-RU"/>
              </w:rPr>
              <w:t>Наименование</w:t>
            </w:r>
          </w:p>
          <w:p w:rsidR="00910B71" w:rsidRPr="00DE2B19" w:rsidRDefault="00910B71" w:rsidP="00233323">
            <w:pPr>
              <w:widowControl w:val="0"/>
              <w:spacing w:line="232" w:lineRule="exact"/>
              <w:ind w:left="240"/>
              <w:rPr>
                <w:color w:val="000000"/>
                <w:lang w:bidi="ru-RU"/>
              </w:rPr>
            </w:pPr>
            <w:r w:rsidRPr="00DE2B19">
              <w:rPr>
                <w:color w:val="000000"/>
                <w:sz w:val="21"/>
                <w:szCs w:val="21"/>
                <w:lang w:bidi="ru-RU"/>
              </w:rPr>
              <w:t>неисправности</w:t>
            </w:r>
          </w:p>
        </w:tc>
        <w:tc>
          <w:tcPr>
            <w:tcW w:w="4111" w:type="dxa"/>
            <w:tcBorders>
              <w:top w:val="single" w:sz="4" w:space="0" w:color="auto"/>
              <w:left w:val="single" w:sz="4" w:space="0" w:color="auto"/>
            </w:tcBorders>
            <w:shd w:val="clear" w:color="auto" w:fill="FFFFFF"/>
          </w:tcPr>
          <w:p w:rsidR="00910B71" w:rsidRPr="00DE2B19" w:rsidRDefault="00910B71" w:rsidP="00233323">
            <w:pPr>
              <w:widowControl w:val="0"/>
              <w:spacing w:line="232" w:lineRule="exact"/>
              <w:ind w:left="60"/>
              <w:jc w:val="center"/>
              <w:rPr>
                <w:color w:val="000000"/>
                <w:lang w:bidi="ru-RU"/>
              </w:rPr>
            </w:pPr>
            <w:r w:rsidRPr="00DE2B19">
              <w:rPr>
                <w:color w:val="000000"/>
                <w:sz w:val="21"/>
                <w:szCs w:val="21"/>
                <w:lang w:bidi="ru-RU"/>
              </w:rPr>
              <w:t>Вероятная</w:t>
            </w:r>
          </w:p>
          <w:p w:rsidR="00910B71" w:rsidRPr="00DE2B19" w:rsidRDefault="00910B71" w:rsidP="00233323">
            <w:pPr>
              <w:widowControl w:val="0"/>
              <w:spacing w:line="232" w:lineRule="exact"/>
              <w:ind w:left="60"/>
              <w:jc w:val="center"/>
              <w:rPr>
                <w:color w:val="000000"/>
                <w:lang w:bidi="ru-RU"/>
              </w:rPr>
            </w:pPr>
            <w:r w:rsidRPr="00DE2B19">
              <w:rPr>
                <w:color w:val="000000"/>
                <w:sz w:val="21"/>
                <w:szCs w:val="21"/>
                <w:lang w:bidi="ru-RU"/>
              </w:rPr>
              <w:t>причина</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910B71" w:rsidRPr="00DE2B19" w:rsidRDefault="00910B71" w:rsidP="00233323">
            <w:pPr>
              <w:widowControl w:val="0"/>
              <w:spacing w:line="232" w:lineRule="exact"/>
              <w:jc w:val="center"/>
              <w:rPr>
                <w:color w:val="000000"/>
                <w:lang w:bidi="ru-RU"/>
              </w:rPr>
            </w:pPr>
            <w:r w:rsidRPr="00DE2B19">
              <w:rPr>
                <w:color w:val="000000"/>
                <w:sz w:val="21"/>
                <w:szCs w:val="21"/>
                <w:lang w:bidi="ru-RU"/>
              </w:rPr>
              <w:t>Способ</w:t>
            </w:r>
          </w:p>
          <w:p w:rsidR="00910B71" w:rsidRPr="00DE2B19" w:rsidRDefault="00910B71" w:rsidP="00233323">
            <w:pPr>
              <w:widowControl w:val="0"/>
              <w:spacing w:line="232" w:lineRule="exact"/>
              <w:jc w:val="center"/>
              <w:rPr>
                <w:color w:val="000000"/>
                <w:lang w:bidi="ru-RU"/>
              </w:rPr>
            </w:pPr>
            <w:r w:rsidRPr="00DE2B19">
              <w:rPr>
                <w:color w:val="000000"/>
                <w:sz w:val="21"/>
                <w:szCs w:val="21"/>
                <w:lang w:bidi="ru-RU"/>
              </w:rPr>
              <w:t>устранения</w:t>
            </w:r>
          </w:p>
        </w:tc>
      </w:tr>
      <w:tr w:rsidR="00910B71" w:rsidRPr="00DE2B19" w:rsidTr="00233323">
        <w:trPr>
          <w:trHeight w:hRule="exact" w:val="1210"/>
          <w:jc w:val="center"/>
        </w:trPr>
        <w:tc>
          <w:tcPr>
            <w:tcW w:w="2130" w:type="dxa"/>
            <w:vMerge w:val="restart"/>
            <w:tcBorders>
              <w:top w:val="single" w:sz="4" w:space="0" w:color="auto"/>
              <w:left w:val="single" w:sz="4" w:space="0" w:color="auto"/>
            </w:tcBorders>
            <w:shd w:val="clear" w:color="auto" w:fill="FFFFFF"/>
          </w:tcPr>
          <w:p w:rsidR="00910B71" w:rsidRPr="00DE2B19" w:rsidRDefault="00910B71" w:rsidP="00233323">
            <w:pPr>
              <w:widowControl w:val="0"/>
              <w:spacing w:line="240" w:lineRule="exact"/>
              <w:rPr>
                <w:color w:val="000000"/>
                <w:lang w:bidi="ru-RU"/>
              </w:rPr>
            </w:pPr>
            <w:r w:rsidRPr="00DE2B19">
              <w:rPr>
                <w:color w:val="000000"/>
                <w:sz w:val="21"/>
                <w:szCs w:val="21"/>
                <w:lang w:bidi="ru-RU"/>
              </w:rPr>
              <w:t>1 Лента не дви</w:t>
            </w:r>
            <w:r w:rsidRPr="00DE2B19">
              <w:rPr>
                <w:color w:val="000000"/>
                <w:sz w:val="21"/>
                <w:szCs w:val="21"/>
                <w:lang w:bidi="ru-RU"/>
              </w:rPr>
              <w:softHyphen/>
              <w:t>жется, лентопро</w:t>
            </w:r>
            <w:r w:rsidRPr="00DE2B19">
              <w:rPr>
                <w:color w:val="000000"/>
                <w:sz w:val="21"/>
                <w:szCs w:val="21"/>
                <w:lang w:bidi="ru-RU"/>
              </w:rPr>
              <w:softHyphen/>
              <w:t>тяжный валик не вращается.</w:t>
            </w:r>
          </w:p>
        </w:tc>
        <w:tc>
          <w:tcPr>
            <w:tcW w:w="4111" w:type="dxa"/>
            <w:tcBorders>
              <w:top w:val="single" w:sz="4" w:space="0" w:color="auto"/>
              <w:left w:val="single" w:sz="4" w:space="0" w:color="auto"/>
            </w:tcBorders>
            <w:shd w:val="clear" w:color="auto" w:fill="FFFFFF"/>
          </w:tcPr>
          <w:p w:rsidR="00910B71" w:rsidRPr="00DE2B19" w:rsidRDefault="00910B71" w:rsidP="00233323">
            <w:pPr>
              <w:widowControl w:val="0"/>
              <w:spacing w:line="235" w:lineRule="exact"/>
              <w:jc w:val="both"/>
              <w:rPr>
                <w:color w:val="000000"/>
                <w:lang w:bidi="ru-RU"/>
              </w:rPr>
            </w:pPr>
            <w:r w:rsidRPr="00DE2B19">
              <w:rPr>
                <w:color w:val="000000"/>
                <w:sz w:val="21"/>
                <w:szCs w:val="21"/>
                <w:lang w:bidi="ru-RU"/>
              </w:rPr>
              <w:t>1 Установлен дефектный рулон: (не соответствует ширина ленты, неровный торец рулона, толщина ленты больше допустимой и т.д.)</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910B71" w:rsidRPr="00DE2B19" w:rsidRDefault="00910B71" w:rsidP="00233323">
            <w:pPr>
              <w:widowControl w:val="0"/>
              <w:spacing w:line="240" w:lineRule="exact"/>
              <w:rPr>
                <w:color w:val="000000"/>
                <w:lang w:bidi="ru-RU"/>
              </w:rPr>
            </w:pPr>
            <w:r w:rsidRPr="00DE2B19">
              <w:rPr>
                <w:color w:val="000000"/>
                <w:sz w:val="21"/>
                <w:szCs w:val="21"/>
                <w:lang w:bidi="ru-RU"/>
              </w:rPr>
              <w:t>Заменить рулон термобумаги</w:t>
            </w:r>
          </w:p>
        </w:tc>
      </w:tr>
      <w:tr w:rsidR="00910B71" w:rsidRPr="00DE2B19" w:rsidTr="00233323">
        <w:trPr>
          <w:trHeight w:hRule="exact" w:val="1301"/>
          <w:jc w:val="center"/>
        </w:trPr>
        <w:tc>
          <w:tcPr>
            <w:tcW w:w="2130" w:type="dxa"/>
            <w:vMerge/>
            <w:tcBorders>
              <w:left w:val="single" w:sz="4" w:space="0" w:color="auto"/>
            </w:tcBorders>
            <w:shd w:val="clear" w:color="auto" w:fill="FFFFFF"/>
          </w:tcPr>
          <w:p w:rsidR="00910B71" w:rsidRPr="00DE2B19" w:rsidRDefault="00910B71" w:rsidP="00233323">
            <w:pPr>
              <w:widowControl w:val="0"/>
              <w:rPr>
                <w:color w:val="000000"/>
                <w:sz w:val="10"/>
                <w:szCs w:val="10"/>
                <w:lang w:bidi="ru-RU"/>
              </w:rPr>
            </w:pPr>
          </w:p>
        </w:tc>
        <w:tc>
          <w:tcPr>
            <w:tcW w:w="4111" w:type="dxa"/>
            <w:tcBorders>
              <w:top w:val="single" w:sz="4" w:space="0" w:color="auto"/>
              <w:left w:val="single" w:sz="4" w:space="0" w:color="auto"/>
            </w:tcBorders>
            <w:shd w:val="clear" w:color="auto" w:fill="FFFFFF"/>
          </w:tcPr>
          <w:p w:rsidR="00910B71" w:rsidRPr="00DE2B19" w:rsidRDefault="00910B71" w:rsidP="00233323">
            <w:pPr>
              <w:widowControl w:val="0"/>
              <w:spacing w:line="240" w:lineRule="exact"/>
              <w:jc w:val="both"/>
              <w:rPr>
                <w:color w:val="000000"/>
                <w:lang w:bidi="ru-RU"/>
              </w:rPr>
            </w:pPr>
            <w:r>
              <w:rPr>
                <w:color w:val="000000"/>
                <w:sz w:val="21"/>
                <w:szCs w:val="21"/>
                <w:lang w:bidi="ru-RU"/>
              </w:rPr>
              <w:t>2.Загрязнение зубчатых колес ре</w:t>
            </w:r>
            <w:r w:rsidRPr="00DE2B19">
              <w:rPr>
                <w:color w:val="000000"/>
                <w:sz w:val="21"/>
                <w:szCs w:val="21"/>
                <w:lang w:bidi="ru-RU"/>
              </w:rPr>
              <w:t>ду</w:t>
            </w:r>
            <w:r>
              <w:rPr>
                <w:color w:val="000000"/>
                <w:sz w:val="21"/>
                <w:szCs w:val="21"/>
                <w:lang w:bidi="ru-RU"/>
              </w:rPr>
              <w:t>к</w:t>
            </w:r>
            <w:r w:rsidRPr="00DE2B19">
              <w:rPr>
                <w:color w:val="000000"/>
                <w:sz w:val="21"/>
                <w:szCs w:val="21"/>
                <w:lang w:bidi="ru-RU"/>
              </w:rPr>
              <w:t>тора или их механическое пов</w:t>
            </w:r>
            <w:r w:rsidRPr="00DE2B19">
              <w:rPr>
                <w:color w:val="000000"/>
                <w:sz w:val="21"/>
                <w:szCs w:val="21"/>
                <w:lang w:bidi="ru-RU"/>
              </w:rPr>
              <w:softHyphen/>
              <w:t>реждение</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910B71" w:rsidRPr="00DE2B19" w:rsidRDefault="00910B71" w:rsidP="00233323">
            <w:pPr>
              <w:widowControl w:val="0"/>
              <w:spacing w:line="240" w:lineRule="exact"/>
              <w:rPr>
                <w:color w:val="000000"/>
                <w:lang w:bidi="ru-RU"/>
              </w:rPr>
            </w:pPr>
            <w:r w:rsidRPr="00DE2B19">
              <w:rPr>
                <w:color w:val="000000"/>
                <w:sz w:val="21"/>
                <w:szCs w:val="21"/>
                <w:lang w:bidi="ru-RU"/>
              </w:rPr>
              <w:t>Очистить от грязи и посто</w:t>
            </w:r>
            <w:r w:rsidRPr="00DE2B19">
              <w:rPr>
                <w:color w:val="000000"/>
                <w:sz w:val="21"/>
                <w:szCs w:val="21"/>
                <w:lang w:bidi="ru-RU"/>
              </w:rPr>
              <w:softHyphen/>
              <w:t>ронних частиц зубчатые колеса редуктора. Колеса с механическими поврежде</w:t>
            </w:r>
            <w:r w:rsidRPr="00DE2B19">
              <w:rPr>
                <w:color w:val="000000"/>
                <w:sz w:val="21"/>
                <w:szCs w:val="21"/>
                <w:lang w:bidi="ru-RU"/>
              </w:rPr>
              <w:softHyphen/>
              <w:t>ниями заменить.</w:t>
            </w:r>
          </w:p>
        </w:tc>
      </w:tr>
      <w:tr w:rsidR="00910B71" w:rsidRPr="00DE2B19" w:rsidTr="00233323">
        <w:trPr>
          <w:trHeight w:hRule="exact" w:val="566"/>
          <w:jc w:val="center"/>
        </w:trPr>
        <w:tc>
          <w:tcPr>
            <w:tcW w:w="2130" w:type="dxa"/>
            <w:vMerge/>
            <w:tcBorders>
              <w:left w:val="single" w:sz="4" w:space="0" w:color="auto"/>
            </w:tcBorders>
            <w:shd w:val="clear" w:color="auto" w:fill="FFFFFF"/>
          </w:tcPr>
          <w:p w:rsidR="00910B71" w:rsidRPr="00DE2B19" w:rsidRDefault="00910B71" w:rsidP="00233323">
            <w:pPr>
              <w:widowControl w:val="0"/>
              <w:rPr>
                <w:color w:val="000000"/>
                <w:sz w:val="10"/>
                <w:szCs w:val="10"/>
                <w:lang w:bidi="ru-RU"/>
              </w:rPr>
            </w:pPr>
          </w:p>
        </w:tc>
        <w:tc>
          <w:tcPr>
            <w:tcW w:w="4111" w:type="dxa"/>
            <w:tcBorders>
              <w:top w:val="single" w:sz="4" w:space="0" w:color="auto"/>
              <w:left w:val="single" w:sz="4" w:space="0" w:color="auto"/>
            </w:tcBorders>
            <w:shd w:val="clear" w:color="auto" w:fill="FFFFFF"/>
          </w:tcPr>
          <w:p w:rsidR="00910B71" w:rsidRPr="00DE2B19" w:rsidRDefault="00910B71" w:rsidP="00233323">
            <w:pPr>
              <w:widowControl w:val="0"/>
              <w:spacing w:line="245" w:lineRule="exact"/>
              <w:rPr>
                <w:color w:val="000000"/>
                <w:lang w:bidi="ru-RU"/>
              </w:rPr>
            </w:pPr>
            <w:r w:rsidRPr="00DE2B19">
              <w:rPr>
                <w:color w:val="000000"/>
                <w:sz w:val="21"/>
                <w:szCs w:val="21"/>
                <w:lang w:bidi="ru-RU"/>
              </w:rPr>
              <w:t>3 .Повреждение в электрических соединениях.</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910B71" w:rsidRPr="00DE2B19" w:rsidRDefault="00910B71" w:rsidP="00233323">
            <w:pPr>
              <w:widowControl w:val="0"/>
              <w:spacing w:line="250" w:lineRule="exact"/>
              <w:rPr>
                <w:color w:val="000000"/>
                <w:lang w:bidi="ru-RU"/>
              </w:rPr>
            </w:pPr>
            <w:r w:rsidRPr="00DE2B19">
              <w:rPr>
                <w:color w:val="000000"/>
                <w:sz w:val="21"/>
                <w:szCs w:val="21"/>
                <w:lang w:bidi="ru-RU"/>
              </w:rPr>
              <w:t>Проверить соединения проводов жгута с разъемом</w:t>
            </w:r>
          </w:p>
        </w:tc>
      </w:tr>
      <w:tr w:rsidR="00910B71" w:rsidRPr="00DE2B19" w:rsidTr="00233323">
        <w:trPr>
          <w:trHeight w:hRule="exact" w:val="3610"/>
          <w:jc w:val="center"/>
        </w:trPr>
        <w:tc>
          <w:tcPr>
            <w:tcW w:w="2130" w:type="dxa"/>
            <w:vMerge/>
            <w:tcBorders>
              <w:left w:val="single" w:sz="4" w:space="0" w:color="auto"/>
              <w:bottom w:val="single" w:sz="4" w:space="0" w:color="auto"/>
            </w:tcBorders>
            <w:shd w:val="clear" w:color="auto" w:fill="FFFFFF"/>
          </w:tcPr>
          <w:p w:rsidR="00910B71" w:rsidRPr="00DE2B19" w:rsidRDefault="00910B71" w:rsidP="00233323">
            <w:pPr>
              <w:widowControl w:val="0"/>
              <w:rPr>
                <w:color w:val="000000"/>
                <w:sz w:val="10"/>
                <w:szCs w:val="10"/>
                <w:lang w:bidi="ru-RU"/>
              </w:rPr>
            </w:pPr>
          </w:p>
        </w:tc>
        <w:tc>
          <w:tcPr>
            <w:tcW w:w="4111" w:type="dxa"/>
            <w:tcBorders>
              <w:top w:val="single" w:sz="4" w:space="0" w:color="auto"/>
              <w:left w:val="single" w:sz="4" w:space="0" w:color="auto"/>
              <w:bottom w:val="single" w:sz="4" w:space="0" w:color="auto"/>
            </w:tcBorders>
            <w:shd w:val="clear" w:color="auto" w:fill="FFFFFF"/>
            <w:vAlign w:val="bottom"/>
          </w:tcPr>
          <w:p w:rsidR="00910B71" w:rsidRPr="00DE2B19" w:rsidRDefault="00910B71" w:rsidP="00233323">
            <w:pPr>
              <w:widowControl w:val="0"/>
              <w:spacing w:line="232" w:lineRule="exact"/>
              <w:jc w:val="both"/>
              <w:rPr>
                <w:color w:val="000000"/>
                <w:lang w:bidi="ru-RU"/>
              </w:rPr>
            </w:pPr>
            <w:r w:rsidRPr="00DE2B19">
              <w:rPr>
                <w:color w:val="000000"/>
                <w:sz w:val="21"/>
                <w:szCs w:val="21"/>
                <w:lang w:bidi="ru-RU"/>
              </w:rPr>
              <w:t>4.0брыв обмоток шагового двигателя.</w:t>
            </w:r>
          </w:p>
          <w:p w:rsidR="00910B71" w:rsidRPr="00DE2B19" w:rsidRDefault="00910B71" w:rsidP="00233323">
            <w:pPr>
              <w:widowControl w:val="0"/>
              <w:numPr>
                <w:ilvl w:val="0"/>
                <w:numId w:val="5"/>
              </w:numPr>
              <w:tabs>
                <w:tab w:val="left" w:pos="154"/>
              </w:tabs>
              <w:spacing w:before="1200" w:line="235" w:lineRule="exact"/>
              <w:rPr>
                <w:color w:val="000000"/>
                <w:lang w:bidi="ru-RU"/>
              </w:rPr>
            </w:pPr>
            <w:r w:rsidRPr="00DE2B19">
              <w:rPr>
                <w:color w:val="000000"/>
                <w:sz w:val="21"/>
                <w:szCs w:val="21"/>
                <w:lang w:bidi="ru-RU"/>
              </w:rPr>
              <w:t>Нарушен контакт в разъеме.</w:t>
            </w:r>
          </w:p>
          <w:p w:rsidR="00910B71" w:rsidRPr="00DE2B19" w:rsidRDefault="00910B71" w:rsidP="00233323">
            <w:pPr>
              <w:widowControl w:val="0"/>
              <w:numPr>
                <w:ilvl w:val="0"/>
                <w:numId w:val="5"/>
              </w:numPr>
              <w:tabs>
                <w:tab w:val="left" w:pos="163"/>
              </w:tabs>
              <w:spacing w:line="235" w:lineRule="exact"/>
              <w:rPr>
                <w:color w:val="000000"/>
                <w:lang w:bidi="ru-RU"/>
              </w:rPr>
            </w:pPr>
            <w:r w:rsidRPr="00DE2B19">
              <w:rPr>
                <w:color w:val="000000"/>
                <w:sz w:val="21"/>
                <w:szCs w:val="21"/>
                <w:lang w:bidi="ru-RU"/>
              </w:rPr>
              <w:t>Не работает схема управления двигателем.</w:t>
            </w:r>
          </w:p>
          <w:p w:rsidR="00910B71" w:rsidRPr="00DE2B19" w:rsidRDefault="00910B71" w:rsidP="00233323">
            <w:pPr>
              <w:widowControl w:val="0"/>
              <w:numPr>
                <w:ilvl w:val="0"/>
                <w:numId w:val="5"/>
              </w:numPr>
              <w:tabs>
                <w:tab w:val="left" w:pos="168"/>
              </w:tabs>
              <w:spacing w:line="235" w:lineRule="exact"/>
              <w:rPr>
                <w:color w:val="000000"/>
                <w:lang w:bidi="ru-RU"/>
              </w:rPr>
            </w:pPr>
            <w:r w:rsidRPr="00DE2B19">
              <w:rPr>
                <w:color w:val="000000"/>
                <w:sz w:val="21"/>
                <w:szCs w:val="21"/>
                <w:lang w:bidi="ru-RU"/>
              </w:rPr>
              <w:t>Вышел из строя один или оба сетевых предохранителя.</w:t>
            </w:r>
          </w:p>
          <w:p w:rsidR="00910B71" w:rsidRPr="00DE2B19" w:rsidRDefault="00910B71" w:rsidP="00233323">
            <w:pPr>
              <w:widowControl w:val="0"/>
              <w:numPr>
                <w:ilvl w:val="0"/>
                <w:numId w:val="5"/>
              </w:numPr>
              <w:tabs>
                <w:tab w:val="left" w:pos="173"/>
              </w:tabs>
              <w:spacing w:line="235" w:lineRule="exact"/>
              <w:rPr>
                <w:color w:val="000000"/>
                <w:lang w:bidi="ru-RU"/>
              </w:rPr>
            </w:pPr>
            <w:r w:rsidRPr="00DE2B19">
              <w:rPr>
                <w:color w:val="000000"/>
                <w:sz w:val="21"/>
                <w:szCs w:val="21"/>
                <w:lang w:bidi="ru-RU"/>
              </w:rPr>
              <w:t>Вышел из строя предохранитель на плате БП.</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910B71" w:rsidRPr="00DE2B19" w:rsidRDefault="00910B71" w:rsidP="00233323">
            <w:pPr>
              <w:widowControl w:val="0"/>
              <w:spacing w:after="240" w:line="240" w:lineRule="exact"/>
              <w:rPr>
                <w:color w:val="000000"/>
                <w:lang w:bidi="ru-RU"/>
              </w:rPr>
            </w:pPr>
            <w:r w:rsidRPr="00DE2B19">
              <w:rPr>
                <w:color w:val="000000"/>
                <w:sz w:val="21"/>
                <w:szCs w:val="21"/>
                <w:lang w:bidi="ru-RU"/>
              </w:rPr>
              <w:t>Измерить омметром сопро</w:t>
            </w:r>
            <w:r w:rsidRPr="00DE2B19">
              <w:rPr>
                <w:color w:val="000000"/>
                <w:sz w:val="21"/>
                <w:szCs w:val="21"/>
                <w:lang w:bidi="ru-RU"/>
              </w:rPr>
              <w:softHyphen/>
              <w:t>тивление между контактами разъема расположенного на жгуте шагового двигателя, н в случае обрыва, заменить шаговый двигатель.</w:t>
            </w:r>
          </w:p>
          <w:p w:rsidR="00910B71" w:rsidRPr="00DE2B19" w:rsidRDefault="00910B71" w:rsidP="00233323">
            <w:pPr>
              <w:widowControl w:val="0"/>
              <w:spacing w:before="240" w:line="240" w:lineRule="exact"/>
              <w:rPr>
                <w:color w:val="000000"/>
                <w:lang w:bidi="ru-RU"/>
              </w:rPr>
            </w:pPr>
            <w:r w:rsidRPr="00DE2B19">
              <w:rPr>
                <w:color w:val="000000"/>
                <w:sz w:val="21"/>
                <w:szCs w:val="21"/>
                <w:lang w:bidi="ru-RU"/>
              </w:rPr>
              <w:t>Промыть разъем.</w:t>
            </w:r>
          </w:p>
          <w:p w:rsidR="00910B71" w:rsidRPr="00DE2B19" w:rsidRDefault="00910B71" w:rsidP="00233323">
            <w:pPr>
              <w:widowControl w:val="0"/>
              <w:spacing w:line="240" w:lineRule="exact"/>
              <w:rPr>
                <w:color w:val="000000"/>
                <w:lang w:bidi="ru-RU"/>
              </w:rPr>
            </w:pPr>
            <w:r w:rsidRPr="00DE2B19">
              <w:rPr>
                <w:color w:val="000000"/>
                <w:sz w:val="21"/>
                <w:szCs w:val="21"/>
                <w:lang w:bidi="ru-RU"/>
              </w:rPr>
              <w:t>Устранить неисправность в БУ.</w:t>
            </w:r>
          </w:p>
          <w:p w:rsidR="00910B71" w:rsidRPr="00DE2B19" w:rsidRDefault="00910B71" w:rsidP="00233323">
            <w:pPr>
              <w:widowControl w:val="0"/>
              <w:spacing w:line="240" w:lineRule="exact"/>
              <w:rPr>
                <w:color w:val="000000"/>
                <w:lang w:bidi="ru-RU"/>
              </w:rPr>
            </w:pPr>
            <w:r w:rsidRPr="00DE2B19">
              <w:rPr>
                <w:color w:val="000000"/>
                <w:sz w:val="21"/>
                <w:szCs w:val="21"/>
                <w:lang w:bidi="ru-RU"/>
              </w:rPr>
              <w:t>Заменить сетевые предохра</w:t>
            </w:r>
            <w:r w:rsidRPr="00DE2B19">
              <w:rPr>
                <w:color w:val="000000"/>
                <w:sz w:val="21"/>
                <w:szCs w:val="21"/>
                <w:lang w:bidi="ru-RU"/>
              </w:rPr>
              <w:softHyphen/>
              <w:t>нители.</w:t>
            </w:r>
          </w:p>
          <w:p w:rsidR="00910B71" w:rsidRPr="00DE2B19" w:rsidRDefault="00910B71" w:rsidP="00233323">
            <w:pPr>
              <w:widowControl w:val="0"/>
              <w:spacing w:line="240" w:lineRule="exact"/>
              <w:rPr>
                <w:color w:val="000000"/>
                <w:lang w:bidi="ru-RU"/>
              </w:rPr>
            </w:pPr>
            <w:r w:rsidRPr="00DE2B19">
              <w:rPr>
                <w:color w:val="000000"/>
                <w:sz w:val="21"/>
                <w:szCs w:val="21"/>
                <w:lang w:bidi="ru-RU"/>
              </w:rPr>
              <w:t>Заменить предохранитель .</w:t>
            </w:r>
          </w:p>
        </w:tc>
      </w:tr>
      <w:tr w:rsidR="00910B71" w:rsidRPr="00DE2B19" w:rsidTr="00233323">
        <w:trPr>
          <w:trHeight w:hRule="exact" w:val="734"/>
          <w:jc w:val="center"/>
        </w:trPr>
        <w:tc>
          <w:tcPr>
            <w:tcW w:w="2130" w:type="dxa"/>
            <w:tcBorders>
              <w:top w:val="single" w:sz="4" w:space="0" w:color="auto"/>
              <w:left w:val="single" w:sz="4" w:space="0" w:color="auto"/>
              <w:bottom w:val="single" w:sz="4" w:space="0" w:color="auto"/>
            </w:tcBorders>
            <w:shd w:val="clear" w:color="auto" w:fill="FFFFFF"/>
            <w:vAlign w:val="bottom"/>
          </w:tcPr>
          <w:p w:rsidR="00910B71" w:rsidRPr="00DE2B19" w:rsidRDefault="00910B71" w:rsidP="00233323">
            <w:pPr>
              <w:widowControl w:val="0"/>
              <w:spacing w:line="245" w:lineRule="exact"/>
              <w:rPr>
                <w:color w:val="000000"/>
                <w:lang w:bidi="ru-RU"/>
              </w:rPr>
            </w:pPr>
            <w:r w:rsidRPr="00DE2B19">
              <w:rPr>
                <w:color w:val="000000"/>
                <w:sz w:val="21"/>
                <w:szCs w:val="21"/>
                <w:lang w:bidi="ru-RU"/>
              </w:rPr>
              <w:t>2. Лента движется с перекосом</w:t>
            </w:r>
          </w:p>
          <w:p w:rsidR="00910B71" w:rsidRPr="00DE2B19" w:rsidRDefault="00910B71" w:rsidP="00233323">
            <w:pPr>
              <w:widowControl w:val="0"/>
              <w:spacing w:line="245" w:lineRule="exact"/>
              <w:rPr>
                <w:color w:val="000000"/>
                <w:lang w:bidi="ru-RU"/>
              </w:rPr>
            </w:pPr>
            <w:r w:rsidRPr="00DE2B19">
              <w:rPr>
                <w:color w:val="000000"/>
                <w:sz w:val="21"/>
                <w:szCs w:val="21"/>
                <w:lang w:bidi="ru-RU"/>
              </w:rPr>
              <w:t>и заклинивается</w:t>
            </w:r>
          </w:p>
        </w:tc>
        <w:tc>
          <w:tcPr>
            <w:tcW w:w="4111" w:type="dxa"/>
            <w:tcBorders>
              <w:top w:val="single" w:sz="4" w:space="0" w:color="auto"/>
              <w:left w:val="single" w:sz="4" w:space="0" w:color="auto"/>
              <w:bottom w:val="single" w:sz="4" w:space="0" w:color="auto"/>
            </w:tcBorders>
            <w:shd w:val="clear" w:color="auto" w:fill="FFFFFF"/>
          </w:tcPr>
          <w:p w:rsidR="00910B71" w:rsidRPr="00DE2B19" w:rsidRDefault="00910B71" w:rsidP="00233323">
            <w:pPr>
              <w:widowControl w:val="0"/>
              <w:spacing w:line="232" w:lineRule="exact"/>
              <w:jc w:val="both"/>
              <w:rPr>
                <w:color w:val="000000"/>
                <w:lang w:bidi="ru-RU"/>
              </w:rPr>
            </w:pPr>
            <w:r w:rsidRPr="00DE2B19">
              <w:rPr>
                <w:color w:val="000000"/>
                <w:sz w:val="21"/>
                <w:szCs w:val="21"/>
                <w:lang w:bidi="ru-RU"/>
              </w:rPr>
              <w:t>Засорен лентопротяжный тракт.</w:t>
            </w:r>
          </w:p>
        </w:tc>
        <w:tc>
          <w:tcPr>
            <w:tcW w:w="3118" w:type="dxa"/>
            <w:tcBorders>
              <w:top w:val="single" w:sz="4" w:space="0" w:color="auto"/>
              <w:left w:val="single" w:sz="4" w:space="0" w:color="auto"/>
              <w:bottom w:val="single" w:sz="4" w:space="0" w:color="auto"/>
              <w:right w:val="single" w:sz="4" w:space="0" w:color="auto"/>
            </w:tcBorders>
            <w:shd w:val="clear" w:color="auto" w:fill="FFFFFF"/>
            <w:vAlign w:val="bottom"/>
          </w:tcPr>
          <w:p w:rsidR="00910B71" w:rsidRPr="00DE2B19" w:rsidRDefault="00910B71" w:rsidP="00233323">
            <w:pPr>
              <w:widowControl w:val="0"/>
              <w:spacing w:line="240" w:lineRule="exact"/>
              <w:rPr>
                <w:color w:val="000000"/>
                <w:lang w:bidi="ru-RU"/>
              </w:rPr>
            </w:pPr>
            <w:r w:rsidRPr="00DE2B19">
              <w:rPr>
                <w:color w:val="000000"/>
                <w:sz w:val="21"/>
                <w:szCs w:val="21"/>
                <w:lang w:bidi="ru-RU"/>
              </w:rPr>
              <w:t>Куском плотной бумаги про</w:t>
            </w:r>
            <w:r w:rsidRPr="00DE2B19">
              <w:rPr>
                <w:color w:val="000000"/>
                <w:sz w:val="21"/>
                <w:szCs w:val="21"/>
                <w:lang w:bidi="ru-RU"/>
              </w:rPr>
              <w:softHyphen/>
              <w:t>чистить лентопротяжный тракт.</w:t>
            </w:r>
          </w:p>
        </w:tc>
      </w:tr>
      <w:tr w:rsidR="00910B71" w:rsidRPr="00DE2B19" w:rsidTr="00233323">
        <w:trPr>
          <w:trHeight w:val="1722"/>
          <w:jc w:val="center"/>
        </w:trPr>
        <w:tc>
          <w:tcPr>
            <w:tcW w:w="2130" w:type="dxa"/>
            <w:tcBorders>
              <w:top w:val="single" w:sz="4" w:space="0" w:color="auto"/>
              <w:left w:val="single" w:sz="4" w:space="0" w:color="auto"/>
            </w:tcBorders>
            <w:shd w:val="clear" w:color="auto" w:fill="FFFFFF"/>
          </w:tcPr>
          <w:p w:rsidR="00910B71" w:rsidRPr="00DE2B19" w:rsidRDefault="00910B71" w:rsidP="00233323">
            <w:pPr>
              <w:widowControl w:val="0"/>
              <w:spacing w:line="240" w:lineRule="exact"/>
              <w:rPr>
                <w:color w:val="000000"/>
                <w:lang w:bidi="ru-RU"/>
              </w:rPr>
            </w:pPr>
            <w:r w:rsidRPr="00DE2B19">
              <w:rPr>
                <w:color w:val="000000"/>
                <w:sz w:val="21"/>
                <w:szCs w:val="21"/>
                <w:lang w:bidi="ru-RU"/>
              </w:rPr>
              <w:t>3. Лента движется неравномерно (отпечатанные строки «сплющи</w:t>
            </w:r>
            <w:r w:rsidRPr="00DE2B19">
              <w:rPr>
                <w:color w:val="000000"/>
                <w:sz w:val="21"/>
                <w:szCs w:val="21"/>
                <w:lang w:bidi="ru-RU"/>
              </w:rPr>
              <w:softHyphen/>
              <w:t>ваются» по высо</w:t>
            </w:r>
            <w:r w:rsidRPr="00DE2B19">
              <w:rPr>
                <w:color w:val="000000"/>
                <w:sz w:val="21"/>
                <w:szCs w:val="21"/>
                <w:lang w:bidi="ru-RU"/>
              </w:rPr>
              <w:softHyphen/>
              <w:t>те или превраща</w:t>
            </w:r>
            <w:r w:rsidRPr="00DE2B19">
              <w:rPr>
                <w:color w:val="000000"/>
                <w:sz w:val="21"/>
                <w:szCs w:val="21"/>
                <w:lang w:bidi="ru-RU"/>
              </w:rPr>
              <w:softHyphen/>
              <w:t>ются в линию)</w:t>
            </w:r>
          </w:p>
        </w:tc>
        <w:tc>
          <w:tcPr>
            <w:tcW w:w="4111" w:type="dxa"/>
            <w:tcBorders>
              <w:top w:val="single" w:sz="4" w:space="0" w:color="auto"/>
              <w:left w:val="single" w:sz="4" w:space="0" w:color="auto"/>
            </w:tcBorders>
            <w:shd w:val="clear" w:color="auto" w:fill="FFFFFF"/>
          </w:tcPr>
          <w:p w:rsidR="00910B71" w:rsidRPr="00DE2B19" w:rsidRDefault="00910B71" w:rsidP="00233323">
            <w:pPr>
              <w:widowControl w:val="0"/>
              <w:spacing w:line="240" w:lineRule="exact"/>
              <w:rPr>
                <w:color w:val="000000"/>
                <w:lang w:bidi="ru-RU"/>
              </w:rPr>
            </w:pPr>
            <w:r w:rsidRPr="00DE2B19">
              <w:rPr>
                <w:color w:val="000000"/>
                <w:sz w:val="21"/>
                <w:szCs w:val="21"/>
                <w:lang w:bidi="ru-RU"/>
              </w:rPr>
              <w:t>Причины могут быть теми же, что и в п. 1 таблицы</w:t>
            </w:r>
          </w:p>
        </w:tc>
        <w:tc>
          <w:tcPr>
            <w:tcW w:w="3118" w:type="dxa"/>
            <w:tcBorders>
              <w:top w:val="single" w:sz="4" w:space="0" w:color="auto"/>
              <w:left w:val="single" w:sz="4" w:space="0" w:color="auto"/>
              <w:right w:val="single" w:sz="4" w:space="0" w:color="auto"/>
            </w:tcBorders>
            <w:shd w:val="clear" w:color="auto" w:fill="FFFFFF"/>
          </w:tcPr>
          <w:p w:rsidR="00910B71" w:rsidRDefault="00910B71" w:rsidP="00233323">
            <w:pPr>
              <w:widowControl w:val="0"/>
              <w:spacing w:line="235" w:lineRule="exact"/>
              <w:rPr>
                <w:color w:val="000000"/>
                <w:lang w:bidi="ru-RU"/>
              </w:rPr>
            </w:pPr>
            <w:r w:rsidRPr="00DE2B19">
              <w:rPr>
                <w:color w:val="000000"/>
                <w:sz w:val="21"/>
                <w:szCs w:val="21"/>
                <w:lang w:bidi="ru-RU"/>
              </w:rPr>
              <w:t>Провести проверку анало</w:t>
            </w:r>
            <w:r w:rsidRPr="00DE2B19">
              <w:rPr>
                <w:color w:val="000000"/>
                <w:sz w:val="21"/>
                <w:szCs w:val="21"/>
                <w:lang w:bidi="ru-RU"/>
              </w:rPr>
              <w:softHyphen/>
              <w:t>гично п. 1 таблицы</w:t>
            </w:r>
          </w:p>
          <w:p w:rsidR="00910B71" w:rsidRDefault="00910B71" w:rsidP="00233323">
            <w:pPr>
              <w:widowControl w:val="0"/>
              <w:spacing w:line="235" w:lineRule="exact"/>
              <w:rPr>
                <w:color w:val="000000"/>
                <w:lang w:bidi="ru-RU"/>
              </w:rPr>
            </w:pPr>
          </w:p>
          <w:p w:rsidR="00910B71" w:rsidRDefault="00910B71" w:rsidP="00233323">
            <w:pPr>
              <w:widowControl w:val="0"/>
              <w:spacing w:line="235" w:lineRule="exact"/>
              <w:rPr>
                <w:color w:val="000000"/>
                <w:lang w:bidi="ru-RU"/>
              </w:rPr>
            </w:pPr>
          </w:p>
          <w:p w:rsidR="00910B71" w:rsidRPr="00DE2B19" w:rsidRDefault="00910B71" w:rsidP="00233323">
            <w:pPr>
              <w:widowControl w:val="0"/>
              <w:spacing w:line="254" w:lineRule="exact"/>
              <w:rPr>
                <w:color w:val="000000"/>
                <w:lang w:bidi="ru-RU"/>
              </w:rPr>
            </w:pPr>
            <w:r w:rsidRPr="00DE2B19">
              <w:rPr>
                <w:color w:val="000000"/>
                <w:sz w:val="21"/>
                <w:szCs w:val="21"/>
                <w:lang w:bidi="ru-RU"/>
              </w:rPr>
              <w:t>Устранить неисправность в БУ.</w:t>
            </w:r>
          </w:p>
          <w:p w:rsidR="00910B71" w:rsidRPr="00DE2B19" w:rsidRDefault="00910B71" w:rsidP="00233323">
            <w:pPr>
              <w:widowControl w:val="0"/>
              <w:spacing w:line="254" w:lineRule="exact"/>
              <w:rPr>
                <w:color w:val="000000"/>
                <w:lang w:bidi="ru-RU"/>
              </w:rPr>
            </w:pPr>
            <w:r>
              <w:rPr>
                <w:color w:val="000000"/>
                <w:sz w:val="21"/>
                <w:szCs w:val="21"/>
                <w:lang w:bidi="ru-RU"/>
              </w:rPr>
              <w:t>Заправить ленту в соответст</w:t>
            </w:r>
            <w:r w:rsidRPr="00DE2B19">
              <w:rPr>
                <w:color w:val="000000"/>
                <w:sz w:val="21"/>
                <w:szCs w:val="21"/>
                <w:lang w:bidi="ru-RU"/>
              </w:rPr>
              <w:t>вии с инструкцией</w:t>
            </w:r>
          </w:p>
          <w:p w:rsidR="00910B71" w:rsidRPr="00DE2B19" w:rsidRDefault="00910B71" w:rsidP="00233323">
            <w:pPr>
              <w:widowControl w:val="0"/>
              <w:spacing w:line="254" w:lineRule="exact"/>
              <w:rPr>
                <w:color w:val="000000"/>
                <w:lang w:bidi="ru-RU"/>
              </w:rPr>
            </w:pPr>
            <w:r w:rsidRPr="00DE2B19">
              <w:rPr>
                <w:color w:val="000000"/>
                <w:sz w:val="21"/>
                <w:szCs w:val="21"/>
                <w:lang w:bidi="ru-RU"/>
              </w:rPr>
              <w:t>Заменить ТПГ.</w:t>
            </w:r>
          </w:p>
        </w:tc>
      </w:tr>
      <w:tr w:rsidR="00910B71" w:rsidRPr="00DE2B19" w:rsidTr="00233323">
        <w:trPr>
          <w:trHeight w:hRule="exact" w:val="979"/>
          <w:jc w:val="center"/>
        </w:trPr>
        <w:tc>
          <w:tcPr>
            <w:tcW w:w="2130" w:type="dxa"/>
            <w:tcBorders>
              <w:top w:val="single" w:sz="4" w:space="0" w:color="auto"/>
              <w:left w:val="single" w:sz="4" w:space="0" w:color="auto"/>
              <w:bottom w:val="single" w:sz="4" w:space="0" w:color="auto"/>
            </w:tcBorders>
            <w:shd w:val="clear" w:color="auto" w:fill="FFFFFF"/>
          </w:tcPr>
          <w:p w:rsidR="00910B71" w:rsidRPr="00DE2B19" w:rsidRDefault="00910B71" w:rsidP="00233323">
            <w:pPr>
              <w:widowControl w:val="0"/>
              <w:spacing w:line="250" w:lineRule="exact"/>
              <w:rPr>
                <w:color w:val="000000"/>
                <w:lang w:bidi="ru-RU"/>
              </w:rPr>
            </w:pPr>
            <w:r w:rsidRPr="00DE2B19">
              <w:rPr>
                <w:color w:val="000000"/>
                <w:sz w:val="21"/>
                <w:szCs w:val="21"/>
                <w:lang w:bidi="ru-RU"/>
              </w:rPr>
              <w:t>4. Лента продви</w:t>
            </w:r>
            <w:r w:rsidRPr="00DE2B19">
              <w:rPr>
                <w:color w:val="000000"/>
                <w:sz w:val="21"/>
                <w:szCs w:val="21"/>
                <w:lang w:bidi="ru-RU"/>
              </w:rPr>
              <w:softHyphen/>
              <w:t>гается, печать</w:t>
            </w:r>
          </w:p>
          <w:p w:rsidR="00910B71" w:rsidRPr="00DE2B19" w:rsidRDefault="00910B71" w:rsidP="00233323">
            <w:pPr>
              <w:widowControl w:val="0"/>
              <w:spacing w:line="250" w:lineRule="exact"/>
              <w:rPr>
                <w:color w:val="000000"/>
                <w:lang w:bidi="ru-RU"/>
              </w:rPr>
            </w:pPr>
            <w:r w:rsidRPr="00DE2B19">
              <w:rPr>
                <w:color w:val="000000"/>
                <w:sz w:val="21"/>
                <w:szCs w:val="21"/>
                <w:lang w:bidi="ru-RU"/>
              </w:rPr>
              <w:t>отсутствует.</w:t>
            </w:r>
          </w:p>
        </w:tc>
        <w:tc>
          <w:tcPr>
            <w:tcW w:w="4111" w:type="dxa"/>
            <w:tcBorders>
              <w:top w:val="single" w:sz="4" w:space="0" w:color="auto"/>
              <w:left w:val="single" w:sz="4" w:space="0" w:color="auto"/>
              <w:bottom w:val="single" w:sz="4" w:space="0" w:color="auto"/>
            </w:tcBorders>
            <w:shd w:val="clear" w:color="auto" w:fill="FFFFFF"/>
            <w:vAlign w:val="bottom"/>
          </w:tcPr>
          <w:p w:rsidR="00910B71" w:rsidRPr="00DE2B19" w:rsidRDefault="00910B71" w:rsidP="00233323">
            <w:pPr>
              <w:widowControl w:val="0"/>
              <w:numPr>
                <w:ilvl w:val="0"/>
                <w:numId w:val="6"/>
              </w:numPr>
              <w:tabs>
                <w:tab w:val="left" w:pos="216"/>
              </w:tabs>
              <w:spacing w:line="254" w:lineRule="exact"/>
              <w:rPr>
                <w:color w:val="000000"/>
                <w:lang w:bidi="ru-RU"/>
              </w:rPr>
            </w:pPr>
            <w:r w:rsidRPr="00DE2B19">
              <w:rPr>
                <w:color w:val="000000"/>
                <w:sz w:val="21"/>
                <w:szCs w:val="21"/>
                <w:lang w:bidi="ru-RU"/>
              </w:rPr>
              <w:t>Неисправна схема управления печатью.</w:t>
            </w:r>
          </w:p>
          <w:p w:rsidR="00910B71" w:rsidRPr="00DE2B19" w:rsidRDefault="00910B71" w:rsidP="00233323">
            <w:pPr>
              <w:widowControl w:val="0"/>
              <w:numPr>
                <w:ilvl w:val="0"/>
                <w:numId w:val="6"/>
              </w:numPr>
              <w:tabs>
                <w:tab w:val="left" w:pos="158"/>
              </w:tabs>
              <w:spacing w:line="254" w:lineRule="exact"/>
              <w:rPr>
                <w:color w:val="000000"/>
                <w:lang w:bidi="ru-RU"/>
              </w:rPr>
            </w:pPr>
            <w:r>
              <w:rPr>
                <w:color w:val="000000"/>
                <w:sz w:val="21"/>
                <w:szCs w:val="21"/>
                <w:lang w:bidi="ru-RU"/>
              </w:rPr>
              <w:t>Неправильная заправка бумаж</w:t>
            </w:r>
            <w:r w:rsidRPr="00DE2B19">
              <w:rPr>
                <w:color w:val="000000"/>
                <w:sz w:val="21"/>
                <w:szCs w:val="21"/>
                <w:lang w:bidi="ru-RU"/>
              </w:rPr>
              <w:t>ной ленты.</w:t>
            </w:r>
          </w:p>
          <w:p w:rsidR="00910B71" w:rsidRPr="00DE2B19" w:rsidRDefault="00910B71" w:rsidP="00233323">
            <w:pPr>
              <w:widowControl w:val="0"/>
              <w:numPr>
                <w:ilvl w:val="0"/>
                <w:numId w:val="6"/>
              </w:numPr>
              <w:tabs>
                <w:tab w:val="left" w:pos="154"/>
              </w:tabs>
              <w:spacing w:line="254" w:lineRule="exact"/>
              <w:rPr>
                <w:color w:val="000000"/>
                <w:lang w:bidi="ru-RU"/>
              </w:rPr>
            </w:pPr>
            <w:r w:rsidRPr="00DE2B19">
              <w:rPr>
                <w:color w:val="000000"/>
                <w:sz w:val="21"/>
                <w:szCs w:val="21"/>
                <w:lang w:bidi="ru-RU"/>
              </w:rPr>
              <w:t>Неисправна ТПГ</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910B71" w:rsidRPr="00DE2B19" w:rsidRDefault="00910B71" w:rsidP="00233323">
            <w:pPr>
              <w:widowControl w:val="0"/>
              <w:spacing w:line="232" w:lineRule="exact"/>
              <w:rPr>
                <w:color w:val="000000"/>
                <w:lang w:bidi="ru-RU"/>
              </w:rPr>
            </w:pPr>
            <w:r w:rsidRPr="00DE2B19">
              <w:rPr>
                <w:color w:val="000000"/>
                <w:sz w:val="21"/>
                <w:szCs w:val="21"/>
                <w:lang w:bidi="ru-RU"/>
              </w:rPr>
              <w:t>Заменить ТПГ.</w:t>
            </w:r>
          </w:p>
        </w:tc>
      </w:tr>
      <w:tr w:rsidR="00910B71" w:rsidRPr="00DE2B19" w:rsidTr="00233323">
        <w:trPr>
          <w:trHeight w:hRule="exact" w:val="838"/>
          <w:jc w:val="center"/>
        </w:trPr>
        <w:tc>
          <w:tcPr>
            <w:tcW w:w="2130" w:type="dxa"/>
            <w:tcBorders>
              <w:top w:val="single" w:sz="4" w:space="0" w:color="auto"/>
              <w:left w:val="single" w:sz="4" w:space="0" w:color="auto"/>
              <w:bottom w:val="single" w:sz="4" w:space="0" w:color="auto"/>
            </w:tcBorders>
            <w:shd w:val="clear" w:color="auto" w:fill="FFFFFF"/>
            <w:vAlign w:val="bottom"/>
          </w:tcPr>
          <w:p w:rsidR="00910B71" w:rsidRPr="00DE2B19" w:rsidRDefault="00910B71" w:rsidP="00233323">
            <w:pPr>
              <w:widowControl w:val="0"/>
              <w:spacing w:line="250" w:lineRule="exact"/>
              <w:rPr>
                <w:color w:val="000000"/>
                <w:lang w:bidi="ru-RU"/>
              </w:rPr>
            </w:pPr>
            <w:r w:rsidRPr="00DE2B19">
              <w:rPr>
                <w:color w:val="000000"/>
                <w:sz w:val="21"/>
                <w:szCs w:val="21"/>
                <w:lang w:bidi="ru-RU"/>
              </w:rPr>
              <w:t>5. Одни и те же точки во всех</w:t>
            </w:r>
          </w:p>
          <w:p w:rsidR="00910B71" w:rsidRPr="00DE2B19" w:rsidRDefault="00910B71" w:rsidP="00233323">
            <w:pPr>
              <w:widowControl w:val="0"/>
              <w:spacing w:line="250" w:lineRule="exact"/>
              <w:rPr>
                <w:color w:val="000000"/>
                <w:lang w:bidi="ru-RU"/>
              </w:rPr>
            </w:pPr>
            <w:r w:rsidRPr="00DE2B19">
              <w:rPr>
                <w:color w:val="000000"/>
                <w:sz w:val="21"/>
                <w:szCs w:val="21"/>
                <w:lang w:bidi="ru-RU"/>
              </w:rPr>
              <w:t>строках не печа</w:t>
            </w:r>
            <w:r w:rsidRPr="00DE2B19">
              <w:rPr>
                <w:color w:val="000000"/>
                <w:sz w:val="21"/>
                <w:szCs w:val="21"/>
                <w:lang w:bidi="ru-RU"/>
              </w:rPr>
              <w:softHyphen/>
              <w:t>таются.</w:t>
            </w:r>
          </w:p>
        </w:tc>
        <w:tc>
          <w:tcPr>
            <w:tcW w:w="4111" w:type="dxa"/>
            <w:tcBorders>
              <w:top w:val="single" w:sz="4" w:space="0" w:color="auto"/>
              <w:left w:val="single" w:sz="4" w:space="0" w:color="auto"/>
              <w:bottom w:val="single" w:sz="4" w:space="0" w:color="auto"/>
            </w:tcBorders>
            <w:shd w:val="clear" w:color="auto" w:fill="FFFFFF"/>
          </w:tcPr>
          <w:p w:rsidR="00910B71" w:rsidRPr="00DE2B19" w:rsidRDefault="00910B71" w:rsidP="00233323">
            <w:pPr>
              <w:widowControl w:val="0"/>
              <w:spacing w:line="232" w:lineRule="exact"/>
              <w:rPr>
                <w:color w:val="000000"/>
                <w:lang w:bidi="ru-RU"/>
              </w:rPr>
            </w:pPr>
            <w:r w:rsidRPr="00DE2B19">
              <w:rPr>
                <w:color w:val="000000"/>
                <w:sz w:val="21"/>
                <w:szCs w:val="21"/>
                <w:lang w:bidi="ru-RU"/>
              </w:rPr>
              <w:t>Неисправна ТПГ</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910B71" w:rsidRPr="00DE2B19" w:rsidRDefault="00910B71" w:rsidP="00233323">
            <w:pPr>
              <w:widowControl w:val="0"/>
              <w:spacing w:after="260" w:line="250" w:lineRule="exact"/>
              <w:rPr>
                <w:color w:val="000000"/>
                <w:lang w:bidi="ru-RU"/>
              </w:rPr>
            </w:pPr>
            <w:r w:rsidRPr="00DE2B19">
              <w:rPr>
                <w:color w:val="000000"/>
                <w:sz w:val="21"/>
                <w:szCs w:val="21"/>
                <w:lang w:bidi="ru-RU"/>
              </w:rPr>
              <w:t>Заменить одну или обе пружины.</w:t>
            </w:r>
          </w:p>
          <w:p w:rsidR="00910B71" w:rsidRPr="00DE2B19" w:rsidRDefault="00910B71" w:rsidP="00233323">
            <w:pPr>
              <w:widowControl w:val="0"/>
              <w:spacing w:before="260" w:line="232" w:lineRule="exact"/>
              <w:rPr>
                <w:color w:val="000000"/>
                <w:lang w:bidi="ru-RU"/>
              </w:rPr>
            </w:pPr>
            <w:r w:rsidRPr="00DE2B19">
              <w:rPr>
                <w:color w:val="000000"/>
                <w:sz w:val="21"/>
                <w:szCs w:val="21"/>
                <w:lang w:bidi="ru-RU"/>
              </w:rPr>
              <w:t>Отъюстировать</w:t>
            </w:r>
            <w:r>
              <w:rPr>
                <w:color w:val="000000"/>
                <w:sz w:val="21"/>
                <w:szCs w:val="21"/>
                <w:lang w:bidi="ru-RU"/>
              </w:rPr>
              <w:t xml:space="preserve"> </w:t>
            </w:r>
            <w:r w:rsidRPr="00DE2B19">
              <w:rPr>
                <w:color w:val="000000"/>
                <w:sz w:val="21"/>
                <w:szCs w:val="21"/>
                <w:lang w:bidi="ru-RU"/>
              </w:rPr>
              <w:t>ТПГ.</w:t>
            </w:r>
          </w:p>
        </w:tc>
      </w:tr>
      <w:tr w:rsidR="00910B71" w:rsidRPr="00DE2B19" w:rsidTr="00233323">
        <w:trPr>
          <w:trHeight w:hRule="exact" w:val="1008"/>
          <w:jc w:val="center"/>
        </w:trPr>
        <w:tc>
          <w:tcPr>
            <w:tcW w:w="2130" w:type="dxa"/>
            <w:tcBorders>
              <w:top w:val="single" w:sz="4" w:space="0" w:color="auto"/>
              <w:left w:val="single" w:sz="4" w:space="0" w:color="auto"/>
              <w:bottom w:val="single" w:sz="4" w:space="0" w:color="auto"/>
            </w:tcBorders>
            <w:shd w:val="clear" w:color="auto" w:fill="FFFFFF"/>
            <w:vAlign w:val="bottom"/>
          </w:tcPr>
          <w:p w:rsidR="00910B71" w:rsidRPr="00DE2B19" w:rsidRDefault="00910B71" w:rsidP="00233323">
            <w:pPr>
              <w:widowControl w:val="0"/>
              <w:spacing w:line="254" w:lineRule="exact"/>
              <w:rPr>
                <w:color w:val="000000"/>
                <w:lang w:bidi="ru-RU"/>
              </w:rPr>
            </w:pPr>
            <w:r w:rsidRPr="00DE2B19">
              <w:rPr>
                <w:color w:val="000000"/>
                <w:sz w:val="21"/>
                <w:szCs w:val="21"/>
                <w:lang w:bidi="ru-RU"/>
              </w:rPr>
              <w:t>6.Неравномерная про печатка знаков,</w:t>
            </w:r>
            <w:r>
              <w:rPr>
                <w:color w:val="000000"/>
                <w:sz w:val="21"/>
                <w:szCs w:val="21"/>
                <w:lang w:bidi="ru-RU"/>
              </w:rPr>
              <w:t xml:space="preserve"> </w:t>
            </w:r>
            <w:r w:rsidRPr="00DE2B19">
              <w:rPr>
                <w:color w:val="000000"/>
                <w:sz w:val="21"/>
                <w:szCs w:val="21"/>
                <w:lang w:bidi="ru-RU"/>
              </w:rPr>
              <w:t>плавно меня</w:t>
            </w:r>
            <w:r w:rsidRPr="00DE2B19">
              <w:rPr>
                <w:color w:val="000000"/>
                <w:sz w:val="21"/>
                <w:szCs w:val="21"/>
                <w:lang w:bidi="ru-RU"/>
              </w:rPr>
              <w:softHyphen/>
              <w:t>ющаяся от начала</w:t>
            </w:r>
          </w:p>
          <w:p w:rsidR="00910B71" w:rsidRPr="00DE2B19" w:rsidRDefault="00910B71" w:rsidP="00233323">
            <w:pPr>
              <w:widowControl w:val="0"/>
              <w:spacing w:line="254" w:lineRule="exact"/>
              <w:rPr>
                <w:color w:val="000000"/>
                <w:lang w:bidi="ru-RU"/>
              </w:rPr>
            </w:pPr>
            <w:r w:rsidRPr="00DE2B19">
              <w:rPr>
                <w:color w:val="000000"/>
                <w:sz w:val="21"/>
                <w:szCs w:val="21"/>
                <w:lang w:bidi="ru-RU"/>
              </w:rPr>
              <w:t>к концу строки.</w:t>
            </w:r>
          </w:p>
        </w:tc>
        <w:tc>
          <w:tcPr>
            <w:tcW w:w="4111" w:type="dxa"/>
            <w:tcBorders>
              <w:top w:val="single" w:sz="4" w:space="0" w:color="auto"/>
              <w:left w:val="single" w:sz="4" w:space="0" w:color="auto"/>
              <w:bottom w:val="single" w:sz="4" w:space="0" w:color="auto"/>
            </w:tcBorders>
            <w:shd w:val="clear" w:color="auto" w:fill="FFFFFF"/>
          </w:tcPr>
          <w:p w:rsidR="00910B71" w:rsidRPr="00DE2B19" w:rsidRDefault="00910B71" w:rsidP="00233323">
            <w:pPr>
              <w:widowControl w:val="0"/>
              <w:numPr>
                <w:ilvl w:val="0"/>
                <w:numId w:val="7"/>
              </w:numPr>
              <w:tabs>
                <w:tab w:val="left" w:pos="168"/>
              </w:tabs>
              <w:spacing w:after="260" w:line="250" w:lineRule="exact"/>
              <w:rPr>
                <w:color w:val="000000"/>
                <w:lang w:bidi="ru-RU"/>
              </w:rPr>
            </w:pPr>
            <w:r w:rsidRPr="00DE2B19">
              <w:rPr>
                <w:color w:val="000000"/>
                <w:sz w:val="21"/>
                <w:szCs w:val="21"/>
                <w:lang w:bidi="ru-RU"/>
              </w:rPr>
              <w:t>Ослабление усилия прижатия ТПГ к валику.</w:t>
            </w:r>
          </w:p>
          <w:p w:rsidR="00910B71" w:rsidRPr="00DE2B19" w:rsidRDefault="00910B71" w:rsidP="00233323">
            <w:pPr>
              <w:widowControl w:val="0"/>
              <w:numPr>
                <w:ilvl w:val="0"/>
                <w:numId w:val="7"/>
              </w:numPr>
              <w:tabs>
                <w:tab w:val="left" w:pos="158"/>
              </w:tabs>
              <w:spacing w:before="260" w:line="232" w:lineRule="exact"/>
              <w:rPr>
                <w:color w:val="000000"/>
                <w:lang w:bidi="ru-RU"/>
              </w:rPr>
            </w:pPr>
            <w:r w:rsidRPr="00DE2B19">
              <w:rPr>
                <w:color w:val="000000"/>
                <w:sz w:val="21"/>
                <w:szCs w:val="21"/>
                <w:lang w:bidi="ru-RU"/>
              </w:rPr>
              <w:t>Неточная юстировка ТПГ.</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910B71" w:rsidRPr="00DE2B19" w:rsidRDefault="00910B71" w:rsidP="00233323">
            <w:pPr>
              <w:widowControl w:val="0"/>
              <w:spacing w:line="254" w:lineRule="exact"/>
              <w:rPr>
                <w:color w:val="000000"/>
                <w:lang w:bidi="ru-RU"/>
              </w:rPr>
            </w:pPr>
            <w:r w:rsidRPr="00DE2B19">
              <w:rPr>
                <w:color w:val="000000"/>
                <w:sz w:val="21"/>
                <w:szCs w:val="21"/>
                <w:lang w:bidi="ru-RU"/>
              </w:rPr>
              <w:t>Заменить одну или обе пружины. Отъюстировать ТПГ.</w:t>
            </w:r>
          </w:p>
          <w:p w:rsidR="00910B71" w:rsidRPr="00DE2B19" w:rsidRDefault="00910B71" w:rsidP="00233323">
            <w:pPr>
              <w:widowControl w:val="0"/>
              <w:spacing w:line="254" w:lineRule="exact"/>
              <w:rPr>
                <w:color w:val="000000"/>
                <w:lang w:bidi="ru-RU"/>
              </w:rPr>
            </w:pPr>
            <w:r w:rsidRPr="00DE2B19">
              <w:rPr>
                <w:color w:val="000000"/>
                <w:sz w:val="21"/>
                <w:szCs w:val="21"/>
                <w:lang w:bidi="ru-RU"/>
              </w:rPr>
              <w:t>Увеличить длительность им</w:t>
            </w:r>
            <w:r w:rsidRPr="00DE2B19">
              <w:rPr>
                <w:color w:val="000000"/>
                <w:sz w:val="21"/>
                <w:szCs w:val="21"/>
                <w:lang w:bidi="ru-RU"/>
              </w:rPr>
              <w:softHyphen/>
              <w:t>пульса.</w:t>
            </w:r>
          </w:p>
        </w:tc>
      </w:tr>
      <w:tr w:rsidR="00910B71" w:rsidRPr="00DE2B19" w:rsidTr="00233323">
        <w:trPr>
          <w:trHeight w:hRule="exact" w:val="1121"/>
          <w:jc w:val="center"/>
        </w:trPr>
        <w:tc>
          <w:tcPr>
            <w:tcW w:w="2130" w:type="dxa"/>
            <w:tcBorders>
              <w:top w:val="single" w:sz="4" w:space="0" w:color="auto"/>
              <w:left w:val="single" w:sz="4" w:space="0" w:color="auto"/>
              <w:bottom w:val="single" w:sz="4" w:space="0" w:color="auto"/>
            </w:tcBorders>
            <w:shd w:val="clear" w:color="auto" w:fill="FFFFFF"/>
          </w:tcPr>
          <w:p w:rsidR="00910B71" w:rsidRPr="00DE2B19" w:rsidRDefault="00910B71" w:rsidP="00233323">
            <w:pPr>
              <w:widowControl w:val="0"/>
              <w:spacing w:line="250" w:lineRule="exact"/>
              <w:rPr>
                <w:color w:val="000000"/>
                <w:lang w:bidi="ru-RU"/>
              </w:rPr>
            </w:pPr>
            <w:r w:rsidRPr="00DE2B19">
              <w:rPr>
                <w:color w:val="000000"/>
                <w:sz w:val="21"/>
                <w:szCs w:val="21"/>
                <w:lang w:bidi="ru-RU"/>
              </w:rPr>
              <w:lastRenderedPageBreak/>
              <w:t>7.Бледная печать всех знаков,</w:t>
            </w:r>
            <w:r>
              <w:rPr>
                <w:color w:val="000000"/>
                <w:sz w:val="21"/>
                <w:szCs w:val="21"/>
                <w:lang w:bidi="ru-RU"/>
              </w:rPr>
              <w:t xml:space="preserve"> </w:t>
            </w:r>
            <w:r w:rsidRPr="00DE2B19">
              <w:rPr>
                <w:color w:val="000000"/>
                <w:sz w:val="21"/>
                <w:szCs w:val="21"/>
                <w:lang w:bidi="ru-RU"/>
              </w:rPr>
              <w:t>затрудняющая одно</w:t>
            </w:r>
            <w:r w:rsidRPr="00DE2B19">
              <w:rPr>
                <w:color w:val="000000"/>
                <w:sz w:val="21"/>
                <w:szCs w:val="21"/>
                <w:lang w:bidi="ru-RU"/>
              </w:rPr>
              <w:softHyphen/>
              <w:t>значное их чтение</w:t>
            </w:r>
          </w:p>
        </w:tc>
        <w:tc>
          <w:tcPr>
            <w:tcW w:w="4111" w:type="dxa"/>
            <w:tcBorders>
              <w:top w:val="single" w:sz="4" w:space="0" w:color="auto"/>
              <w:left w:val="single" w:sz="4" w:space="0" w:color="auto"/>
              <w:bottom w:val="single" w:sz="4" w:space="0" w:color="auto"/>
            </w:tcBorders>
            <w:shd w:val="clear" w:color="auto" w:fill="FFFFFF"/>
          </w:tcPr>
          <w:p w:rsidR="00910B71" w:rsidRPr="00DE2B19" w:rsidRDefault="00910B71" w:rsidP="00233323">
            <w:pPr>
              <w:widowControl w:val="0"/>
              <w:numPr>
                <w:ilvl w:val="0"/>
                <w:numId w:val="8"/>
              </w:numPr>
              <w:tabs>
                <w:tab w:val="left" w:pos="163"/>
              </w:tabs>
              <w:spacing w:after="240" w:line="254" w:lineRule="exact"/>
              <w:rPr>
                <w:color w:val="000000"/>
                <w:lang w:bidi="ru-RU"/>
              </w:rPr>
            </w:pPr>
            <w:r w:rsidRPr="00DE2B19">
              <w:rPr>
                <w:color w:val="000000"/>
                <w:sz w:val="21"/>
                <w:szCs w:val="21"/>
                <w:lang w:bidi="ru-RU"/>
              </w:rPr>
              <w:t>Причина может быть такой же, что и в п.6 таблицы.</w:t>
            </w:r>
          </w:p>
          <w:p w:rsidR="00910B71" w:rsidRPr="00DE2B19" w:rsidRDefault="00910B71" w:rsidP="00233323">
            <w:pPr>
              <w:widowControl w:val="0"/>
              <w:numPr>
                <w:ilvl w:val="0"/>
                <w:numId w:val="8"/>
              </w:numPr>
              <w:tabs>
                <w:tab w:val="left" w:pos="163"/>
              </w:tabs>
              <w:spacing w:before="240" w:line="250" w:lineRule="exact"/>
              <w:rPr>
                <w:color w:val="000000"/>
                <w:lang w:bidi="ru-RU"/>
              </w:rPr>
            </w:pPr>
            <w:r w:rsidRPr="00DE2B19">
              <w:rPr>
                <w:color w:val="000000"/>
                <w:sz w:val="21"/>
                <w:szCs w:val="21"/>
                <w:lang w:bidi="ru-RU"/>
              </w:rPr>
              <w:t>Мала длительность импульса печати.</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910B71" w:rsidRPr="00DE2B19" w:rsidRDefault="00910B71" w:rsidP="00233323">
            <w:pPr>
              <w:widowControl w:val="0"/>
              <w:spacing w:line="254" w:lineRule="exact"/>
              <w:rPr>
                <w:color w:val="000000"/>
                <w:lang w:bidi="ru-RU"/>
              </w:rPr>
            </w:pPr>
            <w:r w:rsidRPr="00DE2B19">
              <w:rPr>
                <w:color w:val="000000"/>
                <w:sz w:val="21"/>
                <w:szCs w:val="21"/>
                <w:lang w:bidi="ru-RU"/>
              </w:rPr>
              <w:t>Заменить одну или обе пружины. Отъюстировать ТПГ.</w:t>
            </w:r>
          </w:p>
          <w:p w:rsidR="00910B71" w:rsidRPr="00DE2B19" w:rsidRDefault="00910B71" w:rsidP="00233323">
            <w:pPr>
              <w:widowControl w:val="0"/>
              <w:spacing w:line="235" w:lineRule="exact"/>
              <w:rPr>
                <w:color w:val="000000"/>
                <w:lang w:bidi="ru-RU"/>
              </w:rPr>
            </w:pPr>
            <w:r w:rsidRPr="00DE2B19">
              <w:rPr>
                <w:color w:val="000000"/>
                <w:sz w:val="21"/>
                <w:szCs w:val="21"/>
                <w:lang w:bidi="ru-RU"/>
              </w:rPr>
              <w:t>Увеличить длительность им</w:t>
            </w:r>
            <w:r w:rsidRPr="00DE2B19">
              <w:rPr>
                <w:color w:val="000000"/>
                <w:sz w:val="21"/>
                <w:szCs w:val="21"/>
                <w:lang w:bidi="ru-RU"/>
              </w:rPr>
              <w:softHyphen/>
              <w:t>пульса.</w:t>
            </w:r>
          </w:p>
        </w:tc>
      </w:tr>
      <w:tr w:rsidR="00910B71" w:rsidRPr="00DE2B19" w:rsidTr="00233323">
        <w:trPr>
          <w:trHeight w:hRule="exact" w:val="586"/>
          <w:jc w:val="center"/>
        </w:trPr>
        <w:tc>
          <w:tcPr>
            <w:tcW w:w="2130" w:type="dxa"/>
            <w:tcBorders>
              <w:top w:val="single" w:sz="4" w:space="0" w:color="auto"/>
              <w:left w:val="single" w:sz="4" w:space="0" w:color="auto"/>
              <w:bottom w:val="single" w:sz="4" w:space="0" w:color="auto"/>
            </w:tcBorders>
            <w:shd w:val="clear" w:color="auto" w:fill="FFFFFF"/>
            <w:vAlign w:val="bottom"/>
          </w:tcPr>
          <w:p w:rsidR="00910B71" w:rsidRPr="00DE2B19" w:rsidRDefault="00910B71" w:rsidP="00233323">
            <w:pPr>
              <w:widowControl w:val="0"/>
              <w:spacing w:line="254" w:lineRule="exact"/>
              <w:rPr>
                <w:color w:val="000000"/>
                <w:lang w:bidi="ru-RU"/>
              </w:rPr>
            </w:pPr>
            <w:r w:rsidRPr="00DE2B19">
              <w:rPr>
                <w:color w:val="000000"/>
                <w:sz w:val="21"/>
                <w:szCs w:val="21"/>
                <w:lang w:bidi="ru-RU"/>
              </w:rPr>
              <w:t>8«Жирная» печать, затрудня</w:t>
            </w:r>
            <w:r w:rsidRPr="00DE2B19">
              <w:rPr>
                <w:color w:val="000000"/>
                <w:sz w:val="21"/>
                <w:szCs w:val="21"/>
                <w:lang w:bidi="ru-RU"/>
              </w:rPr>
              <w:softHyphen/>
              <w:t>ющая чтение.</w:t>
            </w:r>
          </w:p>
        </w:tc>
        <w:tc>
          <w:tcPr>
            <w:tcW w:w="4111" w:type="dxa"/>
            <w:tcBorders>
              <w:top w:val="single" w:sz="4" w:space="0" w:color="auto"/>
              <w:left w:val="single" w:sz="4" w:space="0" w:color="auto"/>
              <w:bottom w:val="single" w:sz="4" w:space="0" w:color="auto"/>
            </w:tcBorders>
            <w:shd w:val="clear" w:color="auto" w:fill="FFFFFF"/>
          </w:tcPr>
          <w:p w:rsidR="00910B71" w:rsidRPr="00DE2B19" w:rsidRDefault="00910B71" w:rsidP="00233323">
            <w:pPr>
              <w:widowControl w:val="0"/>
              <w:spacing w:line="254" w:lineRule="exact"/>
              <w:rPr>
                <w:color w:val="000000"/>
                <w:lang w:bidi="ru-RU"/>
              </w:rPr>
            </w:pPr>
            <w:r w:rsidRPr="00DE2B19">
              <w:rPr>
                <w:color w:val="000000"/>
                <w:sz w:val="21"/>
                <w:szCs w:val="21"/>
                <w:lang w:bidi="ru-RU"/>
              </w:rPr>
              <w:t>Велика длительность импульса печати.</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910B71" w:rsidRPr="00DE2B19" w:rsidRDefault="00910B71" w:rsidP="00233323">
            <w:pPr>
              <w:widowControl w:val="0"/>
              <w:spacing w:line="259" w:lineRule="exact"/>
              <w:rPr>
                <w:color w:val="000000"/>
                <w:lang w:bidi="ru-RU"/>
              </w:rPr>
            </w:pPr>
            <w:r w:rsidRPr="00DE2B19">
              <w:rPr>
                <w:color w:val="000000"/>
                <w:sz w:val="21"/>
                <w:szCs w:val="21"/>
                <w:lang w:bidi="ru-RU"/>
              </w:rPr>
              <w:t>Уменьшить длительность импульса.</w:t>
            </w:r>
          </w:p>
        </w:tc>
      </w:tr>
      <w:tr w:rsidR="00910B71" w:rsidRPr="00DE2B19" w:rsidTr="00233323">
        <w:trPr>
          <w:trHeight w:hRule="exact" w:val="554"/>
          <w:jc w:val="center"/>
        </w:trPr>
        <w:tc>
          <w:tcPr>
            <w:tcW w:w="2130" w:type="dxa"/>
            <w:tcBorders>
              <w:top w:val="single" w:sz="4" w:space="0" w:color="auto"/>
              <w:left w:val="single" w:sz="4" w:space="0" w:color="auto"/>
              <w:bottom w:val="single" w:sz="4" w:space="0" w:color="auto"/>
            </w:tcBorders>
            <w:shd w:val="clear" w:color="auto" w:fill="FFFFFF"/>
            <w:vAlign w:val="bottom"/>
          </w:tcPr>
          <w:p w:rsidR="00910B71" w:rsidRPr="00DE2B19" w:rsidRDefault="00910B71" w:rsidP="00233323">
            <w:pPr>
              <w:widowControl w:val="0"/>
              <w:spacing w:line="250" w:lineRule="exact"/>
              <w:rPr>
                <w:color w:val="000000"/>
                <w:lang w:bidi="ru-RU"/>
              </w:rPr>
            </w:pPr>
            <w:r w:rsidRPr="00DE2B19">
              <w:rPr>
                <w:color w:val="000000"/>
                <w:sz w:val="21"/>
                <w:szCs w:val="21"/>
                <w:lang w:bidi="ru-RU"/>
              </w:rPr>
              <w:t>9.Печать знаков не соответствует п 12 3 2</w:t>
            </w:r>
          </w:p>
        </w:tc>
        <w:tc>
          <w:tcPr>
            <w:tcW w:w="4111" w:type="dxa"/>
            <w:tcBorders>
              <w:top w:val="single" w:sz="4" w:space="0" w:color="auto"/>
              <w:left w:val="single" w:sz="4" w:space="0" w:color="auto"/>
              <w:bottom w:val="single" w:sz="4" w:space="0" w:color="auto"/>
            </w:tcBorders>
            <w:shd w:val="clear" w:color="auto" w:fill="FFFFFF"/>
          </w:tcPr>
          <w:p w:rsidR="00910B71" w:rsidRPr="00DE2B19" w:rsidRDefault="00910B71" w:rsidP="00233323">
            <w:pPr>
              <w:widowControl w:val="0"/>
              <w:spacing w:line="232" w:lineRule="exact"/>
              <w:rPr>
                <w:color w:val="000000"/>
                <w:lang w:bidi="ru-RU"/>
              </w:rPr>
            </w:pPr>
            <w:r w:rsidRPr="00DE2B19">
              <w:rPr>
                <w:color w:val="000000"/>
                <w:sz w:val="21"/>
                <w:szCs w:val="21"/>
                <w:lang w:bidi="ru-RU"/>
              </w:rPr>
              <w:t>Причина дефекта вне блока ТПУ.</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910B71" w:rsidRPr="00DE2B19" w:rsidRDefault="00910B71" w:rsidP="00233323">
            <w:pPr>
              <w:widowControl w:val="0"/>
              <w:spacing w:line="259" w:lineRule="exact"/>
              <w:rPr>
                <w:color w:val="000000"/>
                <w:lang w:bidi="ru-RU"/>
              </w:rPr>
            </w:pPr>
            <w:r w:rsidRPr="00DE2B19">
              <w:rPr>
                <w:color w:val="000000"/>
                <w:sz w:val="21"/>
                <w:szCs w:val="21"/>
                <w:lang w:bidi="ru-RU"/>
              </w:rPr>
              <w:t>Устранить неисправности в БУ.</w:t>
            </w:r>
          </w:p>
        </w:tc>
      </w:tr>
      <w:tr w:rsidR="00910B71" w:rsidRPr="00DE2B19" w:rsidTr="00233323">
        <w:trPr>
          <w:trHeight w:hRule="exact" w:val="1742"/>
          <w:jc w:val="center"/>
        </w:trPr>
        <w:tc>
          <w:tcPr>
            <w:tcW w:w="2130" w:type="dxa"/>
            <w:tcBorders>
              <w:top w:val="single" w:sz="4" w:space="0" w:color="auto"/>
              <w:left w:val="single" w:sz="4" w:space="0" w:color="auto"/>
              <w:bottom w:val="single" w:sz="4" w:space="0" w:color="auto"/>
            </w:tcBorders>
            <w:shd w:val="clear" w:color="auto" w:fill="FFFFFF"/>
          </w:tcPr>
          <w:p w:rsidR="00910B71" w:rsidRPr="00DE2B19" w:rsidRDefault="00910B71" w:rsidP="00233323">
            <w:pPr>
              <w:widowControl w:val="0"/>
              <w:spacing w:line="254" w:lineRule="exact"/>
              <w:rPr>
                <w:color w:val="000000"/>
                <w:lang w:bidi="ru-RU"/>
              </w:rPr>
            </w:pPr>
            <w:r w:rsidRPr="00DE2B19">
              <w:rPr>
                <w:color w:val="000000"/>
                <w:sz w:val="21"/>
                <w:szCs w:val="21"/>
                <w:lang w:bidi="ru-RU"/>
              </w:rPr>
              <w:t>10.Ухудшение качества печати</w:t>
            </w:r>
          </w:p>
          <w:p w:rsidR="00910B71" w:rsidRPr="00DE2B19" w:rsidRDefault="00910B71" w:rsidP="00233323">
            <w:pPr>
              <w:widowControl w:val="0"/>
              <w:spacing w:line="254" w:lineRule="exact"/>
              <w:rPr>
                <w:color w:val="000000"/>
                <w:lang w:bidi="ru-RU"/>
              </w:rPr>
            </w:pPr>
            <w:r w:rsidRPr="00DE2B19">
              <w:rPr>
                <w:color w:val="000000"/>
                <w:sz w:val="21"/>
                <w:szCs w:val="21"/>
                <w:lang w:bidi="ru-RU"/>
              </w:rPr>
              <w:t>или пропадание</w:t>
            </w:r>
          </w:p>
          <w:p w:rsidR="00910B71" w:rsidRPr="00DE2B19" w:rsidRDefault="00910B71" w:rsidP="00233323">
            <w:pPr>
              <w:widowControl w:val="0"/>
              <w:spacing w:line="254" w:lineRule="exact"/>
              <w:rPr>
                <w:color w:val="000000"/>
                <w:lang w:bidi="ru-RU"/>
              </w:rPr>
            </w:pPr>
            <w:r w:rsidRPr="00DE2B19">
              <w:rPr>
                <w:color w:val="000000"/>
                <w:sz w:val="21"/>
                <w:szCs w:val="21"/>
                <w:lang w:bidi="ru-RU"/>
              </w:rPr>
              <w:t>на печати части точек, формиру</w:t>
            </w:r>
            <w:r w:rsidRPr="00DE2B19">
              <w:rPr>
                <w:color w:val="000000"/>
                <w:sz w:val="21"/>
                <w:szCs w:val="21"/>
                <w:lang w:bidi="ru-RU"/>
              </w:rPr>
              <w:softHyphen/>
              <w:t>ющих знаки.</w:t>
            </w:r>
          </w:p>
        </w:tc>
        <w:tc>
          <w:tcPr>
            <w:tcW w:w="4111" w:type="dxa"/>
            <w:tcBorders>
              <w:top w:val="single" w:sz="4" w:space="0" w:color="auto"/>
              <w:left w:val="single" w:sz="4" w:space="0" w:color="auto"/>
              <w:bottom w:val="single" w:sz="4" w:space="0" w:color="auto"/>
            </w:tcBorders>
            <w:shd w:val="clear" w:color="auto" w:fill="FFFFFF"/>
            <w:vAlign w:val="bottom"/>
          </w:tcPr>
          <w:p w:rsidR="00910B71" w:rsidRPr="00DE2B19" w:rsidRDefault="00910B71" w:rsidP="00233323">
            <w:pPr>
              <w:widowControl w:val="0"/>
              <w:numPr>
                <w:ilvl w:val="0"/>
                <w:numId w:val="9"/>
              </w:numPr>
              <w:tabs>
                <w:tab w:val="left" w:pos="221"/>
              </w:tabs>
              <w:spacing w:after="500" w:line="250" w:lineRule="exact"/>
              <w:rPr>
                <w:color w:val="000000"/>
                <w:lang w:bidi="ru-RU"/>
              </w:rPr>
            </w:pPr>
            <w:r w:rsidRPr="00DE2B19">
              <w:rPr>
                <w:color w:val="000000"/>
                <w:sz w:val="21"/>
                <w:szCs w:val="21"/>
                <w:lang w:bidi="ru-RU"/>
              </w:rPr>
              <w:t>Загрязнение записывающей поверхности ТПГ.</w:t>
            </w:r>
          </w:p>
          <w:p w:rsidR="00910B71" w:rsidRPr="00DE2B19" w:rsidRDefault="00910B71" w:rsidP="00233323">
            <w:pPr>
              <w:widowControl w:val="0"/>
              <w:numPr>
                <w:ilvl w:val="0"/>
                <w:numId w:val="9"/>
              </w:numPr>
              <w:tabs>
                <w:tab w:val="left" w:pos="168"/>
              </w:tabs>
              <w:spacing w:before="500" w:line="250" w:lineRule="exact"/>
              <w:rPr>
                <w:color w:val="000000"/>
                <w:lang w:bidi="ru-RU"/>
              </w:rPr>
            </w:pPr>
            <w:r w:rsidRPr="00DE2B19">
              <w:rPr>
                <w:color w:val="000000"/>
                <w:sz w:val="21"/>
                <w:szCs w:val="21"/>
                <w:lang w:bidi="ru-RU"/>
              </w:rPr>
              <w:t>Понижение напряжения 12В из-за плохого контакта в предо</w:t>
            </w:r>
            <w:r w:rsidRPr="00DE2B19">
              <w:rPr>
                <w:color w:val="000000"/>
                <w:sz w:val="21"/>
                <w:szCs w:val="21"/>
                <w:lang w:bidi="ru-RU"/>
              </w:rPr>
              <w:softHyphen/>
              <w:t>хранителе или из-за других причин</w:t>
            </w:r>
          </w:p>
        </w:tc>
        <w:tc>
          <w:tcPr>
            <w:tcW w:w="3118" w:type="dxa"/>
            <w:tcBorders>
              <w:top w:val="single" w:sz="4" w:space="0" w:color="auto"/>
              <w:left w:val="single" w:sz="4" w:space="0" w:color="auto"/>
              <w:bottom w:val="single" w:sz="4" w:space="0" w:color="auto"/>
              <w:right w:val="single" w:sz="4" w:space="0" w:color="auto"/>
            </w:tcBorders>
            <w:shd w:val="clear" w:color="auto" w:fill="FFFFFF"/>
            <w:vAlign w:val="center"/>
          </w:tcPr>
          <w:p w:rsidR="00910B71" w:rsidRPr="00DE2B19" w:rsidRDefault="00910B71" w:rsidP="00233323">
            <w:pPr>
              <w:widowControl w:val="0"/>
              <w:spacing w:line="250" w:lineRule="exact"/>
              <w:rPr>
                <w:color w:val="000000"/>
                <w:lang w:bidi="ru-RU"/>
              </w:rPr>
            </w:pPr>
            <w:r w:rsidRPr="00DE2B19">
              <w:rPr>
                <w:color w:val="000000"/>
                <w:sz w:val="21"/>
                <w:szCs w:val="21"/>
                <w:lang w:bidi="ru-RU"/>
              </w:rPr>
              <w:t>Протереть поверхность ТПГ мягкой тканью, смоченной этиловым спиртом высшего сорта ГОСТ 18300-87. Восстановить контакт в пре</w:t>
            </w:r>
            <w:r w:rsidRPr="00DE2B19">
              <w:rPr>
                <w:color w:val="000000"/>
                <w:sz w:val="21"/>
                <w:szCs w:val="21"/>
                <w:lang w:bidi="ru-RU"/>
              </w:rPr>
              <w:softHyphen/>
              <w:t>дохранителе; выявить и ус</w:t>
            </w:r>
            <w:r w:rsidRPr="00DE2B19">
              <w:rPr>
                <w:color w:val="000000"/>
                <w:sz w:val="21"/>
                <w:szCs w:val="21"/>
                <w:lang w:bidi="ru-RU"/>
              </w:rPr>
              <w:softHyphen/>
              <w:t>транить дефект в схеме БП.</w:t>
            </w:r>
          </w:p>
        </w:tc>
      </w:tr>
      <w:tr w:rsidR="00910B71" w:rsidRPr="00DE2B19" w:rsidTr="00233323">
        <w:trPr>
          <w:trHeight w:hRule="exact" w:val="1518"/>
          <w:jc w:val="center"/>
        </w:trPr>
        <w:tc>
          <w:tcPr>
            <w:tcW w:w="2130" w:type="dxa"/>
            <w:tcBorders>
              <w:top w:val="single" w:sz="4" w:space="0" w:color="auto"/>
              <w:left w:val="single" w:sz="4" w:space="0" w:color="auto"/>
              <w:bottom w:val="single" w:sz="4" w:space="0" w:color="auto"/>
            </w:tcBorders>
            <w:shd w:val="clear" w:color="auto" w:fill="FFFFFF"/>
            <w:vAlign w:val="center"/>
          </w:tcPr>
          <w:p w:rsidR="00910B71" w:rsidRPr="00DE2B19" w:rsidRDefault="00910B71" w:rsidP="00233323">
            <w:pPr>
              <w:widowControl w:val="0"/>
              <w:spacing w:line="250" w:lineRule="exact"/>
              <w:rPr>
                <w:color w:val="000000"/>
                <w:lang w:bidi="ru-RU"/>
              </w:rPr>
            </w:pPr>
            <w:r>
              <w:rPr>
                <w:color w:val="000000"/>
                <w:sz w:val="21"/>
                <w:szCs w:val="21"/>
                <w:lang w:bidi="ru-RU"/>
              </w:rPr>
              <w:t>11. Отсутствие ввода информа</w:t>
            </w:r>
            <w:r w:rsidRPr="00DE2B19">
              <w:rPr>
                <w:color w:val="000000"/>
                <w:sz w:val="21"/>
                <w:szCs w:val="21"/>
                <w:lang w:bidi="ru-RU"/>
              </w:rPr>
              <w:t>ции,</w:t>
            </w:r>
            <w:r>
              <w:rPr>
                <w:color w:val="000000"/>
                <w:sz w:val="21"/>
                <w:szCs w:val="21"/>
                <w:lang w:bidi="ru-RU"/>
              </w:rPr>
              <w:t xml:space="preserve"> </w:t>
            </w:r>
            <w:r w:rsidRPr="00DE2B19">
              <w:rPr>
                <w:color w:val="000000"/>
                <w:sz w:val="21"/>
                <w:szCs w:val="21"/>
                <w:lang w:bidi="ru-RU"/>
              </w:rPr>
              <w:t>т.е.</w:t>
            </w:r>
            <w:r>
              <w:rPr>
                <w:color w:val="000000"/>
                <w:sz w:val="21"/>
                <w:szCs w:val="21"/>
                <w:lang w:bidi="ru-RU"/>
              </w:rPr>
              <w:t xml:space="preserve"> показа</w:t>
            </w:r>
            <w:r w:rsidRPr="00DE2B19">
              <w:rPr>
                <w:color w:val="000000"/>
                <w:sz w:val="21"/>
                <w:szCs w:val="21"/>
                <w:lang w:bidi="ru-RU"/>
              </w:rPr>
              <w:t>ния индикатора</w:t>
            </w:r>
          </w:p>
          <w:p w:rsidR="00910B71" w:rsidRPr="00DE2B19" w:rsidRDefault="00910B71" w:rsidP="00233323">
            <w:pPr>
              <w:widowControl w:val="0"/>
              <w:spacing w:line="250" w:lineRule="exact"/>
              <w:rPr>
                <w:color w:val="000000"/>
                <w:lang w:bidi="ru-RU"/>
              </w:rPr>
            </w:pPr>
            <w:r w:rsidRPr="00DE2B19">
              <w:rPr>
                <w:color w:val="000000"/>
                <w:sz w:val="21"/>
                <w:szCs w:val="21"/>
                <w:lang w:bidi="ru-RU"/>
              </w:rPr>
              <w:t>не изменяются</w:t>
            </w:r>
          </w:p>
          <w:p w:rsidR="00910B71" w:rsidRPr="00DE2B19" w:rsidRDefault="00910B71" w:rsidP="00233323">
            <w:pPr>
              <w:widowControl w:val="0"/>
              <w:spacing w:line="250" w:lineRule="exact"/>
              <w:rPr>
                <w:color w:val="000000"/>
                <w:lang w:bidi="ru-RU"/>
              </w:rPr>
            </w:pPr>
            <w:r w:rsidRPr="00DE2B19">
              <w:rPr>
                <w:color w:val="000000"/>
                <w:sz w:val="21"/>
                <w:szCs w:val="21"/>
                <w:lang w:bidi="ru-RU"/>
              </w:rPr>
              <w:t>при нажатии на клавишу.</w:t>
            </w:r>
          </w:p>
        </w:tc>
        <w:tc>
          <w:tcPr>
            <w:tcW w:w="4111" w:type="dxa"/>
            <w:tcBorders>
              <w:top w:val="single" w:sz="4" w:space="0" w:color="auto"/>
              <w:left w:val="single" w:sz="4" w:space="0" w:color="auto"/>
              <w:bottom w:val="single" w:sz="4" w:space="0" w:color="auto"/>
            </w:tcBorders>
            <w:shd w:val="clear" w:color="auto" w:fill="FFFFFF"/>
          </w:tcPr>
          <w:p w:rsidR="00910B71" w:rsidRPr="00DE2B19" w:rsidRDefault="00910B71" w:rsidP="00233323">
            <w:pPr>
              <w:widowControl w:val="0"/>
              <w:spacing w:line="232" w:lineRule="exact"/>
              <w:rPr>
                <w:color w:val="000000"/>
                <w:lang w:bidi="ru-RU"/>
              </w:rPr>
            </w:pPr>
            <w:r w:rsidRPr="00DE2B19">
              <w:rPr>
                <w:color w:val="000000"/>
                <w:sz w:val="21"/>
                <w:szCs w:val="21"/>
                <w:lang w:bidi="ru-RU"/>
              </w:rPr>
              <w:t>Неисправна клавиша.</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910B71" w:rsidRPr="00DE2B19" w:rsidRDefault="00910B71" w:rsidP="00233323">
            <w:pPr>
              <w:widowControl w:val="0"/>
              <w:spacing w:line="232" w:lineRule="exact"/>
              <w:rPr>
                <w:color w:val="000000"/>
                <w:lang w:bidi="ru-RU"/>
              </w:rPr>
            </w:pPr>
            <w:r w:rsidRPr="00DE2B19">
              <w:rPr>
                <w:color w:val="000000"/>
                <w:sz w:val="21"/>
                <w:szCs w:val="21"/>
                <w:lang w:bidi="ru-RU"/>
              </w:rPr>
              <w:t>Произвести ремонт БК.</w:t>
            </w:r>
          </w:p>
        </w:tc>
      </w:tr>
      <w:tr w:rsidR="00910B71" w:rsidRPr="00DE2B19" w:rsidTr="00233323">
        <w:trPr>
          <w:trHeight w:hRule="exact" w:val="1568"/>
          <w:jc w:val="center"/>
        </w:trPr>
        <w:tc>
          <w:tcPr>
            <w:tcW w:w="2130" w:type="dxa"/>
            <w:tcBorders>
              <w:top w:val="single" w:sz="4" w:space="0" w:color="auto"/>
              <w:left w:val="single" w:sz="4" w:space="0" w:color="auto"/>
              <w:bottom w:val="single" w:sz="4" w:space="0" w:color="auto"/>
            </w:tcBorders>
            <w:shd w:val="clear" w:color="auto" w:fill="FFFFFF"/>
            <w:vAlign w:val="bottom"/>
          </w:tcPr>
          <w:p w:rsidR="00910B71" w:rsidRPr="00DE2B19" w:rsidRDefault="00910B71" w:rsidP="00233323">
            <w:pPr>
              <w:widowControl w:val="0"/>
              <w:spacing w:line="250" w:lineRule="exact"/>
              <w:rPr>
                <w:color w:val="000000"/>
                <w:lang w:bidi="ru-RU"/>
              </w:rPr>
            </w:pPr>
            <w:r w:rsidRPr="00DE2B19">
              <w:rPr>
                <w:color w:val="000000"/>
                <w:sz w:val="21"/>
                <w:szCs w:val="21"/>
                <w:lang w:bidi="ru-RU"/>
              </w:rPr>
              <w:t>12.Полное отсут</w:t>
            </w:r>
            <w:r w:rsidRPr="00DE2B19">
              <w:rPr>
                <w:color w:val="000000"/>
                <w:sz w:val="21"/>
                <w:szCs w:val="21"/>
                <w:lang w:bidi="ru-RU"/>
              </w:rPr>
              <w:softHyphen/>
              <w:t>ствие индикации</w:t>
            </w:r>
          </w:p>
          <w:p w:rsidR="00910B71" w:rsidRPr="00DE2B19" w:rsidRDefault="00910B71" w:rsidP="00233323">
            <w:pPr>
              <w:widowControl w:val="0"/>
              <w:spacing w:line="250" w:lineRule="exact"/>
              <w:rPr>
                <w:color w:val="000000"/>
                <w:lang w:bidi="ru-RU"/>
              </w:rPr>
            </w:pPr>
            <w:r w:rsidRPr="00DE2B19">
              <w:rPr>
                <w:color w:val="000000"/>
                <w:sz w:val="21"/>
                <w:szCs w:val="21"/>
                <w:lang w:bidi="ru-RU"/>
              </w:rPr>
              <w:t>какой-либо ин</w:t>
            </w:r>
            <w:r w:rsidRPr="00DE2B19">
              <w:rPr>
                <w:color w:val="000000"/>
                <w:sz w:val="21"/>
                <w:szCs w:val="21"/>
                <w:lang w:bidi="ru-RU"/>
              </w:rPr>
              <w:softHyphen/>
              <w:t>формации на обоих цифровых индикаторах.</w:t>
            </w:r>
          </w:p>
        </w:tc>
        <w:tc>
          <w:tcPr>
            <w:tcW w:w="4111" w:type="dxa"/>
            <w:tcBorders>
              <w:top w:val="single" w:sz="4" w:space="0" w:color="auto"/>
              <w:left w:val="single" w:sz="4" w:space="0" w:color="auto"/>
              <w:bottom w:val="single" w:sz="4" w:space="0" w:color="auto"/>
            </w:tcBorders>
            <w:shd w:val="clear" w:color="auto" w:fill="FFFFFF"/>
          </w:tcPr>
          <w:p w:rsidR="00910B71" w:rsidRPr="00DE2B19" w:rsidRDefault="00910B71" w:rsidP="00233323">
            <w:pPr>
              <w:widowControl w:val="0"/>
              <w:spacing w:line="250" w:lineRule="exact"/>
              <w:rPr>
                <w:color w:val="000000"/>
                <w:lang w:bidi="ru-RU"/>
              </w:rPr>
            </w:pPr>
            <w:r w:rsidRPr="00DE2B19">
              <w:rPr>
                <w:color w:val="000000"/>
                <w:sz w:val="21"/>
                <w:szCs w:val="21"/>
                <w:lang w:bidi="ru-RU"/>
              </w:rPr>
              <w:t>.Вышел из строя один или оба се</w:t>
            </w:r>
            <w:r w:rsidRPr="00DE2B19">
              <w:rPr>
                <w:color w:val="000000"/>
                <w:sz w:val="21"/>
                <w:szCs w:val="21"/>
                <w:lang w:bidi="ru-RU"/>
              </w:rPr>
              <w:softHyphen/>
              <w:t>тевых предохранителя.</w:t>
            </w:r>
          </w:p>
          <w:p w:rsidR="00910B71" w:rsidRPr="00DE2B19" w:rsidRDefault="00910B71" w:rsidP="00233323">
            <w:pPr>
              <w:widowControl w:val="0"/>
              <w:spacing w:line="250" w:lineRule="exact"/>
              <w:rPr>
                <w:color w:val="000000"/>
                <w:lang w:bidi="ru-RU"/>
              </w:rPr>
            </w:pPr>
            <w:r w:rsidRPr="00DE2B19">
              <w:rPr>
                <w:color w:val="000000"/>
                <w:sz w:val="21"/>
                <w:szCs w:val="21"/>
                <w:lang w:bidi="ru-RU"/>
              </w:rPr>
              <w:t>Вышел из строя предохранитель на плате БП.</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910B71" w:rsidRPr="00DE2B19" w:rsidRDefault="00910B71" w:rsidP="00233323">
            <w:pPr>
              <w:widowControl w:val="0"/>
              <w:spacing w:after="240" w:line="250" w:lineRule="exact"/>
              <w:rPr>
                <w:color w:val="000000"/>
                <w:lang w:bidi="ru-RU"/>
              </w:rPr>
            </w:pPr>
            <w:r w:rsidRPr="00DE2B19">
              <w:rPr>
                <w:color w:val="000000"/>
                <w:sz w:val="21"/>
                <w:szCs w:val="21"/>
                <w:lang w:bidi="ru-RU"/>
              </w:rPr>
              <w:t>Заменить сетевые предохра</w:t>
            </w:r>
            <w:r w:rsidRPr="00DE2B19">
              <w:rPr>
                <w:color w:val="000000"/>
                <w:sz w:val="21"/>
                <w:szCs w:val="21"/>
                <w:lang w:bidi="ru-RU"/>
              </w:rPr>
              <w:softHyphen/>
              <w:t>нители.</w:t>
            </w:r>
          </w:p>
          <w:p w:rsidR="00910B71" w:rsidRPr="00DE2B19" w:rsidRDefault="00910B71" w:rsidP="00233323">
            <w:pPr>
              <w:widowControl w:val="0"/>
              <w:spacing w:before="240" w:line="232" w:lineRule="exact"/>
              <w:rPr>
                <w:color w:val="000000"/>
                <w:lang w:bidi="ru-RU"/>
              </w:rPr>
            </w:pPr>
            <w:r w:rsidRPr="00DE2B19">
              <w:rPr>
                <w:color w:val="000000"/>
                <w:sz w:val="21"/>
                <w:szCs w:val="21"/>
                <w:lang w:bidi="ru-RU"/>
              </w:rPr>
              <w:t>Заменить предохранитель.</w:t>
            </w:r>
          </w:p>
        </w:tc>
      </w:tr>
      <w:tr w:rsidR="00910B71" w:rsidRPr="00DE2B19" w:rsidTr="00233323">
        <w:trPr>
          <w:trHeight w:hRule="exact" w:val="1407"/>
          <w:jc w:val="center"/>
        </w:trPr>
        <w:tc>
          <w:tcPr>
            <w:tcW w:w="2130" w:type="dxa"/>
            <w:tcBorders>
              <w:top w:val="single" w:sz="4" w:space="0" w:color="auto"/>
              <w:left w:val="single" w:sz="4" w:space="0" w:color="auto"/>
              <w:bottom w:val="single" w:sz="4" w:space="0" w:color="auto"/>
            </w:tcBorders>
            <w:shd w:val="clear" w:color="auto" w:fill="FFFFFF"/>
            <w:vAlign w:val="center"/>
          </w:tcPr>
          <w:p w:rsidR="00910B71" w:rsidRPr="00DE2B19" w:rsidRDefault="00910B71" w:rsidP="00233323">
            <w:pPr>
              <w:widowControl w:val="0"/>
              <w:spacing w:line="250" w:lineRule="exact"/>
              <w:rPr>
                <w:color w:val="000000"/>
                <w:lang w:bidi="ru-RU"/>
              </w:rPr>
            </w:pPr>
            <w:r w:rsidRPr="00DE2B19">
              <w:rPr>
                <w:color w:val="000000"/>
                <w:sz w:val="21"/>
                <w:szCs w:val="21"/>
                <w:lang w:bidi="ru-RU"/>
              </w:rPr>
              <w:t>13. Полное отсут</w:t>
            </w:r>
            <w:r w:rsidRPr="00DE2B19">
              <w:rPr>
                <w:color w:val="000000"/>
                <w:sz w:val="21"/>
                <w:szCs w:val="21"/>
                <w:lang w:bidi="ru-RU"/>
              </w:rPr>
              <w:softHyphen/>
              <w:t>ствие индикации</w:t>
            </w:r>
          </w:p>
          <w:p w:rsidR="00910B71" w:rsidRPr="00DE2B19" w:rsidRDefault="00910B71" w:rsidP="00233323">
            <w:pPr>
              <w:widowControl w:val="0"/>
              <w:spacing w:line="250" w:lineRule="exact"/>
              <w:rPr>
                <w:color w:val="000000"/>
                <w:lang w:bidi="ru-RU"/>
              </w:rPr>
            </w:pPr>
            <w:r w:rsidRPr="00DE2B19">
              <w:rPr>
                <w:color w:val="000000"/>
                <w:sz w:val="21"/>
                <w:szCs w:val="21"/>
                <w:lang w:bidi="ru-RU"/>
              </w:rPr>
              <w:t>какой-либо информации на одном цифровом индикаторе.</w:t>
            </w:r>
          </w:p>
        </w:tc>
        <w:tc>
          <w:tcPr>
            <w:tcW w:w="4111" w:type="dxa"/>
            <w:tcBorders>
              <w:top w:val="single" w:sz="4" w:space="0" w:color="auto"/>
              <w:left w:val="single" w:sz="4" w:space="0" w:color="auto"/>
              <w:bottom w:val="single" w:sz="4" w:space="0" w:color="auto"/>
            </w:tcBorders>
            <w:shd w:val="clear" w:color="auto" w:fill="FFFFFF"/>
          </w:tcPr>
          <w:p w:rsidR="00910B71" w:rsidRPr="00DE2B19" w:rsidRDefault="00910B71" w:rsidP="00233323">
            <w:pPr>
              <w:widowControl w:val="0"/>
              <w:spacing w:line="232" w:lineRule="exact"/>
              <w:rPr>
                <w:color w:val="000000"/>
                <w:lang w:bidi="ru-RU"/>
              </w:rPr>
            </w:pPr>
            <w:r w:rsidRPr="00DE2B19">
              <w:rPr>
                <w:color w:val="000000"/>
                <w:sz w:val="21"/>
                <w:szCs w:val="21"/>
                <w:lang w:bidi="ru-RU"/>
              </w:rPr>
              <w:t>Вышел из строя индикатор БП.</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910B71" w:rsidRPr="00DE2B19" w:rsidRDefault="00910B71" w:rsidP="00233323">
            <w:pPr>
              <w:widowControl w:val="0"/>
              <w:spacing w:line="232" w:lineRule="exact"/>
              <w:rPr>
                <w:color w:val="000000"/>
                <w:lang w:bidi="ru-RU"/>
              </w:rPr>
            </w:pPr>
            <w:r w:rsidRPr="00DE2B19">
              <w:rPr>
                <w:color w:val="000000"/>
                <w:sz w:val="21"/>
                <w:szCs w:val="21"/>
                <w:lang w:bidi="ru-RU"/>
              </w:rPr>
              <w:t>Заменить индикатор.</w:t>
            </w:r>
          </w:p>
        </w:tc>
      </w:tr>
      <w:tr w:rsidR="00910B71" w:rsidRPr="00DE2B19" w:rsidTr="00233323">
        <w:trPr>
          <w:trHeight w:hRule="exact" w:val="1742"/>
          <w:jc w:val="center"/>
        </w:trPr>
        <w:tc>
          <w:tcPr>
            <w:tcW w:w="2130" w:type="dxa"/>
            <w:tcBorders>
              <w:top w:val="single" w:sz="4" w:space="0" w:color="auto"/>
              <w:left w:val="single" w:sz="4" w:space="0" w:color="auto"/>
              <w:bottom w:val="single" w:sz="4" w:space="0" w:color="auto"/>
            </w:tcBorders>
            <w:shd w:val="clear" w:color="auto" w:fill="FFFFFF"/>
          </w:tcPr>
          <w:p w:rsidR="00910B71" w:rsidRPr="00DE2B19" w:rsidRDefault="00910B71" w:rsidP="00233323">
            <w:pPr>
              <w:widowControl w:val="0"/>
              <w:spacing w:line="245" w:lineRule="exact"/>
              <w:ind w:right="180"/>
              <w:jc w:val="both"/>
              <w:rPr>
                <w:color w:val="000000"/>
                <w:lang w:bidi="ru-RU"/>
              </w:rPr>
            </w:pPr>
            <w:r w:rsidRPr="00DE2B19">
              <w:rPr>
                <w:color w:val="000000"/>
                <w:sz w:val="21"/>
                <w:szCs w:val="21"/>
                <w:lang w:bidi="ru-RU"/>
              </w:rPr>
              <w:t>14. При нажатии функциональной клавиши машина</w:t>
            </w:r>
          </w:p>
          <w:p w:rsidR="00910B71" w:rsidRPr="00DE2B19" w:rsidRDefault="00910B71" w:rsidP="00233323">
            <w:pPr>
              <w:widowControl w:val="0"/>
              <w:spacing w:line="245" w:lineRule="exact"/>
              <w:ind w:right="180"/>
              <w:jc w:val="both"/>
              <w:rPr>
                <w:color w:val="000000"/>
                <w:lang w:bidi="ru-RU"/>
              </w:rPr>
            </w:pPr>
            <w:r w:rsidRPr="00DE2B19">
              <w:rPr>
                <w:color w:val="000000"/>
                <w:sz w:val="21"/>
                <w:szCs w:val="21"/>
                <w:lang w:bidi="ru-RU"/>
              </w:rPr>
              <w:t>операцию выпол</w:t>
            </w:r>
            <w:r w:rsidRPr="00DE2B19">
              <w:rPr>
                <w:color w:val="000000"/>
                <w:sz w:val="21"/>
                <w:szCs w:val="21"/>
                <w:lang w:bidi="ru-RU"/>
              </w:rPr>
              <w:softHyphen/>
              <w:t>няет, а индикатор</w:t>
            </w:r>
          </w:p>
          <w:p w:rsidR="00910B71" w:rsidRPr="00DE2B19" w:rsidRDefault="00910B71" w:rsidP="00233323">
            <w:pPr>
              <w:widowControl w:val="0"/>
              <w:spacing w:line="245" w:lineRule="exact"/>
              <w:ind w:right="180"/>
              <w:jc w:val="both"/>
              <w:rPr>
                <w:color w:val="000000"/>
                <w:lang w:bidi="ru-RU"/>
              </w:rPr>
            </w:pPr>
            <w:r w:rsidRPr="00DE2B19">
              <w:rPr>
                <w:color w:val="000000"/>
                <w:sz w:val="21"/>
                <w:szCs w:val="21"/>
                <w:lang w:bidi="ru-RU"/>
              </w:rPr>
              <w:t>клавиши не заго</w:t>
            </w:r>
            <w:r w:rsidRPr="00DE2B19">
              <w:rPr>
                <w:color w:val="000000"/>
                <w:sz w:val="21"/>
                <w:szCs w:val="21"/>
                <w:lang w:bidi="ru-RU"/>
              </w:rPr>
              <w:softHyphen/>
              <w:t>рается.</w:t>
            </w:r>
          </w:p>
        </w:tc>
        <w:tc>
          <w:tcPr>
            <w:tcW w:w="4111" w:type="dxa"/>
            <w:tcBorders>
              <w:top w:val="single" w:sz="4" w:space="0" w:color="auto"/>
              <w:left w:val="single" w:sz="4" w:space="0" w:color="auto"/>
              <w:bottom w:val="single" w:sz="4" w:space="0" w:color="auto"/>
            </w:tcBorders>
            <w:shd w:val="clear" w:color="auto" w:fill="FFFFFF"/>
          </w:tcPr>
          <w:p w:rsidR="00910B71" w:rsidRPr="00DE2B19" w:rsidRDefault="00910B71" w:rsidP="00233323">
            <w:pPr>
              <w:widowControl w:val="0"/>
              <w:spacing w:line="254" w:lineRule="exact"/>
              <w:rPr>
                <w:color w:val="000000"/>
                <w:lang w:bidi="ru-RU"/>
              </w:rPr>
            </w:pPr>
            <w:r w:rsidRPr="00DE2B19">
              <w:rPr>
                <w:color w:val="000000"/>
                <w:sz w:val="21"/>
                <w:szCs w:val="21"/>
                <w:lang w:bidi="ru-RU"/>
              </w:rPr>
              <w:t>Вышел из строя индикатор, соот</w:t>
            </w:r>
            <w:r w:rsidRPr="00DE2B19">
              <w:rPr>
                <w:color w:val="000000"/>
                <w:sz w:val="21"/>
                <w:szCs w:val="21"/>
                <w:lang w:bidi="ru-RU"/>
              </w:rPr>
              <w:softHyphen/>
              <w:t>ветствующей данной функцио</w:t>
            </w:r>
            <w:r w:rsidRPr="00DE2B19">
              <w:rPr>
                <w:color w:val="000000"/>
                <w:sz w:val="21"/>
                <w:szCs w:val="21"/>
                <w:lang w:bidi="ru-RU"/>
              </w:rPr>
              <w:softHyphen/>
              <w:t>нальной клавише.</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910B71" w:rsidRPr="00DE2B19" w:rsidRDefault="00910B71" w:rsidP="00233323">
            <w:pPr>
              <w:widowControl w:val="0"/>
              <w:spacing w:line="254" w:lineRule="exact"/>
              <w:ind w:right="180"/>
              <w:jc w:val="both"/>
              <w:rPr>
                <w:color w:val="000000"/>
                <w:lang w:bidi="ru-RU"/>
              </w:rPr>
            </w:pPr>
            <w:r w:rsidRPr="00DE2B19">
              <w:rPr>
                <w:color w:val="000000"/>
                <w:sz w:val="21"/>
                <w:szCs w:val="21"/>
                <w:lang w:bidi="ru-RU"/>
              </w:rPr>
              <w:t>Заменить индикатор в блоке клавиатуры.</w:t>
            </w:r>
          </w:p>
        </w:tc>
      </w:tr>
      <w:tr w:rsidR="00910B71" w:rsidRPr="00DE2B19" w:rsidTr="00233323">
        <w:trPr>
          <w:trHeight w:hRule="exact" w:val="1742"/>
          <w:jc w:val="center"/>
        </w:trPr>
        <w:tc>
          <w:tcPr>
            <w:tcW w:w="2130" w:type="dxa"/>
            <w:tcBorders>
              <w:top w:val="single" w:sz="4" w:space="0" w:color="auto"/>
              <w:left w:val="single" w:sz="4" w:space="0" w:color="auto"/>
              <w:bottom w:val="single" w:sz="4" w:space="0" w:color="auto"/>
            </w:tcBorders>
            <w:shd w:val="clear" w:color="auto" w:fill="FFFFFF"/>
          </w:tcPr>
          <w:p w:rsidR="00910B71" w:rsidRPr="00DE2B19" w:rsidRDefault="00910B71" w:rsidP="00233323">
            <w:pPr>
              <w:widowControl w:val="0"/>
              <w:spacing w:line="254" w:lineRule="exact"/>
              <w:rPr>
                <w:color w:val="000000"/>
                <w:lang w:bidi="ru-RU"/>
              </w:rPr>
            </w:pPr>
            <w:r w:rsidRPr="00DE2B19">
              <w:rPr>
                <w:color w:val="000000"/>
                <w:sz w:val="21"/>
                <w:szCs w:val="21"/>
                <w:lang w:bidi="ru-RU"/>
              </w:rPr>
              <w:t>15.Через время более Зс после начала самопро</w:t>
            </w:r>
            <w:r w:rsidRPr="00DE2B19">
              <w:rPr>
                <w:color w:val="000000"/>
                <w:sz w:val="21"/>
                <w:szCs w:val="21"/>
                <w:lang w:bidi="ru-RU"/>
              </w:rPr>
              <w:softHyphen/>
              <w:t>верки на цифро</w:t>
            </w:r>
            <w:r w:rsidRPr="00DE2B19">
              <w:rPr>
                <w:color w:val="000000"/>
                <w:sz w:val="21"/>
                <w:szCs w:val="21"/>
                <w:lang w:bidi="ru-RU"/>
              </w:rPr>
              <w:softHyphen/>
              <w:t>вом индикаторе</w:t>
            </w:r>
          </w:p>
          <w:p w:rsidR="00910B71" w:rsidRPr="00DE2B19" w:rsidRDefault="00910B71" w:rsidP="00233323">
            <w:pPr>
              <w:widowControl w:val="0"/>
              <w:spacing w:line="254" w:lineRule="exact"/>
              <w:rPr>
                <w:color w:val="000000"/>
                <w:lang w:bidi="ru-RU"/>
              </w:rPr>
            </w:pPr>
            <w:r w:rsidRPr="00DE2B19">
              <w:rPr>
                <w:color w:val="000000"/>
                <w:sz w:val="21"/>
                <w:szCs w:val="21"/>
                <w:lang w:bidi="ru-RU"/>
              </w:rPr>
              <w:t>не высвечивает</w:t>
            </w:r>
            <w:r w:rsidRPr="00DE2B19">
              <w:rPr>
                <w:color w:val="000000"/>
                <w:sz w:val="21"/>
                <w:szCs w:val="21"/>
                <w:lang w:bidi="ru-RU"/>
              </w:rPr>
              <w:softHyphen/>
              <w:t>ся «ЗАПРОС».</w:t>
            </w:r>
          </w:p>
        </w:tc>
        <w:tc>
          <w:tcPr>
            <w:tcW w:w="4111" w:type="dxa"/>
            <w:tcBorders>
              <w:top w:val="single" w:sz="4" w:space="0" w:color="auto"/>
              <w:left w:val="single" w:sz="4" w:space="0" w:color="auto"/>
              <w:bottom w:val="single" w:sz="4" w:space="0" w:color="auto"/>
            </w:tcBorders>
            <w:shd w:val="clear" w:color="auto" w:fill="FFFFFF"/>
          </w:tcPr>
          <w:p w:rsidR="00910B71" w:rsidRPr="00DE2B19" w:rsidRDefault="00910B71" w:rsidP="00233323">
            <w:pPr>
              <w:widowControl w:val="0"/>
              <w:numPr>
                <w:ilvl w:val="0"/>
                <w:numId w:val="10"/>
              </w:numPr>
              <w:tabs>
                <w:tab w:val="left" w:pos="168"/>
              </w:tabs>
              <w:spacing w:line="254" w:lineRule="exact"/>
              <w:rPr>
                <w:color w:val="000000"/>
                <w:lang w:bidi="ru-RU"/>
              </w:rPr>
            </w:pPr>
            <w:r w:rsidRPr="00DE2B19">
              <w:rPr>
                <w:color w:val="000000"/>
                <w:sz w:val="21"/>
                <w:szCs w:val="21"/>
                <w:lang w:bidi="ru-RU"/>
              </w:rPr>
              <w:t>Сгорел один или оба сетевых предохранителя.</w:t>
            </w:r>
          </w:p>
          <w:p w:rsidR="00910B71" w:rsidRPr="00DE2B19" w:rsidRDefault="00910B71" w:rsidP="00233323">
            <w:pPr>
              <w:widowControl w:val="0"/>
              <w:numPr>
                <w:ilvl w:val="0"/>
                <w:numId w:val="10"/>
              </w:numPr>
              <w:tabs>
                <w:tab w:val="left" w:pos="168"/>
              </w:tabs>
              <w:spacing w:line="254" w:lineRule="exact"/>
              <w:rPr>
                <w:color w:val="000000"/>
                <w:lang w:bidi="ru-RU"/>
              </w:rPr>
            </w:pPr>
            <w:r w:rsidRPr="00DE2B19">
              <w:rPr>
                <w:color w:val="000000"/>
                <w:sz w:val="21"/>
                <w:szCs w:val="21"/>
                <w:lang w:bidi="ru-RU"/>
              </w:rPr>
              <w:t>Сгорел предохранитель на плате БП.</w:t>
            </w:r>
          </w:p>
          <w:p w:rsidR="00910B71" w:rsidRPr="00DE2B19" w:rsidRDefault="00910B71" w:rsidP="00233323">
            <w:pPr>
              <w:widowControl w:val="0"/>
              <w:numPr>
                <w:ilvl w:val="0"/>
                <w:numId w:val="10"/>
              </w:numPr>
              <w:tabs>
                <w:tab w:val="left" w:pos="158"/>
              </w:tabs>
              <w:spacing w:line="254" w:lineRule="exact"/>
              <w:rPr>
                <w:color w:val="000000"/>
                <w:lang w:bidi="ru-RU"/>
              </w:rPr>
            </w:pPr>
            <w:r w:rsidRPr="00DE2B19">
              <w:rPr>
                <w:color w:val="000000"/>
                <w:sz w:val="21"/>
                <w:szCs w:val="21"/>
                <w:lang w:bidi="ru-RU"/>
              </w:rPr>
              <w:t>Вышел из строя БП.</w:t>
            </w:r>
          </w:p>
          <w:p w:rsidR="00910B71" w:rsidRPr="00DE2B19" w:rsidRDefault="00910B71" w:rsidP="00233323">
            <w:pPr>
              <w:widowControl w:val="0"/>
              <w:numPr>
                <w:ilvl w:val="0"/>
                <w:numId w:val="10"/>
              </w:numPr>
              <w:tabs>
                <w:tab w:val="left" w:pos="221"/>
              </w:tabs>
              <w:spacing w:line="254" w:lineRule="exact"/>
              <w:rPr>
                <w:color w:val="000000"/>
                <w:lang w:bidi="ru-RU"/>
              </w:rPr>
            </w:pPr>
            <w:r w:rsidRPr="00DE2B19">
              <w:rPr>
                <w:color w:val="000000"/>
                <w:sz w:val="21"/>
                <w:szCs w:val="21"/>
                <w:lang w:bidi="ru-RU"/>
              </w:rPr>
              <w:t>Вышел из строя БУ.</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910B71" w:rsidRPr="00DE2B19" w:rsidRDefault="00910B71" w:rsidP="00233323">
            <w:pPr>
              <w:widowControl w:val="0"/>
              <w:spacing w:line="250" w:lineRule="exact"/>
              <w:ind w:right="180"/>
              <w:jc w:val="both"/>
              <w:rPr>
                <w:color w:val="000000"/>
                <w:lang w:bidi="ru-RU"/>
              </w:rPr>
            </w:pPr>
            <w:r w:rsidRPr="00DE2B19">
              <w:rPr>
                <w:color w:val="000000"/>
                <w:sz w:val="21"/>
                <w:szCs w:val="21"/>
                <w:lang w:bidi="ru-RU"/>
              </w:rPr>
              <w:t>Заменить сетевые предохра</w:t>
            </w:r>
            <w:r w:rsidRPr="00DE2B19">
              <w:rPr>
                <w:color w:val="000000"/>
                <w:sz w:val="21"/>
                <w:szCs w:val="21"/>
                <w:lang w:bidi="ru-RU"/>
              </w:rPr>
              <w:softHyphen/>
              <w:t>нители.</w:t>
            </w:r>
          </w:p>
          <w:p w:rsidR="00910B71" w:rsidRPr="00DE2B19" w:rsidRDefault="00910B71" w:rsidP="00233323">
            <w:pPr>
              <w:widowControl w:val="0"/>
              <w:spacing w:line="250" w:lineRule="exact"/>
              <w:ind w:right="180"/>
              <w:jc w:val="both"/>
              <w:rPr>
                <w:color w:val="000000"/>
                <w:lang w:bidi="ru-RU"/>
              </w:rPr>
            </w:pPr>
            <w:r w:rsidRPr="00DE2B19">
              <w:rPr>
                <w:color w:val="000000"/>
                <w:sz w:val="21"/>
                <w:szCs w:val="21"/>
                <w:lang w:bidi="ru-RU"/>
              </w:rPr>
              <w:t>Заменить предохранители в БП.</w:t>
            </w:r>
          </w:p>
          <w:p w:rsidR="00910B71" w:rsidRPr="00DE2B19" w:rsidRDefault="00910B71" w:rsidP="00233323">
            <w:pPr>
              <w:widowControl w:val="0"/>
              <w:spacing w:line="250" w:lineRule="exact"/>
              <w:ind w:right="180"/>
              <w:jc w:val="both"/>
              <w:rPr>
                <w:color w:val="000000"/>
                <w:lang w:bidi="ru-RU"/>
              </w:rPr>
            </w:pPr>
            <w:r w:rsidRPr="00DE2B19">
              <w:rPr>
                <w:color w:val="000000"/>
                <w:sz w:val="21"/>
                <w:szCs w:val="21"/>
                <w:lang w:bidi="ru-RU"/>
              </w:rPr>
              <w:t>Устранить неисправность в БП</w:t>
            </w:r>
          </w:p>
          <w:p w:rsidR="00910B71" w:rsidRPr="00DE2B19" w:rsidRDefault="00910B71" w:rsidP="00233323">
            <w:pPr>
              <w:widowControl w:val="0"/>
              <w:spacing w:line="250" w:lineRule="exact"/>
              <w:ind w:right="180"/>
              <w:jc w:val="both"/>
              <w:rPr>
                <w:color w:val="000000"/>
                <w:lang w:bidi="ru-RU"/>
              </w:rPr>
            </w:pPr>
            <w:r w:rsidRPr="00DE2B19">
              <w:rPr>
                <w:color w:val="000000"/>
                <w:sz w:val="21"/>
                <w:szCs w:val="21"/>
                <w:lang w:bidi="ru-RU"/>
              </w:rPr>
              <w:t>Устранить неисправность в БУ</w:t>
            </w:r>
            <w:r w:rsidRPr="00DE2B19">
              <w:rPr>
                <w:i/>
                <w:iCs/>
                <w:color w:val="000000"/>
                <w:sz w:val="15"/>
                <w:szCs w:val="15"/>
                <w:lang w:bidi="ru-RU"/>
              </w:rPr>
              <w:t>.</w:t>
            </w:r>
          </w:p>
        </w:tc>
      </w:tr>
    </w:tbl>
    <w:p w:rsidR="002A0FF3" w:rsidRDefault="002A0FF3" w:rsidP="002A0FF3">
      <w:pPr>
        <w:rPr>
          <w:b/>
        </w:rPr>
      </w:pPr>
    </w:p>
    <w:p w:rsidR="002A0FF3" w:rsidRDefault="002A0FF3" w:rsidP="002A0FF3">
      <w:pPr>
        <w:rPr>
          <w:b/>
        </w:rPr>
      </w:pPr>
    </w:p>
    <w:p w:rsidR="002A0FF3" w:rsidRDefault="002A0FF3" w:rsidP="002A0FF3">
      <w:pPr>
        <w:rPr>
          <w:b/>
        </w:rPr>
      </w:pPr>
    </w:p>
    <w:p w:rsidR="0050484A" w:rsidRDefault="0050484A" w:rsidP="002A0FF3">
      <w:pPr>
        <w:rPr>
          <w:b/>
        </w:rPr>
      </w:pPr>
    </w:p>
    <w:p w:rsidR="002A0FF3" w:rsidRDefault="002A0FF3" w:rsidP="002A0FF3">
      <w:pPr>
        <w:rPr>
          <w:b/>
        </w:rPr>
      </w:pPr>
      <w:r w:rsidRPr="002F6610">
        <w:rPr>
          <w:b/>
        </w:rPr>
        <w:t>Критерии оценки результата</w:t>
      </w:r>
    </w:p>
    <w:p w:rsidR="002A0FF3" w:rsidRDefault="002A0FF3" w:rsidP="002A0FF3">
      <w:pPr>
        <w:rPr>
          <w:b/>
        </w:rPr>
      </w:pPr>
    </w:p>
    <w:p w:rsidR="002A0FF3" w:rsidRDefault="002A0FF3" w:rsidP="002A0FF3">
      <w:pPr>
        <w:jc w:val="both"/>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2A0FF3" w:rsidRPr="00626615" w:rsidTr="0050484A">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2A0FF3" w:rsidRPr="002F6610" w:rsidRDefault="002A0FF3" w:rsidP="0055066B">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2A0FF3" w:rsidRPr="002F6610" w:rsidRDefault="002A0FF3" w:rsidP="0055066B">
            <w:pPr>
              <w:spacing w:line="276" w:lineRule="auto"/>
              <w:jc w:val="center"/>
              <w:rPr>
                <w:lang w:eastAsia="en-US"/>
              </w:rPr>
            </w:pPr>
            <w:r w:rsidRPr="002F6610">
              <w:rPr>
                <w:lang w:eastAsia="en-US"/>
              </w:rPr>
              <w:t>Характеристика уровня</w:t>
            </w:r>
          </w:p>
        </w:tc>
      </w:tr>
      <w:tr w:rsidR="002A0FF3" w:rsidRPr="00626615" w:rsidTr="0050484A">
        <w:trPr>
          <w:jc w:val="center"/>
        </w:trPr>
        <w:tc>
          <w:tcPr>
            <w:tcW w:w="671" w:type="dxa"/>
            <w:tcBorders>
              <w:top w:val="single" w:sz="4" w:space="0" w:color="auto"/>
              <w:left w:val="single" w:sz="4" w:space="0" w:color="auto"/>
              <w:bottom w:val="single" w:sz="4" w:space="0" w:color="auto"/>
              <w:right w:val="single" w:sz="4" w:space="0" w:color="auto"/>
            </w:tcBorders>
            <w:hideMark/>
          </w:tcPr>
          <w:p w:rsidR="002A0FF3" w:rsidRPr="00626615" w:rsidRDefault="002A0FF3" w:rsidP="0055066B">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2A0FF3" w:rsidRPr="002F6610" w:rsidRDefault="002A0FF3" w:rsidP="0055066B">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2A0FF3" w:rsidRPr="002F6610" w:rsidRDefault="001354AB" w:rsidP="001354AB">
            <w:pPr>
              <w:spacing w:line="276" w:lineRule="auto"/>
              <w:jc w:val="both"/>
              <w:rPr>
                <w:lang w:eastAsia="en-US"/>
              </w:rPr>
            </w:pPr>
            <w:r>
              <w:rPr>
                <w:lang w:eastAsia="en-US"/>
              </w:rPr>
              <w:t>Таблица заполнена</w:t>
            </w:r>
            <w:r w:rsidR="002A0FF3">
              <w:rPr>
                <w:lang w:eastAsia="en-US"/>
              </w:rPr>
              <w:t xml:space="preserve"> на 70 - 86%.</w:t>
            </w:r>
          </w:p>
        </w:tc>
      </w:tr>
      <w:tr w:rsidR="002A0FF3" w:rsidRPr="00626615" w:rsidTr="0050484A">
        <w:trPr>
          <w:jc w:val="center"/>
        </w:trPr>
        <w:tc>
          <w:tcPr>
            <w:tcW w:w="671" w:type="dxa"/>
            <w:tcBorders>
              <w:top w:val="single" w:sz="4" w:space="0" w:color="auto"/>
              <w:left w:val="single" w:sz="4" w:space="0" w:color="auto"/>
              <w:bottom w:val="single" w:sz="4" w:space="0" w:color="auto"/>
              <w:right w:val="single" w:sz="4" w:space="0" w:color="auto"/>
            </w:tcBorders>
            <w:hideMark/>
          </w:tcPr>
          <w:p w:rsidR="002A0FF3" w:rsidRPr="00626615" w:rsidRDefault="002A0FF3" w:rsidP="0055066B">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2A0FF3" w:rsidRPr="002F6610" w:rsidRDefault="002A0FF3" w:rsidP="0055066B">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2A0FF3" w:rsidRDefault="001354AB" w:rsidP="0055066B">
            <w:r>
              <w:rPr>
                <w:lang w:eastAsia="en-US"/>
              </w:rPr>
              <w:t xml:space="preserve">Таблица заполнена </w:t>
            </w:r>
            <w:r w:rsidR="002A0FF3" w:rsidRPr="00B04A03">
              <w:rPr>
                <w:lang w:eastAsia="en-US"/>
              </w:rPr>
              <w:t xml:space="preserve">на </w:t>
            </w:r>
            <w:r w:rsidR="002A0FF3">
              <w:rPr>
                <w:lang w:eastAsia="en-US"/>
              </w:rPr>
              <w:t>87 - 89</w:t>
            </w:r>
            <w:r w:rsidR="002A0FF3" w:rsidRPr="00B04A03">
              <w:rPr>
                <w:lang w:eastAsia="en-US"/>
              </w:rPr>
              <w:t xml:space="preserve">%. </w:t>
            </w:r>
          </w:p>
        </w:tc>
      </w:tr>
      <w:tr w:rsidR="002A0FF3" w:rsidRPr="00626615" w:rsidTr="0050484A">
        <w:trPr>
          <w:jc w:val="center"/>
        </w:trPr>
        <w:tc>
          <w:tcPr>
            <w:tcW w:w="671" w:type="dxa"/>
            <w:tcBorders>
              <w:top w:val="single" w:sz="4" w:space="0" w:color="auto"/>
              <w:left w:val="single" w:sz="4" w:space="0" w:color="auto"/>
              <w:bottom w:val="single" w:sz="4" w:space="0" w:color="auto"/>
              <w:right w:val="single" w:sz="4" w:space="0" w:color="auto"/>
            </w:tcBorders>
            <w:hideMark/>
          </w:tcPr>
          <w:p w:rsidR="002A0FF3" w:rsidRPr="00626615" w:rsidRDefault="002A0FF3" w:rsidP="0055066B">
            <w:pPr>
              <w:spacing w:line="276" w:lineRule="auto"/>
              <w:jc w:val="both"/>
              <w:rPr>
                <w:sz w:val="16"/>
                <w:lang w:eastAsia="en-US"/>
              </w:rPr>
            </w:pPr>
            <w:r w:rsidRPr="00626615">
              <w:rPr>
                <w:sz w:val="16"/>
                <w:lang w:eastAsia="en-US"/>
              </w:rPr>
              <w:lastRenderedPageBreak/>
              <w:t>3</w:t>
            </w:r>
          </w:p>
        </w:tc>
        <w:tc>
          <w:tcPr>
            <w:tcW w:w="1984" w:type="dxa"/>
            <w:tcBorders>
              <w:top w:val="single" w:sz="4" w:space="0" w:color="auto"/>
              <w:left w:val="single" w:sz="4" w:space="0" w:color="auto"/>
              <w:bottom w:val="single" w:sz="4" w:space="0" w:color="auto"/>
              <w:right w:val="single" w:sz="4" w:space="0" w:color="auto"/>
            </w:tcBorders>
            <w:hideMark/>
          </w:tcPr>
          <w:p w:rsidR="002A0FF3" w:rsidRPr="002F6610" w:rsidRDefault="002A0FF3" w:rsidP="0055066B">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2A0FF3" w:rsidRDefault="001354AB" w:rsidP="0055066B">
            <w:r>
              <w:rPr>
                <w:lang w:eastAsia="en-US"/>
              </w:rPr>
              <w:t xml:space="preserve">Таблица заполнена </w:t>
            </w:r>
            <w:r w:rsidR="002A0FF3" w:rsidRPr="00B04A03">
              <w:rPr>
                <w:lang w:eastAsia="en-US"/>
              </w:rPr>
              <w:t xml:space="preserve">на </w:t>
            </w:r>
            <w:r w:rsidR="002A0FF3">
              <w:rPr>
                <w:lang w:eastAsia="en-US"/>
              </w:rPr>
              <w:t>9</w:t>
            </w:r>
            <w:r w:rsidR="002A0FF3" w:rsidRPr="00B04A03">
              <w:rPr>
                <w:lang w:eastAsia="en-US"/>
              </w:rPr>
              <w:t>0%</w:t>
            </w:r>
            <w:r w:rsidR="002A0FF3">
              <w:rPr>
                <w:lang w:eastAsia="en-US"/>
              </w:rPr>
              <w:t xml:space="preserve"> и выше</w:t>
            </w:r>
            <w:r w:rsidR="002A0FF3" w:rsidRPr="00B04A03">
              <w:rPr>
                <w:lang w:eastAsia="en-US"/>
              </w:rPr>
              <w:t xml:space="preserve">. </w:t>
            </w:r>
          </w:p>
        </w:tc>
      </w:tr>
    </w:tbl>
    <w:p w:rsidR="002A0FF3" w:rsidRPr="004C6E8D" w:rsidRDefault="002A0FF3" w:rsidP="002A0FF3">
      <w:pPr>
        <w:ind w:firstLine="709"/>
        <w:jc w:val="both"/>
        <w:rPr>
          <w:color w:val="FF0000"/>
          <w:sz w:val="16"/>
        </w:rPr>
      </w:pPr>
    </w:p>
    <w:p w:rsidR="002A0FF3" w:rsidRPr="00626615" w:rsidRDefault="002A0FF3" w:rsidP="002A0FF3">
      <w:pPr>
        <w:ind w:firstLine="709"/>
        <w:jc w:val="both"/>
      </w:pPr>
      <w:r w:rsidRPr="00626615">
        <w:rPr>
          <w:b/>
        </w:rPr>
        <w:t>Форма представления работы</w:t>
      </w:r>
      <w:r w:rsidRPr="00626615">
        <w:t xml:space="preserve">: </w:t>
      </w:r>
      <w:r>
        <w:t>письменная тестовая работа</w:t>
      </w:r>
      <w:r w:rsidRPr="00626615">
        <w:t xml:space="preserve">. </w:t>
      </w:r>
    </w:p>
    <w:p w:rsidR="002A0FF3" w:rsidRDefault="002A0FF3" w:rsidP="002A0FF3">
      <w:pPr>
        <w:jc w:val="both"/>
        <w:rPr>
          <w:b/>
        </w:rPr>
      </w:pPr>
    </w:p>
    <w:p w:rsidR="002A0FF3" w:rsidRPr="00806F29" w:rsidRDefault="002A0FF3" w:rsidP="002A0FF3">
      <w:pPr>
        <w:ind w:firstLine="709"/>
        <w:jc w:val="both"/>
      </w:pPr>
      <w:r w:rsidRPr="00806F29">
        <w:rPr>
          <w:b/>
        </w:rPr>
        <w:t>Перечень заданий</w:t>
      </w:r>
      <w:r w:rsidRPr="00806F29">
        <w:t>:</w:t>
      </w:r>
    </w:p>
    <w:p w:rsidR="002A0FF3" w:rsidRDefault="002A0FF3" w:rsidP="007167E5">
      <w:pPr>
        <w:pStyle w:val="ab"/>
        <w:numPr>
          <w:ilvl w:val="1"/>
          <w:numId w:val="3"/>
        </w:numPr>
        <w:tabs>
          <w:tab w:val="clear" w:pos="1440"/>
          <w:tab w:val="num" w:pos="142"/>
        </w:tabs>
        <w:ind w:left="0" w:firstLine="0"/>
        <w:jc w:val="both"/>
      </w:pPr>
      <w:r>
        <w:t xml:space="preserve">Прочтите материал по теме задания, </w:t>
      </w:r>
      <w:r w:rsidRPr="00806F29">
        <w:t xml:space="preserve"> используя указанные источники.</w:t>
      </w:r>
    </w:p>
    <w:p w:rsidR="002A0FF3" w:rsidRDefault="001354AB" w:rsidP="007167E5">
      <w:pPr>
        <w:pStyle w:val="ab"/>
        <w:numPr>
          <w:ilvl w:val="1"/>
          <w:numId w:val="3"/>
        </w:numPr>
        <w:tabs>
          <w:tab w:val="clear" w:pos="1440"/>
          <w:tab w:val="num" w:pos="709"/>
        </w:tabs>
        <w:ind w:hanging="1440"/>
        <w:jc w:val="both"/>
      </w:pPr>
      <w:r>
        <w:t>Заполните таблицу</w:t>
      </w:r>
      <w:r w:rsidR="002A0FF3">
        <w:t>.</w:t>
      </w:r>
    </w:p>
    <w:p w:rsidR="002A0FF3" w:rsidRPr="00172D63" w:rsidRDefault="002A0FF3" w:rsidP="002A0FF3">
      <w:pPr>
        <w:pStyle w:val="ab"/>
        <w:ind w:left="426"/>
        <w:jc w:val="both"/>
        <w:rPr>
          <w:sz w:val="10"/>
        </w:rPr>
      </w:pPr>
    </w:p>
    <w:p w:rsidR="002A0FF3" w:rsidRDefault="002A0FF3" w:rsidP="002A0FF3">
      <w:pPr>
        <w:jc w:val="both"/>
      </w:pPr>
      <w:r>
        <w:t>Инструкция: оформите материал в соответствии с ГОСТ.  Требования к оформлению материалов смотрите в приложении.</w:t>
      </w:r>
    </w:p>
    <w:p w:rsidR="002A0FF3" w:rsidRDefault="002A0FF3" w:rsidP="0046030F">
      <w:pPr>
        <w:spacing w:line="276" w:lineRule="auto"/>
        <w:ind w:firstLine="709"/>
        <w:jc w:val="center"/>
        <w:rPr>
          <w:b/>
        </w:rPr>
      </w:pPr>
    </w:p>
    <w:p w:rsidR="002A0FF3" w:rsidRDefault="002A0FF3" w:rsidP="002A0FF3">
      <w:pPr>
        <w:spacing w:line="276" w:lineRule="auto"/>
        <w:ind w:firstLine="709"/>
        <w:jc w:val="center"/>
        <w:rPr>
          <w:b/>
          <w:bCs/>
          <w:u w:val="single"/>
        </w:rPr>
      </w:pPr>
      <w:r w:rsidRPr="000F1BE6">
        <w:rPr>
          <w:b/>
          <w:bCs/>
          <w:u w:val="single"/>
        </w:rPr>
        <w:t>Самостоятельная работа № 4</w:t>
      </w:r>
    </w:p>
    <w:p w:rsidR="002A0FF3" w:rsidRPr="00416993" w:rsidRDefault="002A0FF3" w:rsidP="002A0FF3">
      <w:pPr>
        <w:spacing w:line="276" w:lineRule="auto"/>
        <w:ind w:firstLine="709"/>
        <w:jc w:val="center"/>
        <w:rPr>
          <w:b/>
          <w:bCs/>
          <w:u w:val="single"/>
        </w:rPr>
      </w:pPr>
    </w:p>
    <w:p w:rsidR="002A0FF3" w:rsidRPr="00416993" w:rsidRDefault="002A0FF3" w:rsidP="002A0FF3">
      <w:pPr>
        <w:jc w:val="center"/>
        <w:rPr>
          <w:b/>
        </w:rPr>
      </w:pPr>
      <w:r w:rsidRPr="00416993">
        <w:rPr>
          <w:b/>
        </w:rPr>
        <w:t xml:space="preserve">Подготовка отчета к практической работе на тему: </w:t>
      </w:r>
      <w:r w:rsidR="00385B0F" w:rsidRPr="00385B0F">
        <w:rPr>
          <w:b/>
        </w:rPr>
        <w:t>«АМС 100Ф»</w:t>
      </w:r>
      <w:r w:rsidR="00385B0F">
        <w:rPr>
          <w:b/>
        </w:rPr>
        <w:t>.</w:t>
      </w:r>
    </w:p>
    <w:p w:rsidR="002A0FF3" w:rsidRPr="00416993" w:rsidRDefault="002A0FF3" w:rsidP="002A0FF3">
      <w:pPr>
        <w:jc w:val="center"/>
        <w:rPr>
          <w:b/>
        </w:rPr>
      </w:pPr>
    </w:p>
    <w:p w:rsidR="002A0FF3" w:rsidRPr="00416993" w:rsidRDefault="002A0FF3" w:rsidP="002A0FF3">
      <w:pPr>
        <w:jc w:val="center"/>
        <w:rPr>
          <w:b/>
          <w:bCs/>
          <w:u w:val="single"/>
        </w:rPr>
      </w:pPr>
    </w:p>
    <w:p w:rsidR="002A0FF3" w:rsidRPr="00D43AA3" w:rsidRDefault="002A0FF3" w:rsidP="002A0FF3">
      <w:pPr>
        <w:pStyle w:val="a3"/>
        <w:rPr>
          <w:b/>
        </w:rPr>
      </w:pPr>
      <w:r w:rsidRPr="00D43AA3">
        <w:rPr>
          <w:b/>
        </w:rPr>
        <w:t>Время на выполнение: 1 час</w:t>
      </w:r>
    </w:p>
    <w:p w:rsidR="002A0FF3" w:rsidRPr="00D43AA3" w:rsidRDefault="002A0FF3" w:rsidP="002A0FF3">
      <w:pPr>
        <w:pStyle w:val="a3"/>
      </w:pPr>
    </w:p>
    <w:p w:rsidR="002A0FF3" w:rsidRPr="00D43AA3" w:rsidRDefault="002A0FF3" w:rsidP="002A0FF3">
      <w:pPr>
        <w:pStyle w:val="a3"/>
        <w:rPr>
          <w:b/>
        </w:rPr>
      </w:pPr>
      <w:r w:rsidRPr="00D43AA3">
        <w:rPr>
          <w:b/>
        </w:rPr>
        <w:t>По итогам выполнения студент должен представить:</w:t>
      </w:r>
    </w:p>
    <w:p w:rsidR="002A0FF3" w:rsidRPr="00D43AA3" w:rsidRDefault="002A0FF3" w:rsidP="002A0FF3">
      <w:pPr>
        <w:pStyle w:val="a3"/>
        <w:rPr>
          <w:b/>
        </w:rPr>
      </w:pPr>
      <w:r w:rsidRPr="00D43AA3">
        <w:t>- подготовить отчет по практической работе.</w:t>
      </w:r>
    </w:p>
    <w:p w:rsidR="002A0FF3" w:rsidRPr="00D43AA3" w:rsidRDefault="002A0FF3" w:rsidP="002A0FF3">
      <w:pPr>
        <w:pStyle w:val="a3"/>
        <w:spacing w:line="276" w:lineRule="auto"/>
      </w:pPr>
    </w:p>
    <w:p w:rsidR="002A0FF3" w:rsidRPr="00D43AA3" w:rsidRDefault="002A0FF3" w:rsidP="002A0FF3">
      <w:pPr>
        <w:spacing w:line="276" w:lineRule="auto"/>
        <w:rPr>
          <w:b/>
        </w:rPr>
      </w:pPr>
      <w:r w:rsidRPr="00D43AA3">
        <w:rPr>
          <w:b/>
        </w:rPr>
        <w:t>В процессе выполнения работы студент должен:</w:t>
      </w:r>
    </w:p>
    <w:p w:rsidR="002A0FF3" w:rsidRPr="00416993" w:rsidRDefault="002A0FF3" w:rsidP="002A0FF3">
      <w:pPr>
        <w:rPr>
          <w:b/>
        </w:rPr>
      </w:pPr>
      <w:r w:rsidRPr="00D43AA3">
        <w:t xml:space="preserve">1.Провести </w:t>
      </w:r>
      <w:r w:rsidRPr="00B70FBC">
        <w:t xml:space="preserve">анализ </w:t>
      </w:r>
      <w:r>
        <w:t>р</w:t>
      </w:r>
      <w:r w:rsidR="00385B0F">
        <w:t>аботы</w:t>
      </w:r>
      <w:r w:rsidRPr="00B70FBC">
        <w:t xml:space="preserve"> </w:t>
      </w:r>
      <w:r w:rsidR="00385B0F">
        <w:t>контрольно-кассовой машины «АМС 100Ф»</w:t>
      </w:r>
      <w:r w:rsidRPr="00416993">
        <w:rPr>
          <w:b/>
        </w:rPr>
        <w:t>.</w:t>
      </w:r>
    </w:p>
    <w:p w:rsidR="002A0FF3" w:rsidRDefault="002A0FF3" w:rsidP="00AE5B33">
      <w:pPr>
        <w:rPr>
          <w:color w:val="333333"/>
        </w:rPr>
      </w:pPr>
      <w:r w:rsidRPr="00B517B1">
        <w:t xml:space="preserve">2. </w:t>
      </w:r>
      <w:r w:rsidR="00AE5B33" w:rsidRPr="00AE5B33">
        <w:t>Составить алгоритмы работы на ккм «АМС-100Ф» в разных режимах:</w:t>
      </w:r>
    </w:p>
    <w:p w:rsidR="00AE5B33" w:rsidRDefault="00AE5B33" w:rsidP="00AE5B33">
      <w:pPr>
        <w:rPr>
          <w:color w:val="333333"/>
        </w:rPr>
      </w:pPr>
    </w:p>
    <w:p w:rsidR="00AE5B33" w:rsidRPr="00AE5B33" w:rsidRDefault="00AE5B33" w:rsidP="00AE5B33">
      <w:pPr>
        <w:widowControl w:val="0"/>
        <w:autoSpaceDE w:val="0"/>
        <w:autoSpaceDN w:val="0"/>
        <w:adjustRightInd w:val="0"/>
        <w:spacing w:line="360" w:lineRule="auto"/>
        <w:jc w:val="both"/>
      </w:pPr>
      <w:r>
        <w:t xml:space="preserve">А) </w:t>
      </w:r>
      <w:r w:rsidRPr="00AE5B33">
        <w:t>включение, ввод пароля, ввод даты, ввод времени;</w:t>
      </w:r>
    </w:p>
    <w:p w:rsidR="00AE5B33" w:rsidRPr="00AE5B33" w:rsidRDefault="00AE5B33" w:rsidP="00AE5B33">
      <w:pPr>
        <w:widowControl w:val="0"/>
        <w:autoSpaceDE w:val="0"/>
        <w:autoSpaceDN w:val="0"/>
        <w:adjustRightInd w:val="0"/>
        <w:spacing w:line="360" w:lineRule="auto"/>
        <w:jc w:val="both"/>
      </w:pPr>
      <w:r>
        <w:t xml:space="preserve">Б) </w:t>
      </w:r>
      <w:r w:rsidRPr="00AE5B33">
        <w:t>режим «Касса»: чек  без подсчета сдачи; на несколько покупок без подсче</w:t>
      </w:r>
      <w:r w:rsidRPr="00AE5B33">
        <w:softHyphen/>
        <w:t>та сдачи; чек  с повтором цены; чек с  подсчетом сдачи; чек</w:t>
      </w:r>
      <w:r w:rsidRPr="00AE5B33">
        <w:rPr>
          <w:iCs/>
        </w:rPr>
        <w:t xml:space="preserve"> возврата денег из кассы; чек с регистрацией количества/массы товаров; работа в режиме калькулятора.</w:t>
      </w:r>
    </w:p>
    <w:p w:rsidR="00AE5B33" w:rsidRPr="00AE5B33" w:rsidRDefault="00AE5B33" w:rsidP="00AE5B33">
      <w:pPr>
        <w:widowControl w:val="0"/>
        <w:autoSpaceDE w:val="0"/>
        <w:autoSpaceDN w:val="0"/>
        <w:adjustRightInd w:val="0"/>
        <w:spacing w:line="360" w:lineRule="auto"/>
        <w:jc w:val="both"/>
      </w:pPr>
      <w:r>
        <w:t xml:space="preserve">В) </w:t>
      </w:r>
      <w:r w:rsidRPr="00AE5B33">
        <w:t>режим «Отчеты»: «Х- отчет»; «</w:t>
      </w:r>
      <w:r w:rsidRPr="00AE5B33">
        <w:rPr>
          <w:lang w:val="en-US"/>
        </w:rPr>
        <w:t>Z</w:t>
      </w:r>
      <w:r w:rsidRPr="00AE5B33">
        <w:t xml:space="preserve"> – отчет».</w:t>
      </w:r>
    </w:p>
    <w:p w:rsidR="002A0FF3" w:rsidRDefault="002A0FF3" w:rsidP="002A0FF3">
      <w:pPr>
        <w:pStyle w:val="a3"/>
        <w:spacing w:line="276" w:lineRule="auto"/>
        <w:jc w:val="right"/>
        <w:rPr>
          <w:color w:val="333333"/>
        </w:rPr>
      </w:pPr>
    </w:p>
    <w:p w:rsidR="00AE5B33" w:rsidRDefault="00AE5B33" w:rsidP="00AE5B33">
      <w:pPr>
        <w:pStyle w:val="a3"/>
        <w:spacing w:line="276" w:lineRule="auto"/>
        <w:rPr>
          <w:b/>
          <w:color w:val="333333"/>
        </w:rPr>
      </w:pPr>
      <w:r w:rsidRPr="00AE5B33">
        <w:rPr>
          <w:b/>
          <w:color w:val="333333"/>
        </w:rPr>
        <w:t>Эталоны ответов:</w:t>
      </w:r>
    </w:p>
    <w:p w:rsidR="00AE5B33" w:rsidRPr="00AE5B33" w:rsidRDefault="00AE5B33" w:rsidP="00810271">
      <w:pPr>
        <w:widowControl w:val="0"/>
        <w:numPr>
          <w:ilvl w:val="0"/>
          <w:numId w:val="16"/>
        </w:numPr>
        <w:shd w:val="clear" w:color="auto" w:fill="FFFFFF"/>
        <w:autoSpaceDE w:val="0"/>
        <w:autoSpaceDN w:val="0"/>
        <w:adjustRightInd w:val="0"/>
        <w:spacing w:before="14" w:line="300" w:lineRule="auto"/>
        <w:contextualSpacing/>
        <w:jc w:val="both"/>
        <w:rPr>
          <w:u w:val="single"/>
        </w:rPr>
      </w:pPr>
      <w:r w:rsidRPr="00AE5B33">
        <w:rPr>
          <w:i/>
          <w:iCs/>
          <w:u w:val="single"/>
        </w:rPr>
        <w:t xml:space="preserve">Подготовка </w:t>
      </w:r>
      <w:r w:rsidRPr="00AE5B33">
        <w:rPr>
          <w:u w:val="single"/>
        </w:rPr>
        <w:t xml:space="preserve">к </w:t>
      </w:r>
      <w:r w:rsidRPr="00AE5B33">
        <w:rPr>
          <w:i/>
          <w:iCs/>
          <w:u w:val="single"/>
        </w:rPr>
        <w:t>работе.</w:t>
      </w:r>
    </w:p>
    <w:p w:rsidR="00AE5B33" w:rsidRPr="00AE5B33" w:rsidRDefault="00AE5B33" w:rsidP="00AE5B33">
      <w:pPr>
        <w:widowControl w:val="0"/>
        <w:shd w:val="clear" w:color="auto" w:fill="FFFFFF"/>
        <w:autoSpaceDE w:val="0"/>
        <w:autoSpaceDN w:val="0"/>
        <w:adjustRightInd w:val="0"/>
        <w:spacing w:line="300" w:lineRule="auto"/>
        <w:ind w:left="5" w:right="14" w:firstLine="260"/>
        <w:contextualSpacing/>
        <w:jc w:val="both"/>
      </w:pPr>
      <w:r w:rsidRPr="00AE5B33">
        <w:t xml:space="preserve">Подключить </w:t>
      </w:r>
      <w:r w:rsidRPr="00AE5B33">
        <w:rPr>
          <w:smallCaps/>
        </w:rPr>
        <w:t xml:space="preserve"> </w:t>
      </w:r>
      <w:r w:rsidRPr="00AE5B33">
        <w:t>ККМ к сети и нажать кнопку включения (выключения</w:t>
      </w:r>
      <w:r w:rsidRPr="00AE5B33">
        <w:rPr>
          <w:b/>
          <w:bCs/>
        </w:rPr>
        <w:t xml:space="preserve">) </w:t>
      </w:r>
      <w:r w:rsidRPr="00AE5B33">
        <w:t>питания. На индикаторе высветится сигнал ЗАПРОС, т.е. запрос  о пароле (кассир для работы на машине должен знать пароль. Пароли «Показания» и «Контрольная лента» известны только лицам, ответственным за финансовую деятель</w:t>
      </w:r>
      <w:r w:rsidRPr="00AE5B33">
        <w:softHyphen/>
        <w:t>ность предприятия).</w:t>
      </w:r>
    </w:p>
    <w:p w:rsidR="00AE5B33" w:rsidRPr="00AE5B33" w:rsidRDefault="00AE5B33" w:rsidP="00810271">
      <w:pPr>
        <w:widowControl w:val="0"/>
        <w:numPr>
          <w:ilvl w:val="0"/>
          <w:numId w:val="16"/>
        </w:numPr>
        <w:shd w:val="clear" w:color="auto" w:fill="FFFFFF"/>
        <w:tabs>
          <w:tab w:val="left" w:pos="514"/>
        </w:tabs>
        <w:autoSpaceDE w:val="0"/>
        <w:autoSpaceDN w:val="0"/>
        <w:adjustRightInd w:val="0"/>
        <w:spacing w:before="5" w:line="300" w:lineRule="auto"/>
        <w:contextualSpacing/>
        <w:jc w:val="both"/>
      </w:pPr>
      <w:r w:rsidRPr="00AE5B33">
        <w:rPr>
          <w:i/>
          <w:iCs/>
          <w:u w:val="single"/>
        </w:rPr>
        <w:t>Ввод пароля:</w:t>
      </w:r>
      <w:r w:rsidRPr="00AE5B33">
        <w:rPr>
          <w:i/>
          <w:iCs/>
        </w:rPr>
        <w:t xml:space="preserve">          </w:t>
      </w:r>
      <w:r w:rsidRPr="00AE5B33">
        <w:t>«КЗ» — пароль — «ВВ».</w:t>
      </w:r>
    </w:p>
    <w:p w:rsidR="00AE5B33" w:rsidRPr="00AE5B33" w:rsidRDefault="00AE5B33" w:rsidP="00AE5B33">
      <w:pPr>
        <w:widowControl w:val="0"/>
        <w:shd w:val="clear" w:color="auto" w:fill="FFFFFF"/>
        <w:autoSpaceDE w:val="0"/>
        <w:autoSpaceDN w:val="0"/>
        <w:adjustRightInd w:val="0"/>
        <w:spacing w:line="300" w:lineRule="auto"/>
        <w:ind w:firstLine="260"/>
        <w:jc w:val="both"/>
      </w:pPr>
      <w:r w:rsidRPr="00AE5B33">
        <w:t xml:space="preserve">На индикаторе высветится:  </w:t>
      </w:r>
      <w:r w:rsidRPr="00AE5B33">
        <w:rPr>
          <w:lang w:val="en-US"/>
        </w:rPr>
        <w:t>d</w:t>
      </w:r>
      <w:r w:rsidRPr="00AE5B33">
        <w:t>— 00  00  00</w:t>
      </w:r>
    </w:p>
    <w:p w:rsidR="00AE5B33" w:rsidRPr="00AE5B33" w:rsidRDefault="00AE5B33" w:rsidP="00AE5B33">
      <w:pPr>
        <w:widowControl w:val="0"/>
        <w:shd w:val="clear" w:color="auto" w:fill="FFFFFF"/>
        <w:tabs>
          <w:tab w:val="left" w:pos="514"/>
        </w:tabs>
        <w:autoSpaceDE w:val="0"/>
        <w:autoSpaceDN w:val="0"/>
        <w:adjustRightInd w:val="0"/>
        <w:spacing w:before="10" w:line="300" w:lineRule="auto"/>
        <w:ind w:left="288" w:firstLine="260"/>
        <w:contextualSpacing/>
        <w:jc w:val="both"/>
      </w:pPr>
      <w:r w:rsidRPr="00AE5B33">
        <w:rPr>
          <w:spacing w:val="-8"/>
        </w:rPr>
        <w:t>3.</w:t>
      </w:r>
      <w:r w:rsidRPr="00AE5B33">
        <w:tab/>
      </w:r>
      <w:r w:rsidRPr="00AE5B33">
        <w:rPr>
          <w:i/>
          <w:iCs/>
          <w:u w:val="single"/>
        </w:rPr>
        <w:t xml:space="preserve">Ввод даты   -  </w:t>
      </w:r>
      <w:r w:rsidRPr="00AE5B33">
        <w:rPr>
          <w:iCs/>
        </w:rPr>
        <w:t xml:space="preserve">с цифровой клавиатуры </w:t>
      </w:r>
      <w:r w:rsidRPr="00AE5B33">
        <w:t>(по две цифры ):</w:t>
      </w:r>
    </w:p>
    <w:p w:rsidR="00AE5B33" w:rsidRPr="00AE5B33" w:rsidRDefault="00AE5B33" w:rsidP="00810271">
      <w:pPr>
        <w:widowControl w:val="0"/>
        <w:numPr>
          <w:ilvl w:val="0"/>
          <w:numId w:val="17"/>
        </w:numPr>
        <w:shd w:val="clear" w:color="auto" w:fill="FFFFFF"/>
        <w:autoSpaceDE w:val="0"/>
        <w:autoSpaceDN w:val="0"/>
        <w:adjustRightInd w:val="0"/>
        <w:spacing w:line="300" w:lineRule="auto"/>
        <w:ind w:firstLine="0"/>
        <w:contextualSpacing/>
        <w:jc w:val="both"/>
      </w:pPr>
      <w:r w:rsidRPr="00AE5B33">
        <w:t>число</w:t>
      </w:r>
    </w:p>
    <w:p w:rsidR="00AE5B33" w:rsidRPr="00AE5B33" w:rsidRDefault="00AE5B33" w:rsidP="00810271">
      <w:pPr>
        <w:widowControl w:val="0"/>
        <w:numPr>
          <w:ilvl w:val="0"/>
          <w:numId w:val="17"/>
        </w:numPr>
        <w:shd w:val="clear" w:color="auto" w:fill="FFFFFF"/>
        <w:autoSpaceDE w:val="0"/>
        <w:autoSpaceDN w:val="0"/>
        <w:adjustRightInd w:val="0"/>
        <w:spacing w:line="300" w:lineRule="auto"/>
        <w:ind w:firstLine="0"/>
        <w:contextualSpacing/>
        <w:jc w:val="both"/>
      </w:pPr>
      <w:r w:rsidRPr="00AE5B33">
        <w:t>месяц</w:t>
      </w:r>
    </w:p>
    <w:p w:rsidR="00AE5B33" w:rsidRPr="00AE5B33" w:rsidRDefault="00AE5B33" w:rsidP="00810271">
      <w:pPr>
        <w:widowControl w:val="0"/>
        <w:numPr>
          <w:ilvl w:val="0"/>
          <w:numId w:val="17"/>
        </w:numPr>
        <w:shd w:val="clear" w:color="auto" w:fill="FFFFFF"/>
        <w:autoSpaceDE w:val="0"/>
        <w:autoSpaceDN w:val="0"/>
        <w:adjustRightInd w:val="0"/>
        <w:spacing w:line="300" w:lineRule="auto"/>
        <w:ind w:firstLine="0"/>
        <w:contextualSpacing/>
        <w:jc w:val="both"/>
      </w:pPr>
      <w:r w:rsidRPr="00AE5B33">
        <w:t>последние цифры года (например 04.05.99)</w:t>
      </w:r>
    </w:p>
    <w:p w:rsidR="00AE5B33" w:rsidRPr="00AE5B33" w:rsidRDefault="00AE5B33" w:rsidP="00810271">
      <w:pPr>
        <w:widowControl w:val="0"/>
        <w:numPr>
          <w:ilvl w:val="0"/>
          <w:numId w:val="17"/>
        </w:numPr>
        <w:shd w:val="clear" w:color="auto" w:fill="FFFFFF"/>
        <w:autoSpaceDE w:val="0"/>
        <w:autoSpaceDN w:val="0"/>
        <w:adjustRightInd w:val="0"/>
        <w:spacing w:line="300" w:lineRule="auto"/>
        <w:ind w:firstLine="0"/>
        <w:contextualSpacing/>
        <w:jc w:val="both"/>
      </w:pPr>
      <w:r w:rsidRPr="00AE5B33">
        <w:t xml:space="preserve"> «ВВ»</w:t>
      </w:r>
    </w:p>
    <w:p w:rsidR="00AE5B33" w:rsidRPr="00AE5B33" w:rsidRDefault="00AE5B33" w:rsidP="00AE5B33">
      <w:pPr>
        <w:widowControl w:val="0"/>
        <w:shd w:val="clear" w:color="auto" w:fill="FFFFFF"/>
        <w:autoSpaceDE w:val="0"/>
        <w:autoSpaceDN w:val="0"/>
        <w:adjustRightInd w:val="0"/>
        <w:spacing w:line="300" w:lineRule="auto"/>
        <w:ind w:firstLine="260"/>
        <w:jc w:val="both"/>
      </w:pPr>
      <w:r w:rsidRPr="00AE5B33">
        <w:t xml:space="preserve">На индикаторе высветится: </w:t>
      </w:r>
      <w:r w:rsidRPr="00AE5B33">
        <w:rPr>
          <w:lang w:val="en-US"/>
        </w:rPr>
        <w:t>h</w:t>
      </w:r>
      <w:r w:rsidRPr="00AE5B33">
        <w:t xml:space="preserve">  00-00 (это запрос о времени)</w:t>
      </w:r>
    </w:p>
    <w:p w:rsidR="00AE5B33" w:rsidRPr="00AE5B33" w:rsidRDefault="00AE5B33" w:rsidP="00AE5B33">
      <w:pPr>
        <w:widowControl w:val="0"/>
        <w:shd w:val="clear" w:color="auto" w:fill="FFFFFF"/>
        <w:tabs>
          <w:tab w:val="left" w:pos="514"/>
        </w:tabs>
        <w:autoSpaceDE w:val="0"/>
        <w:autoSpaceDN w:val="0"/>
        <w:adjustRightInd w:val="0"/>
        <w:spacing w:before="10" w:line="300" w:lineRule="auto"/>
        <w:ind w:left="288" w:firstLine="260"/>
        <w:contextualSpacing/>
        <w:jc w:val="both"/>
      </w:pPr>
    </w:p>
    <w:p w:rsidR="00AE5B33" w:rsidRPr="00AE5B33" w:rsidRDefault="00AE5B33" w:rsidP="00AE5B33">
      <w:pPr>
        <w:widowControl w:val="0"/>
        <w:shd w:val="clear" w:color="auto" w:fill="FFFFFF"/>
        <w:tabs>
          <w:tab w:val="left" w:pos="514"/>
        </w:tabs>
        <w:autoSpaceDE w:val="0"/>
        <w:autoSpaceDN w:val="0"/>
        <w:adjustRightInd w:val="0"/>
        <w:spacing w:before="10" w:line="300" w:lineRule="auto"/>
        <w:ind w:left="360" w:firstLine="260"/>
        <w:contextualSpacing/>
        <w:jc w:val="both"/>
      </w:pPr>
      <w:r w:rsidRPr="00AE5B33">
        <w:rPr>
          <w:i/>
          <w:iCs/>
          <w:u w:val="single"/>
        </w:rPr>
        <w:t xml:space="preserve">4.Ввод времени  -  </w:t>
      </w:r>
      <w:r w:rsidRPr="00AE5B33">
        <w:rPr>
          <w:iCs/>
        </w:rPr>
        <w:t xml:space="preserve">с цифровой клавиатуры </w:t>
      </w:r>
      <w:r w:rsidRPr="00AE5B33">
        <w:t>(по две цифры ):</w:t>
      </w:r>
    </w:p>
    <w:p w:rsidR="00AE5B33" w:rsidRPr="00AE5B33" w:rsidRDefault="00AE5B33" w:rsidP="00810271">
      <w:pPr>
        <w:widowControl w:val="0"/>
        <w:numPr>
          <w:ilvl w:val="0"/>
          <w:numId w:val="18"/>
        </w:numPr>
        <w:shd w:val="clear" w:color="auto" w:fill="FFFFFF"/>
        <w:tabs>
          <w:tab w:val="left" w:pos="514"/>
        </w:tabs>
        <w:autoSpaceDE w:val="0"/>
        <w:autoSpaceDN w:val="0"/>
        <w:adjustRightInd w:val="0"/>
        <w:spacing w:before="10" w:line="300" w:lineRule="auto"/>
        <w:contextualSpacing/>
        <w:jc w:val="both"/>
      </w:pPr>
      <w:r w:rsidRPr="00AE5B33">
        <w:t>Часы</w:t>
      </w:r>
    </w:p>
    <w:p w:rsidR="00AE5B33" w:rsidRPr="00AE5B33" w:rsidRDefault="00AE5B33" w:rsidP="00810271">
      <w:pPr>
        <w:widowControl w:val="0"/>
        <w:numPr>
          <w:ilvl w:val="0"/>
          <w:numId w:val="18"/>
        </w:numPr>
        <w:shd w:val="clear" w:color="auto" w:fill="FFFFFF"/>
        <w:tabs>
          <w:tab w:val="left" w:pos="514"/>
        </w:tabs>
        <w:autoSpaceDE w:val="0"/>
        <w:autoSpaceDN w:val="0"/>
        <w:adjustRightInd w:val="0"/>
        <w:spacing w:before="10" w:line="300" w:lineRule="auto"/>
        <w:contextualSpacing/>
        <w:jc w:val="both"/>
      </w:pPr>
      <w:r w:rsidRPr="00AE5B33">
        <w:lastRenderedPageBreak/>
        <w:t>Минуты (например 08.00)</w:t>
      </w:r>
    </w:p>
    <w:p w:rsidR="00AE5B33" w:rsidRPr="00AE5B33" w:rsidRDefault="00AE5B33" w:rsidP="00810271">
      <w:pPr>
        <w:widowControl w:val="0"/>
        <w:numPr>
          <w:ilvl w:val="0"/>
          <w:numId w:val="18"/>
        </w:numPr>
        <w:shd w:val="clear" w:color="auto" w:fill="FFFFFF"/>
        <w:tabs>
          <w:tab w:val="left" w:pos="514"/>
        </w:tabs>
        <w:autoSpaceDE w:val="0"/>
        <w:autoSpaceDN w:val="0"/>
        <w:adjustRightInd w:val="0"/>
        <w:spacing w:before="10" w:line="300" w:lineRule="auto"/>
        <w:contextualSpacing/>
        <w:jc w:val="both"/>
      </w:pPr>
      <w:r w:rsidRPr="00AE5B33">
        <w:t>«ВВ»</w:t>
      </w:r>
    </w:p>
    <w:p w:rsidR="00AE5B33" w:rsidRPr="00AE5B33" w:rsidRDefault="00AE5B33" w:rsidP="00AE5B33">
      <w:pPr>
        <w:widowControl w:val="0"/>
        <w:shd w:val="clear" w:color="auto" w:fill="FFFFFF"/>
        <w:tabs>
          <w:tab w:val="left" w:pos="514"/>
        </w:tabs>
        <w:autoSpaceDE w:val="0"/>
        <w:autoSpaceDN w:val="0"/>
        <w:adjustRightInd w:val="0"/>
        <w:spacing w:before="10" w:line="300" w:lineRule="auto"/>
        <w:ind w:left="288" w:firstLine="260"/>
        <w:contextualSpacing/>
        <w:jc w:val="both"/>
      </w:pPr>
      <w:r w:rsidRPr="00AE5B33">
        <w:t>На индикаторе высветится:     «ПС»,  а  затем  «0» (это означает, что машина готова к работе).</w:t>
      </w:r>
    </w:p>
    <w:p w:rsidR="00AE5B33" w:rsidRPr="00AE5B33" w:rsidRDefault="00AE5B33" w:rsidP="00AE5B33">
      <w:pPr>
        <w:widowControl w:val="0"/>
        <w:shd w:val="clear" w:color="auto" w:fill="FFFFFF"/>
        <w:tabs>
          <w:tab w:val="left" w:pos="514"/>
        </w:tabs>
        <w:autoSpaceDE w:val="0"/>
        <w:autoSpaceDN w:val="0"/>
        <w:adjustRightInd w:val="0"/>
        <w:spacing w:before="10" w:line="300" w:lineRule="auto"/>
        <w:ind w:left="288" w:firstLine="260"/>
        <w:contextualSpacing/>
        <w:jc w:val="center"/>
        <w:rPr>
          <w:b/>
          <w:iCs/>
        </w:rPr>
      </w:pPr>
      <w:r w:rsidRPr="00AE5B33">
        <w:rPr>
          <w:b/>
          <w:iCs/>
        </w:rPr>
        <w:t>Режим «Касса».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8"/>
        <w:gridCol w:w="5386"/>
      </w:tblGrid>
      <w:tr w:rsidR="00AE5B33" w:rsidRPr="00AE5B33" w:rsidTr="0050484A">
        <w:trPr>
          <w:jc w:val="center"/>
        </w:trPr>
        <w:tc>
          <w:tcPr>
            <w:tcW w:w="3648" w:type="dxa"/>
          </w:tcPr>
          <w:p w:rsidR="00AE5B33" w:rsidRPr="00AE5B33" w:rsidRDefault="00AE5B33" w:rsidP="00AE5B33">
            <w:pPr>
              <w:widowControl w:val="0"/>
              <w:tabs>
                <w:tab w:val="left" w:pos="514"/>
              </w:tabs>
              <w:autoSpaceDE w:val="0"/>
              <w:autoSpaceDN w:val="0"/>
              <w:adjustRightInd w:val="0"/>
              <w:spacing w:before="10" w:line="300" w:lineRule="auto"/>
              <w:contextualSpacing/>
              <w:jc w:val="center"/>
              <w:rPr>
                <w:iCs/>
              </w:rPr>
            </w:pPr>
            <w:r w:rsidRPr="00AE5B33">
              <w:rPr>
                <w:iCs/>
              </w:rPr>
              <w:t>Операции по выдаче чека</w:t>
            </w:r>
          </w:p>
        </w:tc>
        <w:tc>
          <w:tcPr>
            <w:tcW w:w="5386" w:type="dxa"/>
          </w:tcPr>
          <w:p w:rsidR="00AE5B33" w:rsidRPr="00AE5B33" w:rsidRDefault="00AE5B33" w:rsidP="00AE5B33">
            <w:pPr>
              <w:widowControl w:val="0"/>
              <w:tabs>
                <w:tab w:val="left" w:pos="514"/>
              </w:tabs>
              <w:autoSpaceDE w:val="0"/>
              <w:autoSpaceDN w:val="0"/>
              <w:adjustRightInd w:val="0"/>
              <w:spacing w:before="10" w:line="300" w:lineRule="auto"/>
              <w:contextualSpacing/>
              <w:jc w:val="center"/>
              <w:rPr>
                <w:iCs/>
              </w:rPr>
            </w:pPr>
            <w:r w:rsidRPr="00AE5B33">
              <w:rPr>
                <w:iCs/>
              </w:rPr>
              <w:t>Действия на клавиатуре</w:t>
            </w:r>
          </w:p>
        </w:tc>
      </w:tr>
      <w:tr w:rsidR="00AE5B33" w:rsidRPr="00AE5B33" w:rsidTr="0050484A">
        <w:trPr>
          <w:jc w:val="center"/>
        </w:trPr>
        <w:tc>
          <w:tcPr>
            <w:tcW w:w="3648" w:type="dxa"/>
          </w:tcPr>
          <w:p w:rsidR="00AE5B33" w:rsidRPr="00AE5B33" w:rsidRDefault="00AE5B33" w:rsidP="00AE5B33">
            <w:pPr>
              <w:widowControl w:val="0"/>
              <w:shd w:val="clear" w:color="auto" w:fill="FFFFFF"/>
              <w:tabs>
                <w:tab w:val="left" w:pos="552"/>
              </w:tabs>
              <w:autoSpaceDE w:val="0"/>
              <w:autoSpaceDN w:val="0"/>
              <w:adjustRightInd w:val="0"/>
              <w:spacing w:before="10" w:line="240" w:lineRule="atLeast"/>
              <w:contextualSpacing/>
              <w:jc w:val="both"/>
            </w:pPr>
            <w:r w:rsidRPr="00AE5B33">
              <w:rPr>
                <w:spacing w:val="-7"/>
              </w:rPr>
              <w:t>1.</w:t>
            </w:r>
            <w:r w:rsidRPr="00AE5B33">
              <w:tab/>
              <w:t>Без подсчета сдачи:</w:t>
            </w:r>
          </w:p>
          <w:p w:rsidR="00AE5B33" w:rsidRPr="00AE5B33" w:rsidRDefault="00AE5B33" w:rsidP="00AE5B33">
            <w:pPr>
              <w:widowControl w:val="0"/>
              <w:tabs>
                <w:tab w:val="left" w:pos="514"/>
              </w:tabs>
              <w:autoSpaceDE w:val="0"/>
              <w:autoSpaceDN w:val="0"/>
              <w:adjustRightInd w:val="0"/>
              <w:spacing w:before="10" w:line="240" w:lineRule="atLeast"/>
              <w:contextualSpacing/>
              <w:jc w:val="center"/>
              <w:rPr>
                <w:b/>
                <w:iCs/>
              </w:rPr>
            </w:pPr>
          </w:p>
        </w:tc>
        <w:tc>
          <w:tcPr>
            <w:tcW w:w="5386" w:type="dxa"/>
          </w:tcPr>
          <w:p w:rsidR="00AE5B33" w:rsidRPr="00AE5B33" w:rsidRDefault="00AE5B33" w:rsidP="00AE5B33">
            <w:pPr>
              <w:widowControl w:val="0"/>
              <w:shd w:val="clear" w:color="auto" w:fill="FFFFFF"/>
              <w:autoSpaceDE w:val="0"/>
              <w:autoSpaceDN w:val="0"/>
              <w:adjustRightInd w:val="0"/>
              <w:spacing w:line="300" w:lineRule="auto"/>
              <w:ind w:left="312"/>
              <w:contextualSpacing/>
              <w:jc w:val="both"/>
            </w:pPr>
            <w:r w:rsidRPr="00AE5B33">
              <w:t>Сумма — № секции — «ВВ» — «=» — «ВВ».</w:t>
            </w:r>
          </w:p>
          <w:p w:rsidR="00AE5B33" w:rsidRPr="00AE5B33" w:rsidRDefault="00AE5B33" w:rsidP="00AE5B33">
            <w:pPr>
              <w:widowControl w:val="0"/>
              <w:tabs>
                <w:tab w:val="left" w:pos="514"/>
              </w:tabs>
              <w:autoSpaceDE w:val="0"/>
              <w:autoSpaceDN w:val="0"/>
              <w:adjustRightInd w:val="0"/>
              <w:spacing w:before="10" w:line="300" w:lineRule="auto"/>
              <w:contextualSpacing/>
              <w:jc w:val="center"/>
              <w:rPr>
                <w:b/>
                <w:iCs/>
              </w:rPr>
            </w:pPr>
          </w:p>
        </w:tc>
      </w:tr>
      <w:tr w:rsidR="00AE5B33" w:rsidRPr="00AE5B33" w:rsidTr="0050484A">
        <w:trPr>
          <w:jc w:val="center"/>
        </w:trPr>
        <w:tc>
          <w:tcPr>
            <w:tcW w:w="3648" w:type="dxa"/>
          </w:tcPr>
          <w:p w:rsidR="00AE5B33" w:rsidRPr="00AE5B33" w:rsidRDefault="00AE5B33" w:rsidP="00AE5B33">
            <w:pPr>
              <w:widowControl w:val="0"/>
              <w:tabs>
                <w:tab w:val="left" w:pos="514"/>
              </w:tabs>
              <w:autoSpaceDE w:val="0"/>
              <w:autoSpaceDN w:val="0"/>
              <w:adjustRightInd w:val="0"/>
              <w:spacing w:before="10" w:line="240" w:lineRule="atLeast"/>
              <w:contextualSpacing/>
              <w:jc w:val="both"/>
              <w:rPr>
                <w:iCs/>
              </w:rPr>
            </w:pPr>
            <w:r w:rsidRPr="00AE5B33">
              <w:t>2. Операция регистрации цены на несколько покупок без подсче</w:t>
            </w:r>
            <w:r w:rsidRPr="00AE5B33">
              <w:softHyphen/>
              <w:t>та сдачи</w:t>
            </w:r>
          </w:p>
        </w:tc>
        <w:tc>
          <w:tcPr>
            <w:tcW w:w="5386" w:type="dxa"/>
          </w:tcPr>
          <w:p w:rsidR="00AE5B33" w:rsidRPr="00AE5B33" w:rsidRDefault="00AE5B33" w:rsidP="00AE5B33">
            <w:pPr>
              <w:widowControl w:val="0"/>
              <w:shd w:val="clear" w:color="auto" w:fill="FFFFFF"/>
              <w:autoSpaceDE w:val="0"/>
              <w:autoSpaceDN w:val="0"/>
              <w:adjustRightInd w:val="0"/>
              <w:spacing w:line="300" w:lineRule="auto"/>
              <w:ind w:left="38" w:right="96"/>
              <w:contextualSpacing/>
              <w:jc w:val="both"/>
            </w:pPr>
            <w:r w:rsidRPr="00AE5B33">
              <w:t>Сумма — № секции — «ВВ» — Цена — № секции — «ВВ»  — «=» — «ВВ»;</w:t>
            </w:r>
          </w:p>
          <w:p w:rsidR="00AE5B33" w:rsidRPr="00AE5B33" w:rsidRDefault="00AE5B33" w:rsidP="00AE5B33">
            <w:pPr>
              <w:widowControl w:val="0"/>
              <w:tabs>
                <w:tab w:val="left" w:pos="514"/>
              </w:tabs>
              <w:autoSpaceDE w:val="0"/>
              <w:autoSpaceDN w:val="0"/>
              <w:adjustRightInd w:val="0"/>
              <w:spacing w:before="10" w:line="300" w:lineRule="auto"/>
              <w:contextualSpacing/>
              <w:jc w:val="center"/>
              <w:rPr>
                <w:b/>
                <w:iCs/>
              </w:rPr>
            </w:pPr>
          </w:p>
        </w:tc>
      </w:tr>
      <w:tr w:rsidR="00AE5B33" w:rsidRPr="00AE5B33" w:rsidTr="0050484A">
        <w:trPr>
          <w:jc w:val="center"/>
        </w:trPr>
        <w:tc>
          <w:tcPr>
            <w:tcW w:w="3648" w:type="dxa"/>
          </w:tcPr>
          <w:p w:rsidR="00AE5B33" w:rsidRPr="00AE5B33" w:rsidRDefault="00AE5B33" w:rsidP="00AE5B33">
            <w:pPr>
              <w:widowControl w:val="0"/>
              <w:shd w:val="clear" w:color="auto" w:fill="FFFFFF"/>
              <w:tabs>
                <w:tab w:val="left" w:pos="552"/>
              </w:tabs>
              <w:autoSpaceDE w:val="0"/>
              <w:autoSpaceDN w:val="0"/>
              <w:adjustRightInd w:val="0"/>
              <w:spacing w:line="300" w:lineRule="auto"/>
              <w:ind w:firstLine="260"/>
              <w:contextualSpacing/>
              <w:jc w:val="both"/>
              <w:rPr>
                <w:spacing w:val="-7"/>
              </w:rPr>
            </w:pPr>
            <w:r w:rsidRPr="00AE5B33">
              <w:t>3.Операция регистрации с повтором цены</w:t>
            </w:r>
          </w:p>
          <w:p w:rsidR="00AE5B33" w:rsidRPr="00AE5B33" w:rsidRDefault="00AE5B33" w:rsidP="00AE5B33">
            <w:pPr>
              <w:widowControl w:val="0"/>
              <w:tabs>
                <w:tab w:val="left" w:pos="514"/>
              </w:tabs>
              <w:autoSpaceDE w:val="0"/>
              <w:autoSpaceDN w:val="0"/>
              <w:adjustRightInd w:val="0"/>
              <w:spacing w:before="10" w:line="300" w:lineRule="auto"/>
              <w:contextualSpacing/>
              <w:jc w:val="center"/>
              <w:rPr>
                <w:b/>
                <w:iCs/>
              </w:rPr>
            </w:pPr>
          </w:p>
        </w:tc>
        <w:tc>
          <w:tcPr>
            <w:tcW w:w="5386" w:type="dxa"/>
          </w:tcPr>
          <w:p w:rsidR="00AE5B33" w:rsidRPr="00AE5B33" w:rsidRDefault="00AE5B33" w:rsidP="00AE5B33">
            <w:pPr>
              <w:widowControl w:val="0"/>
              <w:shd w:val="clear" w:color="auto" w:fill="FFFFFF"/>
              <w:autoSpaceDE w:val="0"/>
              <w:autoSpaceDN w:val="0"/>
              <w:adjustRightInd w:val="0"/>
              <w:spacing w:line="300" w:lineRule="auto"/>
              <w:ind w:left="38" w:right="96" w:firstLine="260"/>
              <w:contextualSpacing/>
              <w:jc w:val="both"/>
              <w:rPr>
                <w:b/>
                <w:iCs/>
              </w:rPr>
            </w:pPr>
            <w:r w:rsidRPr="00AE5B33">
              <w:t>Сумма — № секции — «ВВ» нажать столько раз, сколько необходимо повторить набранную цену— «=» — «ВВ»;</w:t>
            </w:r>
          </w:p>
        </w:tc>
      </w:tr>
      <w:tr w:rsidR="00AE5B33" w:rsidRPr="00AE5B33" w:rsidTr="0050484A">
        <w:trPr>
          <w:jc w:val="center"/>
        </w:trPr>
        <w:tc>
          <w:tcPr>
            <w:tcW w:w="3648" w:type="dxa"/>
          </w:tcPr>
          <w:p w:rsidR="00AE5B33" w:rsidRPr="00AE5B33" w:rsidRDefault="00AE5B33" w:rsidP="00AE5B33">
            <w:pPr>
              <w:widowControl w:val="0"/>
              <w:shd w:val="clear" w:color="auto" w:fill="FFFFFF"/>
              <w:tabs>
                <w:tab w:val="left" w:pos="552"/>
              </w:tabs>
              <w:autoSpaceDE w:val="0"/>
              <w:autoSpaceDN w:val="0"/>
              <w:adjustRightInd w:val="0"/>
              <w:spacing w:line="300" w:lineRule="auto"/>
              <w:ind w:left="307"/>
              <w:contextualSpacing/>
              <w:jc w:val="both"/>
            </w:pPr>
            <w:r w:rsidRPr="00AE5B33">
              <w:t>4</w:t>
            </w:r>
            <w:r w:rsidRPr="00AE5B33">
              <w:rPr>
                <w:spacing w:val="-7"/>
              </w:rPr>
              <w:t>.</w:t>
            </w:r>
            <w:r w:rsidRPr="00AE5B33">
              <w:tab/>
              <w:t>С  подсчетом сдачи:</w:t>
            </w:r>
          </w:p>
          <w:p w:rsidR="00AE5B33" w:rsidRPr="00AE5B33" w:rsidRDefault="00AE5B33" w:rsidP="00AE5B33">
            <w:pPr>
              <w:widowControl w:val="0"/>
              <w:tabs>
                <w:tab w:val="left" w:pos="514"/>
              </w:tabs>
              <w:autoSpaceDE w:val="0"/>
              <w:autoSpaceDN w:val="0"/>
              <w:adjustRightInd w:val="0"/>
              <w:spacing w:before="10" w:line="300" w:lineRule="auto"/>
              <w:contextualSpacing/>
              <w:jc w:val="center"/>
              <w:rPr>
                <w:b/>
                <w:iCs/>
              </w:rPr>
            </w:pPr>
          </w:p>
        </w:tc>
        <w:tc>
          <w:tcPr>
            <w:tcW w:w="5386" w:type="dxa"/>
          </w:tcPr>
          <w:p w:rsidR="00AE5B33" w:rsidRPr="00AE5B33" w:rsidRDefault="00AE5B33" w:rsidP="00AE5B33">
            <w:pPr>
              <w:widowControl w:val="0"/>
              <w:shd w:val="clear" w:color="auto" w:fill="FFFFFF"/>
              <w:autoSpaceDE w:val="0"/>
              <w:autoSpaceDN w:val="0"/>
              <w:adjustRightInd w:val="0"/>
              <w:spacing w:line="300" w:lineRule="auto"/>
              <w:ind w:left="29" w:right="82" w:firstLine="260"/>
              <w:contextualSpacing/>
              <w:jc w:val="both"/>
              <w:rPr>
                <w:b/>
                <w:iCs/>
              </w:rPr>
            </w:pPr>
            <w:r w:rsidRPr="00AE5B33">
              <w:t>Сумма — № секции — «ВВ» — «=» — «СД» — (Сумма внесенная покупателем) — «ВВ».</w:t>
            </w:r>
          </w:p>
        </w:tc>
      </w:tr>
      <w:tr w:rsidR="00AE5B33" w:rsidRPr="00AE5B33" w:rsidTr="0050484A">
        <w:trPr>
          <w:trHeight w:val="1055"/>
          <w:jc w:val="center"/>
        </w:trPr>
        <w:tc>
          <w:tcPr>
            <w:tcW w:w="3648" w:type="dxa"/>
          </w:tcPr>
          <w:p w:rsidR="00AE5B33" w:rsidRPr="00AE5B33" w:rsidRDefault="00AE5B33" w:rsidP="00AE5B33">
            <w:pPr>
              <w:widowControl w:val="0"/>
              <w:shd w:val="clear" w:color="auto" w:fill="FFFFFF"/>
              <w:tabs>
                <w:tab w:val="left" w:pos="538"/>
              </w:tabs>
              <w:autoSpaceDE w:val="0"/>
              <w:autoSpaceDN w:val="0"/>
              <w:adjustRightInd w:val="0"/>
              <w:spacing w:line="300" w:lineRule="auto"/>
              <w:ind w:left="29" w:right="5"/>
              <w:contextualSpacing/>
              <w:jc w:val="both"/>
            </w:pPr>
            <w:r w:rsidRPr="00AE5B33">
              <w:rPr>
                <w:spacing w:val="-6"/>
              </w:rPr>
              <w:t>5.</w:t>
            </w:r>
            <w:r w:rsidRPr="00AE5B33">
              <w:t>Операция регистрации цены на несколько покупок с подсчетом сдачи</w:t>
            </w:r>
          </w:p>
          <w:p w:rsidR="00AE5B33" w:rsidRPr="00AE5B33" w:rsidRDefault="00AE5B33" w:rsidP="00AE5B33">
            <w:pPr>
              <w:widowControl w:val="0"/>
              <w:shd w:val="clear" w:color="auto" w:fill="FFFFFF"/>
              <w:tabs>
                <w:tab w:val="left" w:pos="552"/>
              </w:tabs>
              <w:autoSpaceDE w:val="0"/>
              <w:autoSpaceDN w:val="0"/>
              <w:adjustRightInd w:val="0"/>
              <w:spacing w:line="300" w:lineRule="auto"/>
              <w:ind w:left="307"/>
              <w:contextualSpacing/>
              <w:jc w:val="both"/>
            </w:pPr>
          </w:p>
        </w:tc>
        <w:tc>
          <w:tcPr>
            <w:tcW w:w="5386" w:type="dxa"/>
          </w:tcPr>
          <w:p w:rsidR="00AE5B33" w:rsidRPr="00AE5B33" w:rsidRDefault="00AE5B33" w:rsidP="00AE5B33">
            <w:pPr>
              <w:widowControl w:val="0"/>
              <w:shd w:val="clear" w:color="auto" w:fill="FFFFFF"/>
              <w:autoSpaceDE w:val="0"/>
              <w:autoSpaceDN w:val="0"/>
              <w:adjustRightInd w:val="0"/>
              <w:spacing w:line="300" w:lineRule="auto"/>
              <w:ind w:left="29" w:right="82" w:firstLine="260"/>
              <w:contextualSpacing/>
              <w:jc w:val="both"/>
              <w:rPr>
                <w:b/>
                <w:iCs/>
              </w:rPr>
            </w:pPr>
            <w:r w:rsidRPr="00AE5B33">
              <w:t>Сумма — № секции — «ВВ» — Цена — № секции — «ВВ»  — «=» — СД —  (Сумма внесенная покупателем)  — «ВВ».</w:t>
            </w:r>
          </w:p>
        </w:tc>
      </w:tr>
      <w:tr w:rsidR="00AE5B33" w:rsidRPr="00AE5B33" w:rsidTr="0050484A">
        <w:trPr>
          <w:jc w:val="center"/>
        </w:trPr>
        <w:tc>
          <w:tcPr>
            <w:tcW w:w="3648" w:type="dxa"/>
          </w:tcPr>
          <w:p w:rsidR="00AE5B33" w:rsidRPr="00AE5B33" w:rsidRDefault="00AE5B33" w:rsidP="00AE5B33">
            <w:pPr>
              <w:widowControl w:val="0"/>
              <w:shd w:val="clear" w:color="auto" w:fill="FFFFFF"/>
              <w:tabs>
                <w:tab w:val="left" w:pos="514"/>
              </w:tabs>
              <w:autoSpaceDE w:val="0"/>
              <w:autoSpaceDN w:val="0"/>
              <w:adjustRightInd w:val="0"/>
              <w:spacing w:before="82" w:line="300" w:lineRule="auto"/>
              <w:contextualSpacing/>
              <w:jc w:val="both"/>
            </w:pPr>
            <w:r w:rsidRPr="00AE5B33">
              <w:rPr>
                <w:spacing w:val="-8"/>
              </w:rPr>
              <w:t>6.</w:t>
            </w:r>
            <w:r w:rsidRPr="00AE5B33">
              <w:rPr>
                <w:iCs/>
              </w:rPr>
              <w:t>Регистрация возврата денег из кассы:</w:t>
            </w:r>
          </w:p>
          <w:p w:rsidR="00AE5B33" w:rsidRPr="00AE5B33" w:rsidRDefault="00AE5B33" w:rsidP="00AE5B33">
            <w:pPr>
              <w:widowControl w:val="0"/>
              <w:shd w:val="clear" w:color="auto" w:fill="FFFFFF"/>
              <w:tabs>
                <w:tab w:val="left" w:pos="538"/>
              </w:tabs>
              <w:autoSpaceDE w:val="0"/>
              <w:autoSpaceDN w:val="0"/>
              <w:adjustRightInd w:val="0"/>
              <w:spacing w:line="300" w:lineRule="auto"/>
              <w:ind w:left="29" w:right="5"/>
              <w:contextualSpacing/>
              <w:jc w:val="both"/>
              <w:rPr>
                <w:spacing w:val="-6"/>
              </w:rPr>
            </w:pPr>
          </w:p>
        </w:tc>
        <w:tc>
          <w:tcPr>
            <w:tcW w:w="5386" w:type="dxa"/>
          </w:tcPr>
          <w:p w:rsidR="00AE5B33" w:rsidRPr="00AE5B33" w:rsidRDefault="00AE5B33" w:rsidP="00AE5B33">
            <w:pPr>
              <w:widowControl w:val="0"/>
              <w:shd w:val="clear" w:color="auto" w:fill="FFFFFF"/>
              <w:autoSpaceDE w:val="0"/>
              <w:autoSpaceDN w:val="0"/>
              <w:adjustRightInd w:val="0"/>
              <w:spacing w:before="5" w:line="300" w:lineRule="auto"/>
              <w:ind w:left="302" w:firstLine="260"/>
              <w:contextualSpacing/>
              <w:jc w:val="both"/>
            </w:pPr>
            <w:r w:rsidRPr="00AE5B33">
              <w:t>«ВТ» — Сумма — № секции — «ВВ» — «=» — «ВВ».</w:t>
            </w:r>
          </w:p>
        </w:tc>
      </w:tr>
      <w:tr w:rsidR="00AE5B33" w:rsidRPr="00AE5B33" w:rsidTr="0050484A">
        <w:trPr>
          <w:jc w:val="center"/>
        </w:trPr>
        <w:tc>
          <w:tcPr>
            <w:tcW w:w="3648" w:type="dxa"/>
          </w:tcPr>
          <w:p w:rsidR="00AE5B33" w:rsidRPr="00AE5B33" w:rsidRDefault="00AE5B33" w:rsidP="00AE5B33">
            <w:pPr>
              <w:widowControl w:val="0"/>
              <w:shd w:val="clear" w:color="auto" w:fill="FFFFFF"/>
              <w:tabs>
                <w:tab w:val="left" w:pos="538"/>
              </w:tabs>
              <w:autoSpaceDE w:val="0"/>
              <w:autoSpaceDN w:val="0"/>
              <w:adjustRightInd w:val="0"/>
              <w:spacing w:line="300" w:lineRule="auto"/>
              <w:ind w:left="29" w:right="5"/>
              <w:contextualSpacing/>
              <w:jc w:val="both"/>
              <w:rPr>
                <w:spacing w:val="-6"/>
              </w:rPr>
            </w:pPr>
            <w:r w:rsidRPr="00AE5B33">
              <w:rPr>
                <w:b/>
                <w:spacing w:val="-6"/>
              </w:rPr>
              <w:t>7</w:t>
            </w:r>
            <w:r w:rsidRPr="00AE5B33">
              <w:rPr>
                <w:spacing w:val="-6"/>
              </w:rPr>
              <w:t>.</w:t>
            </w:r>
            <w:r w:rsidRPr="00AE5B33">
              <w:rPr>
                <w:iCs/>
              </w:rPr>
              <w:t>Регистрация массы весового товара</w:t>
            </w:r>
          </w:p>
        </w:tc>
        <w:tc>
          <w:tcPr>
            <w:tcW w:w="5386" w:type="dxa"/>
          </w:tcPr>
          <w:p w:rsidR="00AE5B33" w:rsidRPr="00AE5B33" w:rsidRDefault="00AE5B33" w:rsidP="00AE5B33">
            <w:pPr>
              <w:widowControl w:val="0"/>
              <w:shd w:val="clear" w:color="auto" w:fill="FFFFFF"/>
              <w:autoSpaceDE w:val="0"/>
              <w:autoSpaceDN w:val="0"/>
              <w:adjustRightInd w:val="0"/>
              <w:spacing w:line="300" w:lineRule="auto"/>
              <w:ind w:left="29" w:right="82" w:firstLine="260"/>
              <w:contextualSpacing/>
              <w:jc w:val="both"/>
            </w:pPr>
            <w:r w:rsidRPr="00AE5B33">
              <w:t xml:space="preserve">Вес товара     —          </w:t>
            </w:r>
            <w:r w:rsidRPr="00AE5B33">
              <w:rPr>
                <w:b/>
                <w:lang w:val="en-US"/>
              </w:rPr>
              <w:t>X</w:t>
            </w:r>
            <w:r w:rsidRPr="00AE5B33">
              <w:t xml:space="preserve">        —      Цена за 1 кг.— № секции— «ВВ» — «=» — «ВВ».</w:t>
            </w:r>
          </w:p>
        </w:tc>
      </w:tr>
      <w:tr w:rsidR="00AE5B33" w:rsidRPr="00AE5B33" w:rsidTr="0050484A">
        <w:trPr>
          <w:jc w:val="center"/>
        </w:trPr>
        <w:tc>
          <w:tcPr>
            <w:tcW w:w="3648" w:type="dxa"/>
          </w:tcPr>
          <w:p w:rsidR="00AE5B33" w:rsidRPr="00AE5B33" w:rsidRDefault="00AE5B33" w:rsidP="00AE5B33">
            <w:pPr>
              <w:widowControl w:val="0"/>
              <w:shd w:val="clear" w:color="auto" w:fill="FFFFFF"/>
              <w:tabs>
                <w:tab w:val="left" w:pos="514"/>
              </w:tabs>
              <w:autoSpaceDE w:val="0"/>
              <w:autoSpaceDN w:val="0"/>
              <w:adjustRightInd w:val="0"/>
              <w:spacing w:before="10" w:line="300" w:lineRule="auto"/>
              <w:contextualSpacing/>
              <w:jc w:val="both"/>
              <w:rPr>
                <w:i/>
              </w:rPr>
            </w:pPr>
            <w:r w:rsidRPr="00AE5B33">
              <w:rPr>
                <w:i/>
                <w:spacing w:val="-9"/>
              </w:rPr>
              <w:t>9.</w:t>
            </w:r>
            <w:r w:rsidRPr="00AE5B33">
              <w:rPr>
                <w:iCs/>
              </w:rPr>
              <w:t>Регистрация штучного товара</w:t>
            </w:r>
          </w:p>
          <w:p w:rsidR="00AE5B33" w:rsidRPr="00AE5B33" w:rsidRDefault="00AE5B33" w:rsidP="00AE5B33">
            <w:pPr>
              <w:widowControl w:val="0"/>
              <w:shd w:val="clear" w:color="auto" w:fill="FFFFFF"/>
              <w:tabs>
                <w:tab w:val="left" w:pos="538"/>
              </w:tabs>
              <w:autoSpaceDE w:val="0"/>
              <w:autoSpaceDN w:val="0"/>
              <w:adjustRightInd w:val="0"/>
              <w:spacing w:line="300" w:lineRule="auto"/>
              <w:ind w:left="29" w:right="5"/>
              <w:contextualSpacing/>
              <w:jc w:val="both"/>
              <w:rPr>
                <w:spacing w:val="-6"/>
              </w:rPr>
            </w:pPr>
          </w:p>
        </w:tc>
        <w:tc>
          <w:tcPr>
            <w:tcW w:w="5386" w:type="dxa"/>
          </w:tcPr>
          <w:p w:rsidR="00AE5B33" w:rsidRPr="00AE5B33" w:rsidRDefault="00AE5B33" w:rsidP="00AE5B33">
            <w:pPr>
              <w:widowControl w:val="0"/>
              <w:shd w:val="clear" w:color="auto" w:fill="FFFFFF"/>
              <w:autoSpaceDE w:val="0"/>
              <w:autoSpaceDN w:val="0"/>
              <w:adjustRightInd w:val="0"/>
              <w:spacing w:line="300" w:lineRule="auto"/>
              <w:ind w:left="288" w:firstLine="260"/>
              <w:contextualSpacing/>
              <w:jc w:val="both"/>
            </w:pPr>
            <w:r w:rsidRPr="00AE5B33">
              <w:t xml:space="preserve">Количество товара —  </w:t>
            </w:r>
            <w:r w:rsidRPr="00AE5B33">
              <w:rPr>
                <w:b/>
                <w:lang w:val="en-US"/>
              </w:rPr>
              <w:t>X</w:t>
            </w:r>
            <w:r w:rsidRPr="00AE5B33">
              <w:t xml:space="preserve">   —    Цена за 1 шт.  —     № секции — «ВВ» — «=» — «ВВ».</w:t>
            </w:r>
          </w:p>
          <w:p w:rsidR="00AE5B33" w:rsidRPr="00AE5B33" w:rsidRDefault="00AE5B33" w:rsidP="00AE5B33">
            <w:pPr>
              <w:widowControl w:val="0"/>
              <w:shd w:val="clear" w:color="auto" w:fill="FFFFFF"/>
              <w:autoSpaceDE w:val="0"/>
              <w:autoSpaceDN w:val="0"/>
              <w:adjustRightInd w:val="0"/>
              <w:spacing w:line="300" w:lineRule="auto"/>
              <w:ind w:left="29" w:right="82" w:firstLine="260"/>
              <w:contextualSpacing/>
              <w:jc w:val="both"/>
            </w:pPr>
          </w:p>
        </w:tc>
      </w:tr>
      <w:tr w:rsidR="00AE5B33" w:rsidRPr="00AE5B33" w:rsidTr="0050484A">
        <w:trPr>
          <w:jc w:val="center"/>
        </w:trPr>
        <w:tc>
          <w:tcPr>
            <w:tcW w:w="3648" w:type="dxa"/>
          </w:tcPr>
          <w:p w:rsidR="00AE5B33" w:rsidRPr="00AE5B33" w:rsidRDefault="00AE5B33" w:rsidP="00AE5B33">
            <w:pPr>
              <w:widowControl w:val="0"/>
              <w:shd w:val="clear" w:color="auto" w:fill="FFFFFF"/>
              <w:tabs>
                <w:tab w:val="left" w:pos="514"/>
              </w:tabs>
              <w:autoSpaceDE w:val="0"/>
              <w:autoSpaceDN w:val="0"/>
              <w:adjustRightInd w:val="0"/>
              <w:spacing w:before="10" w:line="300" w:lineRule="auto"/>
              <w:contextualSpacing/>
              <w:jc w:val="both"/>
              <w:rPr>
                <w:i/>
                <w:spacing w:val="-9"/>
              </w:rPr>
            </w:pPr>
            <w:r w:rsidRPr="00AE5B33">
              <w:rPr>
                <w:i/>
                <w:spacing w:val="-9"/>
              </w:rPr>
              <w:t>10.</w:t>
            </w:r>
            <w:r w:rsidRPr="00AE5B33">
              <w:rPr>
                <w:iCs/>
              </w:rPr>
              <w:t>Режим калькулятора</w:t>
            </w:r>
          </w:p>
        </w:tc>
        <w:tc>
          <w:tcPr>
            <w:tcW w:w="5386" w:type="dxa"/>
          </w:tcPr>
          <w:p w:rsidR="00AE5B33" w:rsidRPr="00AE5B33" w:rsidRDefault="00AE5B33" w:rsidP="00AE5B33">
            <w:pPr>
              <w:widowControl w:val="0"/>
              <w:shd w:val="clear" w:color="auto" w:fill="FFFFFF"/>
              <w:autoSpaceDE w:val="0"/>
              <w:autoSpaceDN w:val="0"/>
              <w:adjustRightInd w:val="0"/>
              <w:spacing w:line="300" w:lineRule="auto"/>
              <w:ind w:left="288" w:firstLine="260"/>
              <w:contextualSpacing/>
              <w:jc w:val="both"/>
            </w:pPr>
            <w:r w:rsidRPr="00AE5B33">
              <w:t>«КЛ» — операнд — знак действия (+,-,%) — «=»  ( или «ВВ») — «КЛ»</w:t>
            </w:r>
          </w:p>
        </w:tc>
      </w:tr>
    </w:tbl>
    <w:p w:rsidR="00AE5B33" w:rsidRPr="00AE5B33" w:rsidRDefault="00AE5B33" w:rsidP="00AE5B33">
      <w:pPr>
        <w:widowControl w:val="0"/>
        <w:shd w:val="clear" w:color="auto" w:fill="FFFFFF"/>
        <w:tabs>
          <w:tab w:val="left" w:pos="514"/>
        </w:tabs>
        <w:autoSpaceDE w:val="0"/>
        <w:autoSpaceDN w:val="0"/>
        <w:adjustRightInd w:val="0"/>
        <w:spacing w:before="10" w:line="300" w:lineRule="auto"/>
        <w:ind w:left="288" w:firstLine="260"/>
        <w:contextualSpacing/>
        <w:jc w:val="center"/>
        <w:rPr>
          <w:b/>
          <w:iCs/>
        </w:rPr>
      </w:pPr>
    </w:p>
    <w:p w:rsidR="00AE5B33" w:rsidRPr="00AE5B33" w:rsidRDefault="00AE5B33" w:rsidP="00AE5B33">
      <w:pPr>
        <w:widowControl w:val="0"/>
        <w:shd w:val="clear" w:color="auto" w:fill="FFFFFF"/>
        <w:tabs>
          <w:tab w:val="left" w:pos="514"/>
        </w:tabs>
        <w:autoSpaceDE w:val="0"/>
        <w:autoSpaceDN w:val="0"/>
        <w:adjustRightInd w:val="0"/>
        <w:spacing w:before="10" w:line="300" w:lineRule="auto"/>
        <w:ind w:left="288" w:firstLine="260"/>
        <w:contextualSpacing/>
        <w:jc w:val="center"/>
        <w:rPr>
          <w:b/>
          <w:iCs/>
        </w:rPr>
      </w:pPr>
      <w:r w:rsidRPr="00AE5B33">
        <w:rPr>
          <w:b/>
          <w:iCs/>
        </w:rPr>
        <w:t>Режим «Отчетов».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8"/>
        <w:gridCol w:w="5386"/>
      </w:tblGrid>
      <w:tr w:rsidR="00AE5B33" w:rsidRPr="00AE5B33" w:rsidTr="002D5F3A">
        <w:trPr>
          <w:jc w:val="center"/>
        </w:trPr>
        <w:tc>
          <w:tcPr>
            <w:tcW w:w="3648" w:type="dxa"/>
          </w:tcPr>
          <w:p w:rsidR="00AE5B33" w:rsidRPr="00AE5B33" w:rsidRDefault="00AE5B33" w:rsidP="00AE5B33">
            <w:pPr>
              <w:widowControl w:val="0"/>
              <w:tabs>
                <w:tab w:val="left" w:pos="514"/>
              </w:tabs>
              <w:autoSpaceDE w:val="0"/>
              <w:autoSpaceDN w:val="0"/>
              <w:adjustRightInd w:val="0"/>
              <w:spacing w:before="10" w:line="300" w:lineRule="auto"/>
              <w:contextualSpacing/>
              <w:jc w:val="center"/>
            </w:pPr>
            <w:r w:rsidRPr="00AE5B33">
              <w:t>Вид отчета</w:t>
            </w:r>
          </w:p>
        </w:tc>
        <w:tc>
          <w:tcPr>
            <w:tcW w:w="5386" w:type="dxa"/>
          </w:tcPr>
          <w:p w:rsidR="00AE5B33" w:rsidRPr="00AE5B33" w:rsidRDefault="00AE5B33" w:rsidP="00AE5B33">
            <w:pPr>
              <w:widowControl w:val="0"/>
              <w:tabs>
                <w:tab w:val="left" w:pos="514"/>
              </w:tabs>
              <w:autoSpaceDE w:val="0"/>
              <w:autoSpaceDN w:val="0"/>
              <w:adjustRightInd w:val="0"/>
              <w:spacing w:before="10" w:line="300" w:lineRule="auto"/>
              <w:contextualSpacing/>
              <w:jc w:val="center"/>
            </w:pPr>
            <w:r w:rsidRPr="00AE5B33">
              <w:rPr>
                <w:iCs/>
              </w:rPr>
              <w:t>Действия на клавиатуре</w:t>
            </w:r>
          </w:p>
        </w:tc>
      </w:tr>
      <w:tr w:rsidR="00AE5B33" w:rsidRPr="00AE5B33" w:rsidTr="002D5F3A">
        <w:trPr>
          <w:jc w:val="center"/>
        </w:trPr>
        <w:tc>
          <w:tcPr>
            <w:tcW w:w="3648" w:type="dxa"/>
          </w:tcPr>
          <w:p w:rsidR="00AE5B33" w:rsidRPr="00AE5B33" w:rsidRDefault="00AE5B33" w:rsidP="00AE5B33">
            <w:pPr>
              <w:widowControl w:val="0"/>
              <w:tabs>
                <w:tab w:val="left" w:pos="514"/>
              </w:tabs>
              <w:autoSpaceDE w:val="0"/>
              <w:autoSpaceDN w:val="0"/>
              <w:adjustRightInd w:val="0"/>
              <w:spacing w:before="10" w:line="300" w:lineRule="auto"/>
              <w:contextualSpacing/>
              <w:jc w:val="both"/>
              <w:rPr>
                <w:iCs/>
              </w:rPr>
            </w:pPr>
            <w:r w:rsidRPr="00AE5B33">
              <w:rPr>
                <w:iCs/>
              </w:rPr>
              <w:t xml:space="preserve">Режим показания </w:t>
            </w:r>
          </w:p>
          <w:p w:rsidR="00AE5B33" w:rsidRPr="00AE5B33" w:rsidRDefault="00AE5B33" w:rsidP="00AE5B33">
            <w:pPr>
              <w:widowControl w:val="0"/>
              <w:tabs>
                <w:tab w:val="left" w:pos="514"/>
              </w:tabs>
              <w:autoSpaceDE w:val="0"/>
              <w:autoSpaceDN w:val="0"/>
              <w:adjustRightInd w:val="0"/>
              <w:spacing w:before="10" w:line="300" w:lineRule="auto"/>
              <w:contextualSpacing/>
              <w:jc w:val="both"/>
            </w:pPr>
            <w:r w:rsidRPr="00AE5B33">
              <w:rPr>
                <w:iCs/>
              </w:rPr>
              <w:t>(Х-отчет)</w:t>
            </w:r>
          </w:p>
        </w:tc>
        <w:tc>
          <w:tcPr>
            <w:tcW w:w="5386" w:type="dxa"/>
          </w:tcPr>
          <w:p w:rsidR="00AE5B33" w:rsidRPr="00AE5B33" w:rsidRDefault="00AE5B33" w:rsidP="00AE5B33">
            <w:pPr>
              <w:widowControl w:val="0"/>
              <w:tabs>
                <w:tab w:val="left" w:pos="514"/>
              </w:tabs>
              <w:autoSpaceDE w:val="0"/>
              <w:autoSpaceDN w:val="0"/>
              <w:adjustRightInd w:val="0"/>
              <w:spacing w:before="10" w:line="300" w:lineRule="auto"/>
              <w:contextualSpacing/>
              <w:jc w:val="center"/>
            </w:pPr>
            <w:r w:rsidRPr="00AE5B33">
              <w:t>«КЗ»   — «1Д»  —   «ВВ».</w:t>
            </w:r>
          </w:p>
        </w:tc>
      </w:tr>
      <w:tr w:rsidR="00AE5B33" w:rsidRPr="00AE5B33" w:rsidTr="002D5F3A">
        <w:trPr>
          <w:jc w:val="center"/>
        </w:trPr>
        <w:tc>
          <w:tcPr>
            <w:tcW w:w="3648" w:type="dxa"/>
          </w:tcPr>
          <w:p w:rsidR="00AE5B33" w:rsidRPr="00AE5B33" w:rsidRDefault="00AE5B33" w:rsidP="00AE5B33">
            <w:pPr>
              <w:widowControl w:val="0"/>
              <w:tabs>
                <w:tab w:val="left" w:pos="514"/>
              </w:tabs>
              <w:autoSpaceDE w:val="0"/>
              <w:autoSpaceDN w:val="0"/>
              <w:adjustRightInd w:val="0"/>
              <w:spacing w:before="10" w:line="300" w:lineRule="auto"/>
              <w:contextualSpacing/>
            </w:pPr>
            <w:r w:rsidRPr="00AE5B33">
              <w:rPr>
                <w:iCs/>
              </w:rPr>
              <w:t>Режим «Вывод контрольной ленты» (</w:t>
            </w:r>
            <w:r w:rsidRPr="00AE5B33">
              <w:rPr>
                <w:iCs/>
                <w:lang w:val="en-US"/>
              </w:rPr>
              <w:t>Z</w:t>
            </w:r>
            <w:r w:rsidRPr="00AE5B33">
              <w:rPr>
                <w:iCs/>
              </w:rPr>
              <w:t>-отчет)</w:t>
            </w:r>
          </w:p>
        </w:tc>
        <w:tc>
          <w:tcPr>
            <w:tcW w:w="5386" w:type="dxa"/>
          </w:tcPr>
          <w:p w:rsidR="00AE5B33" w:rsidRPr="00AE5B33" w:rsidRDefault="00AE5B33" w:rsidP="00AE5B33">
            <w:pPr>
              <w:widowControl w:val="0"/>
              <w:tabs>
                <w:tab w:val="left" w:pos="514"/>
              </w:tabs>
              <w:autoSpaceDE w:val="0"/>
              <w:autoSpaceDN w:val="0"/>
              <w:adjustRightInd w:val="0"/>
              <w:spacing w:before="10" w:line="300" w:lineRule="auto"/>
              <w:contextualSpacing/>
              <w:jc w:val="center"/>
            </w:pPr>
            <w:r w:rsidRPr="00AE5B33">
              <w:t>«КЗ»,— «2В»  —   «ВВ».</w:t>
            </w:r>
          </w:p>
        </w:tc>
      </w:tr>
    </w:tbl>
    <w:p w:rsidR="00AE5B33" w:rsidRPr="00AE5B33" w:rsidRDefault="00AE5B33" w:rsidP="00AE5B33">
      <w:pPr>
        <w:pStyle w:val="a3"/>
        <w:spacing w:line="276" w:lineRule="auto"/>
        <w:rPr>
          <w:b/>
          <w:color w:val="333333"/>
        </w:rPr>
      </w:pPr>
    </w:p>
    <w:p w:rsidR="002A0FF3" w:rsidRPr="00D43AA3" w:rsidRDefault="002A0FF3" w:rsidP="002A0FF3"/>
    <w:p w:rsidR="002A0FF3" w:rsidRPr="00D43AA3" w:rsidRDefault="002A0FF3" w:rsidP="002A0FF3">
      <w:r w:rsidRPr="00D43AA3">
        <w:t>3. Подготовить отчет о проделанной работе.</w:t>
      </w:r>
    </w:p>
    <w:p w:rsidR="002A0FF3" w:rsidRPr="00D43AA3" w:rsidRDefault="002A0FF3" w:rsidP="002A0FF3">
      <w:pPr>
        <w:ind w:firstLine="709"/>
        <w:jc w:val="both"/>
        <w:rPr>
          <w:b/>
        </w:rPr>
      </w:pPr>
    </w:p>
    <w:p w:rsidR="002A0FF3" w:rsidRPr="00D43AA3" w:rsidRDefault="002A0FF3" w:rsidP="002A0FF3">
      <w:pPr>
        <w:jc w:val="both"/>
      </w:pPr>
    </w:p>
    <w:p w:rsidR="002A0FF3" w:rsidRPr="00D43AA3" w:rsidRDefault="002A0FF3" w:rsidP="002A0FF3">
      <w:pPr>
        <w:ind w:firstLine="709"/>
        <w:jc w:val="both"/>
        <w:rPr>
          <w:b/>
        </w:rPr>
      </w:pPr>
      <w:r w:rsidRPr="00D43AA3">
        <w:rPr>
          <w:b/>
        </w:rPr>
        <w:t>Критерии оценки результата</w:t>
      </w:r>
    </w:p>
    <w:p w:rsidR="002A0FF3" w:rsidRPr="00D43AA3" w:rsidRDefault="002A0FF3" w:rsidP="002A0FF3">
      <w:pPr>
        <w:ind w:firstLine="70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2A0FF3" w:rsidRPr="00D43AA3" w:rsidTr="002D5F3A">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2A0FF3" w:rsidRPr="00D43AA3" w:rsidRDefault="002A0FF3" w:rsidP="0055066B">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2A0FF3" w:rsidRPr="00D43AA3" w:rsidRDefault="002A0FF3" w:rsidP="0055066B">
            <w:pPr>
              <w:spacing w:line="276" w:lineRule="auto"/>
              <w:jc w:val="center"/>
              <w:rPr>
                <w:lang w:eastAsia="en-US"/>
              </w:rPr>
            </w:pPr>
            <w:r w:rsidRPr="00D43AA3">
              <w:rPr>
                <w:lang w:eastAsia="en-US"/>
              </w:rPr>
              <w:t>Характеристика уровня</w:t>
            </w:r>
          </w:p>
        </w:tc>
      </w:tr>
      <w:tr w:rsidR="002A0FF3" w:rsidRPr="00D43AA3" w:rsidTr="002D5F3A">
        <w:trPr>
          <w:jc w:val="center"/>
        </w:trPr>
        <w:tc>
          <w:tcPr>
            <w:tcW w:w="671" w:type="dxa"/>
            <w:tcBorders>
              <w:top w:val="single" w:sz="4" w:space="0" w:color="auto"/>
              <w:left w:val="single" w:sz="4" w:space="0" w:color="auto"/>
              <w:bottom w:val="single" w:sz="4" w:space="0" w:color="auto"/>
              <w:right w:val="single" w:sz="4" w:space="0" w:color="auto"/>
            </w:tcBorders>
            <w:hideMark/>
          </w:tcPr>
          <w:p w:rsidR="002A0FF3" w:rsidRPr="00D43AA3" w:rsidRDefault="002A0FF3" w:rsidP="0055066B">
            <w:pPr>
              <w:spacing w:line="276" w:lineRule="auto"/>
              <w:jc w:val="both"/>
              <w:rPr>
                <w:lang w:eastAsia="en-US"/>
              </w:rPr>
            </w:pPr>
            <w:r w:rsidRPr="00D43AA3">
              <w:rPr>
                <w:lang w:eastAsia="en-US"/>
              </w:rPr>
              <w:lastRenderedPageBreak/>
              <w:t>1</w:t>
            </w:r>
          </w:p>
        </w:tc>
        <w:tc>
          <w:tcPr>
            <w:tcW w:w="1984" w:type="dxa"/>
            <w:tcBorders>
              <w:top w:val="single" w:sz="4" w:space="0" w:color="auto"/>
              <w:left w:val="single" w:sz="4" w:space="0" w:color="auto"/>
              <w:bottom w:val="single" w:sz="4" w:space="0" w:color="auto"/>
              <w:right w:val="single" w:sz="4" w:space="0" w:color="auto"/>
            </w:tcBorders>
            <w:hideMark/>
          </w:tcPr>
          <w:p w:rsidR="002A0FF3" w:rsidRPr="00D43AA3" w:rsidRDefault="002A0FF3" w:rsidP="0055066B">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2A0FF3" w:rsidRPr="00D43AA3" w:rsidRDefault="002A0FF3" w:rsidP="00FB00F6">
            <w:pPr>
              <w:pStyle w:val="a3"/>
              <w:spacing w:line="276" w:lineRule="auto"/>
              <w:rPr>
                <w:color w:val="333333"/>
              </w:rPr>
            </w:pPr>
            <w:r>
              <w:rPr>
                <w:lang w:eastAsia="en-US"/>
              </w:rPr>
              <w:t>Приведен</w:t>
            </w:r>
            <w:r w:rsidR="00AE5B33">
              <w:rPr>
                <w:lang w:eastAsia="en-US"/>
              </w:rPr>
              <w:t>ы</w:t>
            </w:r>
            <w:r>
              <w:rPr>
                <w:lang w:eastAsia="en-US"/>
              </w:rPr>
              <w:t xml:space="preserve"> не в</w:t>
            </w:r>
            <w:r w:rsidR="00AE5B33">
              <w:rPr>
                <w:lang w:eastAsia="en-US"/>
              </w:rPr>
              <w:t>се</w:t>
            </w:r>
            <w:r>
              <w:rPr>
                <w:lang w:eastAsia="en-US"/>
              </w:rPr>
              <w:t xml:space="preserve"> </w:t>
            </w:r>
            <w:r w:rsidR="00FB00F6" w:rsidRPr="00AE5B33">
              <w:t>алгоритмы работы на ккм «АМС-100Ф»</w:t>
            </w:r>
            <w:r>
              <w:t>,</w:t>
            </w:r>
            <w:r w:rsidRPr="00D43AA3">
              <w:rPr>
                <w:lang w:eastAsia="en-US"/>
              </w:rPr>
              <w:t xml:space="preserve"> </w:t>
            </w:r>
            <w:r w:rsidR="00FB00F6" w:rsidRPr="00AE5B33">
              <w:t xml:space="preserve">алгоритмы работы на ккм «АМС-100Ф» </w:t>
            </w:r>
            <w:r w:rsidR="00FB00F6">
              <w:rPr>
                <w:lang w:eastAsia="en-US"/>
              </w:rPr>
              <w:t>описаны не в полном объеме</w:t>
            </w:r>
            <w:r w:rsidRPr="00D43AA3">
              <w:rPr>
                <w:lang w:eastAsia="en-US"/>
              </w:rPr>
              <w:t>.</w:t>
            </w:r>
          </w:p>
        </w:tc>
      </w:tr>
      <w:tr w:rsidR="002A0FF3" w:rsidRPr="00D43AA3" w:rsidTr="002D5F3A">
        <w:trPr>
          <w:jc w:val="center"/>
        </w:trPr>
        <w:tc>
          <w:tcPr>
            <w:tcW w:w="671" w:type="dxa"/>
            <w:tcBorders>
              <w:top w:val="single" w:sz="4" w:space="0" w:color="auto"/>
              <w:left w:val="single" w:sz="4" w:space="0" w:color="auto"/>
              <w:bottom w:val="single" w:sz="4" w:space="0" w:color="auto"/>
              <w:right w:val="single" w:sz="4" w:space="0" w:color="auto"/>
            </w:tcBorders>
            <w:hideMark/>
          </w:tcPr>
          <w:p w:rsidR="002A0FF3" w:rsidRPr="00D43AA3" w:rsidRDefault="002A0FF3" w:rsidP="0055066B">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2A0FF3" w:rsidRPr="00D43AA3" w:rsidRDefault="002A0FF3" w:rsidP="0055066B">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2A0FF3" w:rsidRPr="00D43AA3" w:rsidRDefault="00FB00F6" w:rsidP="00FB00F6">
            <w:r>
              <w:rPr>
                <w:lang w:eastAsia="en-US"/>
              </w:rPr>
              <w:t xml:space="preserve">Приведены не все </w:t>
            </w:r>
            <w:r w:rsidRPr="00AE5B33">
              <w:t>алгоритмы работы на ккм «АМС-100Ф»</w:t>
            </w:r>
            <w:r>
              <w:t>,</w:t>
            </w:r>
            <w:r w:rsidRPr="00D43AA3">
              <w:rPr>
                <w:lang w:eastAsia="en-US"/>
              </w:rPr>
              <w:t xml:space="preserve"> </w:t>
            </w:r>
            <w:r w:rsidRPr="00AE5B33">
              <w:t xml:space="preserve">алгоритмы работы на ккм «АМС-100Ф» </w:t>
            </w:r>
            <w:r>
              <w:rPr>
                <w:lang w:eastAsia="en-US"/>
              </w:rPr>
              <w:t>описаны  в полном объеме</w:t>
            </w:r>
            <w:r w:rsidRPr="00D43AA3">
              <w:rPr>
                <w:lang w:eastAsia="en-US"/>
              </w:rPr>
              <w:t>.</w:t>
            </w:r>
          </w:p>
        </w:tc>
      </w:tr>
      <w:tr w:rsidR="002A0FF3" w:rsidRPr="00D43AA3" w:rsidTr="002D5F3A">
        <w:trPr>
          <w:jc w:val="center"/>
        </w:trPr>
        <w:tc>
          <w:tcPr>
            <w:tcW w:w="671" w:type="dxa"/>
            <w:tcBorders>
              <w:top w:val="single" w:sz="4" w:space="0" w:color="auto"/>
              <w:left w:val="single" w:sz="4" w:space="0" w:color="auto"/>
              <w:bottom w:val="single" w:sz="4" w:space="0" w:color="auto"/>
              <w:right w:val="single" w:sz="4" w:space="0" w:color="auto"/>
            </w:tcBorders>
            <w:hideMark/>
          </w:tcPr>
          <w:p w:rsidR="002A0FF3" w:rsidRPr="00D43AA3" w:rsidRDefault="002A0FF3" w:rsidP="0055066B">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2A0FF3" w:rsidRPr="00D43AA3" w:rsidRDefault="002A0FF3" w:rsidP="0055066B">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2A0FF3" w:rsidRPr="00D43AA3" w:rsidRDefault="00FB00F6" w:rsidP="00FB00F6">
            <w:r>
              <w:rPr>
                <w:lang w:eastAsia="en-US"/>
              </w:rPr>
              <w:t xml:space="preserve">Приведены  все </w:t>
            </w:r>
            <w:r w:rsidRPr="00AE5B33">
              <w:t>алгоритмы работы на ккм «АМС-100Ф»</w:t>
            </w:r>
            <w:r>
              <w:t>,</w:t>
            </w:r>
            <w:r w:rsidRPr="00D43AA3">
              <w:rPr>
                <w:lang w:eastAsia="en-US"/>
              </w:rPr>
              <w:t xml:space="preserve"> </w:t>
            </w:r>
            <w:r w:rsidRPr="00AE5B33">
              <w:t xml:space="preserve">алгоритмы работы на ккм «АМС-100Ф» </w:t>
            </w:r>
            <w:r>
              <w:rPr>
                <w:lang w:eastAsia="en-US"/>
              </w:rPr>
              <w:t>описаны  в полном объеме</w:t>
            </w:r>
            <w:r w:rsidRPr="00D43AA3">
              <w:rPr>
                <w:lang w:eastAsia="en-US"/>
              </w:rPr>
              <w:t>.</w:t>
            </w:r>
          </w:p>
        </w:tc>
      </w:tr>
    </w:tbl>
    <w:p w:rsidR="002A0FF3" w:rsidRPr="00D43AA3" w:rsidRDefault="002A0FF3" w:rsidP="002A0FF3">
      <w:pPr>
        <w:ind w:firstLine="709"/>
        <w:jc w:val="both"/>
        <w:rPr>
          <w:color w:val="FF0000"/>
        </w:rPr>
      </w:pPr>
    </w:p>
    <w:p w:rsidR="002A0FF3" w:rsidRPr="00D43AA3" w:rsidRDefault="002A0FF3" w:rsidP="002A0FF3">
      <w:pPr>
        <w:ind w:firstLine="709"/>
        <w:jc w:val="both"/>
        <w:rPr>
          <w:b/>
        </w:rPr>
      </w:pPr>
    </w:p>
    <w:p w:rsidR="002A0FF3" w:rsidRDefault="002A0FF3" w:rsidP="002A0FF3">
      <w:pPr>
        <w:ind w:firstLine="709"/>
        <w:jc w:val="both"/>
      </w:pPr>
      <w:r w:rsidRPr="00D43AA3">
        <w:rPr>
          <w:b/>
        </w:rPr>
        <w:t>Перечень заданий</w:t>
      </w:r>
      <w:r w:rsidRPr="00D43AA3">
        <w:t>:</w:t>
      </w:r>
    </w:p>
    <w:p w:rsidR="002A0FF3" w:rsidRPr="00D43AA3" w:rsidRDefault="002A0FF3" w:rsidP="002A0FF3">
      <w:pPr>
        <w:ind w:firstLine="709"/>
        <w:jc w:val="both"/>
      </w:pPr>
    </w:p>
    <w:p w:rsidR="002A0FF3" w:rsidRPr="00110342" w:rsidRDefault="002A0FF3" w:rsidP="002A0FF3">
      <w:pPr>
        <w:rPr>
          <w:b/>
        </w:rPr>
      </w:pPr>
      <w:r w:rsidRPr="00D43AA3">
        <w:t>Прочтите материал по теме: «</w:t>
      </w:r>
      <w:r w:rsidR="00BB1F5A" w:rsidRPr="00BB1F5A">
        <w:t>АМС 100Ф</w:t>
      </w:r>
      <w:r w:rsidRPr="00D43AA3">
        <w:t xml:space="preserve">», используя указанные источники. </w:t>
      </w:r>
    </w:p>
    <w:p w:rsidR="002A0FF3" w:rsidRPr="00D43AA3" w:rsidRDefault="00AE5B33" w:rsidP="00AE5B33">
      <w:pPr>
        <w:pStyle w:val="ab"/>
        <w:numPr>
          <w:ilvl w:val="0"/>
          <w:numId w:val="4"/>
        </w:numPr>
        <w:spacing w:line="276" w:lineRule="auto"/>
        <w:ind w:hanging="218"/>
        <w:jc w:val="both"/>
      </w:pPr>
      <w:r>
        <w:t xml:space="preserve">   </w:t>
      </w:r>
      <w:r w:rsidR="002A0FF3" w:rsidRPr="00D43AA3">
        <w:t>Запишите тему, цель, задачи и материальное обеспечение практической работы.</w:t>
      </w:r>
    </w:p>
    <w:p w:rsidR="002A0FF3" w:rsidRPr="00AB592F" w:rsidRDefault="002A0FF3" w:rsidP="00AE5B33">
      <w:pPr>
        <w:pStyle w:val="ab"/>
        <w:numPr>
          <w:ilvl w:val="0"/>
          <w:numId w:val="4"/>
        </w:numPr>
        <w:ind w:left="709" w:hanging="425"/>
        <w:rPr>
          <w:b/>
        </w:rPr>
      </w:pPr>
      <w:r w:rsidRPr="00D43AA3">
        <w:t xml:space="preserve">Составите </w:t>
      </w:r>
      <w:r w:rsidR="00AE5B33">
        <w:t>алгоритмы работы с ККМ «</w:t>
      </w:r>
      <w:r w:rsidR="00AE5B33" w:rsidRPr="00AE5B33">
        <w:t>АМС 100Ф».</w:t>
      </w:r>
    </w:p>
    <w:p w:rsidR="002A0FF3" w:rsidRPr="00D43AA3" w:rsidRDefault="002A0FF3" w:rsidP="0032338B">
      <w:pPr>
        <w:pStyle w:val="ab"/>
        <w:numPr>
          <w:ilvl w:val="0"/>
          <w:numId w:val="4"/>
        </w:numPr>
        <w:spacing w:line="276" w:lineRule="auto"/>
        <w:ind w:left="284" w:firstLine="0"/>
        <w:jc w:val="both"/>
      </w:pPr>
      <w:r w:rsidRPr="00D43AA3">
        <w:t xml:space="preserve">Опишите </w:t>
      </w:r>
      <w:r w:rsidR="00AE5B33">
        <w:t>алгоритмы работы с ККМ «</w:t>
      </w:r>
      <w:r w:rsidR="00AE5B33" w:rsidRPr="00AE5B33">
        <w:t>АМС 100Ф».</w:t>
      </w:r>
    </w:p>
    <w:p w:rsidR="002A0FF3" w:rsidRDefault="002A0FF3" w:rsidP="0032338B">
      <w:pPr>
        <w:pStyle w:val="ab"/>
        <w:numPr>
          <w:ilvl w:val="0"/>
          <w:numId w:val="4"/>
        </w:numPr>
        <w:spacing w:line="276" w:lineRule="auto"/>
        <w:ind w:left="284" w:firstLine="0"/>
        <w:jc w:val="both"/>
      </w:pPr>
      <w:r>
        <w:rPr>
          <w:lang w:eastAsia="en-US"/>
        </w:rPr>
        <w:t xml:space="preserve">Сделайте анализ </w:t>
      </w:r>
      <w:r w:rsidR="00AE5B33">
        <w:t>алгоритмов работы с ККМ «</w:t>
      </w:r>
      <w:r w:rsidR="00AE5B33" w:rsidRPr="00AE5B33">
        <w:t>АМС 100Ф».</w:t>
      </w:r>
    </w:p>
    <w:p w:rsidR="002A0FF3" w:rsidRPr="00D43AA3" w:rsidRDefault="002A0FF3" w:rsidP="0032338B">
      <w:pPr>
        <w:pStyle w:val="ab"/>
        <w:numPr>
          <w:ilvl w:val="0"/>
          <w:numId w:val="4"/>
        </w:numPr>
        <w:tabs>
          <w:tab w:val="left" w:pos="284"/>
        </w:tabs>
        <w:spacing w:line="276" w:lineRule="auto"/>
        <w:ind w:left="284" w:firstLine="0"/>
        <w:jc w:val="both"/>
      </w:pPr>
      <w:r>
        <w:rPr>
          <w:lang w:eastAsia="en-US"/>
        </w:rPr>
        <w:t>Ответьте на контрольные вопросы:</w:t>
      </w:r>
    </w:p>
    <w:p w:rsidR="002A0FF3" w:rsidRPr="00D43AA3" w:rsidRDefault="00AE5B33" w:rsidP="002A0FF3">
      <w:pPr>
        <w:pStyle w:val="a3"/>
        <w:spacing w:line="360" w:lineRule="auto"/>
        <w:rPr>
          <w:lang w:eastAsia="en-US"/>
        </w:rPr>
      </w:pPr>
      <w:r>
        <w:rPr>
          <w:lang w:eastAsia="en-US"/>
        </w:rPr>
        <w:t xml:space="preserve">       </w:t>
      </w:r>
      <w:r w:rsidR="002A0FF3" w:rsidRPr="00D43AA3">
        <w:rPr>
          <w:lang w:eastAsia="en-US"/>
        </w:rPr>
        <w:t xml:space="preserve">А) </w:t>
      </w:r>
      <w:r w:rsidRPr="00AE5B33">
        <w:rPr>
          <w:shd w:val="clear" w:color="auto" w:fill="FFFFFF"/>
        </w:rPr>
        <w:t>Каково назначение клавиш на клавиатуре ккм «АМС-100Ф»?</w:t>
      </w:r>
    </w:p>
    <w:p w:rsidR="002A0FF3" w:rsidRPr="00D43AA3" w:rsidRDefault="002A0FF3" w:rsidP="002A0FF3">
      <w:pPr>
        <w:pStyle w:val="ab"/>
        <w:spacing w:line="360" w:lineRule="auto"/>
        <w:ind w:left="426"/>
        <w:jc w:val="both"/>
        <w:rPr>
          <w:lang w:eastAsia="en-US"/>
        </w:rPr>
      </w:pPr>
      <w:r w:rsidRPr="00D43AA3">
        <w:rPr>
          <w:lang w:eastAsia="en-US"/>
        </w:rPr>
        <w:t xml:space="preserve">Б)  </w:t>
      </w:r>
      <w:r w:rsidR="00AE5B33" w:rsidRPr="00AE5B33">
        <w:t>Какая клавиша вводит ккм в режим «Калькулятор»?</w:t>
      </w:r>
    </w:p>
    <w:p w:rsidR="00AE5B33" w:rsidRPr="00AE5B33" w:rsidRDefault="002A0FF3" w:rsidP="00AE5B33">
      <w:pPr>
        <w:spacing w:line="360" w:lineRule="auto"/>
        <w:ind w:left="709" w:hanging="283"/>
      </w:pPr>
      <w:r w:rsidRPr="00D43AA3">
        <w:rPr>
          <w:lang w:eastAsia="en-US"/>
        </w:rPr>
        <w:t xml:space="preserve">В) </w:t>
      </w:r>
      <w:r w:rsidR="00AE5B33" w:rsidRPr="00AE5B33">
        <w:t>Какие виды отчетов можно выполнить на ккм «АМС-100Ф»?</w:t>
      </w:r>
    </w:p>
    <w:p w:rsidR="00AE5B33" w:rsidRPr="00AE5B33" w:rsidRDefault="002A0FF3" w:rsidP="00AE5B33">
      <w:pPr>
        <w:spacing w:line="360" w:lineRule="auto"/>
        <w:ind w:firstLine="426"/>
      </w:pPr>
      <w:r w:rsidRPr="00D43AA3">
        <w:rPr>
          <w:lang w:eastAsia="en-US"/>
        </w:rPr>
        <w:t xml:space="preserve">Г) </w:t>
      </w:r>
      <w:r w:rsidR="00AE5B33" w:rsidRPr="00AE5B33">
        <w:t>В каких торговых предприятиях рекомендуется использовать ККМ данного типа?</w:t>
      </w:r>
    </w:p>
    <w:p w:rsidR="00AE5B33" w:rsidRPr="00AE5B33" w:rsidRDefault="002A0FF3" w:rsidP="00AE5B33">
      <w:pPr>
        <w:spacing w:line="360" w:lineRule="auto"/>
        <w:ind w:firstLine="426"/>
      </w:pPr>
      <w:r w:rsidRPr="00C86372">
        <w:rPr>
          <w:lang w:eastAsia="en-US"/>
        </w:rPr>
        <w:t xml:space="preserve">Д) </w:t>
      </w:r>
      <w:r w:rsidRPr="00C86372">
        <w:rPr>
          <w:rStyle w:val="apple-converted-space"/>
          <w:rFonts w:ascii="Arial" w:hAnsi="Arial" w:cs="Arial"/>
          <w:color w:val="000000"/>
          <w:sz w:val="20"/>
          <w:szCs w:val="20"/>
        </w:rPr>
        <w:t> </w:t>
      </w:r>
      <w:r w:rsidR="00AE5B33" w:rsidRPr="00AE5B33">
        <w:t>Отличительные особенности пассивных системных  ККМ?</w:t>
      </w:r>
    </w:p>
    <w:p w:rsidR="002A0FF3" w:rsidRDefault="002A0FF3" w:rsidP="002A0FF3">
      <w:pPr>
        <w:jc w:val="both"/>
      </w:pPr>
      <w:r w:rsidRPr="00D43AA3">
        <w:t>Инструкция: оформите материал в соответствии с ГОСТ.  Требования к оформлению материалов смотрите в приложении.</w:t>
      </w:r>
    </w:p>
    <w:p w:rsidR="002A0FF3" w:rsidRPr="00D43AA3" w:rsidRDefault="002A0FF3" w:rsidP="002A0FF3">
      <w:pPr>
        <w:jc w:val="both"/>
      </w:pPr>
    </w:p>
    <w:p w:rsidR="002A0FF3" w:rsidRPr="00D43AA3" w:rsidRDefault="002A0FF3" w:rsidP="002A0FF3">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2A0FF3" w:rsidRDefault="002A0FF3" w:rsidP="0046030F">
      <w:pPr>
        <w:spacing w:line="276" w:lineRule="auto"/>
        <w:ind w:firstLine="709"/>
        <w:jc w:val="center"/>
        <w:rPr>
          <w:b/>
        </w:rPr>
      </w:pPr>
    </w:p>
    <w:p w:rsidR="000B67E4" w:rsidRDefault="000B67E4" w:rsidP="0046030F">
      <w:pPr>
        <w:spacing w:line="276" w:lineRule="auto"/>
        <w:ind w:firstLine="709"/>
        <w:jc w:val="center"/>
        <w:rPr>
          <w:b/>
        </w:rPr>
      </w:pPr>
    </w:p>
    <w:p w:rsidR="00BC71C0" w:rsidRDefault="00BC71C0" w:rsidP="00BC71C0">
      <w:pPr>
        <w:spacing w:line="276" w:lineRule="auto"/>
        <w:ind w:firstLine="709"/>
        <w:jc w:val="center"/>
        <w:rPr>
          <w:b/>
          <w:bCs/>
          <w:u w:val="single"/>
        </w:rPr>
      </w:pPr>
      <w:r w:rsidRPr="00D43AA3">
        <w:rPr>
          <w:b/>
          <w:bCs/>
          <w:u w:val="single"/>
        </w:rPr>
        <w:t xml:space="preserve">Самостоятельная работа № </w:t>
      </w:r>
      <w:r>
        <w:rPr>
          <w:b/>
          <w:bCs/>
          <w:u w:val="single"/>
        </w:rPr>
        <w:t>5</w:t>
      </w:r>
    </w:p>
    <w:p w:rsidR="00BC71C0" w:rsidRDefault="00BC71C0" w:rsidP="00BC71C0">
      <w:pPr>
        <w:spacing w:line="276" w:lineRule="auto"/>
        <w:ind w:firstLine="709"/>
        <w:jc w:val="center"/>
        <w:rPr>
          <w:b/>
          <w:bCs/>
          <w:u w:val="single"/>
        </w:rPr>
      </w:pPr>
    </w:p>
    <w:p w:rsidR="00BC71C0" w:rsidRPr="00D43AA3" w:rsidRDefault="00BC71C0" w:rsidP="00BC71C0">
      <w:pPr>
        <w:spacing w:line="276" w:lineRule="auto"/>
        <w:jc w:val="center"/>
        <w:rPr>
          <w:b/>
        </w:rPr>
      </w:pPr>
      <w:r w:rsidRPr="00D43AA3">
        <w:rPr>
          <w:b/>
        </w:rPr>
        <w:t xml:space="preserve">Подготовка реферата на тему: </w:t>
      </w:r>
      <w:r w:rsidRPr="00BC71C0">
        <w:rPr>
          <w:b/>
        </w:rPr>
        <w:t>Электронная   контрольно-кассовая машина «Касби -02Ф</w:t>
      </w:r>
      <w:r w:rsidRPr="00D43AA3">
        <w:rPr>
          <w:b/>
          <w:bCs/>
        </w:rPr>
        <w:t>.</w:t>
      </w:r>
    </w:p>
    <w:p w:rsidR="00BC71C0" w:rsidRPr="00D43AA3" w:rsidRDefault="00BC71C0" w:rsidP="00BC71C0">
      <w:pPr>
        <w:spacing w:line="276" w:lineRule="auto"/>
        <w:rPr>
          <w:b/>
          <w:bCs/>
          <w:u w:val="single"/>
        </w:rPr>
      </w:pPr>
    </w:p>
    <w:p w:rsidR="00BC71C0" w:rsidRPr="00D43AA3" w:rsidRDefault="00BC71C0" w:rsidP="00BC71C0">
      <w:pPr>
        <w:pStyle w:val="a3"/>
        <w:rPr>
          <w:b/>
        </w:rPr>
      </w:pPr>
      <w:r w:rsidRPr="00D43AA3">
        <w:rPr>
          <w:b/>
        </w:rPr>
        <w:t>Время на выполнение: 1 час</w:t>
      </w:r>
    </w:p>
    <w:p w:rsidR="00BC71C0" w:rsidRPr="00D43AA3" w:rsidRDefault="00BC71C0" w:rsidP="00BC71C0">
      <w:pPr>
        <w:pStyle w:val="a3"/>
      </w:pPr>
    </w:p>
    <w:p w:rsidR="00BC71C0" w:rsidRPr="00D43AA3" w:rsidRDefault="00BC71C0" w:rsidP="00BC71C0">
      <w:pPr>
        <w:pStyle w:val="a3"/>
        <w:rPr>
          <w:b/>
        </w:rPr>
      </w:pPr>
      <w:r w:rsidRPr="00D43AA3">
        <w:rPr>
          <w:b/>
        </w:rPr>
        <w:t>По итогам выполнения студент должен представить:</w:t>
      </w:r>
    </w:p>
    <w:p w:rsidR="00BC71C0" w:rsidRPr="00D43AA3" w:rsidRDefault="00BC71C0" w:rsidP="00BC71C0">
      <w:pPr>
        <w:spacing w:line="276" w:lineRule="auto"/>
      </w:pPr>
      <w:r w:rsidRPr="00D43AA3">
        <w:t xml:space="preserve">- подготовить реферат с описанием </w:t>
      </w:r>
      <w:r>
        <w:t>э</w:t>
      </w:r>
      <w:r w:rsidRPr="00BC71C0">
        <w:t>лектронн</w:t>
      </w:r>
      <w:r>
        <w:t>ой  контрольно-кассовой машины</w:t>
      </w:r>
      <w:r w:rsidRPr="00BC71C0">
        <w:t xml:space="preserve"> «Касби -02Ф</w:t>
      </w:r>
      <w:r w:rsidRPr="00D43AA3">
        <w:rPr>
          <w:bCs/>
        </w:rPr>
        <w:t>.</w:t>
      </w:r>
    </w:p>
    <w:p w:rsidR="00BC71C0" w:rsidRPr="00D43AA3" w:rsidRDefault="00BC71C0" w:rsidP="00BC71C0">
      <w:pPr>
        <w:spacing w:line="276" w:lineRule="auto"/>
        <w:rPr>
          <w:b/>
        </w:rPr>
      </w:pPr>
      <w:r w:rsidRPr="00D43AA3">
        <w:rPr>
          <w:b/>
        </w:rPr>
        <w:t>В процессе выполнения работы студент должен:</w:t>
      </w:r>
    </w:p>
    <w:p w:rsidR="00BC71C0" w:rsidRPr="00D43AA3" w:rsidRDefault="00BC71C0" w:rsidP="00BC71C0">
      <w:pPr>
        <w:spacing w:line="276" w:lineRule="auto"/>
      </w:pPr>
      <w:r w:rsidRPr="00D43AA3">
        <w:rPr>
          <w:b/>
        </w:rPr>
        <w:t xml:space="preserve">- </w:t>
      </w:r>
      <w:r w:rsidRPr="00D43AA3">
        <w:t>теоретически</w:t>
      </w:r>
      <w:r>
        <w:t xml:space="preserve"> </w:t>
      </w:r>
      <w:r w:rsidRPr="00D43AA3">
        <w:t xml:space="preserve">рассмотреть </w:t>
      </w:r>
      <w:r>
        <w:t>э</w:t>
      </w:r>
      <w:r w:rsidRPr="00BC71C0">
        <w:t>лектронн</w:t>
      </w:r>
      <w:r>
        <w:t>ую  контрольно-кассовую машину</w:t>
      </w:r>
      <w:r w:rsidRPr="00BC71C0">
        <w:t xml:space="preserve"> «Касби -02Ф</w:t>
      </w:r>
      <w:r>
        <w:rPr>
          <w:bCs/>
        </w:rPr>
        <w:t>»</w:t>
      </w:r>
      <w:r w:rsidRPr="00D43AA3">
        <w:t>;</w:t>
      </w:r>
    </w:p>
    <w:p w:rsidR="00BC71C0" w:rsidRPr="00D43AA3" w:rsidRDefault="00BC71C0" w:rsidP="00BC71C0">
      <w:pPr>
        <w:spacing w:line="276" w:lineRule="auto"/>
        <w:rPr>
          <w:color w:val="FF0000"/>
        </w:rPr>
      </w:pPr>
    </w:p>
    <w:p w:rsidR="00BC71C0" w:rsidRPr="00D43AA3" w:rsidRDefault="00BC71C0" w:rsidP="00BC71C0">
      <w:pPr>
        <w:ind w:firstLine="709"/>
        <w:rPr>
          <w:b/>
        </w:rPr>
      </w:pPr>
      <w:r w:rsidRPr="00D43AA3">
        <w:rPr>
          <w:b/>
        </w:rPr>
        <w:t>Критерии оценки результата</w:t>
      </w:r>
    </w:p>
    <w:p w:rsidR="00BC71C0" w:rsidRPr="00D43AA3" w:rsidRDefault="00BC71C0" w:rsidP="00BC71C0">
      <w:pPr>
        <w:ind w:firstLine="709"/>
        <w:jc w:val="both"/>
        <w:rPr>
          <w:b/>
        </w:rPr>
      </w:pPr>
    </w:p>
    <w:tbl>
      <w:tblPr>
        <w:tblW w:w="10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BC71C0" w:rsidRPr="00D43AA3" w:rsidTr="002D5F3A">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BC71C0" w:rsidRPr="00D43AA3" w:rsidRDefault="00BC71C0" w:rsidP="00BC71C0">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BC71C0" w:rsidRPr="00D43AA3" w:rsidRDefault="00BC71C0" w:rsidP="00BC71C0">
            <w:pPr>
              <w:spacing w:line="276" w:lineRule="auto"/>
              <w:jc w:val="center"/>
              <w:rPr>
                <w:lang w:eastAsia="en-US"/>
              </w:rPr>
            </w:pPr>
            <w:r w:rsidRPr="00D43AA3">
              <w:rPr>
                <w:lang w:eastAsia="en-US"/>
              </w:rPr>
              <w:t>Характеристика уровня</w:t>
            </w:r>
          </w:p>
        </w:tc>
      </w:tr>
      <w:tr w:rsidR="00BC71C0" w:rsidRPr="00D43AA3" w:rsidTr="002D5F3A">
        <w:trPr>
          <w:jc w:val="center"/>
        </w:trPr>
        <w:tc>
          <w:tcPr>
            <w:tcW w:w="387" w:type="dxa"/>
            <w:tcBorders>
              <w:top w:val="single" w:sz="4" w:space="0" w:color="auto"/>
              <w:left w:val="single" w:sz="4" w:space="0" w:color="auto"/>
              <w:bottom w:val="single" w:sz="4" w:space="0" w:color="auto"/>
              <w:right w:val="single" w:sz="4" w:space="0" w:color="auto"/>
            </w:tcBorders>
            <w:hideMark/>
          </w:tcPr>
          <w:p w:rsidR="00BC71C0" w:rsidRPr="00D43AA3" w:rsidRDefault="00BC71C0" w:rsidP="00BC71C0">
            <w:pPr>
              <w:spacing w:line="276" w:lineRule="auto"/>
              <w:jc w:val="both"/>
              <w:rPr>
                <w:lang w:eastAsia="en-US"/>
              </w:rPr>
            </w:pPr>
          </w:p>
          <w:p w:rsidR="00BC71C0" w:rsidRPr="00D43AA3" w:rsidRDefault="00BC71C0" w:rsidP="00BC71C0">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BC71C0" w:rsidRPr="00D43AA3" w:rsidRDefault="00BC71C0" w:rsidP="00BC71C0">
            <w:pPr>
              <w:spacing w:line="276" w:lineRule="auto"/>
              <w:jc w:val="both"/>
              <w:rPr>
                <w:lang w:eastAsia="en-US"/>
              </w:rPr>
            </w:pPr>
          </w:p>
          <w:p w:rsidR="00BC71C0" w:rsidRPr="00D43AA3" w:rsidRDefault="00BC71C0" w:rsidP="00BC71C0">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BC71C0" w:rsidRPr="00D43AA3" w:rsidRDefault="00BC71C0" w:rsidP="00BC71C0">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BC71C0" w:rsidRPr="00D43AA3" w:rsidTr="002D5F3A">
        <w:trPr>
          <w:jc w:val="center"/>
        </w:trPr>
        <w:tc>
          <w:tcPr>
            <w:tcW w:w="387" w:type="dxa"/>
            <w:tcBorders>
              <w:top w:val="single" w:sz="4" w:space="0" w:color="auto"/>
              <w:left w:val="single" w:sz="4" w:space="0" w:color="auto"/>
              <w:bottom w:val="single" w:sz="4" w:space="0" w:color="auto"/>
              <w:right w:val="single" w:sz="4" w:space="0" w:color="auto"/>
            </w:tcBorders>
            <w:hideMark/>
          </w:tcPr>
          <w:p w:rsidR="00BC71C0" w:rsidRPr="00D43AA3" w:rsidRDefault="00BC71C0" w:rsidP="00BC71C0">
            <w:pPr>
              <w:spacing w:line="276" w:lineRule="auto"/>
              <w:jc w:val="both"/>
              <w:rPr>
                <w:lang w:eastAsia="en-US"/>
              </w:rPr>
            </w:pPr>
          </w:p>
          <w:p w:rsidR="00BC71C0" w:rsidRPr="00D43AA3" w:rsidRDefault="00BC71C0" w:rsidP="00BC71C0">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BC71C0" w:rsidRPr="00D43AA3" w:rsidRDefault="00BC71C0" w:rsidP="00BC71C0">
            <w:pPr>
              <w:spacing w:line="276" w:lineRule="auto"/>
              <w:jc w:val="both"/>
              <w:rPr>
                <w:lang w:eastAsia="en-US"/>
              </w:rPr>
            </w:pPr>
          </w:p>
          <w:p w:rsidR="00BC71C0" w:rsidRPr="00D43AA3" w:rsidRDefault="00BC71C0" w:rsidP="00BC71C0">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BC71C0" w:rsidRPr="00D43AA3" w:rsidRDefault="00BC71C0" w:rsidP="00BC71C0">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BC71C0" w:rsidRPr="00D43AA3" w:rsidTr="002D5F3A">
        <w:trPr>
          <w:jc w:val="center"/>
        </w:trPr>
        <w:tc>
          <w:tcPr>
            <w:tcW w:w="387" w:type="dxa"/>
            <w:tcBorders>
              <w:top w:val="single" w:sz="4" w:space="0" w:color="auto"/>
              <w:left w:val="single" w:sz="4" w:space="0" w:color="auto"/>
              <w:bottom w:val="single" w:sz="4" w:space="0" w:color="auto"/>
              <w:right w:val="single" w:sz="4" w:space="0" w:color="auto"/>
            </w:tcBorders>
            <w:hideMark/>
          </w:tcPr>
          <w:p w:rsidR="00BC71C0" w:rsidRPr="00D43AA3" w:rsidRDefault="00BC71C0" w:rsidP="00BC71C0">
            <w:pPr>
              <w:spacing w:line="276" w:lineRule="auto"/>
              <w:jc w:val="both"/>
              <w:rPr>
                <w:lang w:eastAsia="en-US"/>
              </w:rPr>
            </w:pPr>
          </w:p>
          <w:p w:rsidR="00BC71C0" w:rsidRPr="00D43AA3" w:rsidRDefault="00BC71C0" w:rsidP="00BC71C0">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BC71C0" w:rsidRPr="00D43AA3" w:rsidRDefault="00BC71C0" w:rsidP="00BC71C0">
            <w:pPr>
              <w:spacing w:line="276" w:lineRule="auto"/>
              <w:jc w:val="both"/>
              <w:rPr>
                <w:lang w:eastAsia="en-US"/>
              </w:rPr>
            </w:pPr>
          </w:p>
          <w:p w:rsidR="00BC71C0" w:rsidRPr="00D43AA3" w:rsidRDefault="00BC71C0" w:rsidP="00BC71C0">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BC71C0" w:rsidRPr="00D43AA3" w:rsidRDefault="00BC71C0" w:rsidP="00BC71C0">
            <w:pPr>
              <w:rPr>
                <w:lang w:eastAsia="en-US"/>
              </w:rPr>
            </w:pPr>
            <w:r w:rsidRPr="00D43AA3">
              <w:t>Материал изложен полностью,  выполнены все требования к написанию и защите реферата, приведен</w:t>
            </w:r>
            <w:r>
              <w:t xml:space="preserve">ы методы работы  на </w:t>
            </w:r>
            <w:r w:rsidRPr="00D43AA3">
              <w:t xml:space="preserve"> </w:t>
            </w:r>
            <w:r>
              <w:t>э</w:t>
            </w:r>
            <w:r w:rsidRPr="00BC71C0">
              <w:t>лектронн</w:t>
            </w:r>
            <w:r w:rsidR="00EB67F1">
              <w:t xml:space="preserve">ой  контрольно-кассовой машине « </w:t>
            </w:r>
            <w:r w:rsidRPr="00BC71C0">
              <w:t>Касби -02Ф</w:t>
            </w:r>
            <w:r w:rsidR="00EB67F1">
              <w:t>»</w:t>
            </w:r>
            <w:r w:rsidRPr="00D43AA3">
              <w:t>.</w:t>
            </w:r>
          </w:p>
        </w:tc>
      </w:tr>
    </w:tbl>
    <w:p w:rsidR="00BC71C0" w:rsidRPr="00D43AA3" w:rsidRDefault="00BC71C0" w:rsidP="00BC71C0">
      <w:pPr>
        <w:spacing w:line="276" w:lineRule="auto"/>
        <w:ind w:firstLine="709"/>
        <w:jc w:val="center"/>
        <w:rPr>
          <w:b/>
        </w:rPr>
      </w:pPr>
    </w:p>
    <w:p w:rsidR="00BC71C0" w:rsidRPr="00D43AA3" w:rsidRDefault="00BC71C0" w:rsidP="00BC71C0">
      <w:pPr>
        <w:spacing w:line="276" w:lineRule="auto"/>
        <w:ind w:firstLine="709"/>
        <w:jc w:val="center"/>
        <w:rPr>
          <w:b/>
        </w:rPr>
      </w:pPr>
    </w:p>
    <w:p w:rsidR="00BC71C0" w:rsidRPr="00D43AA3" w:rsidRDefault="00BC71C0" w:rsidP="00BC71C0">
      <w:pPr>
        <w:jc w:val="both"/>
        <w:rPr>
          <w:color w:val="FF0000"/>
        </w:rPr>
      </w:pPr>
    </w:p>
    <w:p w:rsidR="00BC71C0" w:rsidRPr="00D43AA3" w:rsidRDefault="00BC71C0" w:rsidP="00BC71C0">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BC71C0" w:rsidRPr="00D43AA3" w:rsidRDefault="00BC71C0" w:rsidP="00BC71C0">
      <w:pPr>
        <w:ind w:firstLine="709"/>
        <w:jc w:val="both"/>
        <w:rPr>
          <w:b/>
        </w:rPr>
      </w:pPr>
    </w:p>
    <w:p w:rsidR="00BC71C0" w:rsidRPr="00D43AA3" w:rsidRDefault="00BC71C0" w:rsidP="00BC71C0">
      <w:pPr>
        <w:ind w:firstLine="709"/>
        <w:jc w:val="both"/>
      </w:pPr>
      <w:r w:rsidRPr="00D43AA3">
        <w:rPr>
          <w:b/>
        </w:rPr>
        <w:t>Перечень заданий</w:t>
      </w:r>
      <w:r w:rsidRPr="00D43AA3">
        <w:t>:</w:t>
      </w:r>
    </w:p>
    <w:p w:rsidR="00BC71C0" w:rsidRPr="00D43AA3" w:rsidRDefault="00BC71C0" w:rsidP="00BC71C0">
      <w:pPr>
        <w:pStyle w:val="ab"/>
        <w:numPr>
          <w:ilvl w:val="0"/>
          <w:numId w:val="1"/>
        </w:numPr>
        <w:ind w:left="426" w:hanging="426"/>
        <w:jc w:val="both"/>
      </w:pPr>
      <w:r w:rsidRPr="00D43AA3">
        <w:t>Прочтите материал по теме: «</w:t>
      </w:r>
      <w:r w:rsidR="00EB67F1" w:rsidRPr="00EB67F1">
        <w:t>Электронная   контрольно-кассовая машина «Касби -02Ф</w:t>
      </w:r>
      <w:r w:rsidRPr="00D43AA3">
        <w:t>», используя указанные источники.</w:t>
      </w:r>
    </w:p>
    <w:p w:rsidR="00BC71C0" w:rsidRPr="00D43AA3" w:rsidRDefault="00BC71C0" w:rsidP="00BC71C0">
      <w:pPr>
        <w:pStyle w:val="ab"/>
        <w:numPr>
          <w:ilvl w:val="0"/>
          <w:numId w:val="1"/>
        </w:numPr>
        <w:ind w:left="426" w:hanging="426"/>
        <w:jc w:val="both"/>
      </w:pPr>
      <w:r w:rsidRPr="00D43AA3">
        <w:t>Подготовить реферат на основании изученных источников.</w:t>
      </w:r>
    </w:p>
    <w:p w:rsidR="00BC71C0" w:rsidRPr="00D43AA3" w:rsidRDefault="00BC71C0" w:rsidP="00BC71C0"/>
    <w:p w:rsidR="00BC71C0" w:rsidRPr="00D43AA3" w:rsidRDefault="00BC71C0" w:rsidP="00BC71C0">
      <w:pPr>
        <w:jc w:val="both"/>
      </w:pPr>
      <w:r w:rsidRPr="00D43AA3">
        <w:t>Инструкция: оформите материал в соответствии с ГОСТ.  Требования к оформлению материалов смотрите в приложении.</w:t>
      </w:r>
    </w:p>
    <w:p w:rsidR="00BC71C0" w:rsidRDefault="00BC71C0" w:rsidP="0046030F">
      <w:pPr>
        <w:spacing w:line="276" w:lineRule="auto"/>
        <w:ind w:firstLine="709"/>
        <w:jc w:val="center"/>
        <w:rPr>
          <w:b/>
        </w:rPr>
      </w:pPr>
    </w:p>
    <w:p w:rsidR="00EB67F1" w:rsidRDefault="00EB67F1" w:rsidP="00EB67F1">
      <w:pPr>
        <w:ind w:firstLine="709"/>
        <w:jc w:val="center"/>
        <w:rPr>
          <w:b/>
          <w:bCs/>
          <w:u w:val="single"/>
        </w:rPr>
      </w:pPr>
      <w:r w:rsidRPr="002372C1">
        <w:rPr>
          <w:b/>
          <w:bCs/>
          <w:u w:val="single"/>
        </w:rPr>
        <w:t>Самостоятельная работа №</w:t>
      </w:r>
      <w:r>
        <w:rPr>
          <w:b/>
          <w:bCs/>
          <w:u w:val="single"/>
        </w:rPr>
        <w:t xml:space="preserve"> 6</w:t>
      </w:r>
    </w:p>
    <w:p w:rsidR="00EB67F1" w:rsidRDefault="00EB67F1" w:rsidP="00EB67F1">
      <w:pPr>
        <w:ind w:firstLine="709"/>
        <w:jc w:val="center"/>
        <w:rPr>
          <w:b/>
          <w:bCs/>
          <w:u w:val="single"/>
        </w:rPr>
      </w:pPr>
    </w:p>
    <w:p w:rsidR="00EB67F1" w:rsidRPr="000A7401" w:rsidRDefault="00EB67F1" w:rsidP="00EB67F1">
      <w:pPr>
        <w:jc w:val="center"/>
        <w:rPr>
          <w:b/>
          <w:sz w:val="28"/>
          <w:szCs w:val="28"/>
        </w:rPr>
      </w:pPr>
      <w:r w:rsidRPr="000A7401">
        <w:rPr>
          <w:b/>
          <w:bCs/>
          <w:sz w:val="28"/>
          <w:szCs w:val="28"/>
        </w:rPr>
        <w:t xml:space="preserve">Чтение конспектов занятий </w:t>
      </w:r>
      <w:r>
        <w:rPr>
          <w:b/>
          <w:bCs/>
          <w:sz w:val="28"/>
          <w:szCs w:val="28"/>
        </w:rPr>
        <w:t>по</w:t>
      </w:r>
      <w:r w:rsidRPr="000A7401">
        <w:rPr>
          <w:b/>
          <w:bCs/>
          <w:sz w:val="28"/>
          <w:szCs w:val="28"/>
        </w:rPr>
        <w:t xml:space="preserve"> тем</w:t>
      </w:r>
      <w:r>
        <w:rPr>
          <w:b/>
          <w:bCs/>
          <w:sz w:val="28"/>
          <w:szCs w:val="28"/>
        </w:rPr>
        <w:t>е</w:t>
      </w:r>
      <w:r w:rsidRPr="000A7401">
        <w:rPr>
          <w:b/>
          <w:bCs/>
          <w:sz w:val="28"/>
          <w:szCs w:val="28"/>
        </w:rPr>
        <w:t xml:space="preserve">: </w:t>
      </w:r>
      <w:r w:rsidRPr="0055066B">
        <w:rPr>
          <w:b/>
          <w:sz w:val="28"/>
          <w:szCs w:val="28"/>
        </w:rPr>
        <w:t>«</w:t>
      </w:r>
      <w:r w:rsidRPr="00EB67F1">
        <w:rPr>
          <w:b/>
          <w:sz w:val="28"/>
          <w:szCs w:val="28"/>
        </w:rPr>
        <w:t>Касби -02Ф</w:t>
      </w:r>
      <w:r w:rsidRPr="0055066B">
        <w:rPr>
          <w:b/>
          <w:sz w:val="28"/>
          <w:szCs w:val="28"/>
        </w:rPr>
        <w:t>»</w:t>
      </w:r>
    </w:p>
    <w:p w:rsidR="00EB67F1" w:rsidRPr="000A7401" w:rsidRDefault="00EB67F1" w:rsidP="00EB67F1">
      <w:pPr>
        <w:spacing w:line="276" w:lineRule="auto"/>
        <w:rPr>
          <w:b/>
          <w:bCs/>
          <w:sz w:val="28"/>
          <w:szCs w:val="28"/>
        </w:rPr>
      </w:pPr>
    </w:p>
    <w:p w:rsidR="00EB67F1" w:rsidRPr="00542DD6" w:rsidRDefault="00EB67F1" w:rsidP="00EB67F1">
      <w:pPr>
        <w:pStyle w:val="a3"/>
        <w:rPr>
          <w:b/>
        </w:rPr>
      </w:pPr>
      <w:r w:rsidRPr="00542DD6">
        <w:rPr>
          <w:b/>
        </w:rPr>
        <w:t xml:space="preserve">Время на выполнение: </w:t>
      </w:r>
      <w:r>
        <w:rPr>
          <w:b/>
        </w:rPr>
        <w:t>1</w:t>
      </w:r>
      <w:r w:rsidRPr="00542DD6">
        <w:rPr>
          <w:b/>
        </w:rPr>
        <w:t xml:space="preserve"> час</w:t>
      </w:r>
      <w:r>
        <w:rPr>
          <w:b/>
        </w:rPr>
        <w:t>а</w:t>
      </w:r>
    </w:p>
    <w:p w:rsidR="00EB67F1" w:rsidRPr="00CA62A5" w:rsidRDefault="00EB67F1" w:rsidP="00EB67F1">
      <w:pPr>
        <w:pStyle w:val="a3"/>
      </w:pPr>
    </w:p>
    <w:p w:rsidR="00EB67F1" w:rsidRPr="00542DD6" w:rsidRDefault="00EB67F1" w:rsidP="00EB67F1">
      <w:pPr>
        <w:pStyle w:val="a3"/>
        <w:rPr>
          <w:b/>
        </w:rPr>
      </w:pPr>
      <w:r w:rsidRPr="00542DD6">
        <w:rPr>
          <w:b/>
        </w:rPr>
        <w:t>По итогам выполнения обучающийся должен представить:</w:t>
      </w:r>
    </w:p>
    <w:p w:rsidR="00EB67F1" w:rsidRDefault="00EB67F1" w:rsidP="00EB67F1">
      <w:pPr>
        <w:spacing w:line="276" w:lineRule="auto"/>
      </w:pPr>
      <w:r w:rsidRPr="00CA62A5">
        <w:t xml:space="preserve"> -  </w:t>
      </w:r>
      <w:r>
        <w:t>заполненную таблицу по теме задания,</w:t>
      </w:r>
    </w:p>
    <w:p w:rsidR="00EB67F1" w:rsidRDefault="00EB67F1" w:rsidP="00EB67F1">
      <w:pPr>
        <w:spacing w:line="276" w:lineRule="auto"/>
        <w:rPr>
          <w:b/>
        </w:rPr>
      </w:pPr>
    </w:p>
    <w:p w:rsidR="00EB67F1" w:rsidRPr="00CA62A5" w:rsidRDefault="00EB67F1" w:rsidP="00EB67F1">
      <w:pPr>
        <w:spacing w:line="276" w:lineRule="auto"/>
        <w:rPr>
          <w:b/>
        </w:rPr>
      </w:pPr>
      <w:r w:rsidRPr="00CA62A5">
        <w:rPr>
          <w:b/>
        </w:rPr>
        <w:t>В процессе выполнения работы обучающийся должен:</w:t>
      </w:r>
    </w:p>
    <w:p w:rsidR="00EB67F1" w:rsidRPr="00E97AAF" w:rsidRDefault="00EB67F1" w:rsidP="00EB67F1">
      <w:pPr>
        <w:spacing w:line="276" w:lineRule="auto"/>
        <w:rPr>
          <w:b/>
          <w:bCs/>
        </w:rPr>
      </w:pPr>
      <w:r w:rsidRPr="00CA62A5">
        <w:rPr>
          <w:b/>
        </w:rPr>
        <w:t>-</w:t>
      </w:r>
      <w:r w:rsidRPr="00172D63">
        <w:t>прочитать</w:t>
      </w:r>
      <w:r>
        <w:rPr>
          <w:bCs/>
          <w:sz w:val="22"/>
        </w:rPr>
        <w:t xml:space="preserve"> </w:t>
      </w:r>
      <w:r w:rsidRPr="00E97AAF">
        <w:rPr>
          <w:bCs/>
          <w:sz w:val="22"/>
        </w:rPr>
        <w:t>конспект</w:t>
      </w:r>
      <w:r>
        <w:rPr>
          <w:bCs/>
          <w:sz w:val="22"/>
        </w:rPr>
        <w:t>ы</w:t>
      </w:r>
      <w:r w:rsidRPr="00E97AAF">
        <w:rPr>
          <w:bCs/>
          <w:sz w:val="22"/>
        </w:rPr>
        <w:t xml:space="preserve"> занятий </w:t>
      </w:r>
      <w:r w:rsidRPr="00E97AAF">
        <w:rPr>
          <w:bCs/>
        </w:rPr>
        <w:t>по темам:</w:t>
      </w:r>
    </w:p>
    <w:p w:rsidR="00EB67F1" w:rsidRPr="005C1B5A" w:rsidRDefault="00EB67F1" w:rsidP="0032338B">
      <w:pPr>
        <w:pStyle w:val="ab"/>
        <w:numPr>
          <w:ilvl w:val="0"/>
          <w:numId w:val="2"/>
        </w:numPr>
        <w:spacing w:line="276" w:lineRule="auto"/>
        <w:rPr>
          <w:szCs w:val="28"/>
        </w:rPr>
      </w:pPr>
      <w:r w:rsidRPr="005C1B5A">
        <w:rPr>
          <w:szCs w:val="28"/>
        </w:rPr>
        <w:t>Основные сведения о</w:t>
      </w:r>
      <w:r>
        <w:rPr>
          <w:szCs w:val="28"/>
        </w:rPr>
        <w:t>б</w:t>
      </w:r>
      <w:r w:rsidRPr="005C1B5A">
        <w:rPr>
          <w:szCs w:val="28"/>
        </w:rPr>
        <w:t xml:space="preserve"> </w:t>
      </w:r>
      <w:r>
        <w:t>электронной контрольно-кассовой машине «</w:t>
      </w:r>
      <w:r w:rsidRPr="00EB67F1">
        <w:t>Касби -02Ф</w:t>
      </w:r>
      <w:r>
        <w:t>»</w:t>
      </w:r>
      <w:r w:rsidRPr="005C1B5A">
        <w:rPr>
          <w:szCs w:val="28"/>
        </w:rPr>
        <w:t xml:space="preserve">.  </w:t>
      </w:r>
    </w:p>
    <w:p w:rsidR="00EB67F1" w:rsidRDefault="00EB67F1" w:rsidP="00EB67F1">
      <w:pPr>
        <w:jc w:val="both"/>
        <w:rPr>
          <w:b/>
          <w:bCs/>
          <w:u w:val="single"/>
        </w:rPr>
      </w:pPr>
      <w:r w:rsidRPr="0055066B">
        <w:t xml:space="preserve">- </w:t>
      </w:r>
      <w:r>
        <w:t>заполнить таблицу</w:t>
      </w:r>
      <w:r w:rsidRPr="0055066B">
        <w:t>.</w:t>
      </w:r>
    </w:p>
    <w:p w:rsidR="00BC71C0" w:rsidRDefault="00BC71C0" w:rsidP="0046030F">
      <w:pPr>
        <w:spacing w:line="276" w:lineRule="auto"/>
        <w:ind w:firstLine="709"/>
        <w:jc w:val="center"/>
        <w:rPr>
          <w:b/>
        </w:rPr>
      </w:pPr>
    </w:p>
    <w:tbl>
      <w:tblPr>
        <w:tblStyle w:val="a4"/>
        <w:tblW w:w="0" w:type="auto"/>
        <w:jc w:val="center"/>
        <w:tblLook w:val="04A0" w:firstRow="1" w:lastRow="0" w:firstColumn="1" w:lastColumn="0" w:noHBand="0" w:noVBand="1"/>
      </w:tblPr>
      <w:tblGrid>
        <w:gridCol w:w="675"/>
        <w:gridCol w:w="3261"/>
        <w:gridCol w:w="5493"/>
      </w:tblGrid>
      <w:tr w:rsidR="00EB67F1" w:rsidTr="0050484A">
        <w:trPr>
          <w:jc w:val="center"/>
        </w:trPr>
        <w:tc>
          <w:tcPr>
            <w:tcW w:w="675" w:type="dxa"/>
          </w:tcPr>
          <w:p w:rsidR="00EB67F1" w:rsidRPr="00370E36" w:rsidRDefault="00EB67F1" w:rsidP="00370E36">
            <w:pPr>
              <w:spacing w:before="60" w:line="276" w:lineRule="auto"/>
              <w:jc w:val="center"/>
              <w:rPr>
                <w:spacing w:val="6"/>
                <w:sz w:val="24"/>
                <w:szCs w:val="24"/>
              </w:rPr>
            </w:pPr>
            <w:r w:rsidRPr="00370E36">
              <w:rPr>
                <w:spacing w:val="6"/>
                <w:sz w:val="24"/>
                <w:szCs w:val="24"/>
              </w:rPr>
              <w:t>№</w:t>
            </w:r>
          </w:p>
        </w:tc>
        <w:tc>
          <w:tcPr>
            <w:tcW w:w="3261" w:type="dxa"/>
          </w:tcPr>
          <w:p w:rsidR="00EB67F1" w:rsidRPr="00370E36" w:rsidRDefault="00EB67F1" w:rsidP="00370E36">
            <w:pPr>
              <w:spacing w:before="60" w:line="276" w:lineRule="auto"/>
              <w:jc w:val="center"/>
              <w:rPr>
                <w:spacing w:val="6"/>
                <w:sz w:val="24"/>
                <w:szCs w:val="24"/>
              </w:rPr>
            </w:pPr>
            <w:r w:rsidRPr="00370E36">
              <w:rPr>
                <w:spacing w:val="6"/>
                <w:sz w:val="24"/>
                <w:szCs w:val="24"/>
              </w:rPr>
              <w:t>На индикаторе кассира высвечивается</w:t>
            </w:r>
          </w:p>
        </w:tc>
        <w:tc>
          <w:tcPr>
            <w:tcW w:w="5493" w:type="dxa"/>
          </w:tcPr>
          <w:p w:rsidR="00EB67F1" w:rsidRPr="00370E36" w:rsidRDefault="00EB67F1" w:rsidP="00370E36">
            <w:pPr>
              <w:spacing w:before="60" w:line="276" w:lineRule="auto"/>
              <w:jc w:val="center"/>
              <w:rPr>
                <w:spacing w:val="6"/>
                <w:sz w:val="24"/>
                <w:szCs w:val="24"/>
              </w:rPr>
            </w:pPr>
            <w:r w:rsidRPr="00370E36">
              <w:rPr>
                <w:spacing w:val="6"/>
                <w:sz w:val="24"/>
                <w:szCs w:val="24"/>
              </w:rPr>
              <w:t>Причина возникновения</w:t>
            </w:r>
          </w:p>
        </w:tc>
      </w:tr>
      <w:tr w:rsidR="00EB67F1" w:rsidTr="0050484A">
        <w:trPr>
          <w:jc w:val="center"/>
        </w:trPr>
        <w:tc>
          <w:tcPr>
            <w:tcW w:w="675" w:type="dxa"/>
          </w:tcPr>
          <w:p w:rsidR="00EB67F1" w:rsidRPr="00370E36" w:rsidRDefault="00EB67F1" w:rsidP="0032338B">
            <w:pPr>
              <w:numPr>
                <w:ilvl w:val="0"/>
                <w:numId w:val="11"/>
              </w:numPr>
              <w:autoSpaceDE w:val="0"/>
              <w:autoSpaceDN w:val="0"/>
              <w:spacing w:before="60" w:line="276" w:lineRule="auto"/>
              <w:jc w:val="both"/>
              <w:rPr>
                <w:spacing w:val="6"/>
                <w:sz w:val="24"/>
                <w:szCs w:val="24"/>
              </w:rPr>
            </w:pP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ПЕРЕПОЛНЕНИЕ ФП</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EB67F1" w:rsidP="0032338B">
            <w:pPr>
              <w:numPr>
                <w:ilvl w:val="0"/>
                <w:numId w:val="11"/>
              </w:numPr>
              <w:autoSpaceDE w:val="0"/>
              <w:autoSpaceDN w:val="0"/>
              <w:spacing w:before="60" w:line="276" w:lineRule="auto"/>
              <w:jc w:val="both"/>
              <w:rPr>
                <w:spacing w:val="6"/>
                <w:sz w:val="24"/>
                <w:szCs w:val="24"/>
              </w:rPr>
            </w:pP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НЕИСПРАВНОСТЬ ОЗУ</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EB67F1" w:rsidP="0032338B">
            <w:pPr>
              <w:numPr>
                <w:ilvl w:val="0"/>
                <w:numId w:val="11"/>
              </w:numPr>
              <w:autoSpaceDE w:val="0"/>
              <w:autoSpaceDN w:val="0"/>
              <w:spacing w:before="60" w:line="276" w:lineRule="auto"/>
              <w:jc w:val="both"/>
              <w:rPr>
                <w:spacing w:val="6"/>
                <w:sz w:val="24"/>
                <w:szCs w:val="24"/>
              </w:rPr>
            </w:pP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НЕИСПРАВНОСТЬ ПЗУ</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EB67F1" w:rsidP="0032338B">
            <w:pPr>
              <w:numPr>
                <w:ilvl w:val="0"/>
                <w:numId w:val="11"/>
              </w:numPr>
              <w:autoSpaceDE w:val="0"/>
              <w:autoSpaceDN w:val="0"/>
              <w:spacing w:before="60" w:line="276" w:lineRule="auto"/>
              <w:jc w:val="both"/>
              <w:rPr>
                <w:spacing w:val="6"/>
                <w:sz w:val="24"/>
                <w:szCs w:val="24"/>
              </w:rPr>
            </w:pP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НЕИСПРАВНОСТЬ ТПУ</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EB67F1" w:rsidP="0032338B">
            <w:pPr>
              <w:numPr>
                <w:ilvl w:val="0"/>
                <w:numId w:val="11"/>
              </w:numPr>
              <w:autoSpaceDE w:val="0"/>
              <w:autoSpaceDN w:val="0"/>
              <w:spacing w:before="60" w:line="276" w:lineRule="auto"/>
              <w:jc w:val="both"/>
              <w:rPr>
                <w:spacing w:val="6"/>
                <w:sz w:val="24"/>
                <w:szCs w:val="24"/>
              </w:rPr>
            </w:pP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ОШ. ЗАПИСИ В ФП</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EB67F1" w:rsidP="0032338B">
            <w:pPr>
              <w:numPr>
                <w:ilvl w:val="0"/>
                <w:numId w:val="11"/>
              </w:numPr>
              <w:autoSpaceDE w:val="0"/>
              <w:autoSpaceDN w:val="0"/>
              <w:spacing w:before="60" w:line="276" w:lineRule="auto"/>
              <w:jc w:val="both"/>
              <w:rPr>
                <w:spacing w:val="6"/>
                <w:sz w:val="24"/>
                <w:szCs w:val="24"/>
              </w:rPr>
            </w:pP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ОШ. ЗАПИСИ В РПЗУ</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EB67F1" w:rsidP="0032338B">
            <w:pPr>
              <w:numPr>
                <w:ilvl w:val="0"/>
                <w:numId w:val="11"/>
              </w:numPr>
              <w:autoSpaceDE w:val="0"/>
              <w:autoSpaceDN w:val="0"/>
              <w:spacing w:before="60" w:line="276" w:lineRule="auto"/>
              <w:jc w:val="both"/>
              <w:rPr>
                <w:spacing w:val="6"/>
                <w:sz w:val="24"/>
                <w:szCs w:val="24"/>
              </w:rPr>
            </w:pP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НАРУШ. ИНФ. В ФП</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370E36" w:rsidP="00370E36">
            <w:pPr>
              <w:autoSpaceDE w:val="0"/>
              <w:autoSpaceDN w:val="0"/>
              <w:spacing w:before="60" w:line="276" w:lineRule="auto"/>
              <w:jc w:val="both"/>
              <w:rPr>
                <w:spacing w:val="6"/>
                <w:sz w:val="24"/>
                <w:szCs w:val="24"/>
              </w:rPr>
            </w:pPr>
            <w:r w:rsidRPr="00370E36">
              <w:rPr>
                <w:spacing w:val="6"/>
                <w:sz w:val="24"/>
                <w:szCs w:val="24"/>
              </w:rPr>
              <w:t>8</w:t>
            </w: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ОБРЫВ БУМАГИ</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370E36" w:rsidP="00370E36">
            <w:pPr>
              <w:autoSpaceDE w:val="0"/>
              <w:autoSpaceDN w:val="0"/>
              <w:spacing w:before="60" w:line="276" w:lineRule="auto"/>
              <w:ind w:left="283"/>
              <w:jc w:val="both"/>
              <w:rPr>
                <w:spacing w:val="6"/>
                <w:sz w:val="24"/>
                <w:szCs w:val="24"/>
              </w:rPr>
            </w:pPr>
            <w:r w:rsidRPr="00370E36">
              <w:rPr>
                <w:spacing w:val="6"/>
                <w:sz w:val="24"/>
                <w:szCs w:val="24"/>
              </w:rPr>
              <w:t>9</w:t>
            </w: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НЕТ ПОКУПОК</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370E36" w:rsidP="00370E36">
            <w:pPr>
              <w:autoSpaceDE w:val="0"/>
              <w:autoSpaceDN w:val="0"/>
              <w:spacing w:before="60" w:line="276" w:lineRule="auto"/>
              <w:jc w:val="both"/>
              <w:rPr>
                <w:spacing w:val="6"/>
                <w:sz w:val="24"/>
                <w:szCs w:val="24"/>
              </w:rPr>
            </w:pPr>
            <w:r w:rsidRPr="00370E36">
              <w:rPr>
                <w:spacing w:val="6"/>
                <w:sz w:val="24"/>
                <w:szCs w:val="24"/>
              </w:rPr>
              <w:lastRenderedPageBreak/>
              <w:t>10</w:t>
            </w: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ВНЕСЕНА СУММА!</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370E36" w:rsidP="00370E36">
            <w:pPr>
              <w:autoSpaceDE w:val="0"/>
              <w:autoSpaceDN w:val="0"/>
              <w:spacing w:before="60" w:line="276" w:lineRule="auto"/>
              <w:jc w:val="both"/>
              <w:rPr>
                <w:spacing w:val="6"/>
                <w:sz w:val="24"/>
                <w:szCs w:val="24"/>
              </w:rPr>
            </w:pPr>
            <w:r w:rsidRPr="00370E36">
              <w:rPr>
                <w:spacing w:val="6"/>
                <w:sz w:val="24"/>
                <w:szCs w:val="24"/>
              </w:rPr>
              <w:t>11</w:t>
            </w: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ЗАКРЫТЬ СМЕНУ !</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370E36" w:rsidP="00370E36">
            <w:pPr>
              <w:autoSpaceDE w:val="0"/>
              <w:autoSpaceDN w:val="0"/>
              <w:spacing w:before="60" w:line="276" w:lineRule="auto"/>
              <w:jc w:val="both"/>
              <w:rPr>
                <w:spacing w:val="6"/>
                <w:sz w:val="24"/>
                <w:szCs w:val="24"/>
              </w:rPr>
            </w:pPr>
            <w:r w:rsidRPr="00370E36">
              <w:rPr>
                <w:spacing w:val="6"/>
                <w:sz w:val="24"/>
                <w:szCs w:val="24"/>
              </w:rPr>
              <w:t>12</w:t>
            </w: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ОШ СВ ПОЛЕЙ ФП</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370E36" w:rsidP="00370E36">
            <w:pPr>
              <w:autoSpaceDE w:val="0"/>
              <w:autoSpaceDN w:val="0"/>
              <w:spacing w:before="60" w:line="276" w:lineRule="auto"/>
              <w:jc w:val="both"/>
              <w:rPr>
                <w:spacing w:val="6"/>
                <w:sz w:val="24"/>
                <w:szCs w:val="24"/>
              </w:rPr>
            </w:pPr>
            <w:r w:rsidRPr="00370E36">
              <w:rPr>
                <w:spacing w:val="6"/>
                <w:sz w:val="24"/>
                <w:szCs w:val="24"/>
              </w:rPr>
              <w:t>13</w:t>
            </w: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НЕТ БУМАГИ !</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370E36" w:rsidP="00370E36">
            <w:pPr>
              <w:autoSpaceDE w:val="0"/>
              <w:autoSpaceDN w:val="0"/>
              <w:spacing w:before="60" w:line="276" w:lineRule="auto"/>
              <w:jc w:val="both"/>
              <w:rPr>
                <w:spacing w:val="6"/>
                <w:sz w:val="24"/>
                <w:szCs w:val="24"/>
              </w:rPr>
            </w:pPr>
            <w:r w:rsidRPr="00370E36">
              <w:rPr>
                <w:spacing w:val="6"/>
                <w:sz w:val="24"/>
                <w:szCs w:val="24"/>
              </w:rPr>
              <w:t>14</w:t>
            </w: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НАРУШ . ИНФ В РПЗУ</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370E36" w:rsidP="00370E36">
            <w:pPr>
              <w:autoSpaceDE w:val="0"/>
              <w:autoSpaceDN w:val="0"/>
              <w:spacing w:before="60" w:line="276" w:lineRule="auto"/>
              <w:jc w:val="both"/>
              <w:rPr>
                <w:spacing w:val="6"/>
                <w:sz w:val="24"/>
                <w:szCs w:val="24"/>
              </w:rPr>
            </w:pPr>
            <w:r w:rsidRPr="00370E36">
              <w:rPr>
                <w:spacing w:val="6"/>
                <w:sz w:val="24"/>
                <w:szCs w:val="24"/>
              </w:rPr>
              <w:t>15</w:t>
            </w: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НЕ ХВАТАЕТ НАЛИЧ.</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370E36" w:rsidP="00370E36">
            <w:pPr>
              <w:autoSpaceDE w:val="0"/>
              <w:autoSpaceDN w:val="0"/>
              <w:spacing w:before="60" w:line="276" w:lineRule="auto"/>
              <w:jc w:val="both"/>
              <w:rPr>
                <w:spacing w:val="6"/>
                <w:sz w:val="24"/>
                <w:szCs w:val="24"/>
              </w:rPr>
            </w:pPr>
            <w:r w:rsidRPr="00370E36">
              <w:rPr>
                <w:spacing w:val="6"/>
                <w:sz w:val="24"/>
                <w:szCs w:val="24"/>
              </w:rPr>
              <w:t>16</w:t>
            </w: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НЕТ НАЛИЧНОСТИ</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370E36" w:rsidP="00370E36">
            <w:pPr>
              <w:autoSpaceDE w:val="0"/>
              <w:autoSpaceDN w:val="0"/>
              <w:spacing w:before="60" w:line="276" w:lineRule="auto"/>
              <w:jc w:val="both"/>
              <w:rPr>
                <w:spacing w:val="6"/>
                <w:sz w:val="24"/>
                <w:szCs w:val="24"/>
              </w:rPr>
            </w:pPr>
            <w:r w:rsidRPr="00370E36">
              <w:rPr>
                <w:spacing w:val="6"/>
                <w:sz w:val="24"/>
                <w:szCs w:val="24"/>
              </w:rPr>
              <w:t>17</w:t>
            </w: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ФИСКАЛ. НЕВОЗМ.</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370E36" w:rsidP="00370E36">
            <w:pPr>
              <w:autoSpaceDE w:val="0"/>
              <w:autoSpaceDN w:val="0"/>
              <w:spacing w:before="60" w:line="276" w:lineRule="auto"/>
              <w:jc w:val="both"/>
              <w:rPr>
                <w:spacing w:val="6"/>
                <w:sz w:val="24"/>
                <w:szCs w:val="24"/>
              </w:rPr>
            </w:pPr>
            <w:r w:rsidRPr="00370E36">
              <w:rPr>
                <w:spacing w:val="6"/>
                <w:sz w:val="24"/>
                <w:szCs w:val="24"/>
              </w:rPr>
              <w:t>18</w:t>
            </w: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МАЛО НАЛИЧНОСТИ !</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370E36" w:rsidP="00370E36">
            <w:pPr>
              <w:autoSpaceDE w:val="0"/>
              <w:autoSpaceDN w:val="0"/>
              <w:spacing w:before="60" w:line="276" w:lineRule="auto"/>
              <w:jc w:val="both"/>
              <w:rPr>
                <w:spacing w:val="6"/>
                <w:sz w:val="24"/>
                <w:szCs w:val="24"/>
              </w:rPr>
            </w:pPr>
            <w:r w:rsidRPr="00370E36">
              <w:rPr>
                <w:spacing w:val="6"/>
                <w:sz w:val="24"/>
                <w:szCs w:val="24"/>
              </w:rPr>
              <w:t>19</w:t>
            </w: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НЕТ ФИСКАЛИЗАЦИИ</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370E36" w:rsidP="00370E36">
            <w:pPr>
              <w:autoSpaceDE w:val="0"/>
              <w:autoSpaceDN w:val="0"/>
              <w:spacing w:before="60" w:line="276" w:lineRule="auto"/>
              <w:jc w:val="both"/>
              <w:rPr>
                <w:spacing w:val="6"/>
                <w:sz w:val="24"/>
                <w:szCs w:val="24"/>
              </w:rPr>
            </w:pPr>
            <w:r w:rsidRPr="00370E36">
              <w:rPr>
                <w:spacing w:val="6"/>
                <w:sz w:val="24"/>
                <w:szCs w:val="24"/>
              </w:rPr>
              <w:t>20</w:t>
            </w: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ККМ ЗАБЛОКИРОВ.</w:t>
            </w:r>
          </w:p>
        </w:tc>
        <w:tc>
          <w:tcPr>
            <w:tcW w:w="5493" w:type="dxa"/>
          </w:tcPr>
          <w:p w:rsidR="00EB67F1" w:rsidRPr="00370E36" w:rsidRDefault="00EB67F1" w:rsidP="00370E36">
            <w:pPr>
              <w:spacing w:before="60" w:line="276" w:lineRule="auto"/>
              <w:jc w:val="both"/>
              <w:rPr>
                <w:spacing w:val="6"/>
                <w:sz w:val="24"/>
                <w:szCs w:val="24"/>
              </w:rPr>
            </w:pPr>
          </w:p>
        </w:tc>
      </w:tr>
      <w:tr w:rsidR="00EB67F1" w:rsidTr="0050484A">
        <w:trPr>
          <w:jc w:val="center"/>
        </w:trPr>
        <w:tc>
          <w:tcPr>
            <w:tcW w:w="675" w:type="dxa"/>
          </w:tcPr>
          <w:p w:rsidR="00EB67F1" w:rsidRPr="00370E36" w:rsidRDefault="00370E36" w:rsidP="00370E36">
            <w:pPr>
              <w:autoSpaceDE w:val="0"/>
              <w:autoSpaceDN w:val="0"/>
              <w:spacing w:before="60" w:line="276" w:lineRule="auto"/>
              <w:jc w:val="both"/>
              <w:rPr>
                <w:spacing w:val="6"/>
                <w:sz w:val="24"/>
                <w:szCs w:val="24"/>
              </w:rPr>
            </w:pPr>
            <w:r w:rsidRPr="00370E36">
              <w:rPr>
                <w:spacing w:val="6"/>
                <w:sz w:val="24"/>
                <w:szCs w:val="24"/>
              </w:rPr>
              <w:t>21</w:t>
            </w:r>
          </w:p>
        </w:tc>
        <w:tc>
          <w:tcPr>
            <w:tcW w:w="3261" w:type="dxa"/>
          </w:tcPr>
          <w:p w:rsidR="00EB67F1" w:rsidRPr="00370E36" w:rsidRDefault="00EB67F1" w:rsidP="00370E36">
            <w:pPr>
              <w:spacing w:before="60" w:line="276" w:lineRule="auto"/>
              <w:jc w:val="both"/>
              <w:rPr>
                <w:spacing w:val="6"/>
                <w:sz w:val="24"/>
                <w:szCs w:val="24"/>
              </w:rPr>
            </w:pPr>
            <w:r w:rsidRPr="00370E36">
              <w:rPr>
                <w:spacing w:val="6"/>
                <w:sz w:val="24"/>
                <w:szCs w:val="24"/>
              </w:rPr>
              <w:t>ИЗМЕНИТЕ ПАРОЛЬ</w:t>
            </w:r>
          </w:p>
        </w:tc>
        <w:tc>
          <w:tcPr>
            <w:tcW w:w="5493" w:type="dxa"/>
          </w:tcPr>
          <w:p w:rsidR="00EB67F1" w:rsidRPr="00370E36" w:rsidRDefault="00EB67F1" w:rsidP="00370E36">
            <w:pPr>
              <w:spacing w:before="60" w:line="276" w:lineRule="auto"/>
              <w:jc w:val="both"/>
              <w:rPr>
                <w:spacing w:val="6"/>
                <w:sz w:val="24"/>
                <w:szCs w:val="24"/>
              </w:rPr>
            </w:pPr>
          </w:p>
        </w:tc>
      </w:tr>
    </w:tbl>
    <w:p w:rsidR="00370E36" w:rsidRDefault="00370E36" w:rsidP="00370E36">
      <w:pPr>
        <w:rPr>
          <w:b/>
        </w:rPr>
      </w:pPr>
    </w:p>
    <w:p w:rsidR="00370E36" w:rsidRDefault="00370E36" w:rsidP="00370E36">
      <w:pPr>
        <w:rPr>
          <w:b/>
        </w:rPr>
      </w:pPr>
      <w:r>
        <w:rPr>
          <w:b/>
        </w:rPr>
        <w:t>Эталоны ответов:</w:t>
      </w:r>
    </w:p>
    <w:tbl>
      <w:tblPr>
        <w:tblStyle w:val="a4"/>
        <w:tblW w:w="0" w:type="auto"/>
        <w:jc w:val="center"/>
        <w:tblLook w:val="04A0" w:firstRow="1" w:lastRow="0" w:firstColumn="1" w:lastColumn="0" w:noHBand="0" w:noVBand="1"/>
      </w:tblPr>
      <w:tblGrid>
        <w:gridCol w:w="675"/>
        <w:gridCol w:w="3261"/>
        <w:gridCol w:w="5493"/>
      </w:tblGrid>
      <w:tr w:rsidR="00370E36" w:rsidRPr="00370E36" w:rsidTr="0050484A">
        <w:trPr>
          <w:jc w:val="center"/>
        </w:trPr>
        <w:tc>
          <w:tcPr>
            <w:tcW w:w="675" w:type="dxa"/>
          </w:tcPr>
          <w:p w:rsidR="00370E36" w:rsidRPr="00370E36" w:rsidRDefault="00370E36" w:rsidP="00370E36">
            <w:pPr>
              <w:spacing w:before="60" w:line="276" w:lineRule="auto"/>
              <w:jc w:val="center"/>
              <w:rPr>
                <w:spacing w:val="6"/>
                <w:sz w:val="24"/>
                <w:szCs w:val="24"/>
              </w:rPr>
            </w:pPr>
            <w:r w:rsidRPr="00370E36">
              <w:rPr>
                <w:spacing w:val="6"/>
                <w:sz w:val="24"/>
                <w:szCs w:val="24"/>
              </w:rPr>
              <w:t>№</w:t>
            </w:r>
          </w:p>
        </w:tc>
        <w:tc>
          <w:tcPr>
            <w:tcW w:w="3261" w:type="dxa"/>
          </w:tcPr>
          <w:p w:rsidR="00370E36" w:rsidRPr="00370E36" w:rsidRDefault="00370E36" w:rsidP="00370E36">
            <w:pPr>
              <w:spacing w:before="60" w:line="276" w:lineRule="auto"/>
              <w:jc w:val="center"/>
              <w:rPr>
                <w:spacing w:val="6"/>
                <w:sz w:val="24"/>
                <w:szCs w:val="24"/>
              </w:rPr>
            </w:pPr>
            <w:r w:rsidRPr="00370E36">
              <w:rPr>
                <w:spacing w:val="6"/>
                <w:sz w:val="24"/>
                <w:szCs w:val="24"/>
              </w:rPr>
              <w:t>На индикаторе кассира высвечивается</w:t>
            </w:r>
          </w:p>
        </w:tc>
        <w:tc>
          <w:tcPr>
            <w:tcW w:w="5493" w:type="dxa"/>
          </w:tcPr>
          <w:p w:rsidR="00370E36" w:rsidRPr="00370E36" w:rsidRDefault="00370E36" w:rsidP="00370E36">
            <w:pPr>
              <w:spacing w:before="60" w:line="276" w:lineRule="auto"/>
              <w:jc w:val="center"/>
              <w:rPr>
                <w:spacing w:val="6"/>
                <w:sz w:val="24"/>
                <w:szCs w:val="24"/>
              </w:rPr>
            </w:pPr>
            <w:r w:rsidRPr="00370E36">
              <w:rPr>
                <w:spacing w:val="6"/>
                <w:sz w:val="24"/>
                <w:szCs w:val="24"/>
              </w:rPr>
              <w:t>Причина возникновения</w:t>
            </w:r>
          </w:p>
        </w:tc>
      </w:tr>
      <w:tr w:rsidR="00370E36" w:rsidRPr="00370E36" w:rsidTr="0050484A">
        <w:trPr>
          <w:jc w:val="center"/>
        </w:trPr>
        <w:tc>
          <w:tcPr>
            <w:tcW w:w="675" w:type="dxa"/>
          </w:tcPr>
          <w:p w:rsidR="00370E36" w:rsidRPr="00370E36" w:rsidRDefault="00370E36" w:rsidP="0032338B">
            <w:pPr>
              <w:numPr>
                <w:ilvl w:val="0"/>
                <w:numId w:val="11"/>
              </w:numPr>
              <w:autoSpaceDE w:val="0"/>
              <w:autoSpaceDN w:val="0"/>
              <w:spacing w:before="60" w:line="276" w:lineRule="auto"/>
              <w:jc w:val="both"/>
              <w:rPr>
                <w:spacing w:val="6"/>
                <w:sz w:val="24"/>
                <w:szCs w:val="24"/>
              </w:rPr>
            </w:pP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ПЕРЕПОЛНЕНИЕ ФП</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было произведено максимально возможное количество закрытий смен</w:t>
            </w:r>
          </w:p>
        </w:tc>
      </w:tr>
      <w:tr w:rsidR="00370E36" w:rsidRPr="00370E36" w:rsidTr="0050484A">
        <w:trPr>
          <w:jc w:val="center"/>
        </w:trPr>
        <w:tc>
          <w:tcPr>
            <w:tcW w:w="675" w:type="dxa"/>
          </w:tcPr>
          <w:p w:rsidR="00370E36" w:rsidRPr="00370E36" w:rsidRDefault="00370E36" w:rsidP="0032338B">
            <w:pPr>
              <w:numPr>
                <w:ilvl w:val="0"/>
                <w:numId w:val="11"/>
              </w:numPr>
              <w:autoSpaceDE w:val="0"/>
              <w:autoSpaceDN w:val="0"/>
              <w:spacing w:before="60" w:line="276" w:lineRule="auto"/>
              <w:jc w:val="both"/>
              <w:rPr>
                <w:spacing w:val="6"/>
                <w:sz w:val="24"/>
                <w:szCs w:val="24"/>
              </w:rPr>
            </w:pP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НЕИСПРАВНОСТЬ ОЗУ</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неисправна соответствующая микросхема</w:t>
            </w:r>
          </w:p>
        </w:tc>
      </w:tr>
      <w:tr w:rsidR="00370E36" w:rsidRPr="00370E36" w:rsidTr="0050484A">
        <w:trPr>
          <w:jc w:val="center"/>
        </w:trPr>
        <w:tc>
          <w:tcPr>
            <w:tcW w:w="675" w:type="dxa"/>
          </w:tcPr>
          <w:p w:rsidR="00370E36" w:rsidRPr="00370E36" w:rsidRDefault="00370E36" w:rsidP="0032338B">
            <w:pPr>
              <w:numPr>
                <w:ilvl w:val="0"/>
                <w:numId w:val="11"/>
              </w:numPr>
              <w:autoSpaceDE w:val="0"/>
              <w:autoSpaceDN w:val="0"/>
              <w:spacing w:before="60" w:line="276" w:lineRule="auto"/>
              <w:jc w:val="both"/>
              <w:rPr>
                <w:spacing w:val="6"/>
                <w:sz w:val="24"/>
                <w:szCs w:val="24"/>
              </w:rPr>
            </w:pP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НЕИСПРАВНОСТЬ ПЗУ</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неисправна соответствующая микросхема</w:t>
            </w:r>
          </w:p>
        </w:tc>
      </w:tr>
      <w:tr w:rsidR="00370E36" w:rsidRPr="00370E36" w:rsidTr="0050484A">
        <w:trPr>
          <w:jc w:val="center"/>
        </w:trPr>
        <w:tc>
          <w:tcPr>
            <w:tcW w:w="675" w:type="dxa"/>
          </w:tcPr>
          <w:p w:rsidR="00370E36" w:rsidRPr="00370E36" w:rsidRDefault="00370E36" w:rsidP="0032338B">
            <w:pPr>
              <w:numPr>
                <w:ilvl w:val="0"/>
                <w:numId w:val="11"/>
              </w:numPr>
              <w:autoSpaceDE w:val="0"/>
              <w:autoSpaceDN w:val="0"/>
              <w:spacing w:before="60" w:line="276" w:lineRule="auto"/>
              <w:jc w:val="both"/>
              <w:rPr>
                <w:spacing w:val="6"/>
                <w:sz w:val="24"/>
                <w:szCs w:val="24"/>
              </w:rPr>
            </w:pP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НЕИСПРАВНОСТЬ ТПУ</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неправильная работа печатающего устройства</w:t>
            </w:r>
          </w:p>
        </w:tc>
      </w:tr>
      <w:tr w:rsidR="00370E36" w:rsidRPr="00370E36" w:rsidTr="0050484A">
        <w:trPr>
          <w:jc w:val="center"/>
        </w:trPr>
        <w:tc>
          <w:tcPr>
            <w:tcW w:w="675" w:type="dxa"/>
          </w:tcPr>
          <w:p w:rsidR="00370E36" w:rsidRPr="00370E36" w:rsidRDefault="00370E36" w:rsidP="0032338B">
            <w:pPr>
              <w:numPr>
                <w:ilvl w:val="0"/>
                <w:numId w:val="11"/>
              </w:numPr>
              <w:autoSpaceDE w:val="0"/>
              <w:autoSpaceDN w:val="0"/>
              <w:spacing w:before="60" w:line="276" w:lineRule="auto"/>
              <w:jc w:val="both"/>
              <w:rPr>
                <w:spacing w:val="6"/>
                <w:sz w:val="24"/>
                <w:szCs w:val="24"/>
              </w:rPr>
            </w:pP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ОШ. ЗАПИСИ В ФП</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не произошла запись информации  в фискальную память или произошло ее искажение</w:t>
            </w:r>
          </w:p>
        </w:tc>
      </w:tr>
      <w:tr w:rsidR="00370E36" w:rsidRPr="00370E36" w:rsidTr="0050484A">
        <w:trPr>
          <w:jc w:val="center"/>
        </w:trPr>
        <w:tc>
          <w:tcPr>
            <w:tcW w:w="675" w:type="dxa"/>
          </w:tcPr>
          <w:p w:rsidR="00370E36" w:rsidRPr="00370E36" w:rsidRDefault="00370E36" w:rsidP="0032338B">
            <w:pPr>
              <w:numPr>
                <w:ilvl w:val="0"/>
                <w:numId w:val="11"/>
              </w:numPr>
              <w:autoSpaceDE w:val="0"/>
              <w:autoSpaceDN w:val="0"/>
              <w:spacing w:before="60" w:line="276" w:lineRule="auto"/>
              <w:jc w:val="both"/>
              <w:rPr>
                <w:spacing w:val="6"/>
                <w:sz w:val="24"/>
                <w:szCs w:val="24"/>
              </w:rPr>
            </w:pP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ОШ. ЗАПИСИ В РПЗУ</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не произошла запись информации  в РПЗУ или произошло ее искажение</w:t>
            </w:r>
          </w:p>
        </w:tc>
      </w:tr>
      <w:tr w:rsidR="00370E36" w:rsidRPr="00370E36" w:rsidTr="0050484A">
        <w:trPr>
          <w:jc w:val="center"/>
        </w:trPr>
        <w:tc>
          <w:tcPr>
            <w:tcW w:w="675" w:type="dxa"/>
          </w:tcPr>
          <w:p w:rsidR="00370E36" w:rsidRPr="00370E36" w:rsidRDefault="00370E36" w:rsidP="0032338B">
            <w:pPr>
              <w:numPr>
                <w:ilvl w:val="0"/>
                <w:numId w:val="11"/>
              </w:numPr>
              <w:autoSpaceDE w:val="0"/>
              <w:autoSpaceDN w:val="0"/>
              <w:spacing w:before="60" w:line="276" w:lineRule="auto"/>
              <w:jc w:val="both"/>
              <w:rPr>
                <w:spacing w:val="6"/>
                <w:sz w:val="24"/>
                <w:szCs w:val="24"/>
              </w:rPr>
            </w:pP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НАРУШ. ИНФ. В ФП</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несанкционированная запись в фискальную память</w:t>
            </w:r>
          </w:p>
        </w:tc>
      </w:tr>
      <w:tr w:rsidR="00370E36" w:rsidRPr="00370E36" w:rsidTr="0050484A">
        <w:trPr>
          <w:jc w:val="center"/>
        </w:trPr>
        <w:tc>
          <w:tcPr>
            <w:tcW w:w="675" w:type="dxa"/>
          </w:tcPr>
          <w:p w:rsidR="00370E36" w:rsidRPr="00370E36" w:rsidRDefault="00370E36" w:rsidP="007167E5">
            <w:pPr>
              <w:autoSpaceDE w:val="0"/>
              <w:autoSpaceDN w:val="0"/>
              <w:spacing w:before="60" w:line="276" w:lineRule="auto"/>
              <w:jc w:val="both"/>
              <w:rPr>
                <w:spacing w:val="6"/>
                <w:sz w:val="24"/>
                <w:szCs w:val="24"/>
              </w:rPr>
            </w:pPr>
            <w:r w:rsidRPr="00370E36">
              <w:rPr>
                <w:spacing w:val="6"/>
                <w:sz w:val="24"/>
                <w:szCs w:val="24"/>
              </w:rPr>
              <w:t>8</w:t>
            </w: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ОБРЫВ БУМАГИ</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обрыв бумаги в ТПУ</w:t>
            </w:r>
          </w:p>
        </w:tc>
      </w:tr>
      <w:tr w:rsidR="00370E36" w:rsidRPr="00370E36" w:rsidTr="0050484A">
        <w:trPr>
          <w:jc w:val="center"/>
        </w:trPr>
        <w:tc>
          <w:tcPr>
            <w:tcW w:w="675" w:type="dxa"/>
          </w:tcPr>
          <w:p w:rsidR="00370E36" w:rsidRPr="00370E36" w:rsidRDefault="00370E36" w:rsidP="007167E5">
            <w:pPr>
              <w:autoSpaceDE w:val="0"/>
              <w:autoSpaceDN w:val="0"/>
              <w:spacing w:before="60" w:line="276" w:lineRule="auto"/>
              <w:ind w:left="283"/>
              <w:jc w:val="both"/>
              <w:rPr>
                <w:spacing w:val="6"/>
                <w:sz w:val="24"/>
                <w:szCs w:val="24"/>
              </w:rPr>
            </w:pPr>
            <w:r w:rsidRPr="00370E36">
              <w:rPr>
                <w:spacing w:val="6"/>
                <w:sz w:val="24"/>
                <w:szCs w:val="24"/>
              </w:rPr>
              <w:t>9</w:t>
            </w: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НЕТ ПОКУПОК</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попытка получения информации при пустом чековом буфере</w:t>
            </w:r>
          </w:p>
        </w:tc>
      </w:tr>
      <w:tr w:rsidR="00370E36" w:rsidRPr="00370E36" w:rsidTr="0050484A">
        <w:trPr>
          <w:jc w:val="center"/>
        </w:trPr>
        <w:tc>
          <w:tcPr>
            <w:tcW w:w="675" w:type="dxa"/>
          </w:tcPr>
          <w:p w:rsidR="00370E36" w:rsidRPr="00370E36" w:rsidRDefault="00370E36" w:rsidP="007167E5">
            <w:pPr>
              <w:autoSpaceDE w:val="0"/>
              <w:autoSpaceDN w:val="0"/>
              <w:spacing w:before="60" w:line="276" w:lineRule="auto"/>
              <w:jc w:val="both"/>
              <w:rPr>
                <w:spacing w:val="6"/>
                <w:sz w:val="24"/>
                <w:szCs w:val="24"/>
              </w:rPr>
            </w:pPr>
            <w:r w:rsidRPr="00370E36">
              <w:rPr>
                <w:spacing w:val="6"/>
                <w:sz w:val="24"/>
                <w:szCs w:val="24"/>
              </w:rPr>
              <w:t>10</w:t>
            </w: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ВНЕСЕНА СУММА!</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попытка изменения конфигурации при внесенной начальной сумме</w:t>
            </w:r>
          </w:p>
        </w:tc>
      </w:tr>
      <w:tr w:rsidR="00370E36" w:rsidRPr="00370E36" w:rsidTr="0050484A">
        <w:trPr>
          <w:jc w:val="center"/>
        </w:trPr>
        <w:tc>
          <w:tcPr>
            <w:tcW w:w="675" w:type="dxa"/>
          </w:tcPr>
          <w:p w:rsidR="00370E36" w:rsidRPr="00370E36" w:rsidRDefault="00370E36" w:rsidP="007167E5">
            <w:pPr>
              <w:autoSpaceDE w:val="0"/>
              <w:autoSpaceDN w:val="0"/>
              <w:spacing w:before="60" w:line="276" w:lineRule="auto"/>
              <w:jc w:val="both"/>
              <w:rPr>
                <w:spacing w:val="6"/>
                <w:sz w:val="24"/>
                <w:szCs w:val="24"/>
              </w:rPr>
            </w:pPr>
            <w:r w:rsidRPr="00370E36">
              <w:rPr>
                <w:spacing w:val="6"/>
                <w:sz w:val="24"/>
                <w:szCs w:val="24"/>
              </w:rPr>
              <w:t>11</w:t>
            </w: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ЗАКРЫТЬ СМЕНУ !</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необходимо вывести контрольную ленту</w:t>
            </w:r>
          </w:p>
        </w:tc>
      </w:tr>
      <w:tr w:rsidR="00370E36" w:rsidRPr="00370E36" w:rsidTr="0050484A">
        <w:trPr>
          <w:jc w:val="center"/>
        </w:trPr>
        <w:tc>
          <w:tcPr>
            <w:tcW w:w="675" w:type="dxa"/>
          </w:tcPr>
          <w:p w:rsidR="00370E36" w:rsidRPr="00370E36" w:rsidRDefault="00370E36" w:rsidP="007167E5">
            <w:pPr>
              <w:autoSpaceDE w:val="0"/>
              <w:autoSpaceDN w:val="0"/>
              <w:spacing w:before="60" w:line="276" w:lineRule="auto"/>
              <w:jc w:val="both"/>
              <w:rPr>
                <w:spacing w:val="6"/>
                <w:sz w:val="24"/>
                <w:szCs w:val="24"/>
              </w:rPr>
            </w:pPr>
            <w:r w:rsidRPr="00370E36">
              <w:rPr>
                <w:spacing w:val="6"/>
                <w:sz w:val="24"/>
                <w:szCs w:val="24"/>
              </w:rPr>
              <w:t>12</w:t>
            </w: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ОШ СВ ПОЛЕЙ ФП</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на уже существующей записи о закрытии смены производится еще одна запись</w:t>
            </w:r>
          </w:p>
        </w:tc>
      </w:tr>
      <w:tr w:rsidR="00370E36" w:rsidRPr="00370E36" w:rsidTr="0050484A">
        <w:trPr>
          <w:jc w:val="center"/>
        </w:trPr>
        <w:tc>
          <w:tcPr>
            <w:tcW w:w="675" w:type="dxa"/>
          </w:tcPr>
          <w:p w:rsidR="00370E36" w:rsidRPr="00370E36" w:rsidRDefault="00370E36" w:rsidP="007167E5">
            <w:pPr>
              <w:autoSpaceDE w:val="0"/>
              <w:autoSpaceDN w:val="0"/>
              <w:spacing w:before="60" w:line="276" w:lineRule="auto"/>
              <w:jc w:val="both"/>
              <w:rPr>
                <w:spacing w:val="6"/>
                <w:sz w:val="24"/>
                <w:szCs w:val="24"/>
              </w:rPr>
            </w:pPr>
            <w:r w:rsidRPr="00370E36">
              <w:rPr>
                <w:spacing w:val="6"/>
                <w:sz w:val="24"/>
                <w:szCs w:val="24"/>
              </w:rPr>
              <w:t>13</w:t>
            </w: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НЕТ БУМАГИ !</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окончание бумаги в ТПУ</w:t>
            </w:r>
          </w:p>
        </w:tc>
      </w:tr>
      <w:tr w:rsidR="00370E36" w:rsidRPr="00370E36" w:rsidTr="0050484A">
        <w:trPr>
          <w:jc w:val="center"/>
        </w:trPr>
        <w:tc>
          <w:tcPr>
            <w:tcW w:w="675" w:type="dxa"/>
          </w:tcPr>
          <w:p w:rsidR="00370E36" w:rsidRPr="00370E36" w:rsidRDefault="00370E36" w:rsidP="007167E5">
            <w:pPr>
              <w:autoSpaceDE w:val="0"/>
              <w:autoSpaceDN w:val="0"/>
              <w:spacing w:before="60" w:line="276" w:lineRule="auto"/>
              <w:jc w:val="both"/>
              <w:rPr>
                <w:spacing w:val="6"/>
                <w:sz w:val="24"/>
                <w:szCs w:val="24"/>
              </w:rPr>
            </w:pPr>
            <w:r w:rsidRPr="00370E36">
              <w:rPr>
                <w:spacing w:val="6"/>
                <w:sz w:val="24"/>
                <w:szCs w:val="24"/>
              </w:rPr>
              <w:t>14</w:t>
            </w: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НАРУШ . ИНФ В РПЗУ</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ККМ пытается восстановить данные (при успешном завершении теста возможна дальнейшая работа)</w:t>
            </w:r>
          </w:p>
        </w:tc>
      </w:tr>
      <w:tr w:rsidR="00370E36" w:rsidRPr="00370E36" w:rsidTr="0050484A">
        <w:trPr>
          <w:jc w:val="center"/>
        </w:trPr>
        <w:tc>
          <w:tcPr>
            <w:tcW w:w="675" w:type="dxa"/>
          </w:tcPr>
          <w:p w:rsidR="00370E36" w:rsidRPr="00370E36" w:rsidRDefault="00370E36" w:rsidP="007167E5">
            <w:pPr>
              <w:autoSpaceDE w:val="0"/>
              <w:autoSpaceDN w:val="0"/>
              <w:spacing w:before="60" w:line="276" w:lineRule="auto"/>
              <w:jc w:val="both"/>
              <w:rPr>
                <w:spacing w:val="6"/>
                <w:sz w:val="24"/>
                <w:szCs w:val="24"/>
              </w:rPr>
            </w:pPr>
            <w:r w:rsidRPr="00370E36">
              <w:rPr>
                <w:spacing w:val="6"/>
                <w:sz w:val="24"/>
                <w:szCs w:val="24"/>
              </w:rPr>
              <w:t>15</w:t>
            </w: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НЕ ХВАТАЕТ НАЛИЧ.</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попытка возврата сумм  превышающих наличность в кассе</w:t>
            </w:r>
          </w:p>
        </w:tc>
      </w:tr>
      <w:tr w:rsidR="00370E36" w:rsidRPr="00370E36" w:rsidTr="0050484A">
        <w:trPr>
          <w:jc w:val="center"/>
        </w:trPr>
        <w:tc>
          <w:tcPr>
            <w:tcW w:w="675" w:type="dxa"/>
          </w:tcPr>
          <w:p w:rsidR="00370E36" w:rsidRPr="00370E36" w:rsidRDefault="00370E36" w:rsidP="007167E5">
            <w:pPr>
              <w:autoSpaceDE w:val="0"/>
              <w:autoSpaceDN w:val="0"/>
              <w:spacing w:before="60" w:line="276" w:lineRule="auto"/>
              <w:jc w:val="both"/>
              <w:rPr>
                <w:spacing w:val="6"/>
                <w:sz w:val="24"/>
                <w:szCs w:val="24"/>
              </w:rPr>
            </w:pPr>
            <w:r w:rsidRPr="00370E36">
              <w:rPr>
                <w:spacing w:val="6"/>
                <w:sz w:val="24"/>
                <w:szCs w:val="24"/>
              </w:rPr>
              <w:lastRenderedPageBreak/>
              <w:t>16</w:t>
            </w: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НЕТ НАЛИЧНОСТИ</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попытка возврата любых сумм при отсутствии наличности  в кассе</w:t>
            </w:r>
          </w:p>
        </w:tc>
      </w:tr>
      <w:tr w:rsidR="00370E36" w:rsidRPr="00370E36" w:rsidTr="0050484A">
        <w:trPr>
          <w:jc w:val="center"/>
        </w:trPr>
        <w:tc>
          <w:tcPr>
            <w:tcW w:w="675" w:type="dxa"/>
          </w:tcPr>
          <w:p w:rsidR="00370E36" w:rsidRPr="00370E36" w:rsidRDefault="00370E36" w:rsidP="007167E5">
            <w:pPr>
              <w:autoSpaceDE w:val="0"/>
              <w:autoSpaceDN w:val="0"/>
              <w:spacing w:before="60" w:line="276" w:lineRule="auto"/>
              <w:jc w:val="both"/>
              <w:rPr>
                <w:spacing w:val="6"/>
                <w:sz w:val="24"/>
                <w:szCs w:val="24"/>
              </w:rPr>
            </w:pPr>
            <w:r w:rsidRPr="00370E36">
              <w:rPr>
                <w:spacing w:val="6"/>
                <w:sz w:val="24"/>
                <w:szCs w:val="24"/>
              </w:rPr>
              <w:t>17</w:t>
            </w: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ФИСКАЛ. НЕВОЗМ.</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есть покупки или было проведено 16 фискализаций/ перерегистраций</w:t>
            </w:r>
          </w:p>
        </w:tc>
      </w:tr>
      <w:tr w:rsidR="00370E36" w:rsidRPr="00370E36" w:rsidTr="0050484A">
        <w:trPr>
          <w:jc w:val="center"/>
        </w:trPr>
        <w:tc>
          <w:tcPr>
            <w:tcW w:w="675" w:type="dxa"/>
          </w:tcPr>
          <w:p w:rsidR="00370E36" w:rsidRPr="00370E36" w:rsidRDefault="00370E36" w:rsidP="007167E5">
            <w:pPr>
              <w:autoSpaceDE w:val="0"/>
              <w:autoSpaceDN w:val="0"/>
              <w:spacing w:before="60" w:line="276" w:lineRule="auto"/>
              <w:jc w:val="both"/>
              <w:rPr>
                <w:spacing w:val="6"/>
                <w:sz w:val="24"/>
                <w:szCs w:val="24"/>
              </w:rPr>
            </w:pPr>
            <w:r w:rsidRPr="00370E36">
              <w:rPr>
                <w:spacing w:val="6"/>
                <w:sz w:val="24"/>
                <w:szCs w:val="24"/>
              </w:rPr>
              <w:t>18</w:t>
            </w: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МАЛО НАЛИЧНОСТИ !</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попытка снятия сумм превышающих выручку  за весь период работы ККМ (больше необнуляемого итога)</w:t>
            </w:r>
          </w:p>
        </w:tc>
      </w:tr>
      <w:tr w:rsidR="00370E36" w:rsidRPr="00370E36" w:rsidTr="0050484A">
        <w:trPr>
          <w:jc w:val="center"/>
        </w:trPr>
        <w:tc>
          <w:tcPr>
            <w:tcW w:w="675" w:type="dxa"/>
          </w:tcPr>
          <w:p w:rsidR="00370E36" w:rsidRPr="00370E36" w:rsidRDefault="00370E36" w:rsidP="007167E5">
            <w:pPr>
              <w:autoSpaceDE w:val="0"/>
              <w:autoSpaceDN w:val="0"/>
              <w:spacing w:before="60" w:line="276" w:lineRule="auto"/>
              <w:jc w:val="both"/>
              <w:rPr>
                <w:spacing w:val="6"/>
                <w:sz w:val="24"/>
                <w:szCs w:val="24"/>
              </w:rPr>
            </w:pPr>
            <w:r w:rsidRPr="00370E36">
              <w:rPr>
                <w:spacing w:val="6"/>
                <w:sz w:val="24"/>
                <w:szCs w:val="24"/>
              </w:rPr>
              <w:t>19</w:t>
            </w: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НЕТ ФИСКАЛИЗАЦИИ</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ККМ находится в нефискальном учебном режиме</w:t>
            </w:r>
          </w:p>
        </w:tc>
      </w:tr>
      <w:tr w:rsidR="00370E36" w:rsidRPr="00370E36" w:rsidTr="0050484A">
        <w:trPr>
          <w:jc w:val="center"/>
        </w:trPr>
        <w:tc>
          <w:tcPr>
            <w:tcW w:w="675" w:type="dxa"/>
          </w:tcPr>
          <w:p w:rsidR="00370E36" w:rsidRPr="00370E36" w:rsidRDefault="00370E36" w:rsidP="007167E5">
            <w:pPr>
              <w:autoSpaceDE w:val="0"/>
              <w:autoSpaceDN w:val="0"/>
              <w:spacing w:before="60" w:line="276" w:lineRule="auto"/>
              <w:jc w:val="both"/>
              <w:rPr>
                <w:spacing w:val="6"/>
                <w:sz w:val="24"/>
                <w:szCs w:val="24"/>
              </w:rPr>
            </w:pPr>
            <w:r w:rsidRPr="00370E36">
              <w:rPr>
                <w:spacing w:val="6"/>
                <w:sz w:val="24"/>
                <w:szCs w:val="24"/>
              </w:rPr>
              <w:t>20</w:t>
            </w: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ККМ ЗАБЛОКИРОВ.</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ККМ заблокирована налоговым инспектором</w:t>
            </w:r>
          </w:p>
        </w:tc>
      </w:tr>
      <w:tr w:rsidR="00370E36" w:rsidRPr="00370E36" w:rsidTr="0050484A">
        <w:trPr>
          <w:jc w:val="center"/>
        </w:trPr>
        <w:tc>
          <w:tcPr>
            <w:tcW w:w="675" w:type="dxa"/>
          </w:tcPr>
          <w:p w:rsidR="00370E36" w:rsidRPr="00370E36" w:rsidRDefault="00370E36" w:rsidP="007167E5">
            <w:pPr>
              <w:autoSpaceDE w:val="0"/>
              <w:autoSpaceDN w:val="0"/>
              <w:spacing w:before="60" w:line="276" w:lineRule="auto"/>
              <w:jc w:val="both"/>
              <w:rPr>
                <w:spacing w:val="6"/>
                <w:sz w:val="24"/>
                <w:szCs w:val="24"/>
              </w:rPr>
            </w:pPr>
            <w:r w:rsidRPr="00370E36">
              <w:rPr>
                <w:spacing w:val="6"/>
                <w:sz w:val="24"/>
                <w:szCs w:val="24"/>
              </w:rPr>
              <w:t>21</w:t>
            </w:r>
          </w:p>
        </w:tc>
        <w:tc>
          <w:tcPr>
            <w:tcW w:w="3261" w:type="dxa"/>
          </w:tcPr>
          <w:p w:rsidR="00370E36" w:rsidRPr="00370E36" w:rsidRDefault="00370E36" w:rsidP="007167E5">
            <w:pPr>
              <w:spacing w:before="60" w:line="276" w:lineRule="auto"/>
              <w:jc w:val="both"/>
              <w:rPr>
                <w:spacing w:val="6"/>
                <w:sz w:val="24"/>
                <w:szCs w:val="24"/>
              </w:rPr>
            </w:pPr>
            <w:r w:rsidRPr="00370E36">
              <w:rPr>
                <w:spacing w:val="6"/>
                <w:sz w:val="24"/>
                <w:szCs w:val="24"/>
              </w:rPr>
              <w:t>ИЗМЕНИТЕ ПАРОЛЬ</w:t>
            </w:r>
          </w:p>
        </w:tc>
        <w:tc>
          <w:tcPr>
            <w:tcW w:w="5493" w:type="dxa"/>
          </w:tcPr>
          <w:p w:rsidR="00370E36" w:rsidRPr="00370E36" w:rsidRDefault="00370E36" w:rsidP="007167E5">
            <w:pPr>
              <w:spacing w:before="60" w:line="276" w:lineRule="auto"/>
              <w:jc w:val="both"/>
              <w:rPr>
                <w:spacing w:val="6"/>
                <w:sz w:val="24"/>
                <w:szCs w:val="24"/>
              </w:rPr>
            </w:pPr>
            <w:r w:rsidRPr="00370E36">
              <w:rPr>
                <w:spacing w:val="6"/>
                <w:sz w:val="24"/>
                <w:szCs w:val="24"/>
              </w:rPr>
              <w:t>попытка записи пароля кассира, совпадающего с паролем другого кассира</w:t>
            </w:r>
          </w:p>
        </w:tc>
      </w:tr>
    </w:tbl>
    <w:p w:rsidR="00370E36" w:rsidRDefault="00370E36" w:rsidP="00370E36">
      <w:pPr>
        <w:spacing w:line="276" w:lineRule="auto"/>
        <w:rPr>
          <w:b/>
        </w:rPr>
      </w:pPr>
    </w:p>
    <w:p w:rsidR="00370E36" w:rsidRDefault="00370E36" w:rsidP="00370E36">
      <w:pPr>
        <w:rPr>
          <w:b/>
        </w:rPr>
      </w:pPr>
      <w:r w:rsidRPr="002F6610">
        <w:rPr>
          <w:b/>
        </w:rPr>
        <w:t>Критерии оценки результата</w:t>
      </w:r>
    </w:p>
    <w:p w:rsidR="00370E36" w:rsidRDefault="00370E36" w:rsidP="00370E36">
      <w:pPr>
        <w:rPr>
          <w:b/>
        </w:rPr>
      </w:pPr>
    </w:p>
    <w:p w:rsidR="00370E36" w:rsidRDefault="00370E36" w:rsidP="00370E36">
      <w:pPr>
        <w:jc w:val="both"/>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521"/>
      </w:tblGrid>
      <w:tr w:rsidR="00370E36" w:rsidRPr="00626615" w:rsidTr="0050484A">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370E36" w:rsidRPr="002F6610" w:rsidRDefault="00370E36" w:rsidP="007167E5">
            <w:pPr>
              <w:spacing w:line="276" w:lineRule="auto"/>
              <w:jc w:val="center"/>
              <w:rPr>
                <w:lang w:eastAsia="en-US"/>
              </w:rPr>
            </w:pPr>
            <w:r w:rsidRPr="002F6610">
              <w:rPr>
                <w:lang w:eastAsia="en-US"/>
              </w:rPr>
              <w:t>Уровни освоения</w:t>
            </w:r>
          </w:p>
        </w:tc>
        <w:tc>
          <w:tcPr>
            <w:tcW w:w="6521" w:type="dxa"/>
            <w:tcBorders>
              <w:top w:val="single" w:sz="4" w:space="0" w:color="auto"/>
              <w:left w:val="single" w:sz="4" w:space="0" w:color="auto"/>
              <w:bottom w:val="single" w:sz="4" w:space="0" w:color="auto"/>
              <w:right w:val="single" w:sz="4" w:space="0" w:color="auto"/>
            </w:tcBorders>
            <w:hideMark/>
          </w:tcPr>
          <w:p w:rsidR="00370E36" w:rsidRPr="002F6610" w:rsidRDefault="00370E36" w:rsidP="007167E5">
            <w:pPr>
              <w:spacing w:line="276" w:lineRule="auto"/>
              <w:jc w:val="center"/>
              <w:rPr>
                <w:lang w:eastAsia="en-US"/>
              </w:rPr>
            </w:pPr>
            <w:r w:rsidRPr="002F6610">
              <w:rPr>
                <w:lang w:eastAsia="en-US"/>
              </w:rPr>
              <w:t>Характеристика уровня</w:t>
            </w:r>
          </w:p>
        </w:tc>
      </w:tr>
      <w:tr w:rsidR="00370E36" w:rsidRPr="00626615" w:rsidTr="0050484A">
        <w:trPr>
          <w:jc w:val="center"/>
        </w:trPr>
        <w:tc>
          <w:tcPr>
            <w:tcW w:w="671" w:type="dxa"/>
            <w:tcBorders>
              <w:top w:val="single" w:sz="4" w:space="0" w:color="auto"/>
              <w:left w:val="single" w:sz="4" w:space="0" w:color="auto"/>
              <w:bottom w:val="single" w:sz="4" w:space="0" w:color="auto"/>
              <w:right w:val="single" w:sz="4" w:space="0" w:color="auto"/>
            </w:tcBorders>
            <w:hideMark/>
          </w:tcPr>
          <w:p w:rsidR="00370E36" w:rsidRPr="00626615" w:rsidRDefault="00370E36" w:rsidP="007167E5">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370E36" w:rsidRPr="002F6610" w:rsidRDefault="00370E36" w:rsidP="007167E5">
            <w:pPr>
              <w:spacing w:line="276" w:lineRule="auto"/>
              <w:jc w:val="both"/>
              <w:rPr>
                <w:lang w:eastAsia="en-US"/>
              </w:rPr>
            </w:pPr>
            <w:r w:rsidRPr="002F6610">
              <w:rPr>
                <w:lang w:eastAsia="en-US"/>
              </w:rPr>
              <w:t>допустимый</w:t>
            </w:r>
          </w:p>
        </w:tc>
        <w:tc>
          <w:tcPr>
            <w:tcW w:w="6521" w:type="dxa"/>
            <w:tcBorders>
              <w:top w:val="single" w:sz="4" w:space="0" w:color="auto"/>
              <w:left w:val="single" w:sz="4" w:space="0" w:color="auto"/>
              <w:bottom w:val="single" w:sz="4" w:space="0" w:color="auto"/>
              <w:right w:val="single" w:sz="4" w:space="0" w:color="auto"/>
            </w:tcBorders>
            <w:hideMark/>
          </w:tcPr>
          <w:p w:rsidR="00370E36" w:rsidRPr="002F6610" w:rsidRDefault="00370E36" w:rsidP="007167E5">
            <w:pPr>
              <w:spacing w:line="276" w:lineRule="auto"/>
              <w:jc w:val="both"/>
              <w:rPr>
                <w:lang w:eastAsia="en-US"/>
              </w:rPr>
            </w:pPr>
            <w:r>
              <w:rPr>
                <w:lang w:eastAsia="en-US"/>
              </w:rPr>
              <w:t>Таблица заполнена на 70 - 86%.</w:t>
            </w:r>
          </w:p>
        </w:tc>
      </w:tr>
      <w:tr w:rsidR="00370E36" w:rsidRPr="00626615" w:rsidTr="0050484A">
        <w:trPr>
          <w:jc w:val="center"/>
        </w:trPr>
        <w:tc>
          <w:tcPr>
            <w:tcW w:w="671" w:type="dxa"/>
            <w:tcBorders>
              <w:top w:val="single" w:sz="4" w:space="0" w:color="auto"/>
              <w:left w:val="single" w:sz="4" w:space="0" w:color="auto"/>
              <w:bottom w:val="single" w:sz="4" w:space="0" w:color="auto"/>
              <w:right w:val="single" w:sz="4" w:space="0" w:color="auto"/>
            </w:tcBorders>
            <w:hideMark/>
          </w:tcPr>
          <w:p w:rsidR="00370E36" w:rsidRPr="00626615" w:rsidRDefault="00370E36" w:rsidP="007167E5">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370E36" w:rsidRPr="002F6610" w:rsidRDefault="00370E36" w:rsidP="007167E5">
            <w:pPr>
              <w:spacing w:line="276" w:lineRule="auto"/>
              <w:jc w:val="both"/>
              <w:rPr>
                <w:lang w:eastAsia="en-US"/>
              </w:rPr>
            </w:pPr>
            <w:r w:rsidRPr="002F6610">
              <w:rPr>
                <w:lang w:eastAsia="en-US"/>
              </w:rPr>
              <w:t>высокий</w:t>
            </w:r>
          </w:p>
        </w:tc>
        <w:tc>
          <w:tcPr>
            <w:tcW w:w="6521" w:type="dxa"/>
            <w:tcBorders>
              <w:top w:val="single" w:sz="4" w:space="0" w:color="auto"/>
              <w:left w:val="single" w:sz="4" w:space="0" w:color="auto"/>
              <w:bottom w:val="single" w:sz="4" w:space="0" w:color="auto"/>
              <w:right w:val="single" w:sz="4" w:space="0" w:color="auto"/>
            </w:tcBorders>
            <w:hideMark/>
          </w:tcPr>
          <w:p w:rsidR="00370E36" w:rsidRDefault="00370E36" w:rsidP="007167E5">
            <w:r>
              <w:rPr>
                <w:lang w:eastAsia="en-US"/>
              </w:rPr>
              <w:t xml:space="preserve">Таблица заполнена </w:t>
            </w:r>
            <w:r w:rsidRPr="00B04A03">
              <w:rPr>
                <w:lang w:eastAsia="en-US"/>
              </w:rPr>
              <w:t xml:space="preserve">на </w:t>
            </w:r>
            <w:r>
              <w:rPr>
                <w:lang w:eastAsia="en-US"/>
              </w:rPr>
              <w:t>87 - 89</w:t>
            </w:r>
            <w:r w:rsidRPr="00B04A03">
              <w:rPr>
                <w:lang w:eastAsia="en-US"/>
              </w:rPr>
              <w:t xml:space="preserve">%. </w:t>
            </w:r>
          </w:p>
        </w:tc>
      </w:tr>
      <w:tr w:rsidR="00370E36" w:rsidRPr="00626615" w:rsidTr="0050484A">
        <w:trPr>
          <w:jc w:val="center"/>
        </w:trPr>
        <w:tc>
          <w:tcPr>
            <w:tcW w:w="671" w:type="dxa"/>
            <w:tcBorders>
              <w:top w:val="single" w:sz="4" w:space="0" w:color="auto"/>
              <w:left w:val="single" w:sz="4" w:space="0" w:color="auto"/>
              <w:bottom w:val="single" w:sz="4" w:space="0" w:color="auto"/>
              <w:right w:val="single" w:sz="4" w:space="0" w:color="auto"/>
            </w:tcBorders>
            <w:hideMark/>
          </w:tcPr>
          <w:p w:rsidR="00370E36" w:rsidRPr="00626615" w:rsidRDefault="00370E36" w:rsidP="007167E5">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370E36" w:rsidRPr="002F6610" w:rsidRDefault="00370E36" w:rsidP="007167E5">
            <w:pPr>
              <w:spacing w:line="276" w:lineRule="auto"/>
              <w:jc w:val="both"/>
              <w:rPr>
                <w:lang w:eastAsia="en-US"/>
              </w:rPr>
            </w:pPr>
            <w:r w:rsidRPr="002F6610">
              <w:rPr>
                <w:lang w:eastAsia="en-US"/>
              </w:rPr>
              <w:t>оптимальный</w:t>
            </w:r>
          </w:p>
        </w:tc>
        <w:tc>
          <w:tcPr>
            <w:tcW w:w="6521" w:type="dxa"/>
            <w:tcBorders>
              <w:top w:val="single" w:sz="4" w:space="0" w:color="auto"/>
              <w:left w:val="single" w:sz="4" w:space="0" w:color="auto"/>
              <w:bottom w:val="single" w:sz="4" w:space="0" w:color="auto"/>
              <w:right w:val="single" w:sz="4" w:space="0" w:color="auto"/>
            </w:tcBorders>
            <w:hideMark/>
          </w:tcPr>
          <w:p w:rsidR="00370E36" w:rsidRDefault="00370E36" w:rsidP="007167E5">
            <w:r>
              <w:rPr>
                <w:lang w:eastAsia="en-US"/>
              </w:rPr>
              <w:t xml:space="preserve">Таблица заполнена </w:t>
            </w:r>
            <w:r w:rsidRPr="00B04A03">
              <w:rPr>
                <w:lang w:eastAsia="en-US"/>
              </w:rPr>
              <w:t xml:space="preserve">на </w:t>
            </w:r>
            <w:r>
              <w:rPr>
                <w:lang w:eastAsia="en-US"/>
              </w:rPr>
              <w:t>9</w:t>
            </w:r>
            <w:r w:rsidRPr="00B04A03">
              <w:rPr>
                <w:lang w:eastAsia="en-US"/>
              </w:rPr>
              <w:t>0%</w:t>
            </w:r>
            <w:r>
              <w:rPr>
                <w:lang w:eastAsia="en-US"/>
              </w:rPr>
              <w:t xml:space="preserve"> и выше</w:t>
            </w:r>
            <w:r w:rsidRPr="00B04A03">
              <w:rPr>
                <w:lang w:eastAsia="en-US"/>
              </w:rPr>
              <w:t xml:space="preserve">. </w:t>
            </w:r>
          </w:p>
        </w:tc>
      </w:tr>
    </w:tbl>
    <w:p w:rsidR="00370E36" w:rsidRPr="004C6E8D" w:rsidRDefault="00370E36" w:rsidP="00370E36">
      <w:pPr>
        <w:ind w:firstLine="709"/>
        <w:jc w:val="both"/>
        <w:rPr>
          <w:color w:val="FF0000"/>
          <w:sz w:val="16"/>
        </w:rPr>
      </w:pPr>
    </w:p>
    <w:p w:rsidR="00370E36" w:rsidRPr="00626615" w:rsidRDefault="00370E36" w:rsidP="00370E36">
      <w:pPr>
        <w:ind w:firstLine="709"/>
        <w:jc w:val="both"/>
      </w:pPr>
      <w:r w:rsidRPr="00626615">
        <w:rPr>
          <w:b/>
        </w:rPr>
        <w:t>Форма представления работы</w:t>
      </w:r>
      <w:r w:rsidRPr="00626615">
        <w:t xml:space="preserve">: </w:t>
      </w:r>
      <w:r>
        <w:t>письменная тестовая работа</w:t>
      </w:r>
      <w:r w:rsidRPr="00626615">
        <w:t xml:space="preserve">. </w:t>
      </w:r>
    </w:p>
    <w:p w:rsidR="00370E36" w:rsidRDefault="00370E36" w:rsidP="00370E36">
      <w:pPr>
        <w:jc w:val="both"/>
        <w:rPr>
          <w:b/>
        </w:rPr>
      </w:pPr>
    </w:p>
    <w:p w:rsidR="00370E36" w:rsidRPr="00806F29" w:rsidRDefault="00370E36" w:rsidP="00370E36">
      <w:pPr>
        <w:ind w:firstLine="709"/>
        <w:jc w:val="both"/>
      </w:pPr>
      <w:r w:rsidRPr="00806F29">
        <w:rPr>
          <w:b/>
        </w:rPr>
        <w:t>Перечень заданий</w:t>
      </w:r>
      <w:r w:rsidRPr="00806F29">
        <w:t>:</w:t>
      </w:r>
    </w:p>
    <w:p w:rsidR="00370E36" w:rsidRDefault="007167E5" w:rsidP="007167E5">
      <w:pPr>
        <w:pStyle w:val="ab"/>
        <w:ind w:left="1440" w:hanging="1440"/>
        <w:jc w:val="both"/>
      </w:pPr>
      <w:r>
        <w:t xml:space="preserve">1. </w:t>
      </w:r>
      <w:r w:rsidR="00370E36">
        <w:t xml:space="preserve">Прочтите материал по теме задания, </w:t>
      </w:r>
      <w:r w:rsidR="00370E36" w:rsidRPr="00806F29">
        <w:t xml:space="preserve"> используя указанные источники.</w:t>
      </w:r>
    </w:p>
    <w:p w:rsidR="00370E36" w:rsidRDefault="007167E5" w:rsidP="007167E5">
      <w:pPr>
        <w:jc w:val="both"/>
      </w:pPr>
      <w:r>
        <w:t>2.</w:t>
      </w:r>
      <w:r w:rsidR="00370E36">
        <w:t>Заполните таблицу.</w:t>
      </w:r>
    </w:p>
    <w:p w:rsidR="00370E36" w:rsidRPr="00172D63" w:rsidRDefault="00370E36" w:rsidP="00370E36">
      <w:pPr>
        <w:pStyle w:val="ab"/>
        <w:ind w:left="426"/>
        <w:jc w:val="both"/>
        <w:rPr>
          <w:sz w:val="10"/>
        </w:rPr>
      </w:pPr>
    </w:p>
    <w:p w:rsidR="00370E36" w:rsidRDefault="00370E36" w:rsidP="00370E36">
      <w:pPr>
        <w:jc w:val="both"/>
      </w:pPr>
      <w:r>
        <w:t>Инструкция: оформите материал в соответствии с ГОСТ.  Требования к оформлению материалов смотрите в приложении.</w:t>
      </w:r>
    </w:p>
    <w:p w:rsidR="00370E36" w:rsidRDefault="00370E36" w:rsidP="00370E36">
      <w:pPr>
        <w:spacing w:line="276" w:lineRule="auto"/>
        <w:ind w:firstLine="709"/>
        <w:jc w:val="center"/>
        <w:rPr>
          <w:b/>
          <w:bCs/>
          <w:u w:val="single"/>
        </w:rPr>
      </w:pPr>
      <w:r w:rsidRPr="0050484A">
        <w:rPr>
          <w:b/>
          <w:bCs/>
          <w:u w:val="single"/>
        </w:rPr>
        <w:t>Самостоятельная работа № 7</w:t>
      </w:r>
    </w:p>
    <w:p w:rsidR="00370E36" w:rsidRPr="00416993" w:rsidRDefault="00370E36" w:rsidP="00370E36">
      <w:pPr>
        <w:spacing w:line="276" w:lineRule="auto"/>
        <w:ind w:firstLine="709"/>
        <w:jc w:val="center"/>
        <w:rPr>
          <w:b/>
          <w:bCs/>
          <w:u w:val="single"/>
        </w:rPr>
      </w:pPr>
    </w:p>
    <w:p w:rsidR="00370E36" w:rsidRPr="00416993" w:rsidRDefault="00370E36" w:rsidP="00370E36">
      <w:pPr>
        <w:jc w:val="center"/>
        <w:rPr>
          <w:b/>
        </w:rPr>
      </w:pPr>
      <w:r w:rsidRPr="00416993">
        <w:rPr>
          <w:b/>
        </w:rPr>
        <w:t xml:space="preserve">Подготовка отчета к практической работе на тему: </w:t>
      </w:r>
      <w:r w:rsidRPr="00385B0F">
        <w:rPr>
          <w:b/>
        </w:rPr>
        <w:t>«</w:t>
      </w:r>
      <w:r w:rsidR="009E4D5C" w:rsidRPr="009E4D5C">
        <w:rPr>
          <w:b/>
        </w:rPr>
        <w:t>Касби -02Ф</w:t>
      </w:r>
      <w:r w:rsidRPr="00385B0F">
        <w:rPr>
          <w:b/>
        </w:rPr>
        <w:t>»</w:t>
      </w:r>
      <w:r>
        <w:rPr>
          <w:b/>
        </w:rPr>
        <w:t>.</w:t>
      </w:r>
    </w:p>
    <w:p w:rsidR="00370E36" w:rsidRPr="00416993" w:rsidRDefault="00370E36" w:rsidP="00370E36">
      <w:pPr>
        <w:jc w:val="center"/>
        <w:rPr>
          <w:b/>
        </w:rPr>
      </w:pPr>
    </w:p>
    <w:p w:rsidR="00370E36" w:rsidRPr="00416993" w:rsidRDefault="00370E36" w:rsidP="00370E36">
      <w:pPr>
        <w:jc w:val="center"/>
        <w:rPr>
          <w:b/>
          <w:bCs/>
          <w:u w:val="single"/>
        </w:rPr>
      </w:pPr>
    </w:p>
    <w:p w:rsidR="00370E36" w:rsidRPr="00D43AA3" w:rsidRDefault="00370E36" w:rsidP="00370E36">
      <w:pPr>
        <w:pStyle w:val="a3"/>
        <w:rPr>
          <w:b/>
        </w:rPr>
      </w:pPr>
      <w:r w:rsidRPr="00D43AA3">
        <w:rPr>
          <w:b/>
        </w:rPr>
        <w:t>Время на выполнение: 1 час</w:t>
      </w:r>
    </w:p>
    <w:p w:rsidR="00370E36" w:rsidRPr="00D43AA3" w:rsidRDefault="00370E36" w:rsidP="00370E36">
      <w:pPr>
        <w:pStyle w:val="a3"/>
      </w:pPr>
    </w:p>
    <w:p w:rsidR="00370E36" w:rsidRPr="00D43AA3" w:rsidRDefault="00370E36" w:rsidP="00370E36">
      <w:pPr>
        <w:pStyle w:val="a3"/>
        <w:rPr>
          <w:b/>
        </w:rPr>
      </w:pPr>
      <w:r w:rsidRPr="00D43AA3">
        <w:rPr>
          <w:b/>
        </w:rPr>
        <w:t>По итогам выполнения студент должен представить:</w:t>
      </w:r>
    </w:p>
    <w:p w:rsidR="00370E36" w:rsidRPr="00D43AA3" w:rsidRDefault="00370E36" w:rsidP="00370E36">
      <w:pPr>
        <w:pStyle w:val="a3"/>
        <w:rPr>
          <w:b/>
        </w:rPr>
      </w:pPr>
      <w:r w:rsidRPr="00D43AA3">
        <w:t>- подготовить отчет по практической работе.</w:t>
      </w:r>
    </w:p>
    <w:p w:rsidR="00370E36" w:rsidRPr="00D43AA3" w:rsidRDefault="00370E36" w:rsidP="00370E36">
      <w:pPr>
        <w:pStyle w:val="a3"/>
        <w:spacing w:line="276" w:lineRule="auto"/>
      </w:pPr>
    </w:p>
    <w:p w:rsidR="00370E36" w:rsidRPr="00D43AA3" w:rsidRDefault="00370E36" w:rsidP="00370E36">
      <w:pPr>
        <w:spacing w:line="276" w:lineRule="auto"/>
        <w:rPr>
          <w:b/>
        </w:rPr>
      </w:pPr>
      <w:r w:rsidRPr="00D43AA3">
        <w:rPr>
          <w:b/>
        </w:rPr>
        <w:t>В процессе выполнения работы студент должен:</w:t>
      </w:r>
    </w:p>
    <w:p w:rsidR="00370E36" w:rsidRDefault="00370E36" w:rsidP="00370E36">
      <w:pPr>
        <w:rPr>
          <w:b/>
        </w:rPr>
      </w:pPr>
      <w:r w:rsidRPr="00D43AA3">
        <w:t xml:space="preserve">1.Провести </w:t>
      </w:r>
      <w:r w:rsidRPr="00B70FBC">
        <w:t xml:space="preserve">анализ </w:t>
      </w:r>
      <w:r>
        <w:t>работы</w:t>
      </w:r>
      <w:r w:rsidRPr="00B70FBC">
        <w:t xml:space="preserve"> </w:t>
      </w:r>
      <w:r>
        <w:t>контрольно-кассовой машины «</w:t>
      </w:r>
      <w:r w:rsidR="009E4D5C" w:rsidRPr="009E4D5C">
        <w:t>Касби -02Ф</w:t>
      </w:r>
      <w:r>
        <w:t>»</w:t>
      </w:r>
      <w:r w:rsidRPr="00416993">
        <w:rPr>
          <w:b/>
        </w:rPr>
        <w:t>.</w:t>
      </w:r>
    </w:p>
    <w:p w:rsidR="00FB682E" w:rsidRDefault="00FB682E" w:rsidP="00370E36">
      <w:r>
        <w:t>2.</w:t>
      </w:r>
      <w:r w:rsidRPr="00FB682E">
        <w:t xml:space="preserve"> </w:t>
      </w:r>
      <w:r w:rsidRPr="00AE5B33">
        <w:t>Составить алгоритмы работы на ккм «</w:t>
      </w:r>
      <w:r w:rsidRPr="00FB682E">
        <w:t>Касби -02Ф</w:t>
      </w:r>
      <w:r w:rsidRPr="00AE5B33">
        <w:t>» в разных режимах:</w:t>
      </w:r>
    </w:p>
    <w:p w:rsidR="00FB682E" w:rsidRDefault="00FB682E" w:rsidP="00370E36">
      <w:r>
        <w:t xml:space="preserve">  А) </w:t>
      </w:r>
      <w:r w:rsidRPr="00AE5B33">
        <w:t>включение, ввод пароля, ввод даты, ввод времени;</w:t>
      </w:r>
    </w:p>
    <w:p w:rsidR="00FB682E" w:rsidRDefault="00FB682E" w:rsidP="00370E36">
      <w:r>
        <w:t xml:space="preserve">  Б) </w:t>
      </w:r>
      <w:r w:rsidR="002D5F3A">
        <w:rPr>
          <w:spacing w:val="6"/>
          <w:szCs w:val="28"/>
        </w:rPr>
        <w:t>о</w:t>
      </w:r>
      <w:r w:rsidR="002D5F3A" w:rsidRPr="002D5F3A">
        <w:rPr>
          <w:spacing w:val="6"/>
          <w:szCs w:val="28"/>
        </w:rPr>
        <w:t>формление покупки с учетом наценки</w:t>
      </w:r>
      <w:r w:rsidR="002D5F3A">
        <w:rPr>
          <w:sz w:val="22"/>
        </w:rPr>
        <w:t>;</w:t>
      </w:r>
      <w:r w:rsidRPr="002D5F3A">
        <w:rPr>
          <w:sz w:val="22"/>
        </w:rPr>
        <w:t xml:space="preserve"> </w:t>
      </w:r>
    </w:p>
    <w:p w:rsidR="002D5F3A" w:rsidRDefault="002D5F3A" w:rsidP="002D5F3A">
      <w:pPr>
        <w:rPr>
          <w:b/>
        </w:rPr>
      </w:pPr>
      <w:r>
        <w:t xml:space="preserve">  В) а</w:t>
      </w:r>
      <w:r w:rsidRPr="002D5F3A">
        <w:t>втоматический подсчет сдачи (ввод наличности).</w:t>
      </w:r>
    </w:p>
    <w:p w:rsidR="002D5F3A" w:rsidRDefault="002D5F3A" w:rsidP="002D5F3A">
      <w:pPr>
        <w:rPr>
          <w:b/>
        </w:rPr>
      </w:pPr>
    </w:p>
    <w:p w:rsidR="002D5F3A" w:rsidRPr="002D5F3A" w:rsidRDefault="002D5F3A" w:rsidP="002D5F3A">
      <w:pPr>
        <w:rPr>
          <w:b/>
        </w:rPr>
      </w:pPr>
      <w:r>
        <w:rPr>
          <w:b/>
        </w:rPr>
        <w:t>Эталоны ответов:</w:t>
      </w:r>
    </w:p>
    <w:p w:rsidR="002D5F3A" w:rsidRPr="002D5F3A" w:rsidRDefault="002D5F3A" w:rsidP="002D5F3A">
      <w:pPr>
        <w:keepNext/>
        <w:autoSpaceDE w:val="0"/>
        <w:autoSpaceDN w:val="0"/>
        <w:spacing w:before="240" w:after="60" w:line="360" w:lineRule="auto"/>
        <w:jc w:val="center"/>
        <w:outlineLvl w:val="1"/>
        <w:rPr>
          <w:b/>
          <w:spacing w:val="6"/>
        </w:rPr>
      </w:pPr>
      <w:r w:rsidRPr="002D5F3A">
        <w:rPr>
          <w:b/>
          <w:spacing w:val="6"/>
        </w:rPr>
        <w:lastRenderedPageBreak/>
        <w:t>Включение машины</w:t>
      </w:r>
    </w:p>
    <w:p w:rsidR="002D5F3A" w:rsidRPr="002D5F3A" w:rsidRDefault="002D5F3A" w:rsidP="002D5F3A">
      <w:pPr>
        <w:autoSpaceDE w:val="0"/>
        <w:autoSpaceDN w:val="0"/>
        <w:spacing w:line="360" w:lineRule="auto"/>
        <w:jc w:val="both"/>
        <w:rPr>
          <w:spacing w:val="6"/>
        </w:rPr>
      </w:pPr>
      <w:r w:rsidRPr="002D5F3A">
        <w:rPr>
          <w:spacing w:val="6"/>
        </w:rPr>
        <w:tab/>
        <w:t>Подключить  сетевой кабель  к разъему «~220 В» на задней панели машины  и включить в сеть 220 В. Перевести тумблер включения питания из положения «O» в положение «I». После включения машина устанавливает  все элементы схемы в исходное состояние  и проводит самотестирование. На индикаторе кассира в это время высвечивается надпись:</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2"/>
        <w:gridCol w:w="532"/>
        <w:gridCol w:w="532"/>
        <w:gridCol w:w="532"/>
        <w:gridCol w:w="532"/>
        <w:gridCol w:w="532"/>
        <w:gridCol w:w="532"/>
        <w:gridCol w:w="532"/>
        <w:gridCol w:w="532"/>
        <w:gridCol w:w="532"/>
        <w:gridCol w:w="532"/>
        <w:gridCol w:w="532"/>
        <w:gridCol w:w="532"/>
        <w:gridCol w:w="532"/>
        <w:gridCol w:w="532"/>
        <w:gridCol w:w="532"/>
      </w:tblGrid>
      <w:tr w:rsidR="002D5F3A" w:rsidRPr="002D5F3A" w:rsidTr="00C504B9">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Т</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Е</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С</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Т</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И</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Р</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О</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В</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А</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Н</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И</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Е</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w:t>
            </w:r>
          </w:p>
        </w:tc>
      </w:tr>
    </w:tbl>
    <w:p w:rsidR="002D5F3A" w:rsidRPr="002D5F3A" w:rsidRDefault="002D5F3A" w:rsidP="002D5F3A">
      <w:pPr>
        <w:autoSpaceDE w:val="0"/>
        <w:autoSpaceDN w:val="0"/>
        <w:spacing w:line="360" w:lineRule="auto"/>
        <w:jc w:val="both"/>
        <w:rPr>
          <w:spacing w:val="6"/>
        </w:rPr>
      </w:pPr>
    </w:p>
    <w:p w:rsidR="002D5F3A" w:rsidRPr="002D5F3A" w:rsidRDefault="002D5F3A" w:rsidP="002D5F3A">
      <w:pPr>
        <w:autoSpaceDE w:val="0"/>
        <w:autoSpaceDN w:val="0"/>
        <w:spacing w:line="360" w:lineRule="auto"/>
        <w:jc w:val="both"/>
        <w:rPr>
          <w:spacing w:val="6"/>
        </w:rPr>
      </w:pPr>
      <w:r w:rsidRPr="002D5F3A">
        <w:rPr>
          <w:spacing w:val="6"/>
        </w:rPr>
        <w:tab/>
        <w:t>а затем кратковременно появляется надпись:</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2"/>
        <w:gridCol w:w="532"/>
        <w:gridCol w:w="532"/>
        <w:gridCol w:w="532"/>
        <w:gridCol w:w="532"/>
        <w:gridCol w:w="532"/>
        <w:gridCol w:w="532"/>
        <w:gridCol w:w="532"/>
        <w:gridCol w:w="532"/>
        <w:gridCol w:w="532"/>
        <w:gridCol w:w="532"/>
        <w:gridCol w:w="532"/>
        <w:gridCol w:w="532"/>
        <w:gridCol w:w="532"/>
        <w:gridCol w:w="532"/>
        <w:gridCol w:w="532"/>
      </w:tblGrid>
      <w:tr w:rsidR="002D5F3A" w:rsidRPr="002D5F3A" w:rsidTr="00C504B9">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П</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О</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Д</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С</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Ч</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Е</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Т</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С</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У</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М</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М</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w:t>
            </w:r>
          </w:p>
        </w:tc>
      </w:tr>
    </w:tbl>
    <w:p w:rsidR="002D5F3A" w:rsidRPr="002D5F3A" w:rsidRDefault="002D5F3A" w:rsidP="002D5F3A">
      <w:pPr>
        <w:autoSpaceDE w:val="0"/>
        <w:autoSpaceDN w:val="0"/>
        <w:spacing w:line="360" w:lineRule="auto"/>
        <w:jc w:val="both"/>
        <w:rPr>
          <w:spacing w:val="6"/>
        </w:rPr>
      </w:pPr>
    </w:p>
    <w:p w:rsidR="002D5F3A" w:rsidRPr="002D5F3A" w:rsidRDefault="002D5F3A" w:rsidP="002D5F3A">
      <w:pPr>
        <w:autoSpaceDE w:val="0"/>
        <w:autoSpaceDN w:val="0"/>
        <w:spacing w:line="360" w:lineRule="auto"/>
        <w:jc w:val="both"/>
        <w:rPr>
          <w:spacing w:val="6"/>
        </w:rPr>
      </w:pPr>
      <w:r w:rsidRPr="002D5F3A">
        <w:rPr>
          <w:spacing w:val="6"/>
        </w:rPr>
        <w:tab/>
        <w:t>В это время происходит предварительный подсчет всех итоговых сумм.</w:t>
      </w:r>
    </w:p>
    <w:p w:rsidR="002D5F3A" w:rsidRPr="002D5F3A" w:rsidRDefault="002D5F3A" w:rsidP="002D5F3A">
      <w:pPr>
        <w:autoSpaceDE w:val="0"/>
        <w:autoSpaceDN w:val="0"/>
        <w:spacing w:line="360" w:lineRule="auto"/>
        <w:jc w:val="both"/>
        <w:rPr>
          <w:spacing w:val="6"/>
        </w:rPr>
      </w:pPr>
      <w:r w:rsidRPr="002D5F3A">
        <w:rPr>
          <w:spacing w:val="6"/>
        </w:rPr>
        <w:tab/>
        <w:t>При ненормальном завершении  тестов на индикаторе выдается сообщение об ошибке . При нормальном завершении  всех тестов ККМ переходит в следующий режим:</w:t>
      </w:r>
    </w:p>
    <w:p w:rsidR="002D5F3A" w:rsidRPr="002D5F3A" w:rsidRDefault="002D5F3A" w:rsidP="002D5F3A">
      <w:pPr>
        <w:numPr>
          <w:ilvl w:val="12"/>
          <w:numId w:val="0"/>
        </w:numPr>
        <w:autoSpaceDE w:val="0"/>
        <w:autoSpaceDN w:val="0"/>
        <w:spacing w:line="360" w:lineRule="auto"/>
        <w:jc w:val="both"/>
        <w:rPr>
          <w:spacing w:val="6"/>
        </w:rPr>
      </w:pPr>
      <w:r w:rsidRPr="002D5F3A">
        <w:rPr>
          <w:spacing w:val="6"/>
        </w:rPr>
        <w:t xml:space="preserve">На индикаторе кассира и покупателя попеременно высвечиваются текущие дата и время. Если необходимо провести коррекцию даты или времени, то следует в режиме «АДМИНИСТРАТОР» войти в подрежим КОРРЕКЦИЯ. </w:t>
      </w:r>
    </w:p>
    <w:p w:rsidR="002D5F3A" w:rsidRPr="002D5F3A" w:rsidRDefault="002D5F3A" w:rsidP="002D5F3A">
      <w:pPr>
        <w:autoSpaceDE w:val="0"/>
        <w:autoSpaceDN w:val="0"/>
        <w:spacing w:line="360" w:lineRule="auto"/>
        <w:jc w:val="both"/>
        <w:rPr>
          <w:spacing w:val="6"/>
        </w:rPr>
      </w:pPr>
      <w:r w:rsidRPr="002D5F3A">
        <w:rPr>
          <w:spacing w:val="6"/>
        </w:rPr>
        <w:tab/>
        <w:t>Нажать клавишу «ВВ». Индикатор кассира принимает вид:</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2"/>
        <w:gridCol w:w="532"/>
        <w:gridCol w:w="532"/>
        <w:gridCol w:w="532"/>
        <w:gridCol w:w="532"/>
        <w:gridCol w:w="532"/>
        <w:gridCol w:w="532"/>
        <w:gridCol w:w="532"/>
        <w:gridCol w:w="532"/>
        <w:gridCol w:w="532"/>
        <w:gridCol w:w="532"/>
        <w:gridCol w:w="532"/>
        <w:gridCol w:w="532"/>
        <w:gridCol w:w="532"/>
        <w:gridCol w:w="532"/>
        <w:gridCol w:w="532"/>
      </w:tblGrid>
      <w:tr w:rsidR="002D5F3A" w:rsidRPr="002D5F3A" w:rsidTr="00C504B9">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П</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А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Р</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О</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Л</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Ь</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К</w:t>
            </w: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sym w:font="Courier New" w:char="00A6"/>
            </w: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p>
        </w:tc>
      </w:tr>
    </w:tbl>
    <w:p w:rsidR="002D5F3A" w:rsidRPr="002D5F3A" w:rsidRDefault="009E7500" w:rsidP="002D5F3A">
      <w:pPr>
        <w:numPr>
          <w:ilvl w:val="12"/>
          <w:numId w:val="0"/>
        </w:numPr>
        <w:autoSpaceDE w:val="0"/>
        <w:autoSpaceDN w:val="0"/>
        <w:spacing w:line="360" w:lineRule="auto"/>
        <w:ind w:left="2443" w:hanging="283"/>
        <w:jc w:val="both"/>
        <w:rPr>
          <w:spacing w:val="6"/>
        </w:rPr>
      </w:pPr>
      <w:r>
        <w:rPr>
          <w:noProof/>
        </w:rPr>
        <w:pict>
          <v:line id="_x0000_s1026" style="position:absolute;left:0;text-align:left;flip:y;z-index:251659264;mso-position-horizontal-relative:text;mso-position-vertical-relative:text" from="275pt,-.5pt" to="275.05pt,17.05pt" o:allowincell="f" strokeweight="1pt">
            <v:stroke startarrowlength="long" endarrowlength="long"/>
          </v:line>
        </w:pict>
      </w:r>
      <w:r w:rsidR="002D5F3A" w:rsidRPr="002D5F3A">
        <w:rPr>
          <w:spacing w:val="6"/>
        </w:rPr>
        <w:t xml:space="preserve">           </w:t>
      </w:r>
      <w:r w:rsidR="002D5F3A" w:rsidRPr="002D5F3A">
        <w:rPr>
          <w:spacing w:val="6"/>
        </w:rPr>
        <w:tab/>
      </w:r>
      <w:r w:rsidR="002D5F3A" w:rsidRPr="002D5F3A">
        <w:rPr>
          <w:spacing w:val="6"/>
        </w:rPr>
        <w:tab/>
      </w:r>
      <w:r w:rsidR="002D5F3A" w:rsidRPr="002D5F3A">
        <w:rPr>
          <w:spacing w:val="6"/>
        </w:rPr>
        <w:tab/>
      </w:r>
      <w:r w:rsidR="002D5F3A" w:rsidRPr="002D5F3A">
        <w:rPr>
          <w:spacing w:val="6"/>
        </w:rPr>
        <w:tab/>
      </w:r>
      <w:r w:rsidR="002D5F3A" w:rsidRPr="002D5F3A">
        <w:rPr>
          <w:spacing w:val="6"/>
        </w:rPr>
        <w:tab/>
      </w:r>
      <w:r w:rsidR="002D5F3A" w:rsidRPr="002D5F3A">
        <w:rPr>
          <w:spacing w:val="6"/>
        </w:rPr>
        <w:tab/>
      </w:r>
      <w:r w:rsidR="002D5F3A" w:rsidRPr="002D5F3A">
        <w:rPr>
          <w:spacing w:val="6"/>
        </w:rPr>
        <w:tab/>
        <w:t xml:space="preserve">                       </w:t>
      </w:r>
      <w:r w:rsidR="002D5F3A" w:rsidRPr="002D5F3A">
        <w:rPr>
          <w:spacing w:val="6"/>
        </w:rPr>
        <w:tab/>
      </w:r>
      <w:r w:rsidR="002D5F3A" w:rsidRPr="002D5F3A">
        <w:rPr>
          <w:spacing w:val="6"/>
        </w:rPr>
        <w:tab/>
        <w:t xml:space="preserve">                           мигает</w:t>
      </w:r>
    </w:p>
    <w:p w:rsidR="002D5F3A" w:rsidRPr="002D5F3A" w:rsidRDefault="002D5F3A" w:rsidP="002D5F3A">
      <w:pPr>
        <w:autoSpaceDE w:val="0"/>
        <w:autoSpaceDN w:val="0"/>
        <w:spacing w:line="360" w:lineRule="auto"/>
        <w:jc w:val="both"/>
        <w:rPr>
          <w:spacing w:val="6"/>
        </w:rPr>
      </w:pPr>
      <w:r w:rsidRPr="002D5F3A">
        <w:rPr>
          <w:spacing w:val="6"/>
        </w:rPr>
        <w:tab/>
        <w:t>После ввода пароля кассира и нажатия клавиши «ВВ» ККМ переходит в режим «КАССИР».</w:t>
      </w:r>
    </w:p>
    <w:p w:rsidR="002D5F3A" w:rsidRPr="002D5F3A" w:rsidRDefault="002D5F3A" w:rsidP="002D5F3A">
      <w:pPr>
        <w:autoSpaceDE w:val="0"/>
        <w:autoSpaceDN w:val="0"/>
        <w:spacing w:line="360" w:lineRule="auto"/>
        <w:jc w:val="both"/>
        <w:rPr>
          <w:spacing w:val="6"/>
        </w:rPr>
      </w:pPr>
      <w:r w:rsidRPr="002D5F3A">
        <w:rPr>
          <w:spacing w:val="6"/>
        </w:rPr>
        <w:tab/>
        <w:t xml:space="preserve">Примечания: </w:t>
      </w:r>
    </w:p>
    <w:p w:rsidR="002D5F3A" w:rsidRPr="002D5F3A" w:rsidRDefault="002D5F3A" w:rsidP="00810271">
      <w:pPr>
        <w:numPr>
          <w:ilvl w:val="0"/>
          <w:numId w:val="19"/>
        </w:numPr>
        <w:autoSpaceDE w:val="0"/>
        <w:autoSpaceDN w:val="0"/>
        <w:spacing w:line="360" w:lineRule="auto"/>
        <w:jc w:val="both"/>
        <w:rPr>
          <w:spacing w:val="6"/>
        </w:rPr>
      </w:pPr>
      <w:r w:rsidRPr="002D5F3A">
        <w:rPr>
          <w:spacing w:val="6"/>
        </w:rPr>
        <w:t>во время проведения большинства операций  информация отображается только на индикаторе кассира, на индикаторе покупателя в это время  о</w:t>
      </w:r>
      <w:r>
        <w:rPr>
          <w:spacing w:val="6"/>
        </w:rPr>
        <w:t>тображается информация: «КАСБИ-</w:t>
      </w:r>
      <w:r w:rsidRPr="002D5F3A">
        <w:rPr>
          <w:spacing w:val="6"/>
        </w:rPr>
        <w:t>02Ф». Только во время оформления покупки и возврата информация, отображаемая на индикаторе кассира,  отображается и на индикаторе покупателя,  при печати чека на индикаторе покупателя появляется надпись «СПАСИБО!»;</w:t>
      </w:r>
    </w:p>
    <w:p w:rsidR="002D5F3A" w:rsidRPr="002D5F3A" w:rsidRDefault="002D5F3A" w:rsidP="00810271">
      <w:pPr>
        <w:numPr>
          <w:ilvl w:val="0"/>
          <w:numId w:val="19"/>
        </w:numPr>
        <w:autoSpaceDE w:val="0"/>
        <w:autoSpaceDN w:val="0"/>
        <w:spacing w:line="360" w:lineRule="auto"/>
        <w:jc w:val="both"/>
        <w:rPr>
          <w:spacing w:val="6"/>
        </w:rPr>
      </w:pPr>
      <w:r w:rsidRPr="002D5F3A">
        <w:rPr>
          <w:spacing w:val="6"/>
        </w:rPr>
        <w:t>клавиша «МН» служит для перехода в главное меню во всех режимах работы, кроме режима «КАССА», в этом режиме клавиша «МН» служит для выхода  в подменю режима;</w:t>
      </w:r>
    </w:p>
    <w:p w:rsidR="002D5F3A" w:rsidRPr="002D5F3A" w:rsidRDefault="002D5F3A" w:rsidP="00810271">
      <w:pPr>
        <w:numPr>
          <w:ilvl w:val="0"/>
          <w:numId w:val="19"/>
        </w:numPr>
        <w:autoSpaceDE w:val="0"/>
        <w:autoSpaceDN w:val="0"/>
        <w:spacing w:line="360" w:lineRule="auto"/>
        <w:jc w:val="both"/>
        <w:rPr>
          <w:spacing w:val="6"/>
        </w:rPr>
      </w:pPr>
      <w:r w:rsidRPr="002D5F3A">
        <w:rPr>
          <w:spacing w:val="6"/>
        </w:rPr>
        <w:t>нажатие клавиши «СБ» позволяет передвигаться по меню в обратном направлении , одно нажатие клавиши «СБ» - переход на один уровень;</w:t>
      </w:r>
    </w:p>
    <w:p w:rsidR="002D5F3A" w:rsidRPr="002D5F3A" w:rsidRDefault="002D5F3A" w:rsidP="00810271">
      <w:pPr>
        <w:numPr>
          <w:ilvl w:val="0"/>
          <w:numId w:val="19"/>
        </w:numPr>
        <w:autoSpaceDE w:val="0"/>
        <w:autoSpaceDN w:val="0"/>
        <w:spacing w:line="360" w:lineRule="auto"/>
        <w:jc w:val="both"/>
        <w:rPr>
          <w:spacing w:val="6"/>
        </w:rPr>
      </w:pPr>
      <w:r w:rsidRPr="002D5F3A">
        <w:rPr>
          <w:spacing w:val="6"/>
        </w:rPr>
        <w:t>при проведении кассовых операций на индикаторах, в среднем поле, отображаются знаки проведенных операций : «+» - наценка, «-» скидка, «%» - налог;</w:t>
      </w:r>
    </w:p>
    <w:p w:rsidR="002D5F3A" w:rsidRPr="002D5F3A" w:rsidRDefault="002D5F3A" w:rsidP="00810271">
      <w:pPr>
        <w:numPr>
          <w:ilvl w:val="0"/>
          <w:numId w:val="19"/>
        </w:numPr>
        <w:autoSpaceDE w:val="0"/>
        <w:autoSpaceDN w:val="0"/>
        <w:spacing w:line="360" w:lineRule="auto"/>
        <w:jc w:val="both"/>
        <w:rPr>
          <w:spacing w:val="6"/>
        </w:rPr>
      </w:pPr>
      <w:r w:rsidRPr="002D5F3A">
        <w:rPr>
          <w:spacing w:val="6"/>
        </w:rPr>
        <w:lastRenderedPageBreak/>
        <w:t xml:space="preserve">в данном руководстве по эксплуатации все режимы рассматриваются при работе с отделами, если установлена конфигурация </w:t>
      </w:r>
      <w:r w:rsidRPr="002D5F3A">
        <w:rPr>
          <w:bCs/>
          <w:spacing w:val="6"/>
        </w:rPr>
        <w:t>«Без отделов»</w:t>
      </w:r>
      <w:r w:rsidRPr="002D5F3A">
        <w:rPr>
          <w:spacing w:val="6"/>
        </w:rPr>
        <w:t xml:space="preserve">, то работа на машине производится аналогично, </w:t>
      </w:r>
      <w:r w:rsidRPr="002D5F3A">
        <w:rPr>
          <w:bCs/>
          <w:spacing w:val="6"/>
        </w:rPr>
        <w:t>только нет необходимости вводить номер отдела и на всех отчетных и печатаемых документах информация об отделе не отображается</w:t>
      </w:r>
      <w:r w:rsidRPr="002D5F3A">
        <w:rPr>
          <w:spacing w:val="6"/>
        </w:rPr>
        <w:t>;</w:t>
      </w:r>
    </w:p>
    <w:p w:rsidR="002D5F3A" w:rsidRPr="002D5F3A" w:rsidRDefault="002D5F3A" w:rsidP="00810271">
      <w:pPr>
        <w:numPr>
          <w:ilvl w:val="0"/>
          <w:numId w:val="19"/>
        </w:numPr>
        <w:autoSpaceDE w:val="0"/>
        <w:autoSpaceDN w:val="0"/>
        <w:spacing w:line="360" w:lineRule="auto"/>
        <w:jc w:val="both"/>
        <w:rPr>
          <w:iCs/>
          <w:spacing w:val="6"/>
        </w:rPr>
      </w:pPr>
      <w:r w:rsidRPr="002D5F3A">
        <w:rPr>
          <w:bCs/>
          <w:iCs/>
          <w:spacing w:val="6"/>
        </w:rPr>
        <w:t>если какой-либо режим недоступен в данный момент (нельзя провести предусмотренную этим режимом операцию), то его название не отображается в меню</w:t>
      </w:r>
      <w:r w:rsidRPr="002D5F3A">
        <w:rPr>
          <w:iCs/>
          <w:spacing w:val="6"/>
        </w:rPr>
        <w:t>;</w:t>
      </w:r>
    </w:p>
    <w:p w:rsidR="002D5F3A" w:rsidRPr="002D5F3A" w:rsidRDefault="002D5F3A" w:rsidP="00810271">
      <w:pPr>
        <w:numPr>
          <w:ilvl w:val="0"/>
          <w:numId w:val="19"/>
        </w:numPr>
        <w:autoSpaceDE w:val="0"/>
        <w:autoSpaceDN w:val="0"/>
        <w:spacing w:line="360" w:lineRule="auto"/>
        <w:jc w:val="both"/>
        <w:rPr>
          <w:spacing w:val="6"/>
        </w:rPr>
      </w:pPr>
      <w:r w:rsidRPr="002D5F3A">
        <w:rPr>
          <w:spacing w:val="6"/>
        </w:rPr>
        <w:t>если машина в течении долгого времени находится во включенном состоянии, но работа на ней не ведется, машина переходит в «Дежурный режим» (подробное описание режима приведено ниже), при этом на обоих индикаторах попеременно отображается текущая дата и время. Выход из режима осуществляется по нажатию клавиши «ВВ».</w:t>
      </w:r>
    </w:p>
    <w:p w:rsidR="002D5F3A" w:rsidRPr="002D5F3A" w:rsidRDefault="002D5F3A" w:rsidP="002D5F3A">
      <w:pPr>
        <w:keepNext/>
        <w:autoSpaceDE w:val="0"/>
        <w:autoSpaceDN w:val="0"/>
        <w:spacing w:before="240" w:after="60" w:line="360" w:lineRule="auto"/>
        <w:jc w:val="center"/>
        <w:outlineLvl w:val="2"/>
        <w:rPr>
          <w:b/>
          <w:spacing w:val="6"/>
          <w:szCs w:val="28"/>
        </w:rPr>
      </w:pPr>
      <w:r w:rsidRPr="002D5F3A">
        <w:rPr>
          <w:b/>
          <w:spacing w:val="6"/>
          <w:szCs w:val="28"/>
        </w:rPr>
        <w:t>Оформление покупки с учетом наценки</w:t>
      </w:r>
    </w:p>
    <w:p w:rsidR="002D5F3A" w:rsidRPr="002D5F3A" w:rsidRDefault="002D5F3A" w:rsidP="002D5F3A">
      <w:pPr>
        <w:autoSpaceDE w:val="0"/>
        <w:autoSpaceDN w:val="0"/>
        <w:spacing w:line="360" w:lineRule="auto"/>
        <w:jc w:val="both"/>
        <w:rPr>
          <w:spacing w:val="6"/>
          <w:szCs w:val="28"/>
        </w:rPr>
      </w:pPr>
      <w:r w:rsidRPr="002D5F3A">
        <w:rPr>
          <w:spacing w:val="6"/>
          <w:szCs w:val="28"/>
        </w:rPr>
        <w:t xml:space="preserve">       Оформление покупки может проводится с учетом  наценки на товар. Для ввода н</w:t>
      </w:r>
      <w:r>
        <w:rPr>
          <w:spacing w:val="6"/>
          <w:szCs w:val="28"/>
        </w:rPr>
        <w:t xml:space="preserve">аценки после ввода цены товара </w:t>
      </w:r>
      <w:r w:rsidRPr="002D5F3A">
        <w:rPr>
          <w:spacing w:val="6"/>
          <w:szCs w:val="28"/>
        </w:rPr>
        <w:t>следует нажать клавишу     «</w:t>
      </w:r>
      <w:r w:rsidRPr="002D5F3A">
        <w:rPr>
          <w:spacing w:val="6"/>
          <w:szCs w:val="28"/>
        </w:rPr>
        <w:sym w:font="Symbol" w:char="F0AE"/>
      </w:r>
      <w:r w:rsidRPr="002D5F3A">
        <w:rPr>
          <w:spacing w:val="6"/>
          <w:szCs w:val="28"/>
        </w:rPr>
        <w:t xml:space="preserve"> +»,  оба индикатора примут вид:</w:t>
      </w:r>
    </w:p>
    <w:p w:rsidR="002D5F3A" w:rsidRPr="002D5F3A" w:rsidRDefault="002D5F3A" w:rsidP="002D5F3A">
      <w:pPr>
        <w:autoSpaceDE w:val="0"/>
        <w:autoSpaceDN w:val="0"/>
        <w:spacing w:line="360" w:lineRule="auto"/>
        <w:jc w:val="both"/>
        <w:rPr>
          <w:spacing w:val="6"/>
          <w:szCs w:val="28"/>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2"/>
        <w:gridCol w:w="532"/>
        <w:gridCol w:w="532"/>
        <w:gridCol w:w="532"/>
        <w:gridCol w:w="532"/>
        <w:gridCol w:w="532"/>
        <w:gridCol w:w="532"/>
        <w:gridCol w:w="532"/>
        <w:gridCol w:w="532"/>
        <w:gridCol w:w="532"/>
        <w:gridCol w:w="532"/>
        <w:gridCol w:w="532"/>
        <w:gridCol w:w="532"/>
        <w:gridCol w:w="532"/>
        <w:gridCol w:w="532"/>
        <w:gridCol w:w="532"/>
      </w:tblGrid>
      <w:tr w:rsidR="002D5F3A" w:rsidRPr="002D5F3A" w:rsidTr="00C504B9">
        <w:tc>
          <w:tcPr>
            <w:tcW w:w="532" w:type="dxa"/>
          </w:tcPr>
          <w:p w:rsidR="002D5F3A" w:rsidRPr="002D5F3A" w:rsidRDefault="009E7500" w:rsidP="002D5F3A">
            <w:pPr>
              <w:autoSpaceDE w:val="0"/>
              <w:autoSpaceDN w:val="0"/>
              <w:spacing w:before="60" w:line="360" w:lineRule="auto"/>
              <w:jc w:val="both"/>
              <w:rPr>
                <w:spacing w:val="6"/>
              </w:rPr>
            </w:pPr>
            <w:r>
              <w:rPr>
                <w:noProof/>
                <w:sz w:val="22"/>
              </w:rPr>
              <w:pict>
                <v:group id="_x0000_s1027" style="position:absolute;left:0;text-align:left;margin-left:314pt;margin-top:26pt;width:110pt;height:21.05pt;z-index:251661312" coordsize="19800,20000" o:allowincell="f">
                  <v:line id="_x0000_s1028" style="position:absolute" from="0,950" to="9,10499" o:allowincell="f" strokeweight="1pt">
                    <v:stroke startarrowlength="long" endarrowlength="long"/>
                  </v:line>
                  <v:line id="_x0000_s1029" style="position:absolute" from="19044,0" to="19053,10499" o:allowincell="f" strokeweight="1pt">
                    <v:stroke startarrowlength="long" endarrowlength="long"/>
                  </v:line>
                  <v:line id="_x0000_s1030" style="position:absolute" from="369,10451" to="19800,10499" o:allowincell="f" strokeweight="1pt">
                    <v:stroke startarrowlength="long" endarrowlength="long"/>
                  </v:line>
                  <v:line id="_x0000_s1031" style="position:absolute" from="9333,11402" to="9342,20000" o:allowincell="f" strokeweight="1pt">
                    <v:stroke startarrowlength="long" endarrowlength="long"/>
                  </v:line>
                </v:group>
              </w:pict>
            </w:r>
            <w:r w:rsidR="002D5F3A" w:rsidRPr="002D5F3A">
              <w:rPr>
                <w:spacing w:val="6"/>
                <w:szCs w:val="28"/>
              </w:rPr>
              <w:t>Н</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szCs w:val="28"/>
              </w:rPr>
              <w:t>А</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szCs w:val="28"/>
              </w:rPr>
              <w:t>Ц</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szCs w:val="28"/>
              </w:rPr>
              <w:t>Е</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szCs w:val="28"/>
              </w:rPr>
              <w:t>Н</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szCs w:val="28"/>
              </w:rPr>
              <w:t>К</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szCs w:val="28"/>
              </w:rPr>
              <w:t>А</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szCs w:val="28"/>
              </w:rPr>
              <w:t>%</w:t>
            </w: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8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szCs w:val="28"/>
              </w:rPr>
              <w:t>Х</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szCs w:val="28"/>
              </w:rPr>
              <w:t>.</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szCs w:val="28"/>
              </w:rPr>
              <w:t>Х</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szCs w:val="28"/>
              </w:rPr>
              <w:t>Х</w:t>
            </w:r>
          </w:p>
        </w:tc>
      </w:tr>
    </w:tbl>
    <w:p w:rsidR="002D5F3A" w:rsidRPr="002D5F3A" w:rsidRDefault="002D5F3A" w:rsidP="002D5F3A">
      <w:pPr>
        <w:autoSpaceDE w:val="0"/>
        <w:autoSpaceDN w:val="0"/>
        <w:spacing w:line="360" w:lineRule="auto"/>
        <w:jc w:val="both"/>
        <w:rPr>
          <w:spacing w:val="6"/>
          <w:szCs w:val="28"/>
        </w:rPr>
      </w:pPr>
    </w:p>
    <w:p w:rsidR="002D5F3A" w:rsidRPr="002D5F3A" w:rsidRDefault="002D5F3A" w:rsidP="002D5F3A">
      <w:pPr>
        <w:autoSpaceDE w:val="0"/>
        <w:autoSpaceDN w:val="0"/>
        <w:spacing w:line="360" w:lineRule="auto"/>
        <w:ind w:left="5040" w:firstLine="63"/>
        <w:jc w:val="both"/>
        <w:rPr>
          <w:spacing w:val="6"/>
          <w:szCs w:val="28"/>
        </w:rPr>
      </w:pPr>
      <w:r w:rsidRPr="002D5F3A">
        <w:rPr>
          <w:spacing w:val="6"/>
          <w:szCs w:val="28"/>
        </w:rPr>
        <w:t>запрограммированная в режиме «АДМИНИСТРАТОР» величина наценки</w:t>
      </w:r>
    </w:p>
    <w:p w:rsidR="002D5F3A" w:rsidRPr="002D5F3A" w:rsidRDefault="002D5F3A" w:rsidP="002D5F3A">
      <w:pPr>
        <w:autoSpaceDE w:val="0"/>
        <w:autoSpaceDN w:val="0"/>
        <w:spacing w:line="360" w:lineRule="auto"/>
        <w:ind w:firstLine="567"/>
        <w:jc w:val="both"/>
        <w:rPr>
          <w:spacing w:val="6"/>
          <w:szCs w:val="28"/>
        </w:rPr>
      </w:pPr>
      <w:r w:rsidRPr="002D5F3A">
        <w:rPr>
          <w:spacing w:val="6"/>
          <w:szCs w:val="28"/>
        </w:rPr>
        <w:t>Если требуется изменить величину наценки, следует нажать клавишу «СБ», величина наценки примет нулевые значения. При помощи цифровых клавиш ввести желаемую величину наценки и нажать клавишу «ВВ». Если ничего менять не требуется клавишу «ВВ» следует нажать сразу. ККМ переходит в исходное состояние  (то состояние, при котором была нажата клавиша «</w:t>
      </w:r>
      <w:r w:rsidRPr="002D5F3A">
        <w:rPr>
          <w:spacing w:val="6"/>
          <w:szCs w:val="28"/>
        </w:rPr>
        <w:sym w:font="Symbol" w:char="F0AE"/>
      </w:r>
      <w:r w:rsidRPr="002D5F3A">
        <w:rPr>
          <w:spacing w:val="6"/>
          <w:szCs w:val="28"/>
        </w:rPr>
        <w:t xml:space="preserve"> +»), на индикаторах отображается стоимость покупки с учетом наценки, кроме того на индикаторе высвечивается знак «+», что указывает на введение наценки на данный товар. Далее можно ввести следующую покупку.</w:t>
      </w:r>
    </w:p>
    <w:p w:rsidR="002D5F3A" w:rsidRDefault="002D5F3A" w:rsidP="002D5F3A">
      <w:pPr>
        <w:autoSpaceDE w:val="0"/>
        <w:autoSpaceDN w:val="0"/>
        <w:spacing w:line="360" w:lineRule="auto"/>
        <w:jc w:val="both"/>
        <w:rPr>
          <w:spacing w:val="6"/>
          <w:szCs w:val="28"/>
        </w:rPr>
      </w:pPr>
      <w:r w:rsidRPr="002D5F3A">
        <w:rPr>
          <w:spacing w:val="6"/>
          <w:szCs w:val="28"/>
        </w:rPr>
        <w:tab/>
        <w:t>На ТПУ выдается чек в соответствии с образцом, представленным на рисунке 1.</w:t>
      </w:r>
    </w:p>
    <w:p w:rsidR="002D5F3A" w:rsidRPr="002D5F3A" w:rsidRDefault="002D5F3A" w:rsidP="002D5F3A">
      <w:pPr>
        <w:autoSpaceDE w:val="0"/>
        <w:autoSpaceDN w:val="0"/>
        <w:spacing w:line="360" w:lineRule="auto"/>
        <w:jc w:val="right"/>
        <w:rPr>
          <w:spacing w:val="6"/>
          <w:szCs w:val="28"/>
        </w:rPr>
      </w:pPr>
      <w:r>
        <w:rPr>
          <w:spacing w:val="6"/>
          <w:szCs w:val="28"/>
        </w:rPr>
        <w:t>Рисунок 1</w:t>
      </w:r>
    </w:p>
    <w:tbl>
      <w:tblPr>
        <w:tblW w:w="9464" w:type="dxa"/>
        <w:tblLayout w:type="fixed"/>
        <w:tblLook w:val="0000" w:firstRow="0" w:lastRow="0" w:firstColumn="0" w:lastColumn="0" w:noHBand="0" w:noVBand="0"/>
      </w:tblPr>
      <w:tblGrid>
        <w:gridCol w:w="3369"/>
        <w:gridCol w:w="253"/>
        <w:gridCol w:w="30"/>
        <w:gridCol w:w="5387"/>
        <w:gridCol w:w="425"/>
      </w:tblGrid>
      <w:tr w:rsidR="002D5F3A" w:rsidRPr="002D5F3A" w:rsidTr="002D5F3A">
        <w:tc>
          <w:tcPr>
            <w:tcW w:w="3369" w:type="dxa"/>
            <w:tcBorders>
              <w:top w:val="single" w:sz="6" w:space="0" w:color="auto"/>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center"/>
              <w:rPr>
                <w:spacing w:val="6"/>
              </w:rPr>
            </w:pPr>
            <w:r w:rsidRPr="002D5F3A">
              <w:rPr>
                <w:spacing w:val="6"/>
              </w:rPr>
              <w:t>ЗАГОЛОВОК</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Название торгующей организации  (заголовок)</w:t>
            </w:r>
          </w:p>
        </w:tc>
      </w:tr>
      <w:tr w:rsidR="002D5F3A" w:rsidRPr="002D5F3A" w:rsidTr="002D5F3A">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center"/>
              <w:rPr>
                <w:spacing w:val="6"/>
              </w:rPr>
            </w:pPr>
            <w:r w:rsidRPr="002D5F3A">
              <w:rPr>
                <w:spacing w:val="6"/>
              </w:rPr>
              <w:t>ИНН ХХХХХХХХХХХХ</w:t>
            </w:r>
          </w:p>
        </w:tc>
        <w:tc>
          <w:tcPr>
            <w:tcW w:w="253" w:type="dxa"/>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42" w:type="dxa"/>
            <w:gridSpan w:val="3"/>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Идентификационный номер налогоплательщика</w:t>
            </w:r>
          </w:p>
        </w:tc>
      </w:tr>
      <w:tr w:rsidR="002D5F3A" w:rsidRPr="002D5F3A" w:rsidTr="002D5F3A">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center"/>
              <w:rPr>
                <w:spacing w:val="6"/>
              </w:rPr>
            </w:pPr>
            <w:r w:rsidRPr="002D5F3A">
              <w:rPr>
                <w:spacing w:val="6"/>
              </w:rPr>
              <w:t>НМ ХХХХХХХХ</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Номер кассовой машины</w:t>
            </w:r>
          </w:p>
        </w:tc>
      </w:tr>
      <w:tr w:rsidR="002D5F3A" w:rsidRPr="002D5F3A" w:rsidTr="002D5F3A">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center"/>
              <w:rPr>
                <w:spacing w:val="6"/>
              </w:rPr>
            </w:pPr>
            <w:r w:rsidRPr="002D5F3A">
              <w:rPr>
                <w:spacing w:val="6"/>
              </w:rPr>
              <w:t>№ 0002</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Номер чека</w:t>
            </w:r>
          </w:p>
        </w:tc>
      </w:tr>
      <w:tr w:rsidR="002D5F3A" w:rsidRPr="002D5F3A" w:rsidTr="002D5F3A">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both"/>
              <w:rPr>
                <w:spacing w:val="6"/>
              </w:rPr>
            </w:pPr>
            <w:r w:rsidRPr="002D5F3A">
              <w:rPr>
                <w:spacing w:val="6"/>
              </w:rPr>
              <w:t>24.04.1998           10:40</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Текущие дата и время</w:t>
            </w:r>
          </w:p>
        </w:tc>
      </w:tr>
      <w:tr w:rsidR="002D5F3A" w:rsidRPr="002D5F3A" w:rsidTr="002D5F3A">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center"/>
              <w:rPr>
                <w:spacing w:val="6"/>
              </w:rPr>
            </w:pPr>
            <w:r w:rsidRPr="002D5F3A">
              <w:rPr>
                <w:spacing w:val="6"/>
              </w:rPr>
              <w:t>ОТДЕЛ 5</w:t>
            </w:r>
          </w:p>
          <w:p w:rsidR="002D5F3A" w:rsidRPr="002D5F3A" w:rsidRDefault="002D5F3A" w:rsidP="002D5F3A">
            <w:pPr>
              <w:autoSpaceDE w:val="0"/>
              <w:autoSpaceDN w:val="0"/>
              <w:spacing w:before="60" w:line="360" w:lineRule="auto"/>
              <w:jc w:val="center"/>
              <w:rPr>
                <w:spacing w:val="6"/>
              </w:rPr>
            </w:pPr>
            <w:r w:rsidRPr="002D5F3A">
              <w:rPr>
                <w:spacing w:val="6"/>
              </w:rPr>
              <w:t xml:space="preserve">КОНДИТЕРСКИЙ </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Номер отдела</w:t>
            </w:r>
          </w:p>
          <w:p w:rsidR="002D5F3A" w:rsidRPr="002D5F3A" w:rsidRDefault="002D5F3A" w:rsidP="002D5F3A">
            <w:pPr>
              <w:autoSpaceDE w:val="0"/>
              <w:autoSpaceDN w:val="0"/>
              <w:spacing w:before="60" w:line="360" w:lineRule="auto"/>
              <w:jc w:val="both"/>
              <w:rPr>
                <w:spacing w:val="6"/>
              </w:rPr>
            </w:pPr>
            <w:r w:rsidRPr="002D5F3A">
              <w:rPr>
                <w:spacing w:val="6"/>
              </w:rPr>
              <w:t>Наименование отдела</w:t>
            </w:r>
          </w:p>
        </w:tc>
      </w:tr>
      <w:tr w:rsidR="002D5F3A" w:rsidRPr="002D5F3A" w:rsidTr="002D5F3A">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both"/>
              <w:rPr>
                <w:spacing w:val="6"/>
              </w:rPr>
            </w:pPr>
            <w:r w:rsidRPr="002D5F3A">
              <w:rPr>
                <w:spacing w:val="6"/>
              </w:rPr>
              <w:lastRenderedPageBreak/>
              <w:t xml:space="preserve">                             12.30</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Стоимость покупки</w:t>
            </w:r>
          </w:p>
        </w:tc>
      </w:tr>
      <w:tr w:rsidR="002D5F3A" w:rsidRPr="002D5F3A" w:rsidTr="002D5F3A">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both"/>
              <w:rPr>
                <w:spacing w:val="6"/>
              </w:rPr>
            </w:pPr>
            <w:r w:rsidRPr="002D5F3A">
              <w:rPr>
                <w:spacing w:val="6"/>
              </w:rPr>
              <w:t>НАЦЕНКА             12%</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Величина наценки в %</w:t>
            </w:r>
          </w:p>
        </w:tc>
      </w:tr>
      <w:tr w:rsidR="002D5F3A" w:rsidRPr="002D5F3A" w:rsidTr="002D5F3A">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both"/>
              <w:rPr>
                <w:spacing w:val="6"/>
              </w:rPr>
            </w:pPr>
            <w:r w:rsidRPr="002D5F3A">
              <w:rPr>
                <w:spacing w:val="6"/>
              </w:rPr>
              <w:t xml:space="preserve">                             0.30</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Величина наценки в руб</w:t>
            </w:r>
          </w:p>
        </w:tc>
      </w:tr>
      <w:tr w:rsidR="002D5F3A" w:rsidRPr="002D5F3A" w:rsidTr="002D5F3A">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both"/>
              <w:rPr>
                <w:spacing w:val="6"/>
              </w:rPr>
            </w:pPr>
            <w:r w:rsidRPr="002D5F3A">
              <w:rPr>
                <w:spacing w:val="6"/>
              </w:rPr>
              <w:t xml:space="preserve">02          =                12.60                                  </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Номер покупки/итоговая стоимость с учетом наценки</w:t>
            </w:r>
          </w:p>
        </w:tc>
      </w:tr>
      <w:tr w:rsidR="002D5F3A" w:rsidRPr="002D5F3A" w:rsidTr="002D5F3A">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both"/>
              <w:rPr>
                <w:spacing w:val="6"/>
              </w:rPr>
            </w:pPr>
            <w:r w:rsidRPr="002D5F3A">
              <w:rPr>
                <w:spacing w:val="6"/>
              </w:rPr>
              <w:t>ИТОГ                   12.60</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Итоговая стоимость с учетом налога</w:t>
            </w:r>
          </w:p>
        </w:tc>
      </w:tr>
      <w:tr w:rsidR="002D5F3A" w:rsidRPr="002D5F3A" w:rsidTr="002D5F3A">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both"/>
              <w:rPr>
                <w:spacing w:val="6"/>
              </w:rPr>
            </w:pPr>
            <w:r w:rsidRPr="002D5F3A">
              <w:rPr>
                <w:spacing w:val="6"/>
              </w:rPr>
              <w:t>НАЛИЧ                 12.60</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Наличность, внесенная покупателем</w:t>
            </w:r>
          </w:p>
        </w:tc>
      </w:tr>
      <w:tr w:rsidR="002D5F3A" w:rsidRPr="002D5F3A" w:rsidTr="002D5F3A">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both"/>
              <w:rPr>
                <w:spacing w:val="6"/>
              </w:rPr>
            </w:pPr>
            <w:r w:rsidRPr="002D5F3A">
              <w:rPr>
                <w:spacing w:val="6"/>
              </w:rPr>
              <w:t>СДАЧА                  0.00</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Величина сдачи покупателю</w:t>
            </w:r>
          </w:p>
        </w:tc>
      </w:tr>
      <w:tr w:rsidR="002D5F3A" w:rsidRPr="002D5F3A" w:rsidTr="002D5F3A">
        <w:trPr>
          <w:gridAfter w:val="1"/>
          <w:wAfter w:w="425" w:type="dxa"/>
        </w:trPr>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rPr>
                <w:spacing w:val="6"/>
              </w:rPr>
            </w:pPr>
            <w:r w:rsidRPr="002D5F3A">
              <w:rPr>
                <w:spacing w:val="6"/>
              </w:rPr>
              <w:t>КАССИР/ОПЕРАТОР Х</w:t>
            </w:r>
          </w:p>
        </w:tc>
        <w:tc>
          <w:tcPr>
            <w:tcW w:w="253" w:type="dxa"/>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417"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Порядковый номер работающего кассира</w:t>
            </w:r>
          </w:p>
        </w:tc>
      </w:tr>
      <w:tr w:rsidR="002D5F3A" w:rsidRPr="002D5F3A" w:rsidTr="002D5F3A">
        <w:trPr>
          <w:gridAfter w:val="1"/>
          <w:wAfter w:w="425" w:type="dxa"/>
        </w:trPr>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right"/>
              <w:rPr>
                <w:spacing w:val="6"/>
              </w:rPr>
            </w:pPr>
            <w:r w:rsidRPr="002D5F3A">
              <w:rPr>
                <w:spacing w:val="6"/>
              </w:rPr>
              <w:t>Иванова А.П.</w:t>
            </w:r>
          </w:p>
        </w:tc>
        <w:tc>
          <w:tcPr>
            <w:tcW w:w="253" w:type="dxa"/>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417"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Фамилия и инициалы кассира</w:t>
            </w:r>
          </w:p>
        </w:tc>
      </w:tr>
      <w:tr w:rsidR="002D5F3A" w:rsidRPr="002D5F3A" w:rsidTr="002D5F3A">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both"/>
              <w:rPr>
                <w:spacing w:val="6"/>
              </w:rPr>
            </w:pPr>
            <w:r w:rsidRPr="002D5F3A">
              <w:rPr>
                <w:spacing w:val="6"/>
              </w:rPr>
              <w:t xml:space="preserve">       СПАСИБО !</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p>
        </w:tc>
      </w:tr>
      <w:tr w:rsidR="002D5F3A" w:rsidRPr="002D5F3A" w:rsidTr="002D5F3A">
        <w:tc>
          <w:tcPr>
            <w:tcW w:w="3369" w:type="dxa"/>
            <w:tcBorders>
              <w:top w:val="nil"/>
              <w:left w:val="single" w:sz="6" w:space="0" w:color="auto"/>
              <w:bottom w:val="single" w:sz="6" w:space="0" w:color="auto"/>
              <w:right w:val="single" w:sz="6" w:space="0" w:color="auto"/>
            </w:tcBorders>
          </w:tcPr>
          <w:p w:rsidR="002D5F3A" w:rsidRPr="002D5F3A" w:rsidRDefault="002D5F3A" w:rsidP="002D5F3A">
            <w:pPr>
              <w:autoSpaceDE w:val="0"/>
              <w:autoSpaceDN w:val="0"/>
              <w:spacing w:before="60" w:line="360" w:lineRule="auto"/>
              <w:jc w:val="center"/>
              <w:rPr>
                <w:spacing w:val="6"/>
              </w:rPr>
            </w:pPr>
            <w:r w:rsidRPr="002D5F3A">
              <w:rPr>
                <w:spacing w:val="6"/>
              </w:rPr>
              <w:t>*ФИСКАЛЬНЫЙ *</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p>
        </w:tc>
      </w:tr>
    </w:tbl>
    <w:p w:rsidR="002D5F3A" w:rsidRPr="002D5F3A" w:rsidRDefault="002D5F3A" w:rsidP="002D5F3A">
      <w:pPr>
        <w:keepNext/>
        <w:autoSpaceDE w:val="0"/>
        <w:autoSpaceDN w:val="0"/>
        <w:spacing w:before="240" w:after="60" w:line="360" w:lineRule="auto"/>
        <w:ind w:firstLine="720"/>
        <w:jc w:val="center"/>
        <w:outlineLvl w:val="2"/>
        <w:rPr>
          <w:b/>
          <w:spacing w:val="6"/>
          <w:szCs w:val="28"/>
        </w:rPr>
      </w:pPr>
      <w:r w:rsidRPr="002D5F3A">
        <w:rPr>
          <w:b/>
          <w:spacing w:val="6"/>
          <w:szCs w:val="28"/>
        </w:rPr>
        <w:t>Автоматический подсчет сдачи (ввод наличности).</w:t>
      </w:r>
    </w:p>
    <w:p w:rsidR="002D5F3A" w:rsidRPr="002D5F3A" w:rsidRDefault="002D5F3A" w:rsidP="002D5F3A">
      <w:pPr>
        <w:autoSpaceDE w:val="0"/>
        <w:autoSpaceDN w:val="0"/>
      </w:pPr>
    </w:p>
    <w:p w:rsidR="002D5F3A" w:rsidRPr="002D5F3A" w:rsidRDefault="002D5F3A" w:rsidP="002D5F3A">
      <w:pPr>
        <w:autoSpaceDE w:val="0"/>
        <w:autoSpaceDN w:val="0"/>
        <w:spacing w:line="360" w:lineRule="auto"/>
        <w:jc w:val="both"/>
        <w:rPr>
          <w:spacing w:val="6"/>
        </w:rPr>
      </w:pPr>
      <w:r w:rsidRPr="002D5F3A">
        <w:rPr>
          <w:spacing w:val="6"/>
          <w:sz w:val="28"/>
          <w:szCs w:val="28"/>
        </w:rPr>
        <w:tab/>
      </w:r>
      <w:r w:rsidRPr="002D5F3A">
        <w:rPr>
          <w:spacing w:val="6"/>
        </w:rPr>
        <w:t>Для автоматического подсчета  сдачи  с фиксированием  сумм наличных и сдачи в чеке  необходимо после нажатия клавиши «ИТОГ» с помощью цифровых клавиш набрать  величину переданной покупателем наличности, которая  высвечивается на обоих  индикаторах:</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2"/>
        <w:gridCol w:w="532"/>
        <w:gridCol w:w="532"/>
        <w:gridCol w:w="532"/>
        <w:gridCol w:w="532"/>
        <w:gridCol w:w="532"/>
        <w:gridCol w:w="532"/>
        <w:gridCol w:w="532"/>
        <w:gridCol w:w="532"/>
        <w:gridCol w:w="532"/>
        <w:gridCol w:w="532"/>
        <w:gridCol w:w="532"/>
        <w:gridCol w:w="532"/>
        <w:gridCol w:w="532"/>
        <w:gridCol w:w="532"/>
        <w:gridCol w:w="532"/>
      </w:tblGrid>
      <w:tr w:rsidR="002D5F3A" w:rsidRPr="002D5F3A" w:rsidTr="00C504B9">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Н</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А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Л</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 </w:t>
            </w: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Х</w:t>
            </w:r>
          </w:p>
        </w:tc>
        <w:tc>
          <w:tcPr>
            <w:tcW w:w="532" w:type="dxa"/>
          </w:tcPr>
          <w:p w:rsidR="002D5F3A" w:rsidRPr="002D5F3A" w:rsidRDefault="002D5F3A" w:rsidP="002D5F3A">
            <w:pPr>
              <w:autoSpaceDE w:val="0"/>
              <w:autoSpaceDN w:val="0"/>
              <w:spacing w:before="80" w:line="360" w:lineRule="auto"/>
              <w:jc w:val="both"/>
              <w:rPr>
                <w:spacing w:val="6"/>
              </w:rPr>
            </w:pPr>
            <w:r w:rsidRPr="002D5F3A">
              <w:rPr>
                <w:spacing w:val="6"/>
              </w:rPr>
              <w:t xml:space="preserve">Х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Х</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Х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Х</w:t>
            </w:r>
          </w:p>
        </w:tc>
      </w:tr>
    </w:tbl>
    <w:p w:rsidR="002D5F3A" w:rsidRPr="002D5F3A" w:rsidRDefault="002D5F3A" w:rsidP="002D5F3A">
      <w:pPr>
        <w:autoSpaceDE w:val="0"/>
        <w:autoSpaceDN w:val="0"/>
        <w:spacing w:line="360" w:lineRule="auto"/>
        <w:ind w:firstLine="567"/>
        <w:jc w:val="both"/>
        <w:rPr>
          <w:spacing w:val="6"/>
        </w:rPr>
      </w:pPr>
      <w:r w:rsidRPr="002D5F3A">
        <w:rPr>
          <w:spacing w:val="6"/>
        </w:rPr>
        <w:t>Сброс ошибочных данных производится нажатием клавиши «СБ», при этом сбрасывается вся сумма. Нажать клавишу «ВВ», производится анализ введенной суммы наличности.  Если сумма наличности меньше  итоговой стоимости покупок, выдается звуковой сигнал и на обоих индикаторах высвечивается недостающая сумма со знаком минус, т.е.:</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2"/>
        <w:gridCol w:w="532"/>
        <w:gridCol w:w="532"/>
        <w:gridCol w:w="532"/>
        <w:gridCol w:w="532"/>
        <w:gridCol w:w="532"/>
        <w:gridCol w:w="532"/>
        <w:gridCol w:w="532"/>
        <w:gridCol w:w="532"/>
        <w:gridCol w:w="532"/>
        <w:gridCol w:w="532"/>
        <w:gridCol w:w="532"/>
        <w:gridCol w:w="532"/>
        <w:gridCol w:w="532"/>
        <w:gridCol w:w="532"/>
        <w:gridCol w:w="532"/>
      </w:tblGrid>
      <w:tr w:rsidR="002D5F3A" w:rsidRPr="002D5F3A" w:rsidTr="00C504B9">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С</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Д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 </w:t>
            </w: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80" w:line="360" w:lineRule="auto"/>
              <w:jc w:val="both"/>
              <w:rPr>
                <w:spacing w:val="6"/>
              </w:rPr>
            </w:pPr>
            <w:r w:rsidRPr="002D5F3A">
              <w:rPr>
                <w:spacing w:val="6"/>
              </w:rPr>
              <w:t xml:space="preserve">Х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Х</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Х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Х</w:t>
            </w:r>
          </w:p>
        </w:tc>
      </w:tr>
    </w:tbl>
    <w:p w:rsidR="002D5F3A" w:rsidRPr="002D5F3A" w:rsidRDefault="009E7500" w:rsidP="002D5F3A">
      <w:pPr>
        <w:autoSpaceDE w:val="0"/>
        <w:autoSpaceDN w:val="0"/>
        <w:spacing w:line="360" w:lineRule="auto"/>
        <w:jc w:val="both"/>
        <w:rPr>
          <w:spacing w:val="6"/>
        </w:rPr>
      </w:pPr>
      <w:r>
        <w:rPr>
          <w:noProof/>
        </w:rPr>
        <w:pict>
          <v:group id="_x0000_s1032" style="position:absolute;left:0;text-align:left;margin-left:286pt;margin-top:.55pt;width:133.05pt;height:20.05pt;z-index:251663360;mso-position-horizontal-relative:text;mso-position-vertical-relative:text" coordsize="21288,20000" o:allowincell="f">
            <v:line id="_x0000_s1033" style="position:absolute" from="0,0" to="8,10025" o:allowincell="f" strokeweight=".25pt">
              <v:stroke startarrowlength="long" endarrowlength="long"/>
            </v:line>
            <v:line id="_x0000_s1034" style="position:absolute" from="21280,1496" to="21288,11521" o:allowincell="f" strokeweight=".25pt">
              <v:stroke startarrowlength="long" endarrowlength="long"/>
            </v:line>
            <v:line id="_x0000_s1035" style="position:absolute" from="0,10972" to="21288,11022" o:allowincell="f" strokeweight=".25pt">
              <v:stroke startarrowlength="long" endarrowlength="long"/>
            </v:line>
            <v:line id="_x0000_s1036" style="position:absolute" from="10640,11970" to="10648,20000" o:allowincell="f" strokeweight=".25pt">
              <v:stroke startarrowlength="long" endarrowlength="long"/>
            </v:line>
          </v:group>
        </w:pict>
      </w:r>
    </w:p>
    <w:p w:rsidR="002D5F3A" w:rsidRPr="002D5F3A" w:rsidRDefault="002D5F3A" w:rsidP="002D5F3A">
      <w:pPr>
        <w:autoSpaceDE w:val="0"/>
        <w:autoSpaceDN w:val="0"/>
        <w:spacing w:line="360" w:lineRule="auto"/>
        <w:jc w:val="both"/>
        <w:rPr>
          <w:spacing w:val="6"/>
        </w:rPr>
      </w:pPr>
      <w:r w:rsidRPr="002D5F3A">
        <w:rPr>
          <w:spacing w:val="6"/>
        </w:rPr>
        <w:t xml:space="preserve">   </w:t>
      </w:r>
      <w:r w:rsidRPr="002D5F3A">
        <w:rPr>
          <w:spacing w:val="6"/>
        </w:rPr>
        <w:tab/>
      </w:r>
      <w:r w:rsidRPr="002D5F3A">
        <w:rPr>
          <w:spacing w:val="6"/>
        </w:rPr>
        <w:tab/>
      </w:r>
      <w:r w:rsidRPr="002D5F3A">
        <w:rPr>
          <w:spacing w:val="6"/>
        </w:rPr>
        <w:tab/>
      </w:r>
      <w:r w:rsidRPr="002D5F3A">
        <w:rPr>
          <w:spacing w:val="6"/>
        </w:rPr>
        <w:tab/>
      </w:r>
      <w:r w:rsidRPr="002D5F3A">
        <w:rPr>
          <w:spacing w:val="6"/>
        </w:rPr>
        <w:tab/>
      </w:r>
      <w:r w:rsidRPr="002D5F3A">
        <w:rPr>
          <w:spacing w:val="6"/>
        </w:rPr>
        <w:tab/>
      </w:r>
      <w:r w:rsidRPr="002D5F3A">
        <w:rPr>
          <w:spacing w:val="6"/>
        </w:rPr>
        <w:tab/>
        <w:t xml:space="preserve">        недостающая сумма</w:t>
      </w:r>
    </w:p>
    <w:p w:rsidR="002D5F3A" w:rsidRPr="002D5F3A" w:rsidRDefault="002D5F3A" w:rsidP="002D5F3A">
      <w:pPr>
        <w:autoSpaceDE w:val="0"/>
        <w:autoSpaceDN w:val="0"/>
        <w:spacing w:line="360" w:lineRule="auto"/>
        <w:jc w:val="both"/>
        <w:rPr>
          <w:spacing w:val="6"/>
        </w:rPr>
      </w:pPr>
      <w:r w:rsidRPr="002D5F3A">
        <w:rPr>
          <w:spacing w:val="6"/>
        </w:rPr>
        <w:tab/>
        <w:t>Разрешается повторный ввод полной суммы наличности .</w:t>
      </w:r>
    </w:p>
    <w:p w:rsidR="002D5F3A" w:rsidRPr="002D5F3A" w:rsidRDefault="002D5F3A" w:rsidP="002D5F3A">
      <w:pPr>
        <w:autoSpaceDE w:val="0"/>
        <w:autoSpaceDN w:val="0"/>
        <w:spacing w:line="360" w:lineRule="auto"/>
        <w:jc w:val="both"/>
        <w:rPr>
          <w:spacing w:val="6"/>
        </w:rPr>
      </w:pPr>
      <w:r w:rsidRPr="002D5F3A">
        <w:rPr>
          <w:spacing w:val="6"/>
        </w:rPr>
        <w:tab/>
        <w:t>Если сумма наличности больше итоговой стоимости покупок, то после нажатия клавиши «ВВ» на индикаторах высвечивается  сумма сдачи покупателю:</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2"/>
        <w:gridCol w:w="532"/>
        <w:gridCol w:w="532"/>
        <w:gridCol w:w="532"/>
        <w:gridCol w:w="532"/>
        <w:gridCol w:w="532"/>
        <w:gridCol w:w="532"/>
        <w:gridCol w:w="532"/>
        <w:gridCol w:w="532"/>
        <w:gridCol w:w="532"/>
        <w:gridCol w:w="532"/>
        <w:gridCol w:w="532"/>
        <w:gridCol w:w="532"/>
        <w:gridCol w:w="532"/>
        <w:gridCol w:w="532"/>
        <w:gridCol w:w="532"/>
      </w:tblGrid>
      <w:tr w:rsidR="002D5F3A" w:rsidRPr="002D5F3A" w:rsidTr="00C504B9">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С</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Д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w:t>
            </w: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 </w:t>
            </w: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60" w:line="360" w:lineRule="auto"/>
              <w:jc w:val="both"/>
              <w:rPr>
                <w:spacing w:val="6"/>
              </w:rPr>
            </w:pPr>
          </w:p>
        </w:tc>
        <w:tc>
          <w:tcPr>
            <w:tcW w:w="532" w:type="dxa"/>
          </w:tcPr>
          <w:p w:rsidR="002D5F3A" w:rsidRPr="002D5F3A" w:rsidRDefault="002D5F3A" w:rsidP="002D5F3A">
            <w:pPr>
              <w:autoSpaceDE w:val="0"/>
              <w:autoSpaceDN w:val="0"/>
              <w:spacing w:before="80" w:line="360" w:lineRule="auto"/>
              <w:jc w:val="both"/>
              <w:rPr>
                <w:spacing w:val="6"/>
              </w:rPr>
            </w:pPr>
            <w:r w:rsidRPr="002D5F3A">
              <w:rPr>
                <w:spacing w:val="6"/>
              </w:rPr>
              <w:t xml:space="preserve">Х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Х</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 xml:space="preserve">Х </w:t>
            </w:r>
          </w:p>
        </w:tc>
        <w:tc>
          <w:tcPr>
            <w:tcW w:w="532" w:type="dxa"/>
          </w:tcPr>
          <w:p w:rsidR="002D5F3A" w:rsidRPr="002D5F3A" w:rsidRDefault="002D5F3A" w:rsidP="002D5F3A">
            <w:pPr>
              <w:autoSpaceDE w:val="0"/>
              <w:autoSpaceDN w:val="0"/>
              <w:spacing w:before="60" w:line="360" w:lineRule="auto"/>
              <w:jc w:val="both"/>
              <w:rPr>
                <w:spacing w:val="6"/>
              </w:rPr>
            </w:pPr>
            <w:r w:rsidRPr="002D5F3A">
              <w:rPr>
                <w:spacing w:val="6"/>
              </w:rPr>
              <w:t>Х</w:t>
            </w:r>
          </w:p>
        </w:tc>
      </w:tr>
    </w:tbl>
    <w:p w:rsidR="002D5F3A" w:rsidRPr="002D5F3A" w:rsidRDefault="009E7500" w:rsidP="002D5F3A">
      <w:pPr>
        <w:autoSpaceDE w:val="0"/>
        <w:autoSpaceDN w:val="0"/>
        <w:spacing w:line="360" w:lineRule="auto"/>
        <w:jc w:val="both"/>
        <w:rPr>
          <w:spacing w:val="6"/>
        </w:rPr>
      </w:pPr>
      <w:r>
        <w:rPr>
          <w:noProof/>
        </w:rPr>
        <w:pict>
          <v:group id="_x0000_s1037" style="position:absolute;left:0;text-align:left;margin-left:286pt;margin-top:.55pt;width:133.05pt;height:20.05pt;z-index:251664384;mso-position-horizontal-relative:text;mso-position-vertical-relative:text" coordsize="21288,20000" o:allowincell="f">
            <v:line id="_x0000_s1038" style="position:absolute" from="0,0" to="8,10025" o:allowincell="f" strokeweight=".25pt">
              <v:stroke startarrowlength="long" endarrowlength="long"/>
            </v:line>
            <v:line id="_x0000_s1039" style="position:absolute" from="21280,1496" to="21288,11521" o:allowincell="f" strokeweight=".25pt">
              <v:stroke startarrowlength="long" endarrowlength="long"/>
            </v:line>
            <v:line id="_x0000_s1040" style="position:absolute" from="0,10972" to="21288,11022" o:allowincell="f" strokeweight=".25pt">
              <v:stroke startarrowlength="long" endarrowlength="long"/>
            </v:line>
            <v:line id="_x0000_s1041" style="position:absolute" from="10640,11970" to="10648,20000" o:allowincell="f" strokeweight=".25pt">
              <v:stroke startarrowlength="long" endarrowlength="long"/>
            </v:line>
          </v:group>
        </w:pict>
      </w:r>
    </w:p>
    <w:p w:rsidR="002D5F3A" w:rsidRPr="002D5F3A" w:rsidRDefault="002D5F3A" w:rsidP="002D5F3A">
      <w:pPr>
        <w:autoSpaceDE w:val="0"/>
        <w:autoSpaceDN w:val="0"/>
        <w:spacing w:line="360" w:lineRule="auto"/>
        <w:jc w:val="both"/>
        <w:rPr>
          <w:spacing w:val="6"/>
        </w:rPr>
      </w:pPr>
      <w:r w:rsidRPr="002D5F3A">
        <w:rPr>
          <w:spacing w:val="6"/>
        </w:rPr>
        <w:t xml:space="preserve">   </w:t>
      </w:r>
      <w:r w:rsidRPr="002D5F3A">
        <w:rPr>
          <w:spacing w:val="6"/>
        </w:rPr>
        <w:tab/>
      </w:r>
      <w:r w:rsidRPr="002D5F3A">
        <w:rPr>
          <w:spacing w:val="6"/>
        </w:rPr>
        <w:tab/>
      </w:r>
      <w:r w:rsidRPr="002D5F3A">
        <w:rPr>
          <w:spacing w:val="6"/>
        </w:rPr>
        <w:tab/>
      </w:r>
      <w:r w:rsidRPr="002D5F3A">
        <w:rPr>
          <w:spacing w:val="6"/>
        </w:rPr>
        <w:tab/>
      </w:r>
      <w:r w:rsidRPr="002D5F3A">
        <w:rPr>
          <w:spacing w:val="6"/>
        </w:rPr>
        <w:tab/>
      </w:r>
      <w:r w:rsidRPr="002D5F3A">
        <w:rPr>
          <w:spacing w:val="6"/>
        </w:rPr>
        <w:tab/>
      </w:r>
      <w:r w:rsidRPr="002D5F3A">
        <w:rPr>
          <w:spacing w:val="6"/>
        </w:rPr>
        <w:tab/>
        <w:t xml:space="preserve">    сумма сдачи покупателю</w:t>
      </w:r>
    </w:p>
    <w:p w:rsidR="002D5F3A" w:rsidRPr="002D5F3A" w:rsidRDefault="002D5F3A" w:rsidP="002D5F3A">
      <w:pPr>
        <w:autoSpaceDE w:val="0"/>
        <w:autoSpaceDN w:val="0"/>
        <w:spacing w:line="360" w:lineRule="auto"/>
        <w:jc w:val="both"/>
        <w:rPr>
          <w:spacing w:val="6"/>
        </w:rPr>
      </w:pPr>
      <w:r w:rsidRPr="002D5F3A">
        <w:rPr>
          <w:spacing w:val="6"/>
        </w:rPr>
        <w:tab/>
        <w:t>На ТПУ выдается чек в соответствии с образцом, предста</w:t>
      </w:r>
      <w:r w:rsidR="0050484A">
        <w:rPr>
          <w:spacing w:val="6"/>
        </w:rPr>
        <w:t>вленным на рисунке 2</w:t>
      </w:r>
      <w:r w:rsidRPr="002D5F3A">
        <w:rPr>
          <w:spacing w:val="6"/>
        </w:rPr>
        <w:t>.</w:t>
      </w:r>
    </w:p>
    <w:p w:rsidR="002D5F3A" w:rsidRPr="002D5F3A" w:rsidRDefault="0050484A" w:rsidP="0050484A">
      <w:pPr>
        <w:autoSpaceDE w:val="0"/>
        <w:autoSpaceDN w:val="0"/>
        <w:spacing w:line="360" w:lineRule="auto"/>
        <w:jc w:val="right"/>
        <w:rPr>
          <w:spacing w:val="6"/>
        </w:rPr>
      </w:pPr>
      <w:r>
        <w:rPr>
          <w:spacing w:val="6"/>
        </w:rPr>
        <w:lastRenderedPageBreak/>
        <w:t>Рисунок 2</w:t>
      </w:r>
    </w:p>
    <w:tbl>
      <w:tblPr>
        <w:tblW w:w="0" w:type="auto"/>
        <w:tblLayout w:type="fixed"/>
        <w:tblLook w:val="0000" w:firstRow="0" w:lastRow="0" w:firstColumn="0" w:lastColumn="0" w:noHBand="0" w:noVBand="0"/>
      </w:tblPr>
      <w:tblGrid>
        <w:gridCol w:w="3369"/>
        <w:gridCol w:w="253"/>
        <w:gridCol w:w="30"/>
        <w:gridCol w:w="5387"/>
        <w:gridCol w:w="425"/>
        <w:gridCol w:w="425"/>
      </w:tblGrid>
      <w:tr w:rsidR="002D5F3A" w:rsidRPr="002D5F3A" w:rsidTr="00C504B9">
        <w:trPr>
          <w:gridAfter w:val="1"/>
          <w:wAfter w:w="425" w:type="dxa"/>
        </w:trPr>
        <w:tc>
          <w:tcPr>
            <w:tcW w:w="3369" w:type="dxa"/>
            <w:tcBorders>
              <w:top w:val="single" w:sz="6" w:space="0" w:color="auto"/>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center"/>
              <w:rPr>
                <w:spacing w:val="6"/>
              </w:rPr>
            </w:pPr>
            <w:r w:rsidRPr="002D5F3A">
              <w:rPr>
                <w:spacing w:val="6"/>
              </w:rPr>
              <w:t>ЗАГОЛОВОК</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Название торгующей организации  (заголовок)</w:t>
            </w:r>
          </w:p>
        </w:tc>
      </w:tr>
      <w:tr w:rsidR="002D5F3A" w:rsidRPr="002D5F3A" w:rsidTr="00C504B9">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center"/>
              <w:rPr>
                <w:spacing w:val="6"/>
              </w:rPr>
            </w:pPr>
            <w:r w:rsidRPr="002D5F3A">
              <w:rPr>
                <w:spacing w:val="6"/>
              </w:rPr>
              <w:t>ИНН ХХХХХХХХХХХХ</w:t>
            </w:r>
          </w:p>
        </w:tc>
        <w:tc>
          <w:tcPr>
            <w:tcW w:w="253" w:type="dxa"/>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6267" w:type="dxa"/>
            <w:gridSpan w:val="4"/>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Идентификационный номер налогоплательщика</w:t>
            </w:r>
          </w:p>
        </w:tc>
      </w:tr>
      <w:tr w:rsidR="002D5F3A" w:rsidRPr="002D5F3A" w:rsidTr="00C504B9">
        <w:trPr>
          <w:gridAfter w:val="1"/>
          <w:wAfter w:w="425" w:type="dxa"/>
        </w:trPr>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center"/>
              <w:rPr>
                <w:spacing w:val="6"/>
              </w:rPr>
            </w:pPr>
            <w:r w:rsidRPr="002D5F3A">
              <w:rPr>
                <w:spacing w:val="6"/>
              </w:rPr>
              <w:t>НМ ХХХХХХХХ</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Номер кассовой машины</w:t>
            </w:r>
          </w:p>
        </w:tc>
      </w:tr>
      <w:tr w:rsidR="002D5F3A" w:rsidRPr="002D5F3A" w:rsidTr="00C504B9">
        <w:trPr>
          <w:gridAfter w:val="1"/>
          <w:wAfter w:w="425" w:type="dxa"/>
        </w:trPr>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center"/>
              <w:rPr>
                <w:spacing w:val="6"/>
              </w:rPr>
            </w:pPr>
            <w:r w:rsidRPr="002D5F3A">
              <w:rPr>
                <w:spacing w:val="6"/>
              </w:rPr>
              <w:t>№ 0002</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Номер чека</w:t>
            </w:r>
          </w:p>
        </w:tc>
      </w:tr>
      <w:tr w:rsidR="002D5F3A" w:rsidRPr="002D5F3A" w:rsidTr="00C504B9">
        <w:trPr>
          <w:gridAfter w:val="1"/>
          <w:wAfter w:w="425" w:type="dxa"/>
        </w:trPr>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both"/>
              <w:rPr>
                <w:spacing w:val="6"/>
              </w:rPr>
            </w:pPr>
            <w:r w:rsidRPr="002D5F3A">
              <w:rPr>
                <w:spacing w:val="6"/>
              </w:rPr>
              <w:t>24.04.1998           10:40</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Текущие дата и время</w:t>
            </w:r>
          </w:p>
        </w:tc>
      </w:tr>
      <w:tr w:rsidR="002D5F3A" w:rsidRPr="002D5F3A" w:rsidTr="00C504B9">
        <w:trPr>
          <w:gridAfter w:val="1"/>
          <w:wAfter w:w="425" w:type="dxa"/>
        </w:trPr>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center"/>
              <w:rPr>
                <w:spacing w:val="6"/>
              </w:rPr>
            </w:pPr>
            <w:r w:rsidRPr="002D5F3A">
              <w:rPr>
                <w:spacing w:val="6"/>
              </w:rPr>
              <w:t>ОТДЕЛ 5</w:t>
            </w:r>
          </w:p>
          <w:p w:rsidR="002D5F3A" w:rsidRPr="002D5F3A" w:rsidRDefault="002D5F3A" w:rsidP="002D5F3A">
            <w:pPr>
              <w:autoSpaceDE w:val="0"/>
              <w:autoSpaceDN w:val="0"/>
              <w:spacing w:before="60" w:line="360" w:lineRule="auto"/>
              <w:jc w:val="center"/>
              <w:rPr>
                <w:spacing w:val="6"/>
              </w:rPr>
            </w:pPr>
            <w:r w:rsidRPr="002D5F3A">
              <w:rPr>
                <w:spacing w:val="6"/>
              </w:rPr>
              <w:t xml:space="preserve">КОНДИТЕРСКИЙ </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Номер отдела</w:t>
            </w:r>
          </w:p>
          <w:p w:rsidR="002D5F3A" w:rsidRPr="002D5F3A" w:rsidRDefault="002D5F3A" w:rsidP="002D5F3A">
            <w:pPr>
              <w:autoSpaceDE w:val="0"/>
              <w:autoSpaceDN w:val="0"/>
              <w:spacing w:before="60" w:line="360" w:lineRule="auto"/>
              <w:jc w:val="both"/>
              <w:rPr>
                <w:spacing w:val="6"/>
              </w:rPr>
            </w:pPr>
            <w:r w:rsidRPr="002D5F3A">
              <w:rPr>
                <w:spacing w:val="6"/>
              </w:rPr>
              <w:t>Наименование отдела</w:t>
            </w:r>
          </w:p>
        </w:tc>
      </w:tr>
      <w:tr w:rsidR="002D5F3A" w:rsidRPr="002D5F3A" w:rsidTr="00C504B9">
        <w:trPr>
          <w:gridAfter w:val="1"/>
          <w:wAfter w:w="425" w:type="dxa"/>
        </w:trPr>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both"/>
              <w:rPr>
                <w:spacing w:val="6"/>
              </w:rPr>
            </w:pPr>
            <w:r w:rsidRPr="002D5F3A">
              <w:rPr>
                <w:spacing w:val="6"/>
              </w:rPr>
              <w:t xml:space="preserve">01                        11.70                                  </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Номер покупки/стоимость покупки</w:t>
            </w:r>
          </w:p>
        </w:tc>
      </w:tr>
      <w:tr w:rsidR="002D5F3A" w:rsidRPr="002D5F3A" w:rsidTr="00C504B9">
        <w:trPr>
          <w:gridAfter w:val="1"/>
          <w:wAfter w:w="425" w:type="dxa"/>
        </w:trPr>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both"/>
              <w:rPr>
                <w:spacing w:val="6"/>
              </w:rPr>
            </w:pPr>
            <w:r w:rsidRPr="002D5F3A">
              <w:rPr>
                <w:spacing w:val="6"/>
              </w:rPr>
              <w:t>ИТОГ                   11.70</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Итоговая стоимость с учетом налога</w:t>
            </w:r>
          </w:p>
        </w:tc>
      </w:tr>
      <w:tr w:rsidR="002D5F3A" w:rsidRPr="002D5F3A" w:rsidTr="00C504B9">
        <w:trPr>
          <w:gridAfter w:val="1"/>
          <w:wAfter w:w="425" w:type="dxa"/>
        </w:trPr>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both"/>
              <w:rPr>
                <w:spacing w:val="6"/>
              </w:rPr>
            </w:pPr>
            <w:r w:rsidRPr="002D5F3A">
              <w:rPr>
                <w:spacing w:val="6"/>
              </w:rPr>
              <w:t>НАЛИЧ                 15.70</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Наличность, внесенная покупателем</w:t>
            </w:r>
          </w:p>
        </w:tc>
      </w:tr>
      <w:tr w:rsidR="002D5F3A" w:rsidRPr="002D5F3A" w:rsidTr="00C504B9">
        <w:trPr>
          <w:gridAfter w:val="1"/>
          <w:wAfter w:w="425" w:type="dxa"/>
        </w:trPr>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both"/>
              <w:rPr>
                <w:spacing w:val="6"/>
              </w:rPr>
            </w:pPr>
            <w:r w:rsidRPr="002D5F3A">
              <w:rPr>
                <w:spacing w:val="6"/>
              </w:rPr>
              <w:t>СДАЧА                  4.00</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Величина сдачи покупателю</w:t>
            </w:r>
          </w:p>
        </w:tc>
      </w:tr>
      <w:tr w:rsidR="002D5F3A" w:rsidRPr="002D5F3A" w:rsidTr="00C504B9">
        <w:trPr>
          <w:gridAfter w:val="2"/>
          <w:wAfter w:w="850" w:type="dxa"/>
        </w:trPr>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rPr>
                <w:spacing w:val="6"/>
              </w:rPr>
            </w:pPr>
            <w:r w:rsidRPr="002D5F3A">
              <w:rPr>
                <w:spacing w:val="6"/>
              </w:rPr>
              <w:t>КАССИР/ОПЕРАТОР Х</w:t>
            </w:r>
          </w:p>
        </w:tc>
        <w:tc>
          <w:tcPr>
            <w:tcW w:w="253" w:type="dxa"/>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417"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Порядковый номер работающего кассира</w:t>
            </w:r>
          </w:p>
        </w:tc>
      </w:tr>
      <w:tr w:rsidR="002D5F3A" w:rsidRPr="002D5F3A" w:rsidTr="00C504B9">
        <w:trPr>
          <w:gridAfter w:val="2"/>
          <w:wAfter w:w="850" w:type="dxa"/>
        </w:trPr>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right"/>
              <w:rPr>
                <w:spacing w:val="6"/>
              </w:rPr>
            </w:pPr>
            <w:r w:rsidRPr="002D5F3A">
              <w:rPr>
                <w:spacing w:val="6"/>
              </w:rPr>
              <w:t>Иванова А.П.</w:t>
            </w:r>
          </w:p>
        </w:tc>
        <w:tc>
          <w:tcPr>
            <w:tcW w:w="253" w:type="dxa"/>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417"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r w:rsidRPr="002D5F3A">
              <w:rPr>
                <w:spacing w:val="6"/>
              </w:rPr>
              <w:t>Фамилия и инициалы кассира</w:t>
            </w:r>
          </w:p>
        </w:tc>
      </w:tr>
      <w:tr w:rsidR="002D5F3A" w:rsidRPr="002D5F3A" w:rsidTr="00C504B9">
        <w:trPr>
          <w:gridAfter w:val="1"/>
          <w:wAfter w:w="425" w:type="dxa"/>
        </w:trPr>
        <w:tc>
          <w:tcPr>
            <w:tcW w:w="3369" w:type="dxa"/>
            <w:tcBorders>
              <w:top w:val="nil"/>
              <w:left w:val="single" w:sz="6" w:space="0" w:color="auto"/>
              <w:bottom w:val="nil"/>
              <w:right w:val="single" w:sz="6" w:space="0" w:color="auto"/>
            </w:tcBorders>
          </w:tcPr>
          <w:p w:rsidR="002D5F3A" w:rsidRPr="002D5F3A" w:rsidRDefault="002D5F3A" w:rsidP="002D5F3A">
            <w:pPr>
              <w:autoSpaceDE w:val="0"/>
              <w:autoSpaceDN w:val="0"/>
              <w:spacing w:before="60" w:line="360" w:lineRule="auto"/>
              <w:jc w:val="both"/>
              <w:rPr>
                <w:spacing w:val="6"/>
              </w:rPr>
            </w:pPr>
            <w:r w:rsidRPr="002D5F3A">
              <w:rPr>
                <w:spacing w:val="6"/>
              </w:rPr>
              <w:t xml:space="preserve">       СПАСИБО !</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p>
        </w:tc>
      </w:tr>
      <w:tr w:rsidR="002D5F3A" w:rsidRPr="002D5F3A" w:rsidTr="00C504B9">
        <w:trPr>
          <w:gridAfter w:val="1"/>
          <w:wAfter w:w="425" w:type="dxa"/>
        </w:trPr>
        <w:tc>
          <w:tcPr>
            <w:tcW w:w="3369" w:type="dxa"/>
            <w:tcBorders>
              <w:top w:val="nil"/>
              <w:left w:val="single" w:sz="6" w:space="0" w:color="auto"/>
              <w:bottom w:val="single" w:sz="6" w:space="0" w:color="auto"/>
              <w:right w:val="single" w:sz="6" w:space="0" w:color="auto"/>
            </w:tcBorders>
          </w:tcPr>
          <w:p w:rsidR="002D5F3A" w:rsidRPr="002D5F3A" w:rsidRDefault="002D5F3A" w:rsidP="002D5F3A">
            <w:pPr>
              <w:autoSpaceDE w:val="0"/>
              <w:autoSpaceDN w:val="0"/>
              <w:spacing w:before="60" w:line="360" w:lineRule="auto"/>
              <w:jc w:val="center"/>
              <w:rPr>
                <w:spacing w:val="6"/>
              </w:rPr>
            </w:pPr>
            <w:r w:rsidRPr="002D5F3A">
              <w:rPr>
                <w:spacing w:val="6"/>
              </w:rPr>
              <w:t>*ФИСКАЛЬНЫЙ *</w:t>
            </w:r>
          </w:p>
        </w:tc>
        <w:tc>
          <w:tcPr>
            <w:tcW w:w="283" w:type="dxa"/>
            <w:gridSpan w:val="2"/>
            <w:tcBorders>
              <w:top w:val="nil"/>
              <w:left w:val="single" w:sz="6" w:space="0" w:color="auto"/>
              <w:bottom w:val="nil"/>
              <w:right w:val="nil"/>
            </w:tcBorders>
          </w:tcPr>
          <w:p w:rsidR="002D5F3A" w:rsidRPr="002D5F3A" w:rsidRDefault="002D5F3A" w:rsidP="002D5F3A">
            <w:pPr>
              <w:autoSpaceDE w:val="0"/>
              <w:autoSpaceDN w:val="0"/>
              <w:spacing w:before="60" w:line="360" w:lineRule="auto"/>
              <w:jc w:val="both"/>
              <w:rPr>
                <w:spacing w:val="6"/>
              </w:rPr>
            </w:pPr>
          </w:p>
        </w:tc>
        <w:tc>
          <w:tcPr>
            <w:tcW w:w="5812" w:type="dxa"/>
            <w:gridSpan w:val="2"/>
            <w:tcBorders>
              <w:top w:val="nil"/>
              <w:left w:val="nil"/>
              <w:bottom w:val="nil"/>
              <w:right w:val="nil"/>
            </w:tcBorders>
          </w:tcPr>
          <w:p w:rsidR="002D5F3A" w:rsidRPr="002D5F3A" w:rsidRDefault="002D5F3A" w:rsidP="002D5F3A">
            <w:pPr>
              <w:autoSpaceDE w:val="0"/>
              <w:autoSpaceDN w:val="0"/>
              <w:spacing w:before="60" w:line="360" w:lineRule="auto"/>
              <w:jc w:val="both"/>
              <w:rPr>
                <w:spacing w:val="6"/>
              </w:rPr>
            </w:pPr>
          </w:p>
        </w:tc>
      </w:tr>
    </w:tbl>
    <w:p w:rsidR="002D5F3A" w:rsidRPr="002D5F3A" w:rsidRDefault="002D5F3A" w:rsidP="002D5F3A">
      <w:pPr>
        <w:autoSpaceDE w:val="0"/>
        <w:autoSpaceDN w:val="0"/>
        <w:spacing w:line="360" w:lineRule="auto"/>
        <w:ind w:firstLine="567"/>
        <w:jc w:val="both"/>
        <w:rPr>
          <w:spacing w:val="6"/>
        </w:rPr>
      </w:pPr>
      <w:r w:rsidRPr="002D5F3A">
        <w:rPr>
          <w:spacing w:val="6"/>
        </w:rPr>
        <w:t>Величина сдачи сохраняется на индикаторах до момента окончания печати.</w:t>
      </w:r>
    </w:p>
    <w:p w:rsidR="002D5F3A" w:rsidRPr="002D5F3A" w:rsidRDefault="002D5F3A" w:rsidP="002D5F3A">
      <w:pPr>
        <w:autoSpaceDE w:val="0"/>
        <w:autoSpaceDN w:val="0"/>
        <w:spacing w:line="360" w:lineRule="auto"/>
        <w:jc w:val="both"/>
        <w:rPr>
          <w:spacing w:val="6"/>
        </w:rPr>
      </w:pPr>
      <w:r w:rsidRPr="002D5F3A">
        <w:rPr>
          <w:spacing w:val="6"/>
        </w:rPr>
        <w:tab/>
        <w:t>После окончания печати  ККМ переходит в состояние готовности ввода новых покупок.</w:t>
      </w:r>
    </w:p>
    <w:p w:rsidR="0050484A" w:rsidRPr="00D43AA3" w:rsidRDefault="002D5F3A" w:rsidP="0050484A">
      <w:r w:rsidRPr="002D5F3A">
        <w:rPr>
          <w:spacing w:val="6"/>
        </w:rPr>
        <w:tab/>
      </w:r>
      <w:r w:rsidR="0050484A" w:rsidRPr="00D43AA3">
        <w:t>3. Подготовить отчет о проделанной работе.</w:t>
      </w:r>
    </w:p>
    <w:p w:rsidR="0050484A" w:rsidRPr="00D43AA3" w:rsidRDefault="0050484A" w:rsidP="0050484A">
      <w:pPr>
        <w:ind w:firstLine="709"/>
        <w:jc w:val="both"/>
        <w:rPr>
          <w:b/>
        </w:rPr>
      </w:pPr>
    </w:p>
    <w:p w:rsidR="0050484A" w:rsidRPr="00D43AA3" w:rsidRDefault="0050484A" w:rsidP="0050484A">
      <w:pPr>
        <w:jc w:val="both"/>
      </w:pPr>
    </w:p>
    <w:p w:rsidR="0050484A" w:rsidRPr="00D43AA3" w:rsidRDefault="0050484A" w:rsidP="0050484A">
      <w:pPr>
        <w:ind w:firstLine="709"/>
        <w:jc w:val="both"/>
        <w:rPr>
          <w:b/>
        </w:rPr>
      </w:pPr>
      <w:r w:rsidRPr="00D43AA3">
        <w:rPr>
          <w:b/>
        </w:rPr>
        <w:t>Критерии оценки результата</w:t>
      </w:r>
    </w:p>
    <w:p w:rsidR="0050484A" w:rsidRPr="00D43AA3" w:rsidRDefault="0050484A" w:rsidP="0050484A">
      <w:pPr>
        <w:ind w:firstLine="70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50484A" w:rsidRPr="00D43AA3" w:rsidTr="00C504B9">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50484A" w:rsidRPr="00D43AA3" w:rsidRDefault="0050484A" w:rsidP="00C504B9">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50484A" w:rsidRPr="00D43AA3" w:rsidRDefault="0050484A" w:rsidP="00C504B9">
            <w:pPr>
              <w:spacing w:line="276" w:lineRule="auto"/>
              <w:jc w:val="center"/>
              <w:rPr>
                <w:lang w:eastAsia="en-US"/>
              </w:rPr>
            </w:pPr>
            <w:r w:rsidRPr="00D43AA3">
              <w:rPr>
                <w:lang w:eastAsia="en-US"/>
              </w:rPr>
              <w:t>Характеристика уровня</w:t>
            </w:r>
          </w:p>
        </w:tc>
      </w:tr>
      <w:tr w:rsidR="0050484A" w:rsidRPr="00D43AA3" w:rsidTr="00C504B9">
        <w:trPr>
          <w:jc w:val="center"/>
        </w:trPr>
        <w:tc>
          <w:tcPr>
            <w:tcW w:w="671" w:type="dxa"/>
            <w:tcBorders>
              <w:top w:val="single" w:sz="4" w:space="0" w:color="auto"/>
              <w:left w:val="single" w:sz="4" w:space="0" w:color="auto"/>
              <w:bottom w:val="single" w:sz="4" w:space="0" w:color="auto"/>
              <w:right w:val="single" w:sz="4" w:space="0" w:color="auto"/>
            </w:tcBorders>
            <w:hideMark/>
          </w:tcPr>
          <w:p w:rsidR="0050484A" w:rsidRPr="00D43AA3" w:rsidRDefault="0050484A" w:rsidP="00C504B9">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50484A" w:rsidRPr="00D43AA3" w:rsidRDefault="0050484A" w:rsidP="00C504B9">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50484A" w:rsidRPr="00D43AA3" w:rsidRDefault="0050484A" w:rsidP="00C504B9">
            <w:pPr>
              <w:pStyle w:val="a3"/>
              <w:spacing w:line="276" w:lineRule="auto"/>
              <w:rPr>
                <w:color w:val="333333"/>
              </w:rPr>
            </w:pPr>
            <w:r>
              <w:rPr>
                <w:lang w:eastAsia="en-US"/>
              </w:rPr>
              <w:t xml:space="preserve">Приведены не все </w:t>
            </w:r>
            <w:r w:rsidRPr="00AE5B33">
              <w:t>алгоритмы работы на ккм «</w:t>
            </w:r>
            <w:r w:rsidRPr="0050484A">
              <w:t>Касби -02Ф</w:t>
            </w:r>
            <w:r w:rsidRPr="00AE5B33">
              <w:t>»</w:t>
            </w:r>
            <w:r>
              <w:t>,</w:t>
            </w:r>
            <w:r w:rsidRPr="00D43AA3">
              <w:rPr>
                <w:lang w:eastAsia="en-US"/>
              </w:rPr>
              <w:t xml:space="preserve"> </w:t>
            </w:r>
            <w:r w:rsidRPr="00AE5B33">
              <w:t>алгоритмы работы на ккм «</w:t>
            </w:r>
            <w:r w:rsidRPr="0050484A">
              <w:t>Касби -02Ф</w:t>
            </w:r>
            <w:r w:rsidRPr="00AE5B33">
              <w:t xml:space="preserve">» </w:t>
            </w:r>
            <w:r>
              <w:rPr>
                <w:lang w:eastAsia="en-US"/>
              </w:rPr>
              <w:t>описаны не в полном объеме</w:t>
            </w:r>
            <w:r w:rsidRPr="00D43AA3">
              <w:rPr>
                <w:lang w:eastAsia="en-US"/>
              </w:rPr>
              <w:t>.</w:t>
            </w:r>
          </w:p>
        </w:tc>
      </w:tr>
      <w:tr w:rsidR="0050484A" w:rsidRPr="00D43AA3" w:rsidTr="00C504B9">
        <w:trPr>
          <w:jc w:val="center"/>
        </w:trPr>
        <w:tc>
          <w:tcPr>
            <w:tcW w:w="671" w:type="dxa"/>
            <w:tcBorders>
              <w:top w:val="single" w:sz="4" w:space="0" w:color="auto"/>
              <w:left w:val="single" w:sz="4" w:space="0" w:color="auto"/>
              <w:bottom w:val="single" w:sz="4" w:space="0" w:color="auto"/>
              <w:right w:val="single" w:sz="4" w:space="0" w:color="auto"/>
            </w:tcBorders>
            <w:hideMark/>
          </w:tcPr>
          <w:p w:rsidR="0050484A" w:rsidRPr="00D43AA3" w:rsidRDefault="0050484A" w:rsidP="00C504B9">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50484A" w:rsidRPr="00D43AA3" w:rsidRDefault="0050484A" w:rsidP="00C504B9">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50484A" w:rsidRPr="00D43AA3" w:rsidRDefault="0050484A" w:rsidP="00C504B9">
            <w:r>
              <w:rPr>
                <w:lang w:eastAsia="en-US"/>
              </w:rPr>
              <w:t xml:space="preserve">Приведены не все </w:t>
            </w:r>
            <w:r w:rsidRPr="00AE5B33">
              <w:t>алгоритмы работы на ккм «</w:t>
            </w:r>
            <w:r w:rsidRPr="0050484A">
              <w:t>Касби -02Ф</w:t>
            </w:r>
            <w:r w:rsidRPr="00AE5B33">
              <w:t>»</w:t>
            </w:r>
            <w:r>
              <w:t>,</w:t>
            </w:r>
            <w:r w:rsidRPr="00D43AA3">
              <w:rPr>
                <w:lang w:eastAsia="en-US"/>
              </w:rPr>
              <w:t xml:space="preserve"> </w:t>
            </w:r>
            <w:r w:rsidRPr="00AE5B33">
              <w:t>алгоритмы работы на ккм «</w:t>
            </w:r>
            <w:r w:rsidRPr="0050484A">
              <w:t>Касби -02Ф</w:t>
            </w:r>
            <w:r w:rsidRPr="00AE5B33">
              <w:t xml:space="preserve">» </w:t>
            </w:r>
            <w:r>
              <w:rPr>
                <w:lang w:eastAsia="en-US"/>
              </w:rPr>
              <w:t>описаны  в полном объеме</w:t>
            </w:r>
            <w:r w:rsidRPr="00D43AA3">
              <w:rPr>
                <w:lang w:eastAsia="en-US"/>
              </w:rPr>
              <w:t>.</w:t>
            </w:r>
          </w:p>
        </w:tc>
      </w:tr>
      <w:tr w:rsidR="0050484A" w:rsidRPr="00D43AA3" w:rsidTr="00C504B9">
        <w:trPr>
          <w:jc w:val="center"/>
        </w:trPr>
        <w:tc>
          <w:tcPr>
            <w:tcW w:w="671" w:type="dxa"/>
            <w:tcBorders>
              <w:top w:val="single" w:sz="4" w:space="0" w:color="auto"/>
              <w:left w:val="single" w:sz="4" w:space="0" w:color="auto"/>
              <w:bottom w:val="single" w:sz="4" w:space="0" w:color="auto"/>
              <w:right w:val="single" w:sz="4" w:space="0" w:color="auto"/>
            </w:tcBorders>
            <w:hideMark/>
          </w:tcPr>
          <w:p w:rsidR="0050484A" w:rsidRPr="00D43AA3" w:rsidRDefault="0050484A" w:rsidP="00C504B9">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50484A" w:rsidRPr="00D43AA3" w:rsidRDefault="0050484A" w:rsidP="00C504B9">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50484A" w:rsidRPr="00D43AA3" w:rsidRDefault="0050484A" w:rsidP="00C504B9">
            <w:r>
              <w:rPr>
                <w:lang w:eastAsia="en-US"/>
              </w:rPr>
              <w:t xml:space="preserve">Приведены  все </w:t>
            </w:r>
            <w:r w:rsidRPr="00AE5B33">
              <w:t>алгоритмы работы на ккм «</w:t>
            </w:r>
            <w:r w:rsidRPr="0050484A">
              <w:t>Касби -02Ф</w:t>
            </w:r>
            <w:r w:rsidRPr="00AE5B33">
              <w:t>»</w:t>
            </w:r>
            <w:r>
              <w:t>,</w:t>
            </w:r>
            <w:r w:rsidRPr="00D43AA3">
              <w:rPr>
                <w:lang w:eastAsia="en-US"/>
              </w:rPr>
              <w:t xml:space="preserve"> </w:t>
            </w:r>
            <w:r w:rsidRPr="00AE5B33">
              <w:t>алгоритмы работы на ккм «</w:t>
            </w:r>
            <w:r w:rsidRPr="0050484A">
              <w:t>Касби -02Ф</w:t>
            </w:r>
            <w:r w:rsidRPr="00AE5B33">
              <w:t xml:space="preserve">» </w:t>
            </w:r>
            <w:r>
              <w:rPr>
                <w:lang w:eastAsia="en-US"/>
              </w:rPr>
              <w:t>описаны  в полном объеме</w:t>
            </w:r>
            <w:r w:rsidRPr="00D43AA3">
              <w:rPr>
                <w:lang w:eastAsia="en-US"/>
              </w:rPr>
              <w:t>.</w:t>
            </w:r>
          </w:p>
        </w:tc>
      </w:tr>
    </w:tbl>
    <w:p w:rsidR="0050484A" w:rsidRPr="00D43AA3" w:rsidRDefault="0050484A" w:rsidP="0050484A">
      <w:pPr>
        <w:ind w:firstLine="709"/>
        <w:jc w:val="both"/>
        <w:rPr>
          <w:color w:val="FF0000"/>
        </w:rPr>
      </w:pPr>
    </w:p>
    <w:p w:rsidR="0050484A" w:rsidRPr="00D43AA3" w:rsidRDefault="0050484A" w:rsidP="0050484A">
      <w:pPr>
        <w:ind w:firstLine="709"/>
        <w:jc w:val="both"/>
        <w:rPr>
          <w:b/>
        </w:rPr>
      </w:pPr>
    </w:p>
    <w:p w:rsidR="0050484A" w:rsidRDefault="0050484A" w:rsidP="0050484A">
      <w:pPr>
        <w:ind w:firstLine="709"/>
        <w:jc w:val="both"/>
      </w:pPr>
      <w:r w:rsidRPr="00D43AA3">
        <w:rPr>
          <w:b/>
        </w:rPr>
        <w:t>Перечень заданий</w:t>
      </w:r>
      <w:r w:rsidRPr="00D43AA3">
        <w:t>:</w:t>
      </w:r>
    </w:p>
    <w:p w:rsidR="0050484A" w:rsidRPr="00D43AA3" w:rsidRDefault="0050484A" w:rsidP="0050484A">
      <w:pPr>
        <w:ind w:firstLine="709"/>
        <w:jc w:val="both"/>
      </w:pPr>
    </w:p>
    <w:p w:rsidR="0050484A" w:rsidRPr="00110342" w:rsidRDefault="0050484A" w:rsidP="0050484A">
      <w:pPr>
        <w:rPr>
          <w:b/>
        </w:rPr>
      </w:pPr>
      <w:r w:rsidRPr="00D43AA3">
        <w:t>Прочтите материал по теме: «</w:t>
      </w:r>
      <w:r w:rsidR="005C3390" w:rsidRPr="005C3390">
        <w:t>Касби -02Ф</w:t>
      </w:r>
      <w:r w:rsidRPr="00D43AA3">
        <w:t xml:space="preserve">», используя указанные источники. </w:t>
      </w:r>
    </w:p>
    <w:p w:rsidR="0050484A" w:rsidRPr="00D43AA3" w:rsidRDefault="0050484A" w:rsidP="00810271">
      <w:pPr>
        <w:pStyle w:val="ab"/>
        <w:numPr>
          <w:ilvl w:val="0"/>
          <w:numId w:val="20"/>
        </w:numPr>
        <w:spacing w:line="276" w:lineRule="auto"/>
        <w:jc w:val="both"/>
      </w:pPr>
      <w:r>
        <w:t xml:space="preserve">   </w:t>
      </w:r>
      <w:r w:rsidRPr="00D43AA3">
        <w:t>Запишите тему, цель, задачи и материальное обеспечение практической работы.</w:t>
      </w:r>
    </w:p>
    <w:p w:rsidR="0050484A" w:rsidRPr="00AB592F" w:rsidRDefault="0050484A" w:rsidP="00810271">
      <w:pPr>
        <w:pStyle w:val="ab"/>
        <w:numPr>
          <w:ilvl w:val="0"/>
          <w:numId w:val="20"/>
        </w:numPr>
        <w:rPr>
          <w:b/>
        </w:rPr>
      </w:pPr>
      <w:r w:rsidRPr="00D43AA3">
        <w:lastRenderedPageBreak/>
        <w:t xml:space="preserve">Составите </w:t>
      </w:r>
      <w:r>
        <w:t>алгоритмы работы с ККМ «</w:t>
      </w:r>
      <w:r w:rsidRPr="0050484A">
        <w:t>Касби -02Ф</w:t>
      </w:r>
      <w:r w:rsidRPr="00AE5B33">
        <w:t>».</w:t>
      </w:r>
    </w:p>
    <w:p w:rsidR="0050484A" w:rsidRPr="00D43AA3" w:rsidRDefault="0050484A" w:rsidP="00810271">
      <w:pPr>
        <w:pStyle w:val="ab"/>
        <w:numPr>
          <w:ilvl w:val="0"/>
          <w:numId w:val="20"/>
        </w:numPr>
        <w:spacing w:line="276" w:lineRule="auto"/>
        <w:jc w:val="both"/>
      </w:pPr>
      <w:r w:rsidRPr="00D43AA3">
        <w:t xml:space="preserve">Опишите </w:t>
      </w:r>
      <w:r>
        <w:t>алгоритмы работы с ККМ «</w:t>
      </w:r>
      <w:r w:rsidRPr="0050484A">
        <w:t>Касби -02Ф</w:t>
      </w:r>
      <w:r w:rsidRPr="00AE5B33">
        <w:t>».</w:t>
      </w:r>
    </w:p>
    <w:p w:rsidR="0050484A" w:rsidRDefault="0050484A" w:rsidP="00810271">
      <w:pPr>
        <w:pStyle w:val="ab"/>
        <w:numPr>
          <w:ilvl w:val="0"/>
          <w:numId w:val="20"/>
        </w:numPr>
        <w:spacing w:line="276" w:lineRule="auto"/>
        <w:jc w:val="both"/>
      </w:pPr>
      <w:r>
        <w:rPr>
          <w:lang w:eastAsia="en-US"/>
        </w:rPr>
        <w:t xml:space="preserve">Сделайте анализ </w:t>
      </w:r>
      <w:r>
        <w:t>алгоритмов работы с ККМ «</w:t>
      </w:r>
      <w:r w:rsidRPr="0050484A">
        <w:t>Касби -02Ф</w:t>
      </w:r>
      <w:r w:rsidRPr="00AE5B33">
        <w:t>».</w:t>
      </w:r>
    </w:p>
    <w:p w:rsidR="0050484A" w:rsidRPr="00D43AA3" w:rsidRDefault="0050484A" w:rsidP="00810271">
      <w:pPr>
        <w:pStyle w:val="ab"/>
        <w:numPr>
          <w:ilvl w:val="0"/>
          <w:numId w:val="20"/>
        </w:numPr>
        <w:tabs>
          <w:tab w:val="left" w:pos="142"/>
        </w:tabs>
        <w:spacing w:line="276" w:lineRule="auto"/>
        <w:jc w:val="both"/>
      </w:pPr>
      <w:r>
        <w:rPr>
          <w:lang w:eastAsia="en-US"/>
        </w:rPr>
        <w:t>Ответьте на контрольные вопросы:</w:t>
      </w:r>
    </w:p>
    <w:p w:rsidR="0050484A" w:rsidRPr="00D43AA3" w:rsidRDefault="0050484A" w:rsidP="0050484A">
      <w:pPr>
        <w:pStyle w:val="a3"/>
        <w:spacing w:line="360" w:lineRule="auto"/>
        <w:rPr>
          <w:lang w:eastAsia="en-US"/>
        </w:rPr>
      </w:pPr>
      <w:r>
        <w:rPr>
          <w:lang w:eastAsia="en-US"/>
        </w:rPr>
        <w:t xml:space="preserve">       </w:t>
      </w:r>
      <w:r w:rsidRPr="00D43AA3">
        <w:rPr>
          <w:lang w:eastAsia="en-US"/>
        </w:rPr>
        <w:t xml:space="preserve">А) </w:t>
      </w:r>
      <w:r w:rsidRPr="00AE5B33">
        <w:rPr>
          <w:shd w:val="clear" w:color="auto" w:fill="FFFFFF"/>
        </w:rPr>
        <w:t>Каково назначение клавиш на клавиатуре ккм «</w:t>
      </w:r>
      <w:r w:rsidRPr="0050484A">
        <w:rPr>
          <w:shd w:val="clear" w:color="auto" w:fill="FFFFFF"/>
        </w:rPr>
        <w:t>Касби -02Ф</w:t>
      </w:r>
      <w:r w:rsidRPr="00AE5B33">
        <w:rPr>
          <w:shd w:val="clear" w:color="auto" w:fill="FFFFFF"/>
        </w:rPr>
        <w:t>»?</w:t>
      </w:r>
    </w:p>
    <w:p w:rsidR="0050484A" w:rsidRPr="00D43AA3" w:rsidRDefault="0050484A" w:rsidP="0050484A">
      <w:pPr>
        <w:pStyle w:val="ab"/>
        <w:spacing w:line="360" w:lineRule="auto"/>
        <w:ind w:left="426"/>
        <w:jc w:val="both"/>
        <w:rPr>
          <w:lang w:eastAsia="en-US"/>
        </w:rPr>
      </w:pPr>
      <w:r w:rsidRPr="00D43AA3">
        <w:rPr>
          <w:lang w:eastAsia="en-US"/>
        </w:rPr>
        <w:t xml:space="preserve">Б)  </w:t>
      </w:r>
      <w:r w:rsidRPr="00AE5B33">
        <w:t>Какая клавиша вводит ккм в режим «Калькулятор»?</w:t>
      </w:r>
    </w:p>
    <w:p w:rsidR="0050484A" w:rsidRPr="00AE5B33" w:rsidRDefault="0050484A" w:rsidP="0050484A">
      <w:pPr>
        <w:spacing w:line="360" w:lineRule="auto"/>
        <w:ind w:left="709" w:hanging="283"/>
      </w:pPr>
      <w:r w:rsidRPr="00D43AA3">
        <w:rPr>
          <w:lang w:eastAsia="en-US"/>
        </w:rPr>
        <w:t xml:space="preserve">В) </w:t>
      </w:r>
      <w:r w:rsidRPr="00AE5B33">
        <w:t>Какие виды отчетов можно выполнить на ккм «</w:t>
      </w:r>
      <w:r w:rsidRPr="0050484A">
        <w:t>Касби -02Ф</w:t>
      </w:r>
      <w:r w:rsidRPr="00AE5B33">
        <w:t>»?</w:t>
      </w:r>
    </w:p>
    <w:p w:rsidR="0050484A" w:rsidRPr="00AE5B33" w:rsidRDefault="0050484A" w:rsidP="0050484A">
      <w:pPr>
        <w:spacing w:line="360" w:lineRule="auto"/>
        <w:ind w:firstLine="426"/>
      </w:pPr>
      <w:r w:rsidRPr="00D43AA3">
        <w:rPr>
          <w:lang w:eastAsia="en-US"/>
        </w:rPr>
        <w:t xml:space="preserve">Г) </w:t>
      </w:r>
      <w:r w:rsidRPr="00AE5B33">
        <w:t>В каких торговых предприятиях рекомендуется использовать ККМ данного типа?</w:t>
      </w:r>
    </w:p>
    <w:p w:rsidR="0050484A" w:rsidRPr="00AE5B33" w:rsidRDefault="0050484A" w:rsidP="0050484A">
      <w:pPr>
        <w:spacing w:line="360" w:lineRule="auto"/>
        <w:ind w:firstLine="426"/>
      </w:pPr>
      <w:r w:rsidRPr="00C86372">
        <w:rPr>
          <w:lang w:eastAsia="en-US"/>
        </w:rPr>
        <w:t xml:space="preserve">Д) </w:t>
      </w:r>
      <w:r w:rsidRPr="00C86372">
        <w:rPr>
          <w:rStyle w:val="apple-converted-space"/>
          <w:rFonts w:ascii="Arial" w:hAnsi="Arial" w:cs="Arial"/>
          <w:color w:val="000000"/>
          <w:sz w:val="20"/>
          <w:szCs w:val="20"/>
        </w:rPr>
        <w:t> </w:t>
      </w:r>
      <w:r w:rsidRPr="00AE5B33">
        <w:t>Отличительные особенности пассивных системных  ККМ?</w:t>
      </w:r>
    </w:p>
    <w:p w:rsidR="0050484A" w:rsidRDefault="0050484A" w:rsidP="0050484A">
      <w:pPr>
        <w:jc w:val="both"/>
      </w:pPr>
      <w:r w:rsidRPr="00D43AA3">
        <w:t>Инструкция: оформите материал в соответствии с ГОСТ.  Требования к оформлению материалов смотрите в приложении.</w:t>
      </w:r>
    </w:p>
    <w:p w:rsidR="0050484A" w:rsidRPr="00D43AA3" w:rsidRDefault="0050484A" w:rsidP="0050484A">
      <w:pPr>
        <w:jc w:val="both"/>
      </w:pPr>
    </w:p>
    <w:p w:rsidR="0050484A" w:rsidRPr="00D43AA3" w:rsidRDefault="0050484A" w:rsidP="0050484A">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2D5F3A" w:rsidRPr="002D5F3A" w:rsidRDefault="002D5F3A" w:rsidP="0050484A">
      <w:pPr>
        <w:autoSpaceDE w:val="0"/>
        <w:autoSpaceDN w:val="0"/>
        <w:spacing w:line="360" w:lineRule="auto"/>
        <w:jc w:val="both"/>
        <w:rPr>
          <w:spacing w:val="6"/>
        </w:rPr>
      </w:pPr>
    </w:p>
    <w:p w:rsidR="00370E36" w:rsidRDefault="00370E36" w:rsidP="00370E36">
      <w:pPr>
        <w:rPr>
          <w:b/>
        </w:rPr>
      </w:pPr>
    </w:p>
    <w:p w:rsidR="002D5F3A" w:rsidRDefault="002D5F3A" w:rsidP="00370E36">
      <w:pPr>
        <w:spacing w:line="276" w:lineRule="auto"/>
        <w:ind w:firstLine="709"/>
        <w:jc w:val="center"/>
        <w:rPr>
          <w:b/>
          <w:bCs/>
          <w:u w:val="single"/>
        </w:rPr>
      </w:pPr>
    </w:p>
    <w:p w:rsidR="002D5F3A" w:rsidRDefault="002D5F3A" w:rsidP="00370E36">
      <w:pPr>
        <w:spacing w:line="276" w:lineRule="auto"/>
        <w:ind w:firstLine="709"/>
        <w:jc w:val="center"/>
        <w:rPr>
          <w:b/>
          <w:bCs/>
          <w:u w:val="single"/>
        </w:rPr>
      </w:pPr>
    </w:p>
    <w:p w:rsidR="00370E36" w:rsidRDefault="00370E36" w:rsidP="00370E36">
      <w:pPr>
        <w:spacing w:line="276" w:lineRule="auto"/>
        <w:ind w:firstLine="709"/>
        <w:jc w:val="center"/>
        <w:rPr>
          <w:b/>
          <w:bCs/>
          <w:u w:val="single"/>
        </w:rPr>
      </w:pPr>
      <w:r w:rsidRPr="00D43AA3">
        <w:rPr>
          <w:b/>
          <w:bCs/>
          <w:u w:val="single"/>
        </w:rPr>
        <w:t xml:space="preserve">Самостоятельная работа № </w:t>
      </w:r>
      <w:r>
        <w:rPr>
          <w:b/>
          <w:bCs/>
          <w:u w:val="single"/>
        </w:rPr>
        <w:t>8</w:t>
      </w:r>
    </w:p>
    <w:p w:rsidR="00370E36" w:rsidRDefault="00370E36" w:rsidP="00370E36">
      <w:pPr>
        <w:spacing w:line="276" w:lineRule="auto"/>
        <w:ind w:firstLine="709"/>
        <w:jc w:val="center"/>
        <w:rPr>
          <w:b/>
          <w:bCs/>
          <w:u w:val="single"/>
        </w:rPr>
      </w:pPr>
    </w:p>
    <w:p w:rsidR="00370E36" w:rsidRPr="00D43AA3" w:rsidRDefault="00370E36" w:rsidP="00370E36">
      <w:pPr>
        <w:spacing w:line="276" w:lineRule="auto"/>
        <w:jc w:val="center"/>
        <w:rPr>
          <w:b/>
        </w:rPr>
      </w:pPr>
      <w:r w:rsidRPr="00D43AA3">
        <w:rPr>
          <w:b/>
        </w:rPr>
        <w:t xml:space="preserve">Подготовка реферата на тему: </w:t>
      </w:r>
      <w:r w:rsidRPr="00370E36">
        <w:rPr>
          <w:b/>
        </w:rPr>
        <w:t>Анализ   соблюдения правил  расчетов с покупателями в торговых организациях.</w:t>
      </w:r>
    </w:p>
    <w:p w:rsidR="00370E36" w:rsidRPr="00D43AA3" w:rsidRDefault="00370E36" w:rsidP="00370E36">
      <w:pPr>
        <w:spacing w:line="276" w:lineRule="auto"/>
        <w:rPr>
          <w:b/>
          <w:bCs/>
          <w:u w:val="single"/>
        </w:rPr>
      </w:pPr>
    </w:p>
    <w:p w:rsidR="00370E36" w:rsidRPr="00D43AA3" w:rsidRDefault="00370E36" w:rsidP="00370E36">
      <w:pPr>
        <w:pStyle w:val="a3"/>
        <w:rPr>
          <w:b/>
        </w:rPr>
      </w:pPr>
      <w:r w:rsidRPr="00D43AA3">
        <w:rPr>
          <w:b/>
        </w:rPr>
        <w:t>Время на выполнение: 1 час</w:t>
      </w:r>
    </w:p>
    <w:p w:rsidR="00370E36" w:rsidRPr="00D43AA3" w:rsidRDefault="00370E36" w:rsidP="00370E36">
      <w:pPr>
        <w:pStyle w:val="a3"/>
      </w:pPr>
    </w:p>
    <w:p w:rsidR="00370E36" w:rsidRPr="00D43AA3" w:rsidRDefault="00370E36" w:rsidP="00370E36">
      <w:pPr>
        <w:pStyle w:val="a3"/>
        <w:rPr>
          <w:b/>
        </w:rPr>
      </w:pPr>
      <w:r w:rsidRPr="00D43AA3">
        <w:rPr>
          <w:b/>
        </w:rPr>
        <w:t>По итогам выполнения студент должен представить:</w:t>
      </w:r>
    </w:p>
    <w:p w:rsidR="00370E36" w:rsidRPr="00D43AA3" w:rsidRDefault="00370E36" w:rsidP="00370E36">
      <w:pPr>
        <w:spacing w:line="276" w:lineRule="auto"/>
      </w:pPr>
      <w:r w:rsidRPr="00D43AA3">
        <w:t xml:space="preserve">- подготовить реферат с описанием </w:t>
      </w:r>
      <w:r>
        <w:t>а</w:t>
      </w:r>
      <w:r w:rsidRPr="00370E36">
        <w:t>нализ</w:t>
      </w:r>
      <w:r>
        <w:t>а</w:t>
      </w:r>
      <w:r w:rsidRPr="00370E36">
        <w:t xml:space="preserve"> соблюдения правил  расчетов с покупателями в торговых организациях.</w:t>
      </w:r>
    </w:p>
    <w:p w:rsidR="00370E36" w:rsidRPr="00D43AA3" w:rsidRDefault="00370E36" w:rsidP="00370E36">
      <w:pPr>
        <w:spacing w:line="276" w:lineRule="auto"/>
        <w:rPr>
          <w:b/>
        </w:rPr>
      </w:pPr>
      <w:r w:rsidRPr="00D43AA3">
        <w:rPr>
          <w:b/>
        </w:rPr>
        <w:t>В процессе выполнения работы студент должен:</w:t>
      </w:r>
    </w:p>
    <w:p w:rsidR="00370E36" w:rsidRPr="00D43AA3" w:rsidRDefault="00370E36" w:rsidP="00370E36">
      <w:pPr>
        <w:spacing w:line="276" w:lineRule="auto"/>
      </w:pPr>
      <w:r w:rsidRPr="00D43AA3">
        <w:rPr>
          <w:b/>
        </w:rPr>
        <w:t xml:space="preserve">- </w:t>
      </w:r>
      <w:r w:rsidRPr="00D43AA3">
        <w:t>теоретически</w:t>
      </w:r>
      <w:r>
        <w:t xml:space="preserve"> провести</w:t>
      </w:r>
      <w:r w:rsidRPr="00D43AA3">
        <w:t xml:space="preserve"> </w:t>
      </w:r>
      <w:r>
        <w:t>а</w:t>
      </w:r>
      <w:r w:rsidRPr="00370E36">
        <w:t>нализ  соблюдения правил  расчетов с покупателями в торговых организациях</w:t>
      </w:r>
      <w:r w:rsidRPr="00D43AA3">
        <w:t>;</w:t>
      </w:r>
    </w:p>
    <w:p w:rsidR="00370E36" w:rsidRPr="00D43AA3" w:rsidRDefault="00370E36" w:rsidP="00370E36">
      <w:pPr>
        <w:spacing w:line="276" w:lineRule="auto"/>
        <w:rPr>
          <w:color w:val="FF0000"/>
        </w:rPr>
      </w:pPr>
    </w:p>
    <w:p w:rsidR="00370E36" w:rsidRPr="00D43AA3" w:rsidRDefault="00370E36" w:rsidP="00370E36">
      <w:pPr>
        <w:ind w:firstLine="709"/>
        <w:rPr>
          <w:b/>
        </w:rPr>
      </w:pPr>
      <w:r w:rsidRPr="00D43AA3">
        <w:rPr>
          <w:b/>
        </w:rPr>
        <w:t>Критерии оценки результата</w:t>
      </w:r>
    </w:p>
    <w:p w:rsidR="00370E36" w:rsidRPr="00D43AA3" w:rsidRDefault="00370E36" w:rsidP="00370E36">
      <w:pPr>
        <w:ind w:firstLine="709"/>
        <w:jc w:val="both"/>
        <w:rPr>
          <w:b/>
        </w:rPr>
      </w:pPr>
    </w:p>
    <w:tbl>
      <w:tblPr>
        <w:tblW w:w="10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370E36" w:rsidRPr="00D43AA3" w:rsidTr="00C83407">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370E36" w:rsidRPr="00D43AA3" w:rsidRDefault="00370E36" w:rsidP="007167E5">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370E36" w:rsidRPr="00D43AA3" w:rsidRDefault="00370E36" w:rsidP="007167E5">
            <w:pPr>
              <w:spacing w:line="276" w:lineRule="auto"/>
              <w:jc w:val="center"/>
              <w:rPr>
                <w:lang w:eastAsia="en-US"/>
              </w:rPr>
            </w:pPr>
            <w:r w:rsidRPr="00D43AA3">
              <w:rPr>
                <w:lang w:eastAsia="en-US"/>
              </w:rPr>
              <w:t>Характеристика уровня</w:t>
            </w:r>
          </w:p>
        </w:tc>
      </w:tr>
      <w:tr w:rsidR="00370E36" w:rsidRPr="00D43AA3" w:rsidTr="00C83407">
        <w:trPr>
          <w:jc w:val="center"/>
        </w:trPr>
        <w:tc>
          <w:tcPr>
            <w:tcW w:w="387" w:type="dxa"/>
            <w:tcBorders>
              <w:top w:val="single" w:sz="4" w:space="0" w:color="auto"/>
              <w:left w:val="single" w:sz="4" w:space="0" w:color="auto"/>
              <w:bottom w:val="single" w:sz="4" w:space="0" w:color="auto"/>
              <w:right w:val="single" w:sz="4" w:space="0" w:color="auto"/>
            </w:tcBorders>
            <w:hideMark/>
          </w:tcPr>
          <w:p w:rsidR="00370E36" w:rsidRPr="00D43AA3" w:rsidRDefault="00370E36" w:rsidP="007167E5">
            <w:pPr>
              <w:spacing w:line="276" w:lineRule="auto"/>
              <w:jc w:val="both"/>
              <w:rPr>
                <w:lang w:eastAsia="en-US"/>
              </w:rPr>
            </w:pPr>
          </w:p>
          <w:p w:rsidR="00370E36" w:rsidRPr="00D43AA3" w:rsidRDefault="00370E36" w:rsidP="007167E5">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370E36" w:rsidRPr="00D43AA3" w:rsidRDefault="00370E36" w:rsidP="007167E5">
            <w:pPr>
              <w:spacing w:line="276" w:lineRule="auto"/>
              <w:jc w:val="both"/>
              <w:rPr>
                <w:lang w:eastAsia="en-US"/>
              </w:rPr>
            </w:pPr>
          </w:p>
          <w:p w:rsidR="00370E36" w:rsidRPr="00D43AA3" w:rsidRDefault="00370E36" w:rsidP="007167E5">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370E36" w:rsidRPr="00D43AA3" w:rsidRDefault="00370E36" w:rsidP="007167E5">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370E36" w:rsidRPr="00D43AA3" w:rsidTr="00C83407">
        <w:trPr>
          <w:jc w:val="center"/>
        </w:trPr>
        <w:tc>
          <w:tcPr>
            <w:tcW w:w="387" w:type="dxa"/>
            <w:tcBorders>
              <w:top w:val="single" w:sz="4" w:space="0" w:color="auto"/>
              <w:left w:val="single" w:sz="4" w:space="0" w:color="auto"/>
              <w:bottom w:val="single" w:sz="4" w:space="0" w:color="auto"/>
              <w:right w:val="single" w:sz="4" w:space="0" w:color="auto"/>
            </w:tcBorders>
            <w:hideMark/>
          </w:tcPr>
          <w:p w:rsidR="00370E36" w:rsidRPr="00D43AA3" w:rsidRDefault="00370E36" w:rsidP="007167E5">
            <w:pPr>
              <w:spacing w:line="276" w:lineRule="auto"/>
              <w:jc w:val="both"/>
              <w:rPr>
                <w:lang w:eastAsia="en-US"/>
              </w:rPr>
            </w:pPr>
          </w:p>
          <w:p w:rsidR="00370E36" w:rsidRPr="00D43AA3" w:rsidRDefault="00370E36" w:rsidP="007167E5">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370E36" w:rsidRPr="00D43AA3" w:rsidRDefault="00370E36" w:rsidP="007167E5">
            <w:pPr>
              <w:spacing w:line="276" w:lineRule="auto"/>
              <w:jc w:val="both"/>
              <w:rPr>
                <w:lang w:eastAsia="en-US"/>
              </w:rPr>
            </w:pPr>
          </w:p>
          <w:p w:rsidR="00370E36" w:rsidRPr="00D43AA3" w:rsidRDefault="00370E36" w:rsidP="007167E5">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370E36" w:rsidRPr="00D43AA3" w:rsidRDefault="00370E36" w:rsidP="007167E5">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370E36" w:rsidRPr="00D43AA3" w:rsidTr="00C83407">
        <w:trPr>
          <w:jc w:val="center"/>
        </w:trPr>
        <w:tc>
          <w:tcPr>
            <w:tcW w:w="387" w:type="dxa"/>
            <w:tcBorders>
              <w:top w:val="single" w:sz="4" w:space="0" w:color="auto"/>
              <w:left w:val="single" w:sz="4" w:space="0" w:color="auto"/>
              <w:bottom w:val="single" w:sz="4" w:space="0" w:color="auto"/>
              <w:right w:val="single" w:sz="4" w:space="0" w:color="auto"/>
            </w:tcBorders>
            <w:hideMark/>
          </w:tcPr>
          <w:p w:rsidR="00370E36" w:rsidRPr="00D43AA3" w:rsidRDefault="00370E36" w:rsidP="007167E5">
            <w:pPr>
              <w:spacing w:line="276" w:lineRule="auto"/>
              <w:jc w:val="both"/>
              <w:rPr>
                <w:lang w:eastAsia="en-US"/>
              </w:rPr>
            </w:pPr>
          </w:p>
          <w:p w:rsidR="00370E36" w:rsidRPr="00D43AA3" w:rsidRDefault="00370E36" w:rsidP="007167E5">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370E36" w:rsidRPr="00D43AA3" w:rsidRDefault="00370E36" w:rsidP="007167E5">
            <w:pPr>
              <w:spacing w:line="276" w:lineRule="auto"/>
              <w:jc w:val="both"/>
              <w:rPr>
                <w:lang w:eastAsia="en-US"/>
              </w:rPr>
            </w:pPr>
          </w:p>
          <w:p w:rsidR="00370E36" w:rsidRPr="00D43AA3" w:rsidRDefault="00370E36" w:rsidP="007167E5">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370E36" w:rsidRPr="00D43AA3" w:rsidRDefault="00370E36" w:rsidP="007167E5">
            <w:pPr>
              <w:rPr>
                <w:lang w:eastAsia="en-US"/>
              </w:rPr>
            </w:pPr>
            <w:r w:rsidRPr="00D43AA3">
              <w:t>Материал изложен полностью,  выполнены все требования к написанию и защите реферата, приведен</w:t>
            </w:r>
            <w:r>
              <w:t xml:space="preserve"> </w:t>
            </w:r>
            <w:r w:rsidRPr="00370E36">
              <w:t>анализ  соблюдения правил  расчетов с покупателями в торговых организациях</w:t>
            </w:r>
            <w:r>
              <w:t>.</w:t>
            </w:r>
          </w:p>
        </w:tc>
      </w:tr>
    </w:tbl>
    <w:p w:rsidR="00370E36" w:rsidRPr="00D43AA3" w:rsidRDefault="00370E36" w:rsidP="00370E36">
      <w:pPr>
        <w:spacing w:line="276" w:lineRule="auto"/>
        <w:ind w:firstLine="709"/>
        <w:jc w:val="center"/>
        <w:rPr>
          <w:b/>
        </w:rPr>
      </w:pPr>
    </w:p>
    <w:p w:rsidR="00370E36" w:rsidRPr="00D43AA3" w:rsidRDefault="00370E36" w:rsidP="00370E36">
      <w:pPr>
        <w:spacing w:line="276" w:lineRule="auto"/>
        <w:ind w:firstLine="709"/>
        <w:jc w:val="center"/>
        <w:rPr>
          <w:b/>
        </w:rPr>
      </w:pPr>
    </w:p>
    <w:p w:rsidR="00370E36" w:rsidRPr="00D43AA3" w:rsidRDefault="00370E36" w:rsidP="00370E36">
      <w:pPr>
        <w:jc w:val="both"/>
        <w:rPr>
          <w:color w:val="FF0000"/>
        </w:rPr>
      </w:pPr>
    </w:p>
    <w:p w:rsidR="00370E36" w:rsidRPr="00D43AA3" w:rsidRDefault="00370E36" w:rsidP="00370E36">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370E36" w:rsidRPr="00D43AA3" w:rsidRDefault="00370E36" w:rsidP="00370E36">
      <w:pPr>
        <w:ind w:firstLine="709"/>
        <w:jc w:val="both"/>
        <w:rPr>
          <w:b/>
        </w:rPr>
      </w:pPr>
    </w:p>
    <w:p w:rsidR="00370E36" w:rsidRPr="00D43AA3" w:rsidRDefault="00370E36" w:rsidP="00370E36">
      <w:pPr>
        <w:ind w:firstLine="709"/>
        <w:jc w:val="both"/>
      </w:pPr>
      <w:r w:rsidRPr="00D43AA3">
        <w:rPr>
          <w:b/>
        </w:rPr>
        <w:t>Перечень заданий</w:t>
      </w:r>
      <w:r w:rsidRPr="00D43AA3">
        <w:t>:</w:t>
      </w:r>
    </w:p>
    <w:p w:rsidR="00370E36" w:rsidRPr="00D43AA3" w:rsidRDefault="00370E36" w:rsidP="007167E5">
      <w:pPr>
        <w:pStyle w:val="ab"/>
        <w:numPr>
          <w:ilvl w:val="0"/>
          <w:numId w:val="3"/>
        </w:numPr>
        <w:ind w:left="426" w:hanging="426"/>
        <w:jc w:val="both"/>
      </w:pPr>
      <w:r w:rsidRPr="00D43AA3">
        <w:t>Прочтите материал п</w:t>
      </w:r>
      <w:r>
        <w:t>о теме: А</w:t>
      </w:r>
      <w:r w:rsidRPr="00370E36">
        <w:t>нализ  соблюдения правил  расчетов с покупателями в торговых организациях</w:t>
      </w:r>
      <w:r w:rsidRPr="00D43AA3">
        <w:t>, используя указанные источники.</w:t>
      </w:r>
    </w:p>
    <w:p w:rsidR="00370E36" w:rsidRPr="00D43AA3" w:rsidRDefault="00370E36" w:rsidP="007167E5">
      <w:pPr>
        <w:pStyle w:val="ab"/>
        <w:numPr>
          <w:ilvl w:val="0"/>
          <w:numId w:val="3"/>
        </w:numPr>
        <w:ind w:left="426" w:hanging="426"/>
        <w:jc w:val="both"/>
      </w:pPr>
      <w:r w:rsidRPr="00D43AA3">
        <w:t>Подготовить реферат на основании изученных источников.</w:t>
      </w:r>
    </w:p>
    <w:p w:rsidR="00370E36" w:rsidRPr="00D43AA3" w:rsidRDefault="00370E36" w:rsidP="00370E36"/>
    <w:p w:rsidR="00370E36" w:rsidRPr="00D43AA3" w:rsidRDefault="00370E36" w:rsidP="00370E36">
      <w:pPr>
        <w:jc w:val="both"/>
      </w:pPr>
      <w:r w:rsidRPr="00D43AA3">
        <w:t>Инструкция: оформите материал в соответствии с ГОСТ.  Требования к оформлению материалов смотрите в приложении.</w:t>
      </w:r>
    </w:p>
    <w:p w:rsidR="00370E36" w:rsidRDefault="00370E36" w:rsidP="00370E36">
      <w:pPr>
        <w:rPr>
          <w:b/>
        </w:rPr>
      </w:pPr>
    </w:p>
    <w:p w:rsidR="00370E36" w:rsidRDefault="00370E36" w:rsidP="00370E36">
      <w:pPr>
        <w:ind w:firstLine="709"/>
        <w:jc w:val="center"/>
        <w:rPr>
          <w:b/>
          <w:bCs/>
          <w:u w:val="single"/>
        </w:rPr>
      </w:pPr>
      <w:r w:rsidRPr="002372C1">
        <w:rPr>
          <w:b/>
          <w:bCs/>
          <w:u w:val="single"/>
        </w:rPr>
        <w:t>Самостоятельная работа №</w:t>
      </w:r>
      <w:r>
        <w:rPr>
          <w:b/>
          <w:bCs/>
          <w:u w:val="single"/>
        </w:rPr>
        <w:t xml:space="preserve"> 9</w:t>
      </w:r>
    </w:p>
    <w:p w:rsidR="00370E36" w:rsidRDefault="00370E36" w:rsidP="00370E36">
      <w:pPr>
        <w:ind w:firstLine="709"/>
        <w:jc w:val="center"/>
        <w:rPr>
          <w:b/>
          <w:bCs/>
          <w:u w:val="single"/>
        </w:rPr>
      </w:pPr>
    </w:p>
    <w:p w:rsidR="00370E36" w:rsidRPr="00910B71" w:rsidRDefault="00370E36" w:rsidP="00370E36">
      <w:pPr>
        <w:jc w:val="center"/>
        <w:rPr>
          <w:b/>
          <w:szCs w:val="28"/>
        </w:rPr>
      </w:pPr>
      <w:r w:rsidRPr="00910B71">
        <w:rPr>
          <w:b/>
          <w:bCs/>
          <w:szCs w:val="28"/>
        </w:rPr>
        <w:t xml:space="preserve">Чтение конспектов занятий по теме: </w:t>
      </w:r>
      <w:r w:rsidRPr="00910B71">
        <w:rPr>
          <w:b/>
          <w:szCs w:val="28"/>
        </w:rPr>
        <w:t>«</w:t>
      </w:r>
      <w:r w:rsidR="0032338B" w:rsidRPr="00910B71">
        <w:rPr>
          <w:b/>
          <w:szCs w:val="28"/>
        </w:rPr>
        <w:t>ЭКР-3102Ф</w:t>
      </w:r>
      <w:r w:rsidRPr="00910B71">
        <w:rPr>
          <w:b/>
          <w:szCs w:val="28"/>
        </w:rPr>
        <w:t>»</w:t>
      </w:r>
    </w:p>
    <w:p w:rsidR="00370E36" w:rsidRPr="000A7401" w:rsidRDefault="00370E36" w:rsidP="00370E36">
      <w:pPr>
        <w:spacing w:line="276" w:lineRule="auto"/>
        <w:rPr>
          <w:b/>
          <w:bCs/>
          <w:sz w:val="28"/>
          <w:szCs w:val="28"/>
        </w:rPr>
      </w:pPr>
    </w:p>
    <w:p w:rsidR="00370E36" w:rsidRPr="00542DD6" w:rsidRDefault="00370E36" w:rsidP="00370E36">
      <w:pPr>
        <w:pStyle w:val="a3"/>
        <w:rPr>
          <w:b/>
        </w:rPr>
      </w:pPr>
      <w:r w:rsidRPr="00542DD6">
        <w:rPr>
          <w:b/>
        </w:rPr>
        <w:t xml:space="preserve">Время на выполнение: </w:t>
      </w:r>
      <w:r>
        <w:rPr>
          <w:b/>
        </w:rPr>
        <w:t>1</w:t>
      </w:r>
      <w:r w:rsidRPr="00542DD6">
        <w:rPr>
          <w:b/>
        </w:rPr>
        <w:t xml:space="preserve"> час</w:t>
      </w:r>
      <w:r>
        <w:rPr>
          <w:b/>
        </w:rPr>
        <w:t>а</w:t>
      </w:r>
    </w:p>
    <w:p w:rsidR="00370E36" w:rsidRPr="00CA62A5" w:rsidRDefault="00370E36" w:rsidP="00370E36">
      <w:pPr>
        <w:pStyle w:val="a3"/>
      </w:pPr>
    </w:p>
    <w:p w:rsidR="00370E36" w:rsidRPr="00542DD6" w:rsidRDefault="00370E36" w:rsidP="00370E36">
      <w:pPr>
        <w:pStyle w:val="a3"/>
        <w:rPr>
          <w:b/>
        </w:rPr>
      </w:pPr>
      <w:r w:rsidRPr="00542DD6">
        <w:rPr>
          <w:b/>
        </w:rPr>
        <w:t>По итогам выполнения обучающийся должен представить:</w:t>
      </w:r>
    </w:p>
    <w:p w:rsidR="00370E36" w:rsidRDefault="00370E36" w:rsidP="00370E36">
      <w:pPr>
        <w:spacing w:line="276" w:lineRule="auto"/>
      </w:pPr>
      <w:r w:rsidRPr="00CA62A5">
        <w:t xml:space="preserve"> -  </w:t>
      </w:r>
      <w:r>
        <w:t>заполненную таблицу по теме задания,</w:t>
      </w:r>
    </w:p>
    <w:p w:rsidR="00370E36" w:rsidRDefault="00370E36" w:rsidP="00370E36">
      <w:pPr>
        <w:spacing w:line="276" w:lineRule="auto"/>
        <w:rPr>
          <w:b/>
        </w:rPr>
      </w:pPr>
    </w:p>
    <w:p w:rsidR="00370E36" w:rsidRPr="00CA62A5" w:rsidRDefault="00370E36" w:rsidP="00370E36">
      <w:pPr>
        <w:spacing w:line="276" w:lineRule="auto"/>
        <w:rPr>
          <w:b/>
        </w:rPr>
      </w:pPr>
      <w:r w:rsidRPr="00CA62A5">
        <w:rPr>
          <w:b/>
        </w:rPr>
        <w:t>В процессе выполнения работы обучающийся должен:</w:t>
      </w:r>
    </w:p>
    <w:p w:rsidR="00370E36" w:rsidRPr="00E97AAF" w:rsidRDefault="00370E36" w:rsidP="00370E36">
      <w:pPr>
        <w:spacing w:line="276" w:lineRule="auto"/>
        <w:rPr>
          <w:b/>
          <w:bCs/>
        </w:rPr>
      </w:pPr>
      <w:r w:rsidRPr="00CA62A5">
        <w:rPr>
          <w:b/>
        </w:rPr>
        <w:t>-</w:t>
      </w:r>
      <w:r w:rsidRPr="00172D63">
        <w:t>прочитать</w:t>
      </w:r>
      <w:r>
        <w:rPr>
          <w:bCs/>
          <w:sz w:val="22"/>
        </w:rPr>
        <w:t xml:space="preserve"> </w:t>
      </w:r>
      <w:r w:rsidRPr="00E97AAF">
        <w:rPr>
          <w:bCs/>
          <w:sz w:val="22"/>
        </w:rPr>
        <w:t>конспект</w:t>
      </w:r>
      <w:r>
        <w:rPr>
          <w:bCs/>
          <w:sz w:val="22"/>
        </w:rPr>
        <w:t>ы</w:t>
      </w:r>
      <w:r w:rsidRPr="00E97AAF">
        <w:rPr>
          <w:bCs/>
          <w:sz w:val="22"/>
        </w:rPr>
        <w:t xml:space="preserve"> занятий </w:t>
      </w:r>
      <w:r w:rsidRPr="00E97AAF">
        <w:rPr>
          <w:bCs/>
        </w:rPr>
        <w:t>по темам:</w:t>
      </w:r>
    </w:p>
    <w:p w:rsidR="00370E36" w:rsidRPr="005C1B5A" w:rsidRDefault="00370E36" w:rsidP="0032338B">
      <w:pPr>
        <w:pStyle w:val="ab"/>
        <w:numPr>
          <w:ilvl w:val="0"/>
          <w:numId w:val="2"/>
        </w:numPr>
        <w:spacing w:line="276" w:lineRule="auto"/>
        <w:rPr>
          <w:szCs w:val="28"/>
        </w:rPr>
      </w:pPr>
      <w:r w:rsidRPr="005C1B5A">
        <w:rPr>
          <w:szCs w:val="28"/>
        </w:rPr>
        <w:t>Основные сведения о</w:t>
      </w:r>
      <w:r>
        <w:rPr>
          <w:szCs w:val="28"/>
        </w:rPr>
        <w:t>б</w:t>
      </w:r>
      <w:r w:rsidRPr="005C1B5A">
        <w:rPr>
          <w:szCs w:val="28"/>
        </w:rPr>
        <w:t xml:space="preserve"> </w:t>
      </w:r>
      <w:r>
        <w:t>электронной контрольно-кассовой машине «</w:t>
      </w:r>
      <w:r w:rsidR="0032338B">
        <w:t>ЭКР-3102</w:t>
      </w:r>
      <w:r w:rsidR="0032338B" w:rsidRPr="0032338B">
        <w:t>Ф</w:t>
      </w:r>
      <w:r>
        <w:t>»</w:t>
      </w:r>
      <w:r w:rsidRPr="005C1B5A">
        <w:rPr>
          <w:szCs w:val="28"/>
        </w:rPr>
        <w:t xml:space="preserve">.  </w:t>
      </w:r>
    </w:p>
    <w:p w:rsidR="00370E36" w:rsidRDefault="00370E36" w:rsidP="00370E36">
      <w:pPr>
        <w:jc w:val="both"/>
        <w:rPr>
          <w:b/>
          <w:bCs/>
          <w:u w:val="single"/>
        </w:rPr>
      </w:pPr>
      <w:r w:rsidRPr="0055066B">
        <w:t xml:space="preserve">- </w:t>
      </w:r>
      <w:r>
        <w:t>заполнить таблицу</w:t>
      </w:r>
      <w:r w:rsidRPr="0055066B">
        <w:t>.</w:t>
      </w:r>
    </w:p>
    <w:p w:rsidR="00370E36" w:rsidRDefault="00370E36" w:rsidP="00370E36">
      <w:pPr>
        <w:rPr>
          <w:b/>
        </w:rPr>
      </w:pPr>
    </w:p>
    <w:tbl>
      <w:tblPr>
        <w:tblW w:w="9508" w:type="dxa"/>
        <w:jc w:val="center"/>
        <w:tblLayout w:type="fixed"/>
        <w:tblCellMar>
          <w:left w:w="10" w:type="dxa"/>
          <w:right w:w="10" w:type="dxa"/>
        </w:tblCellMar>
        <w:tblLook w:val="0000" w:firstRow="0" w:lastRow="0" w:firstColumn="0" w:lastColumn="0" w:noHBand="0" w:noVBand="0"/>
      </w:tblPr>
      <w:tblGrid>
        <w:gridCol w:w="1618"/>
        <w:gridCol w:w="3826"/>
        <w:gridCol w:w="4064"/>
      </w:tblGrid>
      <w:tr w:rsidR="007167E5" w:rsidRPr="007167E5" w:rsidTr="00C83407">
        <w:trPr>
          <w:trHeight w:hRule="exact" w:val="283"/>
          <w:jc w:val="center"/>
        </w:trPr>
        <w:tc>
          <w:tcPr>
            <w:tcW w:w="1618" w:type="dxa"/>
            <w:tcBorders>
              <w:top w:val="single" w:sz="4" w:space="0" w:color="auto"/>
              <w:left w:val="single" w:sz="4" w:space="0" w:color="auto"/>
            </w:tcBorders>
            <w:shd w:val="clear" w:color="auto" w:fill="FFFFFF"/>
            <w:vAlign w:val="bottom"/>
          </w:tcPr>
          <w:p w:rsidR="007167E5" w:rsidRPr="007167E5" w:rsidRDefault="007167E5" w:rsidP="007167E5">
            <w:pPr>
              <w:widowControl w:val="0"/>
              <w:spacing w:line="244" w:lineRule="exact"/>
              <w:ind w:left="200"/>
              <w:rPr>
                <w:color w:val="000000"/>
                <w:lang w:bidi="ru-RU"/>
              </w:rPr>
            </w:pPr>
            <w:r w:rsidRPr="007167E5">
              <w:rPr>
                <w:b/>
                <w:bCs/>
                <w:color w:val="000000"/>
                <w:sz w:val="22"/>
                <w:szCs w:val="22"/>
                <w:lang w:bidi="ru-RU"/>
              </w:rPr>
              <w:t>Сообщение</w:t>
            </w:r>
          </w:p>
        </w:tc>
        <w:tc>
          <w:tcPr>
            <w:tcW w:w="3826" w:type="dxa"/>
            <w:tcBorders>
              <w:top w:val="single" w:sz="4" w:space="0" w:color="auto"/>
              <w:left w:val="single" w:sz="4" w:space="0" w:color="auto"/>
            </w:tcBorders>
            <w:shd w:val="clear" w:color="auto" w:fill="FFFFFF"/>
            <w:vAlign w:val="bottom"/>
          </w:tcPr>
          <w:p w:rsidR="007167E5" w:rsidRPr="007167E5" w:rsidRDefault="007167E5" w:rsidP="007167E5">
            <w:pPr>
              <w:widowControl w:val="0"/>
              <w:spacing w:line="244" w:lineRule="exact"/>
              <w:jc w:val="center"/>
              <w:rPr>
                <w:color w:val="000000"/>
                <w:lang w:bidi="ru-RU"/>
              </w:rPr>
            </w:pPr>
            <w:r w:rsidRPr="007167E5">
              <w:rPr>
                <w:b/>
                <w:bCs/>
                <w:color w:val="000000"/>
                <w:sz w:val="22"/>
                <w:szCs w:val="22"/>
                <w:lang w:bidi="ru-RU"/>
              </w:rPr>
              <w:t>Причина</w:t>
            </w:r>
          </w:p>
        </w:tc>
        <w:tc>
          <w:tcPr>
            <w:tcW w:w="4064" w:type="dxa"/>
            <w:tcBorders>
              <w:top w:val="single" w:sz="4" w:space="0" w:color="auto"/>
              <w:left w:val="single" w:sz="4" w:space="0" w:color="auto"/>
              <w:right w:val="single" w:sz="4" w:space="0" w:color="auto"/>
            </w:tcBorders>
            <w:shd w:val="clear" w:color="auto" w:fill="FFFFFF"/>
            <w:vAlign w:val="bottom"/>
          </w:tcPr>
          <w:p w:rsidR="007167E5" w:rsidRPr="007167E5" w:rsidRDefault="007167E5" w:rsidP="007167E5">
            <w:pPr>
              <w:widowControl w:val="0"/>
              <w:spacing w:line="244" w:lineRule="exact"/>
              <w:jc w:val="center"/>
              <w:rPr>
                <w:color w:val="000000"/>
                <w:lang w:bidi="ru-RU"/>
              </w:rPr>
            </w:pPr>
            <w:r w:rsidRPr="007167E5">
              <w:rPr>
                <w:b/>
                <w:bCs/>
                <w:color w:val="000000"/>
                <w:sz w:val="22"/>
                <w:szCs w:val="22"/>
                <w:lang w:bidi="ru-RU"/>
              </w:rPr>
              <w:t>Методы устранения</w:t>
            </w:r>
          </w:p>
        </w:tc>
      </w:tr>
      <w:tr w:rsidR="007167E5" w:rsidRPr="007167E5" w:rsidTr="00C83407">
        <w:trPr>
          <w:trHeight w:hRule="exact" w:val="571"/>
          <w:jc w:val="center"/>
        </w:trPr>
        <w:tc>
          <w:tcPr>
            <w:tcW w:w="1618" w:type="dxa"/>
            <w:tcBorders>
              <w:top w:val="single" w:sz="4" w:space="0" w:color="auto"/>
              <w:left w:val="single" w:sz="4" w:space="0" w:color="auto"/>
            </w:tcBorders>
            <w:shd w:val="clear" w:color="auto" w:fill="FFFFFF"/>
            <w:vAlign w:val="bottom"/>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Е</w:t>
            </w:r>
          </w:p>
          <w:p w:rsidR="007167E5" w:rsidRPr="007167E5" w:rsidRDefault="007167E5" w:rsidP="007167E5">
            <w:pPr>
              <w:widowControl w:val="0"/>
              <w:spacing w:line="244" w:lineRule="exact"/>
              <w:rPr>
                <w:color w:val="000000"/>
                <w:lang w:bidi="ru-RU"/>
              </w:rPr>
            </w:pPr>
            <w:r w:rsidRPr="007167E5">
              <w:rPr>
                <w:color w:val="000000"/>
                <w:sz w:val="22"/>
                <w:szCs w:val="22"/>
                <w:lang w:bidi="ru-RU"/>
              </w:rPr>
              <w:t>(в 10 позиции)</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Неверные действия оператора</w:t>
            </w:r>
          </w:p>
        </w:tc>
        <w:tc>
          <w:tcPr>
            <w:tcW w:w="4064" w:type="dxa"/>
            <w:tcBorders>
              <w:top w:val="single" w:sz="4" w:space="0" w:color="auto"/>
              <w:left w:val="single" w:sz="4" w:space="0" w:color="auto"/>
              <w:right w:val="single" w:sz="4" w:space="0" w:color="auto"/>
            </w:tcBorders>
            <w:shd w:val="clear" w:color="auto" w:fill="FFFFFF"/>
            <w:vAlign w:val="bottom"/>
          </w:tcPr>
          <w:p w:rsidR="007167E5" w:rsidRPr="007167E5" w:rsidRDefault="007167E5" w:rsidP="007167E5">
            <w:pPr>
              <w:widowControl w:val="0"/>
              <w:spacing w:line="269" w:lineRule="exact"/>
              <w:ind w:left="1160" w:hanging="120"/>
              <w:rPr>
                <w:color w:val="000000"/>
                <w:lang w:bidi="ru-RU"/>
              </w:rPr>
            </w:pPr>
          </w:p>
        </w:tc>
      </w:tr>
      <w:tr w:rsidR="007167E5" w:rsidRPr="007167E5" w:rsidTr="00C83407">
        <w:trPr>
          <w:trHeight w:hRule="exact" w:val="1939"/>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Г</w:t>
            </w:r>
          </w:p>
          <w:p w:rsidR="007167E5" w:rsidRPr="007167E5" w:rsidRDefault="007167E5" w:rsidP="007167E5">
            <w:pPr>
              <w:widowControl w:val="0"/>
              <w:spacing w:line="244" w:lineRule="exact"/>
              <w:rPr>
                <w:color w:val="000000"/>
                <w:lang w:bidi="ru-RU"/>
              </w:rPr>
            </w:pPr>
            <w:r w:rsidRPr="007167E5">
              <w:rPr>
                <w:color w:val="000000"/>
                <w:sz w:val="22"/>
                <w:szCs w:val="22"/>
                <w:lang w:bidi="ru-RU"/>
              </w:rPr>
              <w:t>(в 10 позиции)</w:t>
            </w:r>
          </w:p>
        </w:tc>
        <w:tc>
          <w:tcPr>
            <w:tcW w:w="3826" w:type="dxa"/>
            <w:tcBorders>
              <w:top w:val="single" w:sz="4" w:space="0" w:color="auto"/>
              <w:left w:val="single" w:sz="4" w:space="0" w:color="auto"/>
            </w:tcBorders>
            <w:shd w:val="clear" w:color="auto" w:fill="FFFFFF"/>
            <w:vAlign w:val="bottom"/>
          </w:tcPr>
          <w:p w:rsidR="007167E5" w:rsidRPr="007167E5" w:rsidRDefault="007167E5" w:rsidP="007167E5">
            <w:pPr>
              <w:widowControl w:val="0"/>
              <w:numPr>
                <w:ilvl w:val="0"/>
                <w:numId w:val="12"/>
              </w:numPr>
              <w:tabs>
                <w:tab w:val="left" w:pos="470"/>
              </w:tabs>
              <w:spacing w:line="274" w:lineRule="exact"/>
              <w:jc w:val="both"/>
              <w:rPr>
                <w:color w:val="000000"/>
                <w:lang w:bidi="ru-RU"/>
              </w:rPr>
            </w:pPr>
            <w:r w:rsidRPr="007167E5">
              <w:rPr>
                <w:color w:val="000000"/>
                <w:sz w:val="22"/>
                <w:szCs w:val="22"/>
                <w:lang w:bidi="ru-RU"/>
              </w:rPr>
              <w:t>Переполнение счетчика накоп</w:t>
            </w:r>
            <w:r w:rsidRPr="007167E5">
              <w:rPr>
                <w:color w:val="000000"/>
                <w:sz w:val="22"/>
                <w:szCs w:val="22"/>
                <w:lang w:bidi="ru-RU"/>
              </w:rPr>
              <w:softHyphen/>
            </w:r>
          </w:p>
          <w:p w:rsidR="007167E5" w:rsidRPr="007167E5" w:rsidRDefault="007167E5" w:rsidP="007167E5">
            <w:pPr>
              <w:widowControl w:val="0"/>
              <w:spacing w:line="274" w:lineRule="exact"/>
              <w:jc w:val="center"/>
              <w:rPr>
                <w:color w:val="000000"/>
                <w:lang w:bidi="ru-RU"/>
              </w:rPr>
            </w:pPr>
            <w:r w:rsidRPr="007167E5">
              <w:rPr>
                <w:color w:val="000000"/>
                <w:sz w:val="22"/>
                <w:szCs w:val="22"/>
                <w:lang w:bidi="ru-RU"/>
              </w:rPr>
              <w:t>ленных сумм.</w:t>
            </w:r>
          </w:p>
          <w:p w:rsidR="007167E5" w:rsidRPr="007167E5" w:rsidRDefault="007167E5" w:rsidP="007167E5">
            <w:pPr>
              <w:widowControl w:val="0"/>
              <w:numPr>
                <w:ilvl w:val="0"/>
                <w:numId w:val="12"/>
              </w:numPr>
              <w:tabs>
                <w:tab w:val="left" w:pos="518"/>
              </w:tabs>
              <w:spacing w:line="274" w:lineRule="exact"/>
              <w:ind w:right="220"/>
              <w:jc w:val="both"/>
              <w:rPr>
                <w:color w:val="000000"/>
                <w:lang w:bidi="ru-RU"/>
              </w:rPr>
            </w:pPr>
            <w:r w:rsidRPr="007167E5">
              <w:rPr>
                <w:color w:val="000000"/>
                <w:sz w:val="22"/>
                <w:szCs w:val="22"/>
                <w:lang w:bidi="ru-RU"/>
              </w:rPr>
              <w:t>Неверные действия оператора (попытка оформить в одном чеке</w:t>
            </w:r>
          </w:p>
          <w:p w:rsidR="007167E5" w:rsidRPr="007167E5" w:rsidRDefault="007167E5" w:rsidP="007167E5">
            <w:pPr>
              <w:widowControl w:val="0"/>
              <w:spacing w:line="274" w:lineRule="exact"/>
              <w:jc w:val="center"/>
              <w:rPr>
                <w:color w:val="000000"/>
                <w:lang w:bidi="ru-RU"/>
              </w:rPr>
            </w:pPr>
            <w:r w:rsidRPr="007167E5">
              <w:rPr>
                <w:color w:val="000000"/>
                <w:sz w:val="22"/>
                <w:szCs w:val="22"/>
                <w:lang w:bidi="ru-RU"/>
              </w:rPr>
              <w:t>более 20 кассовых операций, вклю</w:t>
            </w:r>
            <w:r w:rsidRPr="007167E5">
              <w:rPr>
                <w:color w:val="000000"/>
                <w:sz w:val="22"/>
                <w:szCs w:val="22"/>
                <w:lang w:bidi="ru-RU"/>
              </w:rPr>
              <w:softHyphen/>
              <w:t>чая аннуляцию и промежуточный итог).</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spacing w:line="278" w:lineRule="exact"/>
              <w:jc w:val="center"/>
              <w:rPr>
                <w:color w:val="000000"/>
                <w:lang w:bidi="ru-RU"/>
              </w:rPr>
            </w:pPr>
          </w:p>
        </w:tc>
      </w:tr>
      <w:tr w:rsidR="007167E5" w:rsidRPr="007167E5" w:rsidTr="00C83407">
        <w:trPr>
          <w:trHeight w:hRule="exact" w:val="562"/>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АСП</w:t>
            </w:r>
          </w:p>
        </w:tc>
        <w:tc>
          <w:tcPr>
            <w:tcW w:w="3826" w:type="dxa"/>
            <w:tcBorders>
              <w:top w:val="single" w:sz="4" w:space="0" w:color="auto"/>
              <w:left w:val="single" w:sz="4" w:space="0" w:color="auto"/>
            </w:tcBorders>
            <w:shd w:val="clear" w:color="auto" w:fill="FFFFFF"/>
            <w:vAlign w:val="bottom"/>
          </w:tcPr>
          <w:p w:rsidR="007167E5" w:rsidRPr="007167E5" w:rsidRDefault="007167E5" w:rsidP="007167E5">
            <w:pPr>
              <w:widowControl w:val="0"/>
              <w:spacing w:line="269" w:lineRule="exact"/>
              <w:jc w:val="center"/>
              <w:rPr>
                <w:color w:val="000000"/>
                <w:lang w:bidi="ru-RU"/>
              </w:rPr>
            </w:pPr>
            <w:r w:rsidRPr="007167E5">
              <w:rPr>
                <w:color w:val="000000"/>
                <w:sz w:val="22"/>
                <w:szCs w:val="22"/>
                <w:lang w:bidi="ru-RU"/>
              </w:rPr>
              <w:t>Сбой ОЗУ после Включения/выключения</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p>
        </w:tc>
      </w:tr>
      <w:tr w:rsidR="007167E5" w:rsidRPr="007167E5" w:rsidTr="00C83407">
        <w:trPr>
          <w:trHeight w:hRule="exact" w:val="562"/>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НБУ</w:t>
            </w:r>
          </w:p>
        </w:tc>
        <w:tc>
          <w:tcPr>
            <w:tcW w:w="3826" w:type="dxa"/>
            <w:tcBorders>
              <w:top w:val="single" w:sz="4" w:space="0" w:color="auto"/>
              <w:left w:val="single" w:sz="4" w:space="0" w:color="auto"/>
            </w:tcBorders>
            <w:shd w:val="clear" w:color="auto" w:fill="FFFFFF"/>
            <w:vAlign w:val="bottom"/>
          </w:tcPr>
          <w:p w:rsidR="007167E5" w:rsidRPr="007167E5" w:rsidRDefault="007167E5" w:rsidP="007167E5">
            <w:pPr>
              <w:widowControl w:val="0"/>
              <w:spacing w:line="274" w:lineRule="exact"/>
              <w:jc w:val="center"/>
              <w:rPr>
                <w:color w:val="000000"/>
                <w:lang w:bidi="ru-RU"/>
              </w:rPr>
            </w:pPr>
            <w:r w:rsidRPr="007167E5">
              <w:rPr>
                <w:color w:val="000000"/>
                <w:sz w:val="22"/>
                <w:szCs w:val="22"/>
                <w:lang w:bidi="ru-RU"/>
              </w:rPr>
              <w:t>Закончилась чековая или контрольная лента</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spacing w:line="244" w:lineRule="exact"/>
              <w:jc w:val="both"/>
              <w:rPr>
                <w:color w:val="000000"/>
                <w:lang w:bidi="ru-RU"/>
              </w:rPr>
            </w:pPr>
          </w:p>
        </w:tc>
      </w:tr>
      <w:tr w:rsidR="007167E5" w:rsidRPr="007167E5" w:rsidTr="00C83407">
        <w:trPr>
          <w:trHeight w:hRule="exact" w:val="1114"/>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ПУ</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74" w:lineRule="exact"/>
              <w:jc w:val="center"/>
              <w:rPr>
                <w:color w:val="000000"/>
                <w:lang w:bidi="ru-RU"/>
              </w:rPr>
            </w:pPr>
            <w:r w:rsidRPr="007167E5">
              <w:rPr>
                <w:color w:val="000000"/>
                <w:sz w:val="22"/>
                <w:szCs w:val="22"/>
                <w:lang w:bidi="ru-RU"/>
              </w:rPr>
              <w:t>Сбой или авария печатающего устройства</w:t>
            </w:r>
          </w:p>
        </w:tc>
        <w:tc>
          <w:tcPr>
            <w:tcW w:w="4064" w:type="dxa"/>
            <w:tcBorders>
              <w:top w:val="single" w:sz="4" w:space="0" w:color="auto"/>
              <w:left w:val="single" w:sz="4" w:space="0" w:color="auto"/>
              <w:right w:val="single" w:sz="4" w:space="0" w:color="auto"/>
            </w:tcBorders>
            <w:shd w:val="clear" w:color="auto" w:fill="FFFFFF"/>
            <w:vAlign w:val="bottom"/>
          </w:tcPr>
          <w:p w:rsidR="007167E5" w:rsidRPr="007167E5" w:rsidRDefault="007167E5" w:rsidP="007167E5">
            <w:pPr>
              <w:widowControl w:val="0"/>
              <w:spacing w:line="274" w:lineRule="exact"/>
              <w:jc w:val="center"/>
              <w:rPr>
                <w:color w:val="000000"/>
                <w:lang w:bidi="ru-RU"/>
              </w:rPr>
            </w:pPr>
          </w:p>
        </w:tc>
      </w:tr>
      <w:tr w:rsidR="007167E5" w:rsidRPr="007167E5" w:rsidTr="00C83407">
        <w:trPr>
          <w:trHeight w:hRule="exact" w:val="643"/>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РЕЗ.П ?</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Касса включена в первый раз</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spacing w:line="244" w:lineRule="exact"/>
              <w:jc w:val="both"/>
              <w:rPr>
                <w:color w:val="000000"/>
                <w:lang w:bidi="ru-RU"/>
              </w:rPr>
            </w:pPr>
          </w:p>
        </w:tc>
      </w:tr>
      <w:tr w:rsidR="007167E5" w:rsidRPr="007167E5" w:rsidTr="00C83407">
        <w:trPr>
          <w:trHeight w:hRule="exact" w:val="634"/>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ind w:left="200"/>
              <w:rPr>
                <w:color w:val="000000"/>
                <w:lang w:bidi="ru-RU"/>
              </w:rPr>
            </w:pPr>
            <w:r w:rsidRPr="007167E5">
              <w:rPr>
                <w:color w:val="000000"/>
                <w:sz w:val="22"/>
                <w:szCs w:val="22"/>
                <w:lang w:bidi="ru-RU"/>
              </w:rPr>
              <w:t>НП НЕ НОР</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78" w:lineRule="exact"/>
              <w:jc w:val="center"/>
              <w:rPr>
                <w:color w:val="000000"/>
                <w:lang w:bidi="ru-RU"/>
              </w:rPr>
            </w:pPr>
            <w:r w:rsidRPr="007167E5">
              <w:rPr>
                <w:color w:val="000000"/>
                <w:sz w:val="22"/>
                <w:szCs w:val="22"/>
                <w:lang w:bidi="ru-RU"/>
              </w:rPr>
              <w:t>Устройство фискальной памяти неисправно</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spacing w:line="244" w:lineRule="exact"/>
              <w:ind w:left="1820" w:hanging="1440"/>
              <w:rPr>
                <w:color w:val="000000"/>
                <w:lang w:bidi="ru-RU"/>
              </w:rPr>
            </w:pPr>
          </w:p>
        </w:tc>
      </w:tr>
      <w:tr w:rsidR="007167E5" w:rsidRPr="007167E5" w:rsidTr="00C83407">
        <w:trPr>
          <w:trHeight w:hRule="exact" w:val="643"/>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ОЗУ</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Неисправно ОЗУ</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spacing w:line="244" w:lineRule="exact"/>
              <w:ind w:left="1820" w:hanging="1440"/>
              <w:rPr>
                <w:color w:val="000000"/>
                <w:lang w:bidi="ru-RU"/>
              </w:rPr>
            </w:pPr>
          </w:p>
        </w:tc>
      </w:tr>
      <w:tr w:rsidR="007167E5" w:rsidRPr="007167E5" w:rsidTr="00C83407">
        <w:trPr>
          <w:trHeight w:hRule="exact" w:val="638"/>
          <w:jc w:val="center"/>
        </w:trPr>
        <w:tc>
          <w:tcPr>
            <w:tcW w:w="1618" w:type="dxa"/>
            <w:tcBorders>
              <w:top w:val="single" w:sz="4" w:space="0" w:color="auto"/>
              <w:left w:val="single" w:sz="4" w:space="0" w:color="auto"/>
              <w:bottom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lastRenderedPageBreak/>
              <w:t>ПЗУ</w:t>
            </w:r>
          </w:p>
        </w:tc>
        <w:tc>
          <w:tcPr>
            <w:tcW w:w="3826" w:type="dxa"/>
            <w:tcBorders>
              <w:top w:val="single" w:sz="4" w:space="0" w:color="auto"/>
              <w:left w:val="single" w:sz="4" w:space="0" w:color="auto"/>
              <w:bottom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Неисправно ПЗУ</w:t>
            </w:r>
          </w:p>
        </w:tc>
        <w:tc>
          <w:tcPr>
            <w:tcW w:w="4064" w:type="dxa"/>
            <w:tcBorders>
              <w:top w:val="single" w:sz="4" w:space="0" w:color="auto"/>
              <w:left w:val="single" w:sz="4" w:space="0" w:color="auto"/>
              <w:bottom w:val="single" w:sz="4" w:space="0" w:color="auto"/>
              <w:right w:val="single" w:sz="4" w:space="0" w:color="auto"/>
            </w:tcBorders>
            <w:shd w:val="clear" w:color="auto" w:fill="FFFFFF"/>
          </w:tcPr>
          <w:p w:rsidR="007167E5" w:rsidRPr="007167E5" w:rsidRDefault="007167E5" w:rsidP="007167E5">
            <w:pPr>
              <w:widowControl w:val="0"/>
              <w:spacing w:line="244" w:lineRule="exact"/>
              <w:ind w:left="1820" w:hanging="1440"/>
              <w:rPr>
                <w:color w:val="000000"/>
                <w:lang w:bidi="ru-RU"/>
              </w:rPr>
            </w:pPr>
          </w:p>
        </w:tc>
      </w:tr>
      <w:tr w:rsidR="007167E5" w:rsidRPr="007167E5" w:rsidTr="00C83407">
        <w:trPr>
          <w:trHeight w:hRule="exact" w:val="638"/>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А</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Авария</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spacing w:line="283" w:lineRule="exact"/>
              <w:jc w:val="center"/>
              <w:rPr>
                <w:color w:val="000000"/>
                <w:lang w:bidi="ru-RU"/>
              </w:rPr>
            </w:pPr>
          </w:p>
        </w:tc>
      </w:tr>
      <w:tr w:rsidR="007167E5" w:rsidRPr="007167E5" w:rsidTr="00C83407">
        <w:trPr>
          <w:trHeight w:hRule="exact" w:val="638"/>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Б</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78" w:lineRule="exact"/>
              <w:jc w:val="center"/>
              <w:rPr>
                <w:color w:val="000000"/>
                <w:lang w:bidi="ru-RU"/>
              </w:rPr>
            </w:pPr>
            <w:r w:rsidRPr="007167E5">
              <w:rPr>
                <w:color w:val="000000"/>
                <w:sz w:val="22"/>
                <w:szCs w:val="22"/>
                <w:lang w:bidi="ru-RU"/>
              </w:rPr>
              <w:t>Попытка отпуска топлива больше, чем осталось в емкости</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spacing w:line="274" w:lineRule="exact"/>
              <w:jc w:val="center"/>
              <w:rPr>
                <w:color w:val="000000"/>
                <w:lang w:bidi="ru-RU"/>
              </w:rPr>
            </w:pPr>
          </w:p>
        </w:tc>
      </w:tr>
      <w:tr w:rsidR="007167E5" w:rsidRPr="007167E5" w:rsidTr="00C83407">
        <w:trPr>
          <w:trHeight w:hRule="exact" w:val="288"/>
          <w:jc w:val="center"/>
        </w:trPr>
        <w:tc>
          <w:tcPr>
            <w:tcW w:w="1618" w:type="dxa"/>
            <w:tcBorders>
              <w:top w:val="single" w:sz="4" w:space="0" w:color="auto"/>
              <w:left w:val="single" w:sz="4" w:space="0" w:color="auto"/>
            </w:tcBorders>
            <w:shd w:val="clear" w:color="auto" w:fill="FFFFFF"/>
            <w:vAlign w:val="bottom"/>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Ч</w:t>
            </w:r>
          </w:p>
        </w:tc>
        <w:tc>
          <w:tcPr>
            <w:tcW w:w="3826" w:type="dxa"/>
            <w:tcBorders>
              <w:top w:val="single" w:sz="4" w:space="0" w:color="auto"/>
              <w:left w:val="single" w:sz="4" w:space="0" w:color="auto"/>
            </w:tcBorders>
            <w:shd w:val="clear" w:color="auto" w:fill="FFFFFF"/>
            <w:vAlign w:val="bottom"/>
          </w:tcPr>
          <w:p w:rsidR="007167E5" w:rsidRPr="007167E5" w:rsidRDefault="007167E5" w:rsidP="007167E5">
            <w:pPr>
              <w:widowControl w:val="0"/>
              <w:spacing w:line="244" w:lineRule="exact"/>
              <w:ind w:left="240"/>
              <w:jc w:val="both"/>
              <w:rPr>
                <w:color w:val="000000"/>
                <w:lang w:bidi="ru-RU"/>
              </w:rPr>
            </w:pPr>
            <w:r w:rsidRPr="007167E5">
              <w:rPr>
                <w:color w:val="000000"/>
                <w:sz w:val="22"/>
                <w:szCs w:val="22"/>
                <w:lang w:bidi="ru-RU"/>
              </w:rPr>
              <w:t>Нарушена связь КТРК с кассой</w:t>
            </w:r>
          </w:p>
        </w:tc>
        <w:tc>
          <w:tcPr>
            <w:tcW w:w="4064" w:type="dxa"/>
            <w:tcBorders>
              <w:top w:val="single" w:sz="4" w:space="0" w:color="auto"/>
              <w:left w:val="single" w:sz="4" w:space="0" w:color="auto"/>
              <w:right w:val="single" w:sz="4" w:space="0" w:color="auto"/>
            </w:tcBorders>
            <w:shd w:val="clear" w:color="auto" w:fill="FFFFFF"/>
            <w:vAlign w:val="bottom"/>
          </w:tcPr>
          <w:p w:rsidR="007167E5" w:rsidRPr="007167E5" w:rsidRDefault="007167E5" w:rsidP="007167E5">
            <w:pPr>
              <w:widowControl w:val="0"/>
              <w:spacing w:line="244" w:lineRule="exact"/>
              <w:ind w:left="1820" w:hanging="1440"/>
              <w:rPr>
                <w:color w:val="000000"/>
                <w:lang w:bidi="ru-RU"/>
              </w:rPr>
            </w:pPr>
          </w:p>
        </w:tc>
      </w:tr>
      <w:tr w:rsidR="007167E5" w:rsidRPr="007167E5" w:rsidTr="00C83407">
        <w:trPr>
          <w:trHeight w:hRule="exact" w:val="835"/>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Д</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74" w:lineRule="exact"/>
              <w:jc w:val="center"/>
              <w:rPr>
                <w:color w:val="000000"/>
                <w:lang w:bidi="ru-RU"/>
              </w:rPr>
            </w:pPr>
            <w:r w:rsidRPr="007167E5">
              <w:rPr>
                <w:color w:val="000000"/>
                <w:sz w:val="22"/>
                <w:szCs w:val="22"/>
                <w:lang w:bidi="ru-RU"/>
              </w:rPr>
              <w:t>Сбой данных при обмене информацией кассы с КТРК</w:t>
            </w:r>
          </w:p>
        </w:tc>
        <w:tc>
          <w:tcPr>
            <w:tcW w:w="4064" w:type="dxa"/>
            <w:tcBorders>
              <w:top w:val="single" w:sz="4" w:space="0" w:color="auto"/>
              <w:left w:val="single" w:sz="4" w:space="0" w:color="auto"/>
              <w:right w:val="single" w:sz="4" w:space="0" w:color="auto"/>
            </w:tcBorders>
            <w:shd w:val="clear" w:color="auto" w:fill="FFFFFF"/>
            <w:vAlign w:val="bottom"/>
          </w:tcPr>
          <w:p w:rsidR="007167E5" w:rsidRPr="007167E5" w:rsidRDefault="007167E5" w:rsidP="007167E5">
            <w:pPr>
              <w:widowControl w:val="0"/>
              <w:spacing w:line="278" w:lineRule="exact"/>
              <w:jc w:val="center"/>
              <w:rPr>
                <w:color w:val="000000"/>
                <w:lang w:bidi="ru-RU"/>
              </w:rPr>
            </w:pPr>
          </w:p>
        </w:tc>
      </w:tr>
      <w:tr w:rsidR="007167E5" w:rsidRPr="007167E5" w:rsidTr="00C83407">
        <w:trPr>
          <w:trHeight w:hRule="exact" w:val="571"/>
          <w:jc w:val="center"/>
        </w:trPr>
        <w:tc>
          <w:tcPr>
            <w:tcW w:w="1618" w:type="dxa"/>
            <w:tcBorders>
              <w:top w:val="single" w:sz="4" w:space="0" w:color="auto"/>
              <w:left w:val="single" w:sz="4" w:space="0" w:color="auto"/>
              <w:bottom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Р</w:t>
            </w:r>
          </w:p>
        </w:tc>
        <w:tc>
          <w:tcPr>
            <w:tcW w:w="3826" w:type="dxa"/>
            <w:tcBorders>
              <w:top w:val="single" w:sz="4" w:space="0" w:color="auto"/>
              <w:left w:val="single" w:sz="4" w:space="0" w:color="auto"/>
              <w:bottom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ТРК занята отпуском топлива</w:t>
            </w:r>
          </w:p>
        </w:tc>
        <w:tc>
          <w:tcPr>
            <w:tcW w:w="4064" w:type="dxa"/>
            <w:tcBorders>
              <w:top w:val="single" w:sz="4" w:space="0" w:color="auto"/>
              <w:left w:val="single" w:sz="4" w:space="0" w:color="auto"/>
              <w:bottom w:val="single" w:sz="4" w:space="0" w:color="auto"/>
              <w:right w:val="single" w:sz="4" w:space="0" w:color="auto"/>
            </w:tcBorders>
            <w:shd w:val="clear" w:color="auto" w:fill="FFFFFF"/>
            <w:vAlign w:val="bottom"/>
          </w:tcPr>
          <w:p w:rsidR="007167E5" w:rsidRPr="007167E5" w:rsidRDefault="007167E5" w:rsidP="007167E5">
            <w:pPr>
              <w:widowControl w:val="0"/>
              <w:spacing w:line="278" w:lineRule="exact"/>
              <w:jc w:val="center"/>
              <w:rPr>
                <w:color w:val="000000"/>
                <w:lang w:bidi="ru-RU"/>
              </w:rPr>
            </w:pPr>
          </w:p>
        </w:tc>
      </w:tr>
    </w:tbl>
    <w:p w:rsidR="00370E36" w:rsidRDefault="00370E36" w:rsidP="00370E36">
      <w:pPr>
        <w:rPr>
          <w:b/>
        </w:rPr>
      </w:pPr>
    </w:p>
    <w:p w:rsidR="00370E36" w:rsidRDefault="00370E36" w:rsidP="00370E36">
      <w:pPr>
        <w:rPr>
          <w:b/>
        </w:rPr>
      </w:pPr>
    </w:p>
    <w:p w:rsidR="00370E36" w:rsidRDefault="007167E5" w:rsidP="00370E36">
      <w:pPr>
        <w:rPr>
          <w:b/>
        </w:rPr>
      </w:pPr>
      <w:r>
        <w:rPr>
          <w:b/>
        </w:rPr>
        <w:t>Эталоны ответов:</w:t>
      </w:r>
    </w:p>
    <w:tbl>
      <w:tblPr>
        <w:tblW w:w="9508" w:type="dxa"/>
        <w:jc w:val="center"/>
        <w:tblLayout w:type="fixed"/>
        <w:tblCellMar>
          <w:left w:w="10" w:type="dxa"/>
          <w:right w:w="10" w:type="dxa"/>
        </w:tblCellMar>
        <w:tblLook w:val="0000" w:firstRow="0" w:lastRow="0" w:firstColumn="0" w:lastColumn="0" w:noHBand="0" w:noVBand="0"/>
      </w:tblPr>
      <w:tblGrid>
        <w:gridCol w:w="1618"/>
        <w:gridCol w:w="3826"/>
        <w:gridCol w:w="4064"/>
      </w:tblGrid>
      <w:tr w:rsidR="007167E5" w:rsidRPr="007167E5" w:rsidTr="00C83407">
        <w:trPr>
          <w:trHeight w:hRule="exact" w:val="283"/>
          <w:jc w:val="center"/>
        </w:trPr>
        <w:tc>
          <w:tcPr>
            <w:tcW w:w="1618" w:type="dxa"/>
            <w:tcBorders>
              <w:top w:val="single" w:sz="4" w:space="0" w:color="auto"/>
              <w:left w:val="single" w:sz="4" w:space="0" w:color="auto"/>
            </w:tcBorders>
            <w:shd w:val="clear" w:color="auto" w:fill="FFFFFF"/>
            <w:vAlign w:val="bottom"/>
          </w:tcPr>
          <w:p w:rsidR="007167E5" w:rsidRPr="007167E5" w:rsidRDefault="007167E5" w:rsidP="007167E5">
            <w:pPr>
              <w:widowControl w:val="0"/>
              <w:spacing w:line="244" w:lineRule="exact"/>
              <w:ind w:left="200"/>
              <w:rPr>
                <w:color w:val="000000"/>
                <w:lang w:bidi="ru-RU"/>
              </w:rPr>
            </w:pPr>
            <w:r w:rsidRPr="007167E5">
              <w:rPr>
                <w:b/>
                <w:bCs/>
                <w:color w:val="000000"/>
                <w:sz w:val="22"/>
                <w:szCs w:val="22"/>
                <w:lang w:bidi="ru-RU"/>
              </w:rPr>
              <w:t>Сообщение</w:t>
            </w:r>
          </w:p>
        </w:tc>
        <w:tc>
          <w:tcPr>
            <w:tcW w:w="3826" w:type="dxa"/>
            <w:tcBorders>
              <w:top w:val="single" w:sz="4" w:space="0" w:color="auto"/>
              <w:left w:val="single" w:sz="4" w:space="0" w:color="auto"/>
            </w:tcBorders>
            <w:shd w:val="clear" w:color="auto" w:fill="FFFFFF"/>
            <w:vAlign w:val="bottom"/>
          </w:tcPr>
          <w:p w:rsidR="007167E5" w:rsidRPr="007167E5" w:rsidRDefault="007167E5" w:rsidP="007167E5">
            <w:pPr>
              <w:widowControl w:val="0"/>
              <w:spacing w:line="244" w:lineRule="exact"/>
              <w:jc w:val="center"/>
              <w:rPr>
                <w:color w:val="000000"/>
                <w:lang w:bidi="ru-RU"/>
              </w:rPr>
            </w:pPr>
            <w:r w:rsidRPr="007167E5">
              <w:rPr>
                <w:b/>
                <w:bCs/>
                <w:color w:val="000000"/>
                <w:sz w:val="22"/>
                <w:szCs w:val="22"/>
                <w:lang w:bidi="ru-RU"/>
              </w:rPr>
              <w:t>Причина</w:t>
            </w:r>
          </w:p>
        </w:tc>
        <w:tc>
          <w:tcPr>
            <w:tcW w:w="4064" w:type="dxa"/>
            <w:tcBorders>
              <w:top w:val="single" w:sz="4" w:space="0" w:color="auto"/>
              <w:left w:val="single" w:sz="4" w:space="0" w:color="auto"/>
              <w:right w:val="single" w:sz="4" w:space="0" w:color="auto"/>
            </w:tcBorders>
            <w:shd w:val="clear" w:color="auto" w:fill="FFFFFF"/>
            <w:vAlign w:val="bottom"/>
          </w:tcPr>
          <w:p w:rsidR="007167E5" w:rsidRPr="007167E5" w:rsidRDefault="007167E5" w:rsidP="007167E5">
            <w:pPr>
              <w:widowControl w:val="0"/>
              <w:spacing w:line="244" w:lineRule="exact"/>
              <w:jc w:val="center"/>
              <w:rPr>
                <w:color w:val="000000"/>
                <w:lang w:bidi="ru-RU"/>
              </w:rPr>
            </w:pPr>
            <w:r w:rsidRPr="007167E5">
              <w:rPr>
                <w:b/>
                <w:bCs/>
                <w:color w:val="000000"/>
                <w:sz w:val="22"/>
                <w:szCs w:val="22"/>
                <w:lang w:bidi="ru-RU"/>
              </w:rPr>
              <w:t>Методы устранения</w:t>
            </w:r>
          </w:p>
        </w:tc>
      </w:tr>
      <w:tr w:rsidR="007167E5" w:rsidRPr="007167E5" w:rsidTr="00C83407">
        <w:trPr>
          <w:trHeight w:hRule="exact" w:val="571"/>
          <w:jc w:val="center"/>
        </w:trPr>
        <w:tc>
          <w:tcPr>
            <w:tcW w:w="1618" w:type="dxa"/>
            <w:tcBorders>
              <w:top w:val="single" w:sz="4" w:space="0" w:color="auto"/>
              <w:left w:val="single" w:sz="4" w:space="0" w:color="auto"/>
            </w:tcBorders>
            <w:shd w:val="clear" w:color="auto" w:fill="FFFFFF"/>
            <w:vAlign w:val="bottom"/>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Е</w:t>
            </w:r>
          </w:p>
          <w:p w:rsidR="007167E5" w:rsidRPr="007167E5" w:rsidRDefault="007167E5" w:rsidP="007167E5">
            <w:pPr>
              <w:widowControl w:val="0"/>
              <w:spacing w:line="244" w:lineRule="exact"/>
              <w:rPr>
                <w:color w:val="000000"/>
                <w:lang w:bidi="ru-RU"/>
              </w:rPr>
            </w:pPr>
            <w:r w:rsidRPr="007167E5">
              <w:rPr>
                <w:color w:val="000000"/>
                <w:sz w:val="22"/>
                <w:szCs w:val="22"/>
                <w:lang w:bidi="ru-RU"/>
              </w:rPr>
              <w:t>(в 10 позиции)</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Неверные действия оператора</w:t>
            </w:r>
          </w:p>
        </w:tc>
        <w:tc>
          <w:tcPr>
            <w:tcW w:w="4064" w:type="dxa"/>
            <w:tcBorders>
              <w:top w:val="single" w:sz="4" w:space="0" w:color="auto"/>
              <w:left w:val="single" w:sz="4" w:space="0" w:color="auto"/>
              <w:right w:val="single" w:sz="4" w:space="0" w:color="auto"/>
            </w:tcBorders>
            <w:shd w:val="clear" w:color="auto" w:fill="FFFFFF"/>
            <w:vAlign w:val="bottom"/>
          </w:tcPr>
          <w:p w:rsidR="007167E5" w:rsidRPr="007167E5" w:rsidRDefault="007167E5" w:rsidP="007167E5">
            <w:pPr>
              <w:widowControl w:val="0"/>
              <w:spacing w:line="269" w:lineRule="exact"/>
              <w:ind w:left="1160" w:hanging="120"/>
              <w:rPr>
                <w:color w:val="000000"/>
                <w:lang w:bidi="ru-RU"/>
              </w:rPr>
            </w:pPr>
            <w:r w:rsidRPr="007167E5">
              <w:rPr>
                <w:color w:val="000000"/>
                <w:sz w:val="22"/>
                <w:szCs w:val="22"/>
                <w:lang w:bidi="ru-RU"/>
              </w:rPr>
              <w:t>Нажать клавишу сброса [ С и повторить операцию</w:t>
            </w:r>
          </w:p>
        </w:tc>
      </w:tr>
      <w:tr w:rsidR="007167E5" w:rsidRPr="007167E5" w:rsidTr="00C83407">
        <w:trPr>
          <w:trHeight w:hRule="exact" w:val="1939"/>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Г</w:t>
            </w:r>
          </w:p>
          <w:p w:rsidR="007167E5" w:rsidRPr="007167E5" w:rsidRDefault="007167E5" w:rsidP="007167E5">
            <w:pPr>
              <w:widowControl w:val="0"/>
              <w:spacing w:line="244" w:lineRule="exact"/>
              <w:rPr>
                <w:color w:val="000000"/>
                <w:lang w:bidi="ru-RU"/>
              </w:rPr>
            </w:pPr>
            <w:r w:rsidRPr="007167E5">
              <w:rPr>
                <w:color w:val="000000"/>
                <w:sz w:val="22"/>
                <w:szCs w:val="22"/>
                <w:lang w:bidi="ru-RU"/>
              </w:rPr>
              <w:t>(в 10 позиции)</w:t>
            </w:r>
          </w:p>
        </w:tc>
        <w:tc>
          <w:tcPr>
            <w:tcW w:w="3826" w:type="dxa"/>
            <w:tcBorders>
              <w:top w:val="single" w:sz="4" w:space="0" w:color="auto"/>
              <w:left w:val="single" w:sz="4" w:space="0" w:color="auto"/>
            </w:tcBorders>
            <w:shd w:val="clear" w:color="auto" w:fill="FFFFFF"/>
            <w:vAlign w:val="bottom"/>
          </w:tcPr>
          <w:p w:rsidR="007167E5" w:rsidRPr="007167E5" w:rsidRDefault="007167E5" w:rsidP="007167E5">
            <w:pPr>
              <w:widowControl w:val="0"/>
              <w:numPr>
                <w:ilvl w:val="0"/>
                <w:numId w:val="12"/>
              </w:numPr>
              <w:tabs>
                <w:tab w:val="left" w:pos="470"/>
              </w:tabs>
              <w:spacing w:line="274" w:lineRule="exact"/>
              <w:jc w:val="both"/>
              <w:rPr>
                <w:color w:val="000000"/>
                <w:lang w:bidi="ru-RU"/>
              </w:rPr>
            </w:pPr>
            <w:r w:rsidRPr="007167E5">
              <w:rPr>
                <w:color w:val="000000"/>
                <w:sz w:val="22"/>
                <w:szCs w:val="22"/>
                <w:lang w:bidi="ru-RU"/>
              </w:rPr>
              <w:t>Переполнение счетчика накоп</w:t>
            </w:r>
            <w:r w:rsidRPr="007167E5">
              <w:rPr>
                <w:color w:val="000000"/>
                <w:sz w:val="22"/>
                <w:szCs w:val="22"/>
                <w:lang w:bidi="ru-RU"/>
              </w:rPr>
              <w:softHyphen/>
            </w:r>
          </w:p>
          <w:p w:rsidR="007167E5" w:rsidRPr="007167E5" w:rsidRDefault="007167E5" w:rsidP="007167E5">
            <w:pPr>
              <w:widowControl w:val="0"/>
              <w:spacing w:line="274" w:lineRule="exact"/>
              <w:jc w:val="center"/>
              <w:rPr>
                <w:color w:val="000000"/>
                <w:lang w:bidi="ru-RU"/>
              </w:rPr>
            </w:pPr>
            <w:r w:rsidRPr="007167E5">
              <w:rPr>
                <w:color w:val="000000"/>
                <w:sz w:val="22"/>
                <w:szCs w:val="22"/>
                <w:lang w:bidi="ru-RU"/>
              </w:rPr>
              <w:t>ленных сумм.</w:t>
            </w:r>
          </w:p>
          <w:p w:rsidR="007167E5" w:rsidRPr="007167E5" w:rsidRDefault="007167E5" w:rsidP="007167E5">
            <w:pPr>
              <w:widowControl w:val="0"/>
              <w:numPr>
                <w:ilvl w:val="0"/>
                <w:numId w:val="12"/>
              </w:numPr>
              <w:tabs>
                <w:tab w:val="left" w:pos="518"/>
              </w:tabs>
              <w:spacing w:line="274" w:lineRule="exact"/>
              <w:ind w:right="220"/>
              <w:jc w:val="both"/>
              <w:rPr>
                <w:color w:val="000000"/>
                <w:lang w:bidi="ru-RU"/>
              </w:rPr>
            </w:pPr>
            <w:r w:rsidRPr="007167E5">
              <w:rPr>
                <w:color w:val="000000"/>
                <w:sz w:val="22"/>
                <w:szCs w:val="22"/>
                <w:lang w:bidi="ru-RU"/>
              </w:rPr>
              <w:t>Неверные действия оператора (попытка оформить в одном чеке</w:t>
            </w:r>
          </w:p>
          <w:p w:rsidR="007167E5" w:rsidRPr="007167E5" w:rsidRDefault="007167E5" w:rsidP="007167E5">
            <w:pPr>
              <w:widowControl w:val="0"/>
              <w:spacing w:line="274" w:lineRule="exact"/>
              <w:jc w:val="center"/>
              <w:rPr>
                <w:color w:val="000000"/>
                <w:lang w:bidi="ru-RU"/>
              </w:rPr>
            </w:pPr>
            <w:r w:rsidRPr="007167E5">
              <w:rPr>
                <w:color w:val="000000"/>
                <w:sz w:val="22"/>
                <w:szCs w:val="22"/>
                <w:lang w:bidi="ru-RU"/>
              </w:rPr>
              <w:t>более 20 кассовых операций, вклю</w:t>
            </w:r>
            <w:r w:rsidRPr="007167E5">
              <w:rPr>
                <w:color w:val="000000"/>
                <w:sz w:val="22"/>
                <w:szCs w:val="22"/>
                <w:lang w:bidi="ru-RU"/>
              </w:rPr>
              <w:softHyphen/>
              <w:t>чая аннуляцию и промежуточный итог).</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tabs>
                <w:tab w:val="left" w:leader="hyphen" w:pos="3231"/>
              </w:tabs>
              <w:spacing w:line="278" w:lineRule="exact"/>
              <w:ind w:left="1820" w:hanging="1440"/>
              <w:rPr>
                <w:color w:val="000000"/>
                <w:lang w:bidi="ru-RU"/>
              </w:rPr>
            </w:pPr>
            <w:r w:rsidRPr="007167E5">
              <w:rPr>
                <w:color w:val="000000"/>
                <w:sz w:val="22"/>
                <w:szCs w:val="22"/>
                <w:lang w:bidi="ru-RU"/>
              </w:rPr>
              <w:t xml:space="preserve">Вызвать мастера для сброса данного счетчика. </w:t>
            </w:r>
            <w:r w:rsidRPr="007167E5">
              <w:rPr>
                <w:i/>
                <w:iCs/>
                <w:color w:val="000000"/>
                <w:sz w:val="17"/>
                <w:szCs w:val="17"/>
                <w:lang w:bidi="ru-RU"/>
              </w:rPr>
              <w:t>&lt;</w:t>
            </w:r>
            <w:r w:rsidRPr="007167E5">
              <w:rPr>
                <w:color w:val="000000"/>
                <w:sz w:val="22"/>
                <w:szCs w:val="22"/>
                <w:lang w:bidi="ru-RU"/>
              </w:rPr>
              <w:tab/>
            </w:r>
            <w:r w:rsidRPr="007167E5">
              <w:rPr>
                <w:color w:val="000000"/>
                <w:lang w:bidi="ru-RU"/>
              </w:rPr>
              <w:t>1</w:t>
            </w:r>
          </w:p>
          <w:p w:rsidR="007167E5" w:rsidRPr="007167E5" w:rsidRDefault="007167E5" w:rsidP="007167E5">
            <w:pPr>
              <w:widowControl w:val="0"/>
              <w:tabs>
                <w:tab w:val="left" w:pos="3230"/>
              </w:tabs>
              <w:spacing w:line="278" w:lineRule="exact"/>
              <w:ind w:right="140"/>
              <w:jc w:val="both"/>
              <w:rPr>
                <w:color w:val="000000"/>
                <w:lang w:bidi="ru-RU"/>
              </w:rPr>
            </w:pPr>
            <w:r w:rsidRPr="007167E5">
              <w:rPr>
                <w:color w:val="000000"/>
                <w:sz w:val="22"/>
                <w:szCs w:val="22"/>
                <w:lang w:bidi="ru-RU"/>
              </w:rPr>
              <w:t xml:space="preserve">Нажать клавишу сброса ^ </w:t>
            </w:r>
            <w:r w:rsidRPr="007167E5">
              <w:rPr>
                <w:color w:val="000000"/>
                <w:sz w:val="22"/>
                <w:szCs w:val="22"/>
                <w:vertAlign w:val="superscript"/>
                <w:lang w:bidi="ru-RU"/>
              </w:rPr>
              <w:t>С</w:t>
            </w:r>
            <w:r w:rsidRPr="007167E5">
              <w:rPr>
                <w:color w:val="000000"/>
                <w:sz w:val="22"/>
                <w:szCs w:val="22"/>
                <w:lang w:bidi="ru-RU"/>
              </w:rPr>
              <w:t xml:space="preserve"> * и закрыть чек нажатием клавиши [ </w:t>
            </w:r>
            <w:r w:rsidRPr="007167E5">
              <w:rPr>
                <w:color w:val="000000"/>
                <w:sz w:val="20"/>
                <w:szCs w:val="20"/>
                <w:lang w:bidi="ru-RU"/>
              </w:rPr>
              <w:t xml:space="preserve">ИТ </w:t>
            </w:r>
            <w:r w:rsidRPr="007167E5">
              <w:rPr>
                <w:color w:val="000000"/>
                <w:sz w:val="22"/>
                <w:szCs w:val="22"/>
                <w:lang w:bidi="ru-RU"/>
              </w:rPr>
              <w:t>)</w:t>
            </w:r>
            <w:r w:rsidRPr="007167E5">
              <w:rPr>
                <w:color w:val="000000"/>
                <w:sz w:val="22"/>
                <w:szCs w:val="22"/>
                <w:lang w:bidi="ru-RU"/>
              </w:rPr>
              <w:tab/>
              <w:t>. Следую</w:t>
            </w:r>
            <w:r w:rsidRPr="007167E5">
              <w:rPr>
                <w:color w:val="000000"/>
                <w:sz w:val="22"/>
                <w:szCs w:val="22"/>
                <w:lang w:bidi="ru-RU"/>
              </w:rPr>
              <w:softHyphen/>
            </w:r>
          </w:p>
          <w:p w:rsidR="007167E5" w:rsidRPr="007167E5" w:rsidRDefault="007167E5" w:rsidP="007167E5">
            <w:pPr>
              <w:widowControl w:val="0"/>
              <w:spacing w:line="278" w:lineRule="exact"/>
              <w:jc w:val="center"/>
              <w:rPr>
                <w:color w:val="000000"/>
                <w:lang w:bidi="ru-RU"/>
              </w:rPr>
            </w:pPr>
            <w:r w:rsidRPr="007167E5">
              <w:rPr>
                <w:color w:val="000000"/>
                <w:sz w:val="22"/>
                <w:szCs w:val="22"/>
                <w:lang w:bidi="ru-RU"/>
              </w:rPr>
              <w:t>щую операцию оформить следующим чеком.</w:t>
            </w:r>
          </w:p>
        </w:tc>
      </w:tr>
      <w:tr w:rsidR="007167E5" w:rsidRPr="007167E5" w:rsidTr="00C83407">
        <w:trPr>
          <w:trHeight w:hRule="exact" w:val="562"/>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АСП</w:t>
            </w:r>
          </w:p>
        </w:tc>
        <w:tc>
          <w:tcPr>
            <w:tcW w:w="3826" w:type="dxa"/>
            <w:tcBorders>
              <w:top w:val="single" w:sz="4" w:space="0" w:color="auto"/>
              <w:left w:val="single" w:sz="4" w:space="0" w:color="auto"/>
            </w:tcBorders>
            <w:shd w:val="clear" w:color="auto" w:fill="FFFFFF"/>
            <w:vAlign w:val="bottom"/>
          </w:tcPr>
          <w:p w:rsidR="007167E5" w:rsidRPr="007167E5" w:rsidRDefault="007167E5" w:rsidP="007167E5">
            <w:pPr>
              <w:widowControl w:val="0"/>
              <w:spacing w:line="269" w:lineRule="exact"/>
              <w:jc w:val="center"/>
              <w:rPr>
                <w:color w:val="000000"/>
                <w:lang w:bidi="ru-RU"/>
              </w:rPr>
            </w:pPr>
            <w:r w:rsidRPr="007167E5">
              <w:rPr>
                <w:color w:val="000000"/>
                <w:sz w:val="22"/>
                <w:szCs w:val="22"/>
                <w:lang w:bidi="ru-RU"/>
              </w:rPr>
              <w:t>Сбой ОЗУ после Включения/выключения</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Вызвать мастера.</w:t>
            </w:r>
          </w:p>
        </w:tc>
      </w:tr>
      <w:tr w:rsidR="007167E5" w:rsidRPr="007167E5" w:rsidTr="00C83407">
        <w:trPr>
          <w:trHeight w:hRule="exact" w:val="562"/>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НБУ</w:t>
            </w:r>
          </w:p>
        </w:tc>
        <w:tc>
          <w:tcPr>
            <w:tcW w:w="3826" w:type="dxa"/>
            <w:tcBorders>
              <w:top w:val="single" w:sz="4" w:space="0" w:color="auto"/>
              <w:left w:val="single" w:sz="4" w:space="0" w:color="auto"/>
            </w:tcBorders>
            <w:shd w:val="clear" w:color="auto" w:fill="FFFFFF"/>
            <w:vAlign w:val="bottom"/>
          </w:tcPr>
          <w:p w:rsidR="007167E5" w:rsidRPr="007167E5" w:rsidRDefault="007167E5" w:rsidP="007167E5">
            <w:pPr>
              <w:widowControl w:val="0"/>
              <w:spacing w:line="274" w:lineRule="exact"/>
              <w:jc w:val="center"/>
              <w:rPr>
                <w:color w:val="000000"/>
                <w:lang w:bidi="ru-RU"/>
              </w:rPr>
            </w:pPr>
            <w:r w:rsidRPr="007167E5">
              <w:rPr>
                <w:color w:val="000000"/>
                <w:sz w:val="22"/>
                <w:szCs w:val="22"/>
                <w:lang w:bidi="ru-RU"/>
              </w:rPr>
              <w:t>Закончилась чековая или контрольная лента</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spacing w:line="244" w:lineRule="exact"/>
              <w:jc w:val="both"/>
              <w:rPr>
                <w:color w:val="000000"/>
                <w:lang w:bidi="ru-RU"/>
              </w:rPr>
            </w:pPr>
            <w:r w:rsidRPr="007167E5">
              <w:rPr>
                <w:color w:val="000000"/>
                <w:sz w:val="22"/>
                <w:szCs w:val="22"/>
                <w:lang w:bidi="ru-RU"/>
              </w:rPr>
              <w:t xml:space="preserve">Вставить бумагу и нажать клавишу </w:t>
            </w:r>
            <w:r w:rsidRPr="007167E5">
              <w:rPr>
                <w:smallCaps/>
                <w:color w:val="000000"/>
                <w:sz w:val="22"/>
                <w:szCs w:val="22"/>
                <w:lang w:bidi="ru-RU"/>
              </w:rPr>
              <w:t>пи .</w:t>
            </w:r>
          </w:p>
        </w:tc>
      </w:tr>
      <w:tr w:rsidR="007167E5" w:rsidRPr="007167E5" w:rsidTr="00C83407">
        <w:trPr>
          <w:trHeight w:hRule="exact" w:val="1114"/>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ПУ</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74" w:lineRule="exact"/>
              <w:jc w:val="center"/>
              <w:rPr>
                <w:color w:val="000000"/>
                <w:lang w:bidi="ru-RU"/>
              </w:rPr>
            </w:pPr>
            <w:r w:rsidRPr="007167E5">
              <w:rPr>
                <w:color w:val="000000"/>
                <w:sz w:val="22"/>
                <w:szCs w:val="22"/>
                <w:lang w:bidi="ru-RU"/>
              </w:rPr>
              <w:t>Сбой или авария печатающего устройства</w:t>
            </w:r>
          </w:p>
        </w:tc>
        <w:tc>
          <w:tcPr>
            <w:tcW w:w="4064" w:type="dxa"/>
            <w:tcBorders>
              <w:top w:val="single" w:sz="4" w:space="0" w:color="auto"/>
              <w:left w:val="single" w:sz="4" w:space="0" w:color="auto"/>
              <w:right w:val="single" w:sz="4" w:space="0" w:color="auto"/>
            </w:tcBorders>
            <w:shd w:val="clear" w:color="auto" w:fill="FFFFFF"/>
            <w:vAlign w:val="bottom"/>
          </w:tcPr>
          <w:p w:rsidR="007167E5" w:rsidRPr="007167E5" w:rsidRDefault="007167E5" w:rsidP="007167E5">
            <w:pPr>
              <w:widowControl w:val="0"/>
              <w:spacing w:line="274" w:lineRule="exact"/>
              <w:jc w:val="center"/>
              <w:rPr>
                <w:color w:val="000000"/>
                <w:lang w:bidi="ru-RU"/>
              </w:rPr>
            </w:pPr>
            <w:r w:rsidRPr="007167E5">
              <w:rPr>
                <w:color w:val="000000"/>
                <w:sz w:val="22"/>
                <w:szCs w:val="22"/>
                <w:lang w:bidi="ru-RU"/>
              </w:rPr>
              <w:t>Поправить чековую и контрольную ленты и нажать клавишу ПИ .</w:t>
            </w:r>
          </w:p>
          <w:p w:rsidR="007167E5" w:rsidRPr="007167E5" w:rsidRDefault="007167E5" w:rsidP="007167E5">
            <w:pPr>
              <w:widowControl w:val="0"/>
              <w:spacing w:line="274" w:lineRule="exact"/>
              <w:jc w:val="center"/>
              <w:rPr>
                <w:color w:val="000000"/>
                <w:lang w:bidi="ru-RU"/>
              </w:rPr>
            </w:pPr>
            <w:r w:rsidRPr="007167E5">
              <w:rPr>
                <w:color w:val="000000"/>
                <w:sz w:val="22"/>
                <w:szCs w:val="22"/>
                <w:lang w:bidi="ru-RU"/>
              </w:rPr>
              <w:t>В случае, если сообщение не исчезнет, вызвать мастера.</w:t>
            </w:r>
          </w:p>
        </w:tc>
      </w:tr>
      <w:tr w:rsidR="007167E5" w:rsidRPr="007167E5" w:rsidTr="00C83407">
        <w:trPr>
          <w:trHeight w:hRule="exact" w:val="643"/>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РЕЗ.П ?</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Касса включена в первый раз</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spacing w:line="244" w:lineRule="exact"/>
              <w:jc w:val="both"/>
              <w:rPr>
                <w:color w:val="000000"/>
                <w:lang w:bidi="ru-RU"/>
              </w:rPr>
            </w:pPr>
            <w:r w:rsidRPr="007167E5">
              <w:rPr>
                <w:color w:val="000000"/>
                <w:sz w:val="22"/>
                <w:szCs w:val="22"/>
                <w:lang w:bidi="ru-RU"/>
              </w:rPr>
              <w:t xml:space="preserve">Нажать клавишу </w:t>
            </w:r>
            <w:r w:rsidRPr="007167E5">
              <w:rPr>
                <w:color w:val="000000"/>
                <w:sz w:val="20"/>
                <w:szCs w:val="20"/>
                <w:lang w:bidi="ru-RU"/>
              </w:rPr>
              <w:t xml:space="preserve">ИТ </w:t>
            </w:r>
            <w:r w:rsidRPr="007167E5">
              <w:rPr>
                <w:color w:val="000000"/>
                <w:sz w:val="22"/>
                <w:szCs w:val="22"/>
                <w:lang w:bidi="ru-RU"/>
              </w:rPr>
              <w:t>, продолжить работу</w:t>
            </w:r>
          </w:p>
        </w:tc>
      </w:tr>
      <w:tr w:rsidR="007167E5" w:rsidRPr="007167E5" w:rsidTr="00C83407">
        <w:trPr>
          <w:trHeight w:hRule="exact" w:val="634"/>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ind w:left="200"/>
              <w:rPr>
                <w:color w:val="000000"/>
                <w:lang w:bidi="ru-RU"/>
              </w:rPr>
            </w:pPr>
            <w:r w:rsidRPr="007167E5">
              <w:rPr>
                <w:color w:val="000000"/>
                <w:sz w:val="22"/>
                <w:szCs w:val="22"/>
                <w:lang w:bidi="ru-RU"/>
              </w:rPr>
              <w:t>НП НЕ НОР</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78" w:lineRule="exact"/>
              <w:jc w:val="center"/>
              <w:rPr>
                <w:color w:val="000000"/>
                <w:lang w:bidi="ru-RU"/>
              </w:rPr>
            </w:pPr>
            <w:r w:rsidRPr="007167E5">
              <w:rPr>
                <w:color w:val="000000"/>
                <w:sz w:val="22"/>
                <w:szCs w:val="22"/>
                <w:lang w:bidi="ru-RU"/>
              </w:rPr>
              <w:t>Устройство фискальной памяти неисправно</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spacing w:line="244" w:lineRule="exact"/>
              <w:ind w:left="1820" w:hanging="1440"/>
              <w:rPr>
                <w:color w:val="000000"/>
                <w:lang w:bidi="ru-RU"/>
              </w:rPr>
            </w:pPr>
            <w:r w:rsidRPr="007167E5">
              <w:rPr>
                <w:color w:val="000000"/>
                <w:sz w:val="22"/>
                <w:szCs w:val="22"/>
                <w:lang w:bidi="ru-RU"/>
              </w:rPr>
              <w:t>Выключить кассу и вызвать мастера.</w:t>
            </w:r>
          </w:p>
        </w:tc>
      </w:tr>
      <w:tr w:rsidR="007167E5" w:rsidRPr="007167E5" w:rsidTr="00C83407">
        <w:trPr>
          <w:trHeight w:hRule="exact" w:val="643"/>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ОЗУ</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Неисправно ОЗУ</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spacing w:line="244" w:lineRule="exact"/>
              <w:ind w:left="1820" w:hanging="1440"/>
              <w:rPr>
                <w:color w:val="000000"/>
                <w:lang w:bidi="ru-RU"/>
              </w:rPr>
            </w:pPr>
            <w:r w:rsidRPr="007167E5">
              <w:rPr>
                <w:color w:val="000000"/>
                <w:sz w:val="22"/>
                <w:szCs w:val="22"/>
                <w:lang w:bidi="ru-RU"/>
              </w:rPr>
              <w:t>Выключить кассу и вызвать мастера.</w:t>
            </w:r>
          </w:p>
        </w:tc>
      </w:tr>
      <w:tr w:rsidR="007167E5" w:rsidRPr="007167E5" w:rsidTr="00C83407">
        <w:trPr>
          <w:trHeight w:hRule="exact" w:val="638"/>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ПЗУ</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Неисправно ПЗУ</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spacing w:line="244" w:lineRule="exact"/>
              <w:ind w:left="1820" w:hanging="1440"/>
              <w:rPr>
                <w:color w:val="000000"/>
                <w:lang w:bidi="ru-RU"/>
              </w:rPr>
            </w:pPr>
            <w:r w:rsidRPr="007167E5">
              <w:rPr>
                <w:color w:val="000000"/>
                <w:sz w:val="22"/>
                <w:szCs w:val="22"/>
                <w:lang w:bidi="ru-RU"/>
              </w:rPr>
              <w:t>Выключить кассу и вызвать мастера.</w:t>
            </w:r>
          </w:p>
        </w:tc>
      </w:tr>
      <w:tr w:rsidR="007167E5" w:rsidRPr="007167E5" w:rsidTr="00C83407">
        <w:trPr>
          <w:trHeight w:hRule="exact" w:val="638"/>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А</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Авария</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spacing w:line="283" w:lineRule="exact"/>
              <w:jc w:val="center"/>
              <w:rPr>
                <w:color w:val="000000"/>
                <w:lang w:bidi="ru-RU"/>
              </w:rPr>
            </w:pPr>
            <w:r w:rsidRPr="007167E5">
              <w:rPr>
                <w:color w:val="000000"/>
                <w:sz w:val="22"/>
                <w:szCs w:val="22"/>
                <w:lang w:bidi="ru-RU"/>
              </w:rPr>
              <w:t>Устранить причину аварии. Сбросить сигнал «авария».</w:t>
            </w:r>
          </w:p>
        </w:tc>
      </w:tr>
      <w:tr w:rsidR="007167E5" w:rsidRPr="007167E5" w:rsidTr="00C83407">
        <w:trPr>
          <w:trHeight w:hRule="exact" w:val="638"/>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Б</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78" w:lineRule="exact"/>
              <w:jc w:val="center"/>
              <w:rPr>
                <w:color w:val="000000"/>
                <w:lang w:bidi="ru-RU"/>
              </w:rPr>
            </w:pPr>
            <w:r w:rsidRPr="007167E5">
              <w:rPr>
                <w:color w:val="000000"/>
                <w:sz w:val="22"/>
                <w:szCs w:val="22"/>
                <w:lang w:bidi="ru-RU"/>
              </w:rPr>
              <w:t>Попытка отпуска топлива больше, чем осталось в емкости</w:t>
            </w:r>
          </w:p>
        </w:tc>
        <w:tc>
          <w:tcPr>
            <w:tcW w:w="4064" w:type="dxa"/>
            <w:tcBorders>
              <w:top w:val="single" w:sz="4" w:space="0" w:color="auto"/>
              <w:left w:val="single" w:sz="4" w:space="0" w:color="auto"/>
              <w:right w:val="single" w:sz="4" w:space="0" w:color="auto"/>
            </w:tcBorders>
            <w:shd w:val="clear" w:color="auto" w:fill="FFFFFF"/>
          </w:tcPr>
          <w:p w:rsidR="007167E5" w:rsidRPr="007167E5" w:rsidRDefault="007167E5" w:rsidP="007167E5">
            <w:pPr>
              <w:widowControl w:val="0"/>
              <w:spacing w:line="274" w:lineRule="exact"/>
              <w:jc w:val="center"/>
              <w:rPr>
                <w:color w:val="000000"/>
                <w:lang w:bidi="ru-RU"/>
              </w:rPr>
            </w:pPr>
            <w:r w:rsidRPr="007167E5">
              <w:rPr>
                <w:color w:val="000000"/>
                <w:sz w:val="22"/>
                <w:szCs w:val="22"/>
                <w:lang w:bidi="ru-RU"/>
              </w:rPr>
              <w:t>Залить топливо в емкость. Запрограммировать поступление топлива.</w:t>
            </w:r>
          </w:p>
        </w:tc>
      </w:tr>
      <w:tr w:rsidR="007167E5" w:rsidRPr="007167E5" w:rsidTr="00C83407">
        <w:trPr>
          <w:trHeight w:hRule="exact" w:val="288"/>
          <w:jc w:val="center"/>
        </w:trPr>
        <w:tc>
          <w:tcPr>
            <w:tcW w:w="1618" w:type="dxa"/>
            <w:tcBorders>
              <w:top w:val="single" w:sz="4" w:space="0" w:color="auto"/>
              <w:left w:val="single" w:sz="4" w:space="0" w:color="auto"/>
            </w:tcBorders>
            <w:shd w:val="clear" w:color="auto" w:fill="FFFFFF"/>
            <w:vAlign w:val="bottom"/>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Ч</w:t>
            </w:r>
          </w:p>
        </w:tc>
        <w:tc>
          <w:tcPr>
            <w:tcW w:w="3826" w:type="dxa"/>
            <w:tcBorders>
              <w:top w:val="single" w:sz="4" w:space="0" w:color="auto"/>
              <w:left w:val="single" w:sz="4" w:space="0" w:color="auto"/>
            </w:tcBorders>
            <w:shd w:val="clear" w:color="auto" w:fill="FFFFFF"/>
            <w:vAlign w:val="bottom"/>
          </w:tcPr>
          <w:p w:rsidR="007167E5" w:rsidRPr="007167E5" w:rsidRDefault="007167E5" w:rsidP="007167E5">
            <w:pPr>
              <w:widowControl w:val="0"/>
              <w:spacing w:line="244" w:lineRule="exact"/>
              <w:ind w:left="240"/>
              <w:jc w:val="both"/>
              <w:rPr>
                <w:color w:val="000000"/>
                <w:lang w:bidi="ru-RU"/>
              </w:rPr>
            </w:pPr>
            <w:r w:rsidRPr="007167E5">
              <w:rPr>
                <w:color w:val="000000"/>
                <w:sz w:val="22"/>
                <w:szCs w:val="22"/>
                <w:lang w:bidi="ru-RU"/>
              </w:rPr>
              <w:t>Нарушена связь КТРК с кассой</w:t>
            </w:r>
          </w:p>
        </w:tc>
        <w:tc>
          <w:tcPr>
            <w:tcW w:w="4064" w:type="dxa"/>
            <w:tcBorders>
              <w:top w:val="single" w:sz="4" w:space="0" w:color="auto"/>
              <w:left w:val="single" w:sz="4" w:space="0" w:color="auto"/>
              <w:right w:val="single" w:sz="4" w:space="0" w:color="auto"/>
            </w:tcBorders>
            <w:shd w:val="clear" w:color="auto" w:fill="FFFFFF"/>
            <w:vAlign w:val="bottom"/>
          </w:tcPr>
          <w:p w:rsidR="007167E5" w:rsidRPr="007167E5" w:rsidRDefault="007167E5" w:rsidP="007167E5">
            <w:pPr>
              <w:widowControl w:val="0"/>
              <w:spacing w:line="244" w:lineRule="exact"/>
              <w:ind w:left="1820" w:hanging="1440"/>
              <w:rPr>
                <w:color w:val="000000"/>
                <w:lang w:bidi="ru-RU"/>
              </w:rPr>
            </w:pPr>
            <w:r w:rsidRPr="007167E5">
              <w:rPr>
                <w:color w:val="000000"/>
                <w:sz w:val="22"/>
                <w:szCs w:val="22"/>
                <w:lang w:bidi="ru-RU"/>
              </w:rPr>
              <w:t>Восстановить связь КТРК с кассой.</w:t>
            </w:r>
          </w:p>
        </w:tc>
      </w:tr>
      <w:tr w:rsidR="007167E5" w:rsidRPr="007167E5" w:rsidTr="00C83407">
        <w:trPr>
          <w:trHeight w:hRule="exact" w:val="835"/>
          <w:jc w:val="center"/>
        </w:trPr>
        <w:tc>
          <w:tcPr>
            <w:tcW w:w="1618" w:type="dxa"/>
            <w:tcBorders>
              <w:top w:val="single" w:sz="4" w:space="0" w:color="auto"/>
              <w:left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Д</w:t>
            </w:r>
          </w:p>
        </w:tc>
        <w:tc>
          <w:tcPr>
            <w:tcW w:w="3826" w:type="dxa"/>
            <w:tcBorders>
              <w:top w:val="single" w:sz="4" w:space="0" w:color="auto"/>
              <w:left w:val="single" w:sz="4" w:space="0" w:color="auto"/>
            </w:tcBorders>
            <w:shd w:val="clear" w:color="auto" w:fill="FFFFFF"/>
          </w:tcPr>
          <w:p w:rsidR="007167E5" w:rsidRPr="007167E5" w:rsidRDefault="007167E5" w:rsidP="007167E5">
            <w:pPr>
              <w:widowControl w:val="0"/>
              <w:spacing w:line="274" w:lineRule="exact"/>
              <w:jc w:val="center"/>
              <w:rPr>
                <w:color w:val="000000"/>
                <w:lang w:bidi="ru-RU"/>
              </w:rPr>
            </w:pPr>
            <w:r w:rsidRPr="007167E5">
              <w:rPr>
                <w:color w:val="000000"/>
                <w:sz w:val="22"/>
                <w:szCs w:val="22"/>
                <w:lang w:bidi="ru-RU"/>
              </w:rPr>
              <w:t>Сбой данных при обмене информацией кассы с КТРК</w:t>
            </w:r>
          </w:p>
        </w:tc>
        <w:tc>
          <w:tcPr>
            <w:tcW w:w="4064" w:type="dxa"/>
            <w:tcBorders>
              <w:top w:val="single" w:sz="4" w:space="0" w:color="auto"/>
              <w:left w:val="single" w:sz="4" w:space="0" w:color="auto"/>
              <w:right w:val="single" w:sz="4" w:space="0" w:color="auto"/>
            </w:tcBorders>
            <w:shd w:val="clear" w:color="auto" w:fill="FFFFFF"/>
            <w:vAlign w:val="bottom"/>
          </w:tcPr>
          <w:p w:rsidR="007167E5" w:rsidRPr="007167E5" w:rsidRDefault="007167E5" w:rsidP="007167E5">
            <w:pPr>
              <w:widowControl w:val="0"/>
              <w:spacing w:line="278" w:lineRule="exact"/>
              <w:jc w:val="center"/>
              <w:rPr>
                <w:color w:val="000000"/>
                <w:lang w:bidi="ru-RU"/>
              </w:rPr>
            </w:pPr>
            <w:r w:rsidRPr="007167E5">
              <w:rPr>
                <w:color w:val="000000"/>
                <w:sz w:val="22"/>
                <w:szCs w:val="22"/>
                <w:lang w:bidi="ru-RU"/>
              </w:rPr>
              <w:t>Проверить соединение кассы с КТРК. При повторе ошибки выключить кассу и вызвать мастера.</w:t>
            </w:r>
          </w:p>
        </w:tc>
      </w:tr>
      <w:tr w:rsidR="007167E5" w:rsidRPr="007167E5" w:rsidTr="00C83407">
        <w:trPr>
          <w:trHeight w:hRule="exact" w:val="571"/>
          <w:jc w:val="center"/>
        </w:trPr>
        <w:tc>
          <w:tcPr>
            <w:tcW w:w="1618" w:type="dxa"/>
            <w:tcBorders>
              <w:top w:val="single" w:sz="4" w:space="0" w:color="auto"/>
              <w:left w:val="single" w:sz="4" w:space="0" w:color="auto"/>
              <w:bottom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Р</w:t>
            </w:r>
          </w:p>
        </w:tc>
        <w:tc>
          <w:tcPr>
            <w:tcW w:w="3826" w:type="dxa"/>
            <w:tcBorders>
              <w:top w:val="single" w:sz="4" w:space="0" w:color="auto"/>
              <w:left w:val="single" w:sz="4" w:space="0" w:color="auto"/>
              <w:bottom w:val="single" w:sz="4" w:space="0" w:color="auto"/>
            </w:tcBorders>
            <w:shd w:val="clear" w:color="auto" w:fill="FFFFFF"/>
          </w:tcPr>
          <w:p w:rsidR="007167E5" w:rsidRPr="007167E5" w:rsidRDefault="007167E5" w:rsidP="007167E5">
            <w:pPr>
              <w:widowControl w:val="0"/>
              <w:spacing w:line="244" w:lineRule="exact"/>
              <w:jc w:val="center"/>
              <w:rPr>
                <w:color w:val="000000"/>
                <w:lang w:bidi="ru-RU"/>
              </w:rPr>
            </w:pPr>
            <w:r w:rsidRPr="007167E5">
              <w:rPr>
                <w:color w:val="000000"/>
                <w:sz w:val="22"/>
                <w:szCs w:val="22"/>
                <w:lang w:bidi="ru-RU"/>
              </w:rPr>
              <w:t>ТРК занята отпуском топлива</w:t>
            </w:r>
          </w:p>
        </w:tc>
        <w:tc>
          <w:tcPr>
            <w:tcW w:w="4064" w:type="dxa"/>
            <w:tcBorders>
              <w:top w:val="single" w:sz="4" w:space="0" w:color="auto"/>
              <w:left w:val="single" w:sz="4" w:space="0" w:color="auto"/>
              <w:bottom w:val="single" w:sz="4" w:space="0" w:color="auto"/>
              <w:right w:val="single" w:sz="4" w:space="0" w:color="auto"/>
            </w:tcBorders>
            <w:shd w:val="clear" w:color="auto" w:fill="FFFFFF"/>
            <w:vAlign w:val="bottom"/>
          </w:tcPr>
          <w:p w:rsidR="007167E5" w:rsidRPr="007167E5" w:rsidRDefault="007167E5" w:rsidP="007167E5">
            <w:pPr>
              <w:widowControl w:val="0"/>
              <w:spacing w:line="278" w:lineRule="exact"/>
              <w:jc w:val="center"/>
              <w:rPr>
                <w:color w:val="000000"/>
                <w:lang w:bidi="ru-RU"/>
              </w:rPr>
            </w:pPr>
            <w:r w:rsidRPr="007167E5">
              <w:rPr>
                <w:color w:val="000000"/>
                <w:sz w:val="22"/>
                <w:szCs w:val="22"/>
                <w:lang w:bidi="ru-RU"/>
              </w:rPr>
              <w:t>Закончить отпуск топлива либо оформить чек возврата.</w:t>
            </w:r>
          </w:p>
        </w:tc>
      </w:tr>
    </w:tbl>
    <w:p w:rsidR="007167E5" w:rsidRDefault="007167E5" w:rsidP="00370E36">
      <w:pPr>
        <w:rPr>
          <w:b/>
        </w:rPr>
      </w:pPr>
    </w:p>
    <w:p w:rsidR="00370E36" w:rsidRDefault="00370E36" w:rsidP="00370E36">
      <w:pPr>
        <w:rPr>
          <w:b/>
        </w:rPr>
      </w:pPr>
    </w:p>
    <w:p w:rsidR="00370E36" w:rsidRDefault="00370E36" w:rsidP="00370E36">
      <w:pPr>
        <w:rPr>
          <w:b/>
        </w:rPr>
      </w:pPr>
    </w:p>
    <w:p w:rsidR="00370E36" w:rsidRDefault="00370E36" w:rsidP="00370E36">
      <w:pPr>
        <w:rPr>
          <w:b/>
        </w:rPr>
      </w:pPr>
    </w:p>
    <w:p w:rsidR="00370E36" w:rsidRDefault="00370E36" w:rsidP="00370E36">
      <w:pPr>
        <w:rPr>
          <w:b/>
        </w:rPr>
      </w:pPr>
    </w:p>
    <w:p w:rsidR="007167E5" w:rsidRDefault="007167E5" w:rsidP="007167E5">
      <w:pPr>
        <w:rPr>
          <w:b/>
        </w:rPr>
      </w:pPr>
      <w:r w:rsidRPr="002F6610">
        <w:rPr>
          <w:b/>
        </w:rPr>
        <w:t>Критерии оценки результата</w:t>
      </w:r>
    </w:p>
    <w:p w:rsidR="007167E5" w:rsidRDefault="007167E5" w:rsidP="007167E5">
      <w:pPr>
        <w:rPr>
          <w:b/>
        </w:rPr>
      </w:pPr>
    </w:p>
    <w:p w:rsidR="007167E5" w:rsidRDefault="007167E5" w:rsidP="007167E5">
      <w:pPr>
        <w:jc w:val="both"/>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7167E5" w:rsidRPr="00626615" w:rsidTr="00C83407">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7167E5" w:rsidRPr="002F6610" w:rsidRDefault="007167E5" w:rsidP="007167E5">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7167E5" w:rsidRPr="002F6610" w:rsidRDefault="007167E5" w:rsidP="007167E5">
            <w:pPr>
              <w:spacing w:line="276" w:lineRule="auto"/>
              <w:jc w:val="center"/>
              <w:rPr>
                <w:lang w:eastAsia="en-US"/>
              </w:rPr>
            </w:pPr>
            <w:r w:rsidRPr="002F6610">
              <w:rPr>
                <w:lang w:eastAsia="en-US"/>
              </w:rPr>
              <w:t>Характеристика уровня</w:t>
            </w:r>
          </w:p>
        </w:tc>
      </w:tr>
      <w:tr w:rsidR="007167E5" w:rsidRPr="00626615" w:rsidTr="00C83407">
        <w:trPr>
          <w:jc w:val="center"/>
        </w:trPr>
        <w:tc>
          <w:tcPr>
            <w:tcW w:w="671" w:type="dxa"/>
            <w:tcBorders>
              <w:top w:val="single" w:sz="4" w:space="0" w:color="auto"/>
              <w:left w:val="single" w:sz="4" w:space="0" w:color="auto"/>
              <w:bottom w:val="single" w:sz="4" w:space="0" w:color="auto"/>
              <w:right w:val="single" w:sz="4" w:space="0" w:color="auto"/>
            </w:tcBorders>
            <w:hideMark/>
          </w:tcPr>
          <w:p w:rsidR="007167E5" w:rsidRPr="00626615" w:rsidRDefault="007167E5" w:rsidP="007167E5">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7167E5" w:rsidRPr="002F6610" w:rsidRDefault="007167E5" w:rsidP="007167E5">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7167E5" w:rsidRPr="002F6610" w:rsidRDefault="007167E5" w:rsidP="007167E5">
            <w:pPr>
              <w:spacing w:line="276" w:lineRule="auto"/>
              <w:jc w:val="both"/>
              <w:rPr>
                <w:lang w:eastAsia="en-US"/>
              </w:rPr>
            </w:pPr>
            <w:r>
              <w:rPr>
                <w:lang w:eastAsia="en-US"/>
              </w:rPr>
              <w:t>Таблица заполнена на 70 - 86%.</w:t>
            </w:r>
          </w:p>
        </w:tc>
      </w:tr>
      <w:tr w:rsidR="007167E5" w:rsidRPr="00626615" w:rsidTr="00C83407">
        <w:trPr>
          <w:jc w:val="center"/>
        </w:trPr>
        <w:tc>
          <w:tcPr>
            <w:tcW w:w="671" w:type="dxa"/>
            <w:tcBorders>
              <w:top w:val="single" w:sz="4" w:space="0" w:color="auto"/>
              <w:left w:val="single" w:sz="4" w:space="0" w:color="auto"/>
              <w:bottom w:val="single" w:sz="4" w:space="0" w:color="auto"/>
              <w:right w:val="single" w:sz="4" w:space="0" w:color="auto"/>
            </w:tcBorders>
            <w:hideMark/>
          </w:tcPr>
          <w:p w:rsidR="007167E5" w:rsidRPr="00626615" w:rsidRDefault="007167E5" w:rsidP="007167E5">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7167E5" w:rsidRPr="002F6610" w:rsidRDefault="007167E5" w:rsidP="007167E5">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7167E5" w:rsidRDefault="007167E5" w:rsidP="007167E5">
            <w:r>
              <w:rPr>
                <w:lang w:eastAsia="en-US"/>
              </w:rPr>
              <w:t xml:space="preserve">Таблица заполнена </w:t>
            </w:r>
            <w:r w:rsidRPr="00B04A03">
              <w:rPr>
                <w:lang w:eastAsia="en-US"/>
              </w:rPr>
              <w:t xml:space="preserve">на </w:t>
            </w:r>
            <w:r>
              <w:rPr>
                <w:lang w:eastAsia="en-US"/>
              </w:rPr>
              <w:t>87 - 89</w:t>
            </w:r>
            <w:r w:rsidRPr="00B04A03">
              <w:rPr>
                <w:lang w:eastAsia="en-US"/>
              </w:rPr>
              <w:t xml:space="preserve">%. </w:t>
            </w:r>
          </w:p>
        </w:tc>
      </w:tr>
      <w:tr w:rsidR="007167E5" w:rsidRPr="00626615" w:rsidTr="00C83407">
        <w:trPr>
          <w:jc w:val="center"/>
        </w:trPr>
        <w:tc>
          <w:tcPr>
            <w:tcW w:w="671" w:type="dxa"/>
            <w:tcBorders>
              <w:top w:val="single" w:sz="4" w:space="0" w:color="auto"/>
              <w:left w:val="single" w:sz="4" w:space="0" w:color="auto"/>
              <w:bottom w:val="single" w:sz="4" w:space="0" w:color="auto"/>
              <w:right w:val="single" w:sz="4" w:space="0" w:color="auto"/>
            </w:tcBorders>
            <w:hideMark/>
          </w:tcPr>
          <w:p w:rsidR="007167E5" w:rsidRPr="00626615" w:rsidRDefault="007167E5" w:rsidP="007167E5">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7167E5" w:rsidRPr="002F6610" w:rsidRDefault="007167E5" w:rsidP="007167E5">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7167E5" w:rsidRDefault="007167E5" w:rsidP="007167E5">
            <w:r>
              <w:rPr>
                <w:lang w:eastAsia="en-US"/>
              </w:rPr>
              <w:t xml:space="preserve">Таблица заполнена </w:t>
            </w:r>
            <w:r w:rsidRPr="00B04A03">
              <w:rPr>
                <w:lang w:eastAsia="en-US"/>
              </w:rPr>
              <w:t xml:space="preserve">на </w:t>
            </w:r>
            <w:r>
              <w:rPr>
                <w:lang w:eastAsia="en-US"/>
              </w:rPr>
              <w:t>9</w:t>
            </w:r>
            <w:r w:rsidRPr="00B04A03">
              <w:rPr>
                <w:lang w:eastAsia="en-US"/>
              </w:rPr>
              <w:t>0%</w:t>
            </w:r>
            <w:r>
              <w:rPr>
                <w:lang w:eastAsia="en-US"/>
              </w:rPr>
              <w:t xml:space="preserve"> и выше</w:t>
            </w:r>
            <w:r w:rsidRPr="00B04A03">
              <w:rPr>
                <w:lang w:eastAsia="en-US"/>
              </w:rPr>
              <w:t xml:space="preserve">. </w:t>
            </w:r>
          </w:p>
        </w:tc>
      </w:tr>
    </w:tbl>
    <w:p w:rsidR="007167E5" w:rsidRPr="004C6E8D" w:rsidRDefault="007167E5" w:rsidP="007167E5">
      <w:pPr>
        <w:ind w:firstLine="709"/>
        <w:jc w:val="both"/>
        <w:rPr>
          <w:color w:val="FF0000"/>
          <w:sz w:val="16"/>
        </w:rPr>
      </w:pPr>
    </w:p>
    <w:p w:rsidR="007167E5" w:rsidRPr="00626615" w:rsidRDefault="007167E5" w:rsidP="007167E5">
      <w:pPr>
        <w:ind w:firstLine="709"/>
        <w:jc w:val="both"/>
      </w:pPr>
      <w:r w:rsidRPr="00626615">
        <w:rPr>
          <w:b/>
        </w:rPr>
        <w:t>Форма представления работы</w:t>
      </w:r>
      <w:r w:rsidRPr="00626615">
        <w:t xml:space="preserve">: </w:t>
      </w:r>
      <w:r>
        <w:t>письменная тестовая работа</w:t>
      </w:r>
      <w:r w:rsidRPr="00626615">
        <w:t xml:space="preserve">. </w:t>
      </w:r>
    </w:p>
    <w:p w:rsidR="007167E5" w:rsidRDefault="007167E5" w:rsidP="007167E5">
      <w:pPr>
        <w:jc w:val="both"/>
        <w:rPr>
          <w:b/>
        </w:rPr>
      </w:pPr>
    </w:p>
    <w:p w:rsidR="007167E5" w:rsidRPr="00806F29" w:rsidRDefault="007167E5" w:rsidP="007167E5">
      <w:pPr>
        <w:ind w:firstLine="709"/>
        <w:jc w:val="both"/>
      </w:pPr>
      <w:r w:rsidRPr="00806F29">
        <w:rPr>
          <w:b/>
        </w:rPr>
        <w:t>Перечень заданий</w:t>
      </w:r>
      <w:r w:rsidRPr="00806F29">
        <w:t>:</w:t>
      </w:r>
    </w:p>
    <w:p w:rsidR="007167E5" w:rsidRDefault="007167E5" w:rsidP="007167E5">
      <w:pPr>
        <w:pStyle w:val="ab"/>
        <w:numPr>
          <w:ilvl w:val="1"/>
          <w:numId w:val="3"/>
        </w:numPr>
        <w:tabs>
          <w:tab w:val="clear" w:pos="1440"/>
          <w:tab w:val="num" w:pos="-142"/>
        </w:tabs>
        <w:ind w:left="0" w:firstLine="0"/>
        <w:jc w:val="both"/>
      </w:pPr>
      <w:r>
        <w:t xml:space="preserve">Прочтите материал по теме задания, </w:t>
      </w:r>
      <w:r w:rsidRPr="00806F29">
        <w:t xml:space="preserve"> используя указанные источники.</w:t>
      </w:r>
    </w:p>
    <w:p w:rsidR="007167E5" w:rsidRDefault="007167E5" w:rsidP="007167E5">
      <w:pPr>
        <w:pStyle w:val="ab"/>
        <w:numPr>
          <w:ilvl w:val="1"/>
          <w:numId w:val="3"/>
        </w:numPr>
        <w:tabs>
          <w:tab w:val="clear" w:pos="1440"/>
          <w:tab w:val="num" w:pos="567"/>
        </w:tabs>
        <w:ind w:left="0" w:firstLine="0"/>
        <w:jc w:val="both"/>
      </w:pPr>
      <w:r>
        <w:t xml:space="preserve">  Заполните таблицу.</w:t>
      </w:r>
    </w:p>
    <w:p w:rsidR="007167E5" w:rsidRPr="00172D63" w:rsidRDefault="007167E5" w:rsidP="007167E5">
      <w:pPr>
        <w:pStyle w:val="ab"/>
        <w:ind w:left="426"/>
        <w:jc w:val="both"/>
        <w:rPr>
          <w:sz w:val="10"/>
        </w:rPr>
      </w:pPr>
    </w:p>
    <w:p w:rsidR="007167E5" w:rsidRDefault="007167E5" w:rsidP="007167E5">
      <w:pPr>
        <w:jc w:val="both"/>
      </w:pPr>
      <w:r>
        <w:t>Инструкция: оформите материал в соответствии с ГОСТ.  Требования к оформлению материалов смотрите в приложении.</w:t>
      </w:r>
    </w:p>
    <w:p w:rsidR="00370E36" w:rsidRDefault="00370E36" w:rsidP="00370E36">
      <w:pPr>
        <w:rPr>
          <w:b/>
        </w:rPr>
      </w:pPr>
    </w:p>
    <w:p w:rsidR="00370E36" w:rsidRDefault="00370E36" w:rsidP="00370E36">
      <w:pPr>
        <w:rPr>
          <w:b/>
        </w:rPr>
      </w:pPr>
    </w:p>
    <w:p w:rsidR="007167E5" w:rsidRDefault="007167E5" w:rsidP="007167E5">
      <w:pPr>
        <w:spacing w:line="276" w:lineRule="auto"/>
        <w:ind w:firstLine="709"/>
        <w:jc w:val="center"/>
        <w:rPr>
          <w:b/>
          <w:bCs/>
          <w:u w:val="single"/>
        </w:rPr>
      </w:pPr>
      <w:r w:rsidRPr="00910B71">
        <w:rPr>
          <w:b/>
          <w:bCs/>
          <w:u w:val="single"/>
        </w:rPr>
        <w:t>Самостоятельная работа № 10</w:t>
      </w:r>
    </w:p>
    <w:p w:rsidR="00910B71" w:rsidRPr="00416993" w:rsidRDefault="00910B71" w:rsidP="00910B71">
      <w:pPr>
        <w:jc w:val="center"/>
        <w:rPr>
          <w:b/>
        </w:rPr>
      </w:pPr>
      <w:r w:rsidRPr="00416993">
        <w:rPr>
          <w:b/>
        </w:rPr>
        <w:t xml:space="preserve">Подготовка отчета к практической работе на тему: </w:t>
      </w:r>
      <w:r w:rsidRPr="00385B0F">
        <w:rPr>
          <w:b/>
        </w:rPr>
        <w:t>«</w:t>
      </w:r>
      <w:r w:rsidRPr="00910B71">
        <w:rPr>
          <w:b/>
        </w:rPr>
        <w:t>ЭКР-3102 Ф</w:t>
      </w:r>
      <w:r w:rsidRPr="00385B0F">
        <w:rPr>
          <w:b/>
        </w:rPr>
        <w:t>»</w:t>
      </w:r>
      <w:r>
        <w:rPr>
          <w:b/>
        </w:rPr>
        <w:t>.</w:t>
      </w:r>
    </w:p>
    <w:p w:rsidR="00910B71" w:rsidRPr="00416993" w:rsidRDefault="00910B71" w:rsidP="00910B71">
      <w:pPr>
        <w:jc w:val="center"/>
        <w:rPr>
          <w:b/>
        </w:rPr>
      </w:pPr>
    </w:p>
    <w:p w:rsidR="00910B71" w:rsidRPr="00D43AA3" w:rsidRDefault="00910B71" w:rsidP="00910B71">
      <w:pPr>
        <w:pStyle w:val="a3"/>
        <w:rPr>
          <w:b/>
        </w:rPr>
      </w:pPr>
      <w:r w:rsidRPr="00D43AA3">
        <w:rPr>
          <w:b/>
        </w:rPr>
        <w:t>Время на выполнение: 1 час</w:t>
      </w:r>
    </w:p>
    <w:p w:rsidR="00910B71" w:rsidRPr="00D43AA3" w:rsidRDefault="00910B71" w:rsidP="00910B71">
      <w:pPr>
        <w:pStyle w:val="a3"/>
      </w:pPr>
    </w:p>
    <w:p w:rsidR="00910B71" w:rsidRPr="00D43AA3" w:rsidRDefault="00910B71" w:rsidP="00910B71">
      <w:pPr>
        <w:pStyle w:val="a3"/>
        <w:rPr>
          <w:b/>
        </w:rPr>
      </w:pPr>
      <w:r w:rsidRPr="00D43AA3">
        <w:rPr>
          <w:b/>
        </w:rPr>
        <w:t>По итогам выполнения студент должен представить:</w:t>
      </w:r>
    </w:p>
    <w:p w:rsidR="00910B71" w:rsidRPr="00D43AA3" w:rsidRDefault="00910B71" w:rsidP="00910B71">
      <w:pPr>
        <w:pStyle w:val="a3"/>
        <w:rPr>
          <w:b/>
        </w:rPr>
      </w:pPr>
      <w:r w:rsidRPr="00D43AA3">
        <w:t>- подготовить отчет по практической работе.</w:t>
      </w:r>
    </w:p>
    <w:p w:rsidR="00910B71" w:rsidRPr="00D43AA3" w:rsidRDefault="00910B71" w:rsidP="00910B71">
      <w:pPr>
        <w:pStyle w:val="a3"/>
        <w:spacing w:line="276" w:lineRule="auto"/>
      </w:pPr>
    </w:p>
    <w:p w:rsidR="00910B71" w:rsidRPr="00D43AA3" w:rsidRDefault="00910B71" w:rsidP="00910B71">
      <w:pPr>
        <w:spacing w:line="276" w:lineRule="auto"/>
        <w:rPr>
          <w:b/>
        </w:rPr>
      </w:pPr>
      <w:r w:rsidRPr="00D43AA3">
        <w:rPr>
          <w:b/>
        </w:rPr>
        <w:t>В процессе выполнения работы студент должен:</w:t>
      </w:r>
    </w:p>
    <w:p w:rsidR="00910B71" w:rsidRDefault="00910B71" w:rsidP="00910B71">
      <w:pPr>
        <w:rPr>
          <w:b/>
        </w:rPr>
      </w:pPr>
      <w:r w:rsidRPr="00D43AA3">
        <w:t xml:space="preserve">1.Провести </w:t>
      </w:r>
      <w:r w:rsidRPr="00B70FBC">
        <w:t xml:space="preserve">анализ </w:t>
      </w:r>
      <w:r>
        <w:t>работы</w:t>
      </w:r>
      <w:r w:rsidRPr="00B70FBC">
        <w:t xml:space="preserve"> </w:t>
      </w:r>
      <w:r>
        <w:t>контрольно-кассовой машины «</w:t>
      </w:r>
      <w:r w:rsidRPr="00910B71">
        <w:t>ЭКР-3102 Ф</w:t>
      </w:r>
      <w:r>
        <w:t>»</w:t>
      </w:r>
      <w:r w:rsidRPr="00416993">
        <w:rPr>
          <w:b/>
        </w:rPr>
        <w:t>.</w:t>
      </w:r>
    </w:p>
    <w:p w:rsidR="00910B71" w:rsidRDefault="00910B71" w:rsidP="00910B71">
      <w:r>
        <w:t>2.</w:t>
      </w:r>
      <w:r w:rsidRPr="00FB682E">
        <w:t xml:space="preserve"> </w:t>
      </w:r>
      <w:r w:rsidRPr="00AE5B33">
        <w:t>Составить алгоритмы работы на ккм «</w:t>
      </w:r>
      <w:r w:rsidRPr="00910B71">
        <w:t>ЭКР-3102 Ф</w:t>
      </w:r>
      <w:r w:rsidRPr="00AE5B33">
        <w:t>» в разных режимах:</w:t>
      </w:r>
    </w:p>
    <w:p w:rsidR="00910B71" w:rsidRDefault="00910B71" w:rsidP="00910B71">
      <w:r>
        <w:t xml:space="preserve">  А) </w:t>
      </w:r>
      <w:r w:rsidR="00164698">
        <w:t>начало смены</w:t>
      </w:r>
      <w:r w:rsidRPr="00AE5B33">
        <w:t>;</w:t>
      </w:r>
    </w:p>
    <w:p w:rsidR="00910B71" w:rsidRDefault="00910B71" w:rsidP="00910B71">
      <w:r>
        <w:t xml:space="preserve">  Б) </w:t>
      </w:r>
      <w:r w:rsidR="00164698">
        <w:rPr>
          <w:spacing w:val="6"/>
          <w:szCs w:val="28"/>
        </w:rPr>
        <w:t>регистрация чека, аннулирование чека</w:t>
      </w:r>
      <w:r>
        <w:rPr>
          <w:sz w:val="22"/>
        </w:rPr>
        <w:t>;</w:t>
      </w:r>
      <w:r w:rsidRPr="002D5F3A">
        <w:rPr>
          <w:sz w:val="22"/>
        </w:rPr>
        <w:t xml:space="preserve"> </w:t>
      </w:r>
    </w:p>
    <w:p w:rsidR="00910B71" w:rsidRDefault="00910B71" w:rsidP="00910B71">
      <w:pPr>
        <w:rPr>
          <w:b/>
        </w:rPr>
      </w:pPr>
      <w:r>
        <w:t xml:space="preserve">  В) </w:t>
      </w:r>
      <w:r w:rsidR="00164698">
        <w:t>отчет с гашением, отчет без гашения</w:t>
      </w:r>
      <w:r w:rsidR="005B36B6">
        <w:t>.</w:t>
      </w:r>
    </w:p>
    <w:p w:rsidR="00910B71" w:rsidRDefault="00910B71" w:rsidP="00910B71">
      <w:pPr>
        <w:rPr>
          <w:b/>
        </w:rPr>
      </w:pPr>
    </w:p>
    <w:p w:rsidR="00910B71" w:rsidRPr="002D5F3A" w:rsidRDefault="00910B71" w:rsidP="00910B71">
      <w:pPr>
        <w:rPr>
          <w:b/>
        </w:rPr>
      </w:pPr>
      <w:r>
        <w:rPr>
          <w:b/>
        </w:rPr>
        <w:t>Эталоны ответов:</w:t>
      </w:r>
    </w:p>
    <w:p w:rsidR="00164698" w:rsidRPr="00164698" w:rsidRDefault="00164698" w:rsidP="00164698">
      <w:pPr>
        <w:spacing w:before="100" w:beforeAutospacing="1" w:after="100" w:afterAutospacing="1" w:line="270" w:lineRule="atLeast"/>
        <w:jc w:val="center"/>
        <w:outlineLvl w:val="4"/>
        <w:rPr>
          <w:b/>
          <w:bCs/>
        </w:rPr>
      </w:pPr>
      <w:r w:rsidRPr="00AC4E79">
        <w:rPr>
          <w:b/>
          <w:bCs/>
        </w:rPr>
        <w:t>Начало смены</w:t>
      </w:r>
    </w:p>
    <w:p w:rsidR="00164698" w:rsidRPr="00164698" w:rsidRDefault="00164698" w:rsidP="00164698">
      <w:pPr>
        <w:spacing w:before="100" w:beforeAutospacing="1" w:after="100" w:afterAutospacing="1" w:line="270" w:lineRule="atLeast"/>
      </w:pPr>
      <w:r w:rsidRPr="00164698">
        <w:t>1. Включить кассовый аппарат - на дисплее выводится дата.</w:t>
      </w:r>
    </w:p>
    <w:p w:rsidR="00164698" w:rsidRPr="00164698" w:rsidRDefault="00164698" w:rsidP="00164698">
      <w:pPr>
        <w:spacing w:before="100" w:beforeAutospacing="1" w:after="100" w:afterAutospacing="1" w:line="270" w:lineRule="atLeast"/>
      </w:pPr>
      <w:r w:rsidRPr="00164698">
        <w:t>2. Проверьте дату.</w:t>
      </w:r>
    </w:p>
    <w:p w:rsidR="00164698" w:rsidRPr="00164698" w:rsidRDefault="00164698" w:rsidP="00164698">
      <w:pPr>
        <w:spacing w:before="100" w:beforeAutospacing="1" w:after="100" w:afterAutospacing="1" w:line="270" w:lineRule="atLeast"/>
      </w:pPr>
      <w:r w:rsidRPr="00164698">
        <w:t xml:space="preserve">3. Нажать клавишу </w:t>
      </w:r>
      <w:r w:rsidRPr="00AC4E79">
        <w:rPr>
          <w:b/>
          <w:bCs/>
        </w:rPr>
        <w:t>[ИТ]</w:t>
      </w:r>
      <w:r w:rsidRPr="00164698">
        <w:t xml:space="preserve"> , на дисплей выводится текущее время в формате: </w:t>
      </w:r>
      <w:r w:rsidRPr="00AC4E79">
        <w:rPr>
          <w:b/>
          <w:bCs/>
        </w:rPr>
        <w:t>ЧЧ.ММ</w:t>
      </w:r>
      <w:r w:rsidRPr="00164698">
        <w:t xml:space="preserve">. Если время не совпадает более чем (±10 минут) нажать клавишу </w:t>
      </w:r>
      <w:r w:rsidRPr="00AC4E79">
        <w:rPr>
          <w:b/>
          <w:bCs/>
        </w:rPr>
        <w:t>[ПИ]</w:t>
      </w:r>
      <w:r w:rsidRPr="00164698">
        <w:t xml:space="preserve"> и ввести правильное время в том же формате.</w:t>
      </w:r>
    </w:p>
    <w:p w:rsidR="00164698" w:rsidRPr="00164698" w:rsidRDefault="00164698" w:rsidP="00164698">
      <w:pPr>
        <w:spacing w:before="100" w:beforeAutospacing="1" w:after="100" w:afterAutospacing="1" w:line="270" w:lineRule="atLeast"/>
      </w:pPr>
      <w:r w:rsidRPr="00164698">
        <w:t xml:space="preserve">4. Нажать клавишу </w:t>
      </w:r>
      <w:r w:rsidRPr="00AC4E79">
        <w:rPr>
          <w:b/>
          <w:bCs/>
        </w:rPr>
        <w:t>[ИТ]</w:t>
      </w:r>
      <w:r w:rsidRPr="00164698">
        <w:t>, на дисплей выводится (?) - режим кассира.</w:t>
      </w:r>
    </w:p>
    <w:p w:rsidR="00164698" w:rsidRPr="00164698" w:rsidRDefault="00164698" w:rsidP="00164698">
      <w:pPr>
        <w:spacing w:before="100" w:beforeAutospacing="1" w:after="100" w:afterAutospacing="1" w:line="270" w:lineRule="atLeast"/>
      </w:pPr>
      <w:r w:rsidRPr="00164698">
        <w:t xml:space="preserve">5. Нажать клавишу </w:t>
      </w:r>
      <w:r w:rsidRPr="00AC4E79">
        <w:rPr>
          <w:b/>
          <w:bCs/>
        </w:rPr>
        <w:t>[ИТ]</w:t>
      </w:r>
      <w:r w:rsidRPr="00164698">
        <w:t>. На дисплее (П ?).</w:t>
      </w:r>
    </w:p>
    <w:p w:rsidR="00164698" w:rsidRPr="00164698" w:rsidRDefault="00164698" w:rsidP="00164698">
      <w:pPr>
        <w:spacing w:before="100" w:beforeAutospacing="1" w:after="100" w:afterAutospacing="1" w:line="270" w:lineRule="atLeast"/>
      </w:pPr>
      <w:r w:rsidRPr="00164698">
        <w:lastRenderedPageBreak/>
        <w:t xml:space="preserve">6. Войти в режим регистрации нажав клавишу </w:t>
      </w:r>
      <w:r w:rsidRPr="00AC4E79">
        <w:rPr>
          <w:b/>
          <w:bCs/>
        </w:rPr>
        <w:t>[0]</w:t>
      </w:r>
      <w:r w:rsidRPr="00164698">
        <w:t xml:space="preserve"> 6 раз. При успешном завершении на дисплее высветится – </w:t>
      </w:r>
      <w:r w:rsidRPr="00AC4E79">
        <w:rPr>
          <w:b/>
          <w:bCs/>
        </w:rPr>
        <w:t>0.00</w:t>
      </w:r>
      <w:r w:rsidRPr="00164698">
        <w:t>. ККТ находится в режиме регистрации.</w:t>
      </w:r>
    </w:p>
    <w:p w:rsidR="00164698" w:rsidRPr="00164698" w:rsidRDefault="00AC4E79" w:rsidP="00AC4E79">
      <w:pPr>
        <w:spacing w:before="100" w:beforeAutospacing="1" w:after="100" w:afterAutospacing="1" w:line="270" w:lineRule="atLeast"/>
        <w:jc w:val="center"/>
        <w:outlineLvl w:val="4"/>
        <w:rPr>
          <w:b/>
          <w:bCs/>
        </w:rPr>
      </w:pPr>
      <w:r w:rsidRPr="00AC4E79">
        <w:rPr>
          <w:b/>
          <w:bCs/>
        </w:rPr>
        <w:t>Регистрация чека</w:t>
      </w:r>
    </w:p>
    <w:p w:rsidR="00164698" w:rsidRPr="00164698" w:rsidRDefault="00164698" w:rsidP="00164698">
      <w:pPr>
        <w:spacing w:before="100" w:beforeAutospacing="1" w:after="100" w:afterAutospacing="1" w:line="270" w:lineRule="atLeast"/>
      </w:pPr>
      <w:r w:rsidRPr="00164698">
        <w:t xml:space="preserve">1. Обычная регистрация. Набрать сумму товара, нажать клавишу секции, например </w:t>
      </w:r>
      <w:r w:rsidRPr="00AC4E79">
        <w:rPr>
          <w:b/>
          <w:bCs/>
        </w:rPr>
        <w:t>[1СК]</w:t>
      </w:r>
      <w:r w:rsidRPr="00164698">
        <w:t xml:space="preserve">. Если необходимо пробить несколько товаров в одном чеке, данную операцию необходимо повторить нужное количество раз. Чек завершается нажатием клавиши </w:t>
      </w:r>
      <w:r w:rsidRPr="00AC4E79">
        <w:rPr>
          <w:b/>
          <w:bCs/>
        </w:rPr>
        <w:t>[ИТ].</w:t>
      </w:r>
    </w:p>
    <w:p w:rsidR="00164698" w:rsidRPr="00164698" w:rsidRDefault="00164698" w:rsidP="00164698">
      <w:pPr>
        <w:spacing w:before="100" w:beforeAutospacing="1" w:after="100" w:afterAutospacing="1" w:line="270" w:lineRule="atLeast"/>
      </w:pPr>
      <w:r w:rsidRPr="00164698">
        <w:t xml:space="preserve">2. При работе с несколькими секциями (отделами) необходимо набрать сумму товара, нажать клавишу секции, например </w:t>
      </w:r>
      <w:r w:rsidRPr="00AC4E79">
        <w:rPr>
          <w:b/>
          <w:bCs/>
        </w:rPr>
        <w:t>[1СК]</w:t>
      </w:r>
      <w:r w:rsidRPr="00164698">
        <w:t xml:space="preserve"> и нажать клавишу . Если необходимо пробить несколько товаров в одном чеке, данную операцию необходимо повторить нужное количество раз, но не более 10-ти в одном чеке. Чек завершается нажатием клавиши промежуточнго итога </w:t>
      </w:r>
      <w:r w:rsidRPr="00AC4E79">
        <w:rPr>
          <w:b/>
          <w:bCs/>
        </w:rPr>
        <w:t>[ПИ]</w:t>
      </w:r>
      <w:r w:rsidRPr="00164698">
        <w:t xml:space="preserve"> (на индикаторе будет отражена вся сумма чека). Далее необходимо ввести сумму, полученную от клиента (она должна быть не менее суммы чека) и нажать клавишу </w:t>
      </w:r>
      <w:r w:rsidRPr="00AC4E79">
        <w:rPr>
          <w:b/>
          <w:bCs/>
        </w:rPr>
        <w:t>[ИТ]</w:t>
      </w:r>
      <w:r w:rsidRPr="00164698">
        <w:t>. На индикаторе и чеке будет выведена величина сдачи.</w:t>
      </w:r>
    </w:p>
    <w:p w:rsidR="00164698" w:rsidRPr="00164698" w:rsidRDefault="00164698" w:rsidP="00164698">
      <w:pPr>
        <w:spacing w:before="100" w:beforeAutospacing="1" w:after="100" w:afterAutospacing="1" w:line="270" w:lineRule="atLeast"/>
      </w:pPr>
      <w:r w:rsidRPr="00164698">
        <w:t xml:space="preserve">3. Для пробития чека со сдачей необходимо выполнить действия, указанные в пункте 1, но до момента нажатия клавиши </w:t>
      </w:r>
      <w:r w:rsidRPr="00AC4E79">
        <w:rPr>
          <w:b/>
          <w:bCs/>
        </w:rPr>
        <w:t>[ИТ]</w:t>
      </w:r>
      <w:r w:rsidRPr="00164698">
        <w:t xml:space="preserve"> необходимо нажать клавишу промежуточнго итога </w:t>
      </w:r>
      <w:r w:rsidRPr="00AC4E79">
        <w:rPr>
          <w:b/>
          <w:bCs/>
        </w:rPr>
        <w:t>[ПИ]</w:t>
      </w:r>
      <w:r w:rsidRPr="00164698">
        <w:t xml:space="preserve"> (на индикаторе будет отражена вся сумма чека), ввести сумму, полученную от клиента (она должна быть не менее суммы чека) и нажать клавишу </w:t>
      </w:r>
      <w:r w:rsidRPr="00AC4E79">
        <w:rPr>
          <w:b/>
          <w:bCs/>
        </w:rPr>
        <w:t>[ИТ]</w:t>
      </w:r>
      <w:r w:rsidRPr="00164698">
        <w:t>. На дисплее и чеке будет выведена величина сдачи.</w:t>
      </w:r>
    </w:p>
    <w:p w:rsidR="00164698" w:rsidRPr="00164698" w:rsidRDefault="00164698" w:rsidP="00164698">
      <w:pPr>
        <w:spacing w:before="100" w:beforeAutospacing="1" w:after="100" w:afterAutospacing="1" w:line="270" w:lineRule="atLeast"/>
      </w:pPr>
      <w:r w:rsidRPr="00164698">
        <w:rPr>
          <w:b/>
          <w:bCs/>
        </w:rPr>
        <w:t>ВНИМАНИЕ!!!</w:t>
      </w:r>
      <w:r w:rsidRPr="00164698">
        <w:t xml:space="preserve"> До нажатия секции неверно набранная сумма сбрасывается нажатием клавиши</w:t>
      </w:r>
      <w:r w:rsidRPr="00AC4E79">
        <w:t xml:space="preserve"> </w:t>
      </w:r>
      <w:r w:rsidRPr="00AC4E79">
        <w:rPr>
          <w:b/>
          <w:bCs/>
        </w:rPr>
        <w:t>[С]</w:t>
      </w:r>
      <w:r w:rsidRPr="00164698">
        <w:t>.</w:t>
      </w:r>
    </w:p>
    <w:p w:rsidR="00164698" w:rsidRPr="00164698" w:rsidRDefault="00AC4E79" w:rsidP="00AC4E79">
      <w:pPr>
        <w:spacing w:before="100" w:beforeAutospacing="1" w:after="100" w:afterAutospacing="1" w:line="270" w:lineRule="atLeast"/>
        <w:jc w:val="center"/>
        <w:outlineLvl w:val="4"/>
        <w:rPr>
          <w:b/>
          <w:bCs/>
          <w:color w:val="333333"/>
        </w:rPr>
      </w:pPr>
      <w:r w:rsidRPr="00164698">
        <w:rPr>
          <w:b/>
          <w:bCs/>
          <w:color w:val="333333"/>
        </w:rPr>
        <w:t>Аннулирование чека</w:t>
      </w:r>
    </w:p>
    <w:p w:rsidR="00164698" w:rsidRPr="00164698" w:rsidRDefault="00164698" w:rsidP="00164698">
      <w:pPr>
        <w:spacing w:before="100" w:beforeAutospacing="1" w:after="100" w:afterAutospacing="1" w:line="270" w:lineRule="atLeast"/>
      </w:pPr>
      <w:r w:rsidRPr="00164698">
        <w:rPr>
          <w:b/>
          <w:bCs/>
        </w:rPr>
        <w:t>ВНИМАНИЕ!!!</w:t>
      </w:r>
      <w:r w:rsidRPr="00164698">
        <w:t xml:space="preserve"> Возможно только до закрытия чека (нажатия клавиши </w:t>
      </w:r>
      <w:r w:rsidRPr="00AC4E79">
        <w:rPr>
          <w:b/>
          <w:bCs/>
        </w:rPr>
        <w:t>[ИТ]</w:t>
      </w:r>
      <w:r w:rsidRPr="00164698">
        <w:t>).</w:t>
      </w:r>
    </w:p>
    <w:p w:rsidR="00164698" w:rsidRPr="00164698" w:rsidRDefault="00164698" w:rsidP="00164698">
      <w:pPr>
        <w:spacing w:before="100" w:beforeAutospacing="1" w:after="100" w:afterAutospacing="1" w:line="270" w:lineRule="atLeast"/>
      </w:pPr>
      <w:r w:rsidRPr="00164698">
        <w:t xml:space="preserve">1. Нажать клавишу промежуточнго итога </w:t>
      </w:r>
      <w:r w:rsidRPr="00AC4E79">
        <w:rPr>
          <w:b/>
          <w:bCs/>
        </w:rPr>
        <w:t>[ПИ]</w:t>
      </w:r>
      <w:r w:rsidRPr="00164698">
        <w:t xml:space="preserve"> (на индикаторе будет отражена вся сумма чека), нажать клавишу </w:t>
      </w:r>
      <w:r w:rsidRPr="00AC4E79">
        <w:rPr>
          <w:b/>
          <w:bCs/>
        </w:rPr>
        <w:t>[В3/АН]</w:t>
      </w:r>
      <w:r w:rsidRPr="00164698">
        <w:t xml:space="preserve"> (на индикаторе будет отражено АНН 0.00), ввести сумму, подлежащую аннулированию, нажать номер секции по которой необходимо провести аннулирование, например </w:t>
      </w:r>
      <w:r w:rsidRPr="00AC4E79">
        <w:rPr>
          <w:b/>
          <w:bCs/>
        </w:rPr>
        <w:t>[1СК]</w:t>
      </w:r>
      <w:r w:rsidRPr="00164698">
        <w:t xml:space="preserve">, при необходимости нажать клавишу </w:t>
      </w:r>
      <w:r w:rsidRPr="00AC4E79">
        <w:rPr>
          <w:b/>
          <w:bCs/>
        </w:rPr>
        <w:t>[о]</w:t>
      </w:r>
      <w:r w:rsidRPr="00164698">
        <w:t xml:space="preserve"> и ввести величину налога нажатием одной из клавиш </w:t>
      </w:r>
      <w:r w:rsidRPr="00AC4E79">
        <w:rPr>
          <w:b/>
          <w:bCs/>
        </w:rPr>
        <w:t>[1,2,3,4]</w:t>
      </w:r>
      <w:r w:rsidRPr="00164698">
        <w:t xml:space="preserve">. Чек завершается нажатием клавиши </w:t>
      </w:r>
      <w:r w:rsidRPr="00AC4E79">
        <w:rPr>
          <w:b/>
          <w:bCs/>
        </w:rPr>
        <w:t>[ИТ]</w:t>
      </w:r>
      <w:r w:rsidRPr="00164698">
        <w:t>.</w:t>
      </w:r>
    </w:p>
    <w:p w:rsidR="00164698" w:rsidRPr="00164698" w:rsidRDefault="00AC4E79" w:rsidP="00AC4E79">
      <w:pPr>
        <w:spacing w:before="100" w:beforeAutospacing="1" w:after="100" w:afterAutospacing="1" w:line="270" w:lineRule="atLeast"/>
        <w:jc w:val="center"/>
        <w:outlineLvl w:val="4"/>
        <w:rPr>
          <w:b/>
          <w:bCs/>
        </w:rPr>
      </w:pPr>
      <w:r w:rsidRPr="00164698">
        <w:rPr>
          <w:b/>
          <w:bCs/>
        </w:rPr>
        <w:t xml:space="preserve">Отчет без гашения </w:t>
      </w:r>
      <w:r w:rsidR="00164698" w:rsidRPr="00164698">
        <w:rPr>
          <w:b/>
          <w:bCs/>
        </w:rPr>
        <w:t>(ОБГ или Х-отчет)</w:t>
      </w:r>
    </w:p>
    <w:p w:rsidR="00164698" w:rsidRPr="00164698" w:rsidRDefault="00164698" w:rsidP="00164698">
      <w:pPr>
        <w:spacing w:before="100" w:beforeAutospacing="1" w:after="100" w:afterAutospacing="1" w:line="270" w:lineRule="atLeast"/>
      </w:pPr>
      <w:r w:rsidRPr="00164698">
        <w:t xml:space="preserve">1. Нажать несколько раз клавишу </w:t>
      </w:r>
      <w:r w:rsidRPr="00AC4E79">
        <w:rPr>
          <w:b/>
          <w:bCs/>
        </w:rPr>
        <w:t>[РЖ]</w:t>
      </w:r>
      <w:r w:rsidRPr="00164698">
        <w:t xml:space="preserve"> до появления на дисплее (ОБГ ?).</w:t>
      </w:r>
    </w:p>
    <w:p w:rsidR="00164698" w:rsidRPr="00164698" w:rsidRDefault="00164698" w:rsidP="00164698">
      <w:pPr>
        <w:spacing w:before="100" w:beforeAutospacing="1" w:after="100" w:afterAutospacing="1" w:line="270" w:lineRule="atLeast"/>
      </w:pPr>
      <w:r w:rsidRPr="00164698">
        <w:t xml:space="preserve">2. Нажать клавишу </w:t>
      </w:r>
      <w:r w:rsidRPr="00AC4E79">
        <w:rPr>
          <w:b/>
          <w:bCs/>
        </w:rPr>
        <w:t>[ИТ]</w:t>
      </w:r>
      <w:r w:rsidRPr="00164698">
        <w:t>, на дисплее (П ?).</w:t>
      </w:r>
    </w:p>
    <w:p w:rsidR="00164698" w:rsidRPr="00164698" w:rsidRDefault="00164698" w:rsidP="00164698">
      <w:pPr>
        <w:spacing w:before="100" w:beforeAutospacing="1" w:after="100" w:afterAutospacing="1" w:line="270" w:lineRule="atLeast"/>
      </w:pPr>
      <w:r w:rsidRPr="00164698">
        <w:t xml:space="preserve">3. Нажать клавишу </w:t>
      </w:r>
      <w:r w:rsidRPr="00AC4E79">
        <w:rPr>
          <w:b/>
          <w:bCs/>
        </w:rPr>
        <w:t>[0]</w:t>
      </w:r>
      <w:r w:rsidRPr="00164698">
        <w:t xml:space="preserve"> 6 раз, на дисплее (ОБГ 1 ?).</w:t>
      </w:r>
    </w:p>
    <w:p w:rsidR="00164698" w:rsidRPr="00164698" w:rsidRDefault="00164698" w:rsidP="00164698">
      <w:pPr>
        <w:spacing w:before="100" w:beforeAutospacing="1" w:after="100" w:afterAutospacing="1" w:line="270" w:lineRule="atLeast"/>
      </w:pPr>
      <w:r w:rsidRPr="00164698">
        <w:t xml:space="preserve">4. Нажать клавишу </w:t>
      </w:r>
      <w:r w:rsidRPr="00AC4E79">
        <w:rPr>
          <w:b/>
          <w:bCs/>
        </w:rPr>
        <w:t>[ИТ]</w:t>
      </w:r>
      <w:r w:rsidRPr="00164698">
        <w:t xml:space="preserve"> и получить чек отчета.</w:t>
      </w:r>
    </w:p>
    <w:p w:rsidR="00164698" w:rsidRPr="00164698" w:rsidRDefault="00AC4E79" w:rsidP="00AC4E79">
      <w:pPr>
        <w:spacing w:before="100" w:beforeAutospacing="1" w:after="100" w:afterAutospacing="1" w:line="270" w:lineRule="atLeast"/>
        <w:jc w:val="center"/>
        <w:outlineLvl w:val="4"/>
        <w:rPr>
          <w:b/>
          <w:bCs/>
        </w:rPr>
      </w:pPr>
      <w:r>
        <w:rPr>
          <w:b/>
          <w:bCs/>
        </w:rPr>
        <w:t>Отчет с гашением</w:t>
      </w:r>
      <w:r w:rsidR="00164698" w:rsidRPr="00164698">
        <w:rPr>
          <w:b/>
          <w:bCs/>
        </w:rPr>
        <w:t xml:space="preserve"> (ОСГ или Z-отчет)</w:t>
      </w:r>
    </w:p>
    <w:p w:rsidR="00164698" w:rsidRPr="00164698" w:rsidRDefault="00164698" w:rsidP="00164698">
      <w:pPr>
        <w:spacing w:before="100" w:beforeAutospacing="1" w:after="100" w:afterAutospacing="1" w:line="270" w:lineRule="atLeast"/>
      </w:pPr>
      <w:r w:rsidRPr="00164698">
        <w:t xml:space="preserve">1. Нажать несколько раз клавишу </w:t>
      </w:r>
      <w:r w:rsidRPr="00AC4E79">
        <w:rPr>
          <w:b/>
          <w:bCs/>
        </w:rPr>
        <w:t>[РЖ]</w:t>
      </w:r>
      <w:r w:rsidRPr="00164698">
        <w:t xml:space="preserve"> до появления на дисплее (ОСГ ?).</w:t>
      </w:r>
    </w:p>
    <w:p w:rsidR="00164698" w:rsidRPr="00164698" w:rsidRDefault="00164698" w:rsidP="00164698">
      <w:pPr>
        <w:spacing w:before="100" w:beforeAutospacing="1" w:after="100" w:afterAutospacing="1" w:line="270" w:lineRule="atLeast"/>
      </w:pPr>
      <w:r w:rsidRPr="00164698">
        <w:t xml:space="preserve">2. Нажать клавишу </w:t>
      </w:r>
      <w:r w:rsidRPr="00AC4E79">
        <w:rPr>
          <w:b/>
          <w:bCs/>
        </w:rPr>
        <w:t>[ИТ]</w:t>
      </w:r>
      <w:r w:rsidRPr="00164698">
        <w:t>, на дисплее (П ?).</w:t>
      </w:r>
    </w:p>
    <w:p w:rsidR="00164698" w:rsidRPr="00164698" w:rsidRDefault="00164698" w:rsidP="00164698">
      <w:pPr>
        <w:spacing w:before="100" w:beforeAutospacing="1" w:after="100" w:afterAutospacing="1" w:line="270" w:lineRule="atLeast"/>
      </w:pPr>
      <w:r w:rsidRPr="00164698">
        <w:t xml:space="preserve">3. Нажать клавишу </w:t>
      </w:r>
      <w:r w:rsidRPr="00AC4E79">
        <w:rPr>
          <w:b/>
          <w:bCs/>
        </w:rPr>
        <w:t>[0]</w:t>
      </w:r>
      <w:r w:rsidRPr="00164698">
        <w:t xml:space="preserve"> 6 раз, на дисплее (ОСГ 1 ?).</w:t>
      </w:r>
    </w:p>
    <w:p w:rsidR="00164698" w:rsidRPr="00164698" w:rsidRDefault="00164698" w:rsidP="00164698">
      <w:pPr>
        <w:spacing w:before="100" w:beforeAutospacing="1" w:after="100" w:afterAutospacing="1" w:line="270" w:lineRule="atLeast"/>
        <w:rPr>
          <w:color w:val="333333"/>
        </w:rPr>
      </w:pPr>
      <w:r w:rsidRPr="00164698">
        <w:t xml:space="preserve">4. Нажать клавишу </w:t>
      </w:r>
      <w:r w:rsidRPr="00AC4E79">
        <w:rPr>
          <w:b/>
          <w:bCs/>
        </w:rPr>
        <w:t>[ИТ]</w:t>
      </w:r>
      <w:r w:rsidRPr="00164698">
        <w:t xml:space="preserve"> и получить чек отчета.</w:t>
      </w:r>
    </w:p>
    <w:p w:rsidR="00BA79AC" w:rsidRPr="00D43AA3" w:rsidRDefault="00BA79AC" w:rsidP="00BA79AC">
      <w:r w:rsidRPr="00D43AA3">
        <w:lastRenderedPageBreak/>
        <w:t>3. Подготовить отчет о проделанной работе.</w:t>
      </w:r>
    </w:p>
    <w:p w:rsidR="00BA79AC" w:rsidRPr="00D43AA3" w:rsidRDefault="00BA79AC" w:rsidP="00BA79AC">
      <w:pPr>
        <w:ind w:firstLine="709"/>
        <w:jc w:val="both"/>
        <w:rPr>
          <w:b/>
        </w:rPr>
      </w:pPr>
    </w:p>
    <w:p w:rsidR="00BA79AC" w:rsidRPr="00D43AA3" w:rsidRDefault="00BA79AC" w:rsidP="00BA79AC">
      <w:pPr>
        <w:jc w:val="both"/>
      </w:pPr>
    </w:p>
    <w:p w:rsidR="00BA79AC" w:rsidRPr="00D43AA3" w:rsidRDefault="00BA79AC" w:rsidP="00BA79AC">
      <w:pPr>
        <w:ind w:firstLine="709"/>
        <w:jc w:val="both"/>
        <w:rPr>
          <w:b/>
        </w:rPr>
      </w:pPr>
      <w:r w:rsidRPr="00D43AA3">
        <w:rPr>
          <w:b/>
        </w:rPr>
        <w:t>Критерии оценки результата</w:t>
      </w:r>
    </w:p>
    <w:p w:rsidR="00BA79AC" w:rsidRPr="00D43AA3" w:rsidRDefault="00BA79AC" w:rsidP="00BA79AC">
      <w:pPr>
        <w:ind w:firstLine="70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BA79AC" w:rsidRPr="00D43AA3" w:rsidTr="00233323">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BA79AC" w:rsidRPr="00D43AA3" w:rsidRDefault="00BA79AC" w:rsidP="00233323">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BA79AC" w:rsidRPr="00D43AA3" w:rsidRDefault="00BA79AC" w:rsidP="00233323">
            <w:pPr>
              <w:spacing w:line="276" w:lineRule="auto"/>
              <w:jc w:val="center"/>
              <w:rPr>
                <w:lang w:eastAsia="en-US"/>
              </w:rPr>
            </w:pPr>
            <w:r w:rsidRPr="00D43AA3">
              <w:rPr>
                <w:lang w:eastAsia="en-US"/>
              </w:rPr>
              <w:t>Характеристика уровня</w:t>
            </w:r>
          </w:p>
        </w:tc>
      </w:tr>
      <w:tr w:rsidR="00BA79AC" w:rsidRPr="00D43AA3" w:rsidTr="00233323">
        <w:trPr>
          <w:jc w:val="center"/>
        </w:trPr>
        <w:tc>
          <w:tcPr>
            <w:tcW w:w="671" w:type="dxa"/>
            <w:tcBorders>
              <w:top w:val="single" w:sz="4" w:space="0" w:color="auto"/>
              <w:left w:val="single" w:sz="4" w:space="0" w:color="auto"/>
              <w:bottom w:val="single" w:sz="4" w:space="0" w:color="auto"/>
              <w:right w:val="single" w:sz="4" w:space="0" w:color="auto"/>
            </w:tcBorders>
            <w:hideMark/>
          </w:tcPr>
          <w:p w:rsidR="00BA79AC" w:rsidRPr="00D43AA3" w:rsidRDefault="00BA79AC" w:rsidP="00233323">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BA79AC" w:rsidRPr="00D43AA3" w:rsidRDefault="00BA79AC" w:rsidP="00233323">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BA79AC" w:rsidRPr="00D43AA3" w:rsidRDefault="00BA79AC" w:rsidP="00233323">
            <w:pPr>
              <w:pStyle w:val="a3"/>
              <w:spacing w:line="276" w:lineRule="auto"/>
              <w:rPr>
                <w:color w:val="333333"/>
              </w:rPr>
            </w:pPr>
            <w:r>
              <w:rPr>
                <w:lang w:eastAsia="en-US"/>
              </w:rPr>
              <w:t xml:space="preserve">Приведены не все </w:t>
            </w:r>
            <w:r w:rsidRPr="00AE5B33">
              <w:t>алгоритмы работы на ккм «</w:t>
            </w:r>
            <w:r w:rsidRPr="00BA79AC">
              <w:t>ЭКР-3102 Ф</w:t>
            </w:r>
            <w:r w:rsidRPr="00AE5B33">
              <w:t>»</w:t>
            </w:r>
            <w:r>
              <w:t>,</w:t>
            </w:r>
            <w:r w:rsidRPr="00D43AA3">
              <w:rPr>
                <w:lang w:eastAsia="en-US"/>
              </w:rPr>
              <w:t xml:space="preserve"> </w:t>
            </w:r>
            <w:r w:rsidRPr="00AE5B33">
              <w:t>алгоритмы работы на ккм «</w:t>
            </w:r>
            <w:r w:rsidRPr="00BA79AC">
              <w:t>ЭКР-3102 Ф</w:t>
            </w:r>
            <w:r w:rsidRPr="00AE5B33">
              <w:t xml:space="preserve">» </w:t>
            </w:r>
            <w:r>
              <w:rPr>
                <w:lang w:eastAsia="en-US"/>
              </w:rPr>
              <w:t>описаны не в полном объеме</w:t>
            </w:r>
            <w:r w:rsidRPr="00D43AA3">
              <w:rPr>
                <w:lang w:eastAsia="en-US"/>
              </w:rPr>
              <w:t>.</w:t>
            </w:r>
          </w:p>
        </w:tc>
      </w:tr>
      <w:tr w:rsidR="00BA79AC" w:rsidRPr="00D43AA3" w:rsidTr="00233323">
        <w:trPr>
          <w:jc w:val="center"/>
        </w:trPr>
        <w:tc>
          <w:tcPr>
            <w:tcW w:w="671" w:type="dxa"/>
            <w:tcBorders>
              <w:top w:val="single" w:sz="4" w:space="0" w:color="auto"/>
              <w:left w:val="single" w:sz="4" w:space="0" w:color="auto"/>
              <w:bottom w:val="single" w:sz="4" w:space="0" w:color="auto"/>
              <w:right w:val="single" w:sz="4" w:space="0" w:color="auto"/>
            </w:tcBorders>
            <w:hideMark/>
          </w:tcPr>
          <w:p w:rsidR="00BA79AC" w:rsidRPr="00D43AA3" w:rsidRDefault="00BA79AC" w:rsidP="00233323">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BA79AC" w:rsidRPr="00D43AA3" w:rsidRDefault="00BA79AC" w:rsidP="00233323">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BA79AC" w:rsidRPr="00D43AA3" w:rsidRDefault="00BA79AC" w:rsidP="00233323">
            <w:r>
              <w:rPr>
                <w:lang w:eastAsia="en-US"/>
              </w:rPr>
              <w:t xml:space="preserve">Приведены не все </w:t>
            </w:r>
            <w:r w:rsidRPr="00AE5B33">
              <w:t>алгоритмы работы на ккм «</w:t>
            </w:r>
            <w:r w:rsidRPr="00BA79AC">
              <w:t>ЭКР-3102 Ф</w:t>
            </w:r>
            <w:r w:rsidRPr="00AE5B33">
              <w:t>»</w:t>
            </w:r>
            <w:r>
              <w:t>,</w:t>
            </w:r>
            <w:r w:rsidRPr="00D43AA3">
              <w:rPr>
                <w:lang w:eastAsia="en-US"/>
              </w:rPr>
              <w:t xml:space="preserve"> </w:t>
            </w:r>
            <w:r w:rsidRPr="00AE5B33">
              <w:t>алгоритмы работы на ккм «</w:t>
            </w:r>
            <w:r w:rsidRPr="00BA79AC">
              <w:t>ЭКР-3102 Ф</w:t>
            </w:r>
            <w:r w:rsidRPr="00AE5B33">
              <w:t xml:space="preserve">» </w:t>
            </w:r>
            <w:r>
              <w:rPr>
                <w:lang w:eastAsia="en-US"/>
              </w:rPr>
              <w:t>описаны  в полном объеме</w:t>
            </w:r>
            <w:r w:rsidRPr="00D43AA3">
              <w:rPr>
                <w:lang w:eastAsia="en-US"/>
              </w:rPr>
              <w:t>.</w:t>
            </w:r>
          </w:p>
        </w:tc>
      </w:tr>
      <w:tr w:rsidR="00BA79AC" w:rsidRPr="00D43AA3" w:rsidTr="00233323">
        <w:trPr>
          <w:jc w:val="center"/>
        </w:trPr>
        <w:tc>
          <w:tcPr>
            <w:tcW w:w="671" w:type="dxa"/>
            <w:tcBorders>
              <w:top w:val="single" w:sz="4" w:space="0" w:color="auto"/>
              <w:left w:val="single" w:sz="4" w:space="0" w:color="auto"/>
              <w:bottom w:val="single" w:sz="4" w:space="0" w:color="auto"/>
              <w:right w:val="single" w:sz="4" w:space="0" w:color="auto"/>
            </w:tcBorders>
            <w:hideMark/>
          </w:tcPr>
          <w:p w:rsidR="00BA79AC" w:rsidRPr="00D43AA3" w:rsidRDefault="00BA79AC" w:rsidP="00233323">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BA79AC" w:rsidRPr="00D43AA3" w:rsidRDefault="00BA79AC" w:rsidP="00233323">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BA79AC" w:rsidRPr="00D43AA3" w:rsidRDefault="00BA79AC" w:rsidP="00233323">
            <w:r>
              <w:rPr>
                <w:lang w:eastAsia="en-US"/>
              </w:rPr>
              <w:t xml:space="preserve">Приведены  все </w:t>
            </w:r>
            <w:r w:rsidRPr="00AE5B33">
              <w:t>алгоритмы работы на ккм «</w:t>
            </w:r>
            <w:r w:rsidRPr="00BA79AC">
              <w:t>ЭКР-3102 Ф</w:t>
            </w:r>
            <w:r w:rsidRPr="00AE5B33">
              <w:t>»</w:t>
            </w:r>
            <w:r>
              <w:t>,</w:t>
            </w:r>
            <w:r w:rsidRPr="00D43AA3">
              <w:rPr>
                <w:lang w:eastAsia="en-US"/>
              </w:rPr>
              <w:t xml:space="preserve"> </w:t>
            </w:r>
            <w:r w:rsidRPr="00AE5B33">
              <w:t>алгоритмы работы на ккм «</w:t>
            </w:r>
            <w:r w:rsidRPr="00BA79AC">
              <w:t>ЭКР-3102 Ф</w:t>
            </w:r>
            <w:r w:rsidRPr="00AE5B33">
              <w:t xml:space="preserve">» </w:t>
            </w:r>
            <w:r>
              <w:rPr>
                <w:lang w:eastAsia="en-US"/>
              </w:rPr>
              <w:t>описаны  в полном объеме</w:t>
            </w:r>
            <w:r w:rsidRPr="00D43AA3">
              <w:rPr>
                <w:lang w:eastAsia="en-US"/>
              </w:rPr>
              <w:t>.</w:t>
            </w:r>
          </w:p>
        </w:tc>
      </w:tr>
    </w:tbl>
    <w:p w:rsidR="00BA79AC" w:rsidRPr="00D43AA3" w:rsidRDefault="00BA79AC" w:rsidP="00BA79AC">
      <w:pPr>
        <w:ind w:firstLine="709"/>
        <w:jc w:val="both"/>
        <w:rPr>
          <w:color w:val="FF0000"/>
        </w:rPr>
      </w:pPr>
    </w:p>
    <w:p w:rsidR="00BA79AC" w:rsidRPr="00D43AA3" w:rsidRDefault="00BA79AC" w:rsidP="00BA79AC">
      <w:pPr>
        <w:ind w:firstLine="709"/>
        <w:jc w:val="both"/>
        <w:rPr>
          <w:b/>
        </w:rPr>
      </w:pPr>
    </w:p>
    <w:p w:rsidR="00BA79AC" w:rsidRDefault="00BA79AC" w:rsidP="00BA79AC">
      <w:pPr>
        <w:ind w:firstLine="709"/>
        <w:jc w:val="both"/>
      </w:pPr>
      <w:r w:rsidRPr="00D43AA3">
        <w:rPr>
          <w:b/>
        </w:rPr>
        <w:t>Перечень заданий</w:t>
      </w:r>
      <w:r w:rsidRPr="00D43AA3">
        <w:t>:</w:t>
      </w:r>
    </w:p>
    <w:p w:rsidR="00BA79AC" w:rsidRPr="00D43AA3" w:rsidRDefault="00BA79AC" w:rsidP="00BA79AC">
      <w:pPr>
        <w:ind w:firstLine="709"/>
        <w:jc w:val="both"/>
      </w:pPr>
    </w:p>
    <w:p w:rsidR="00BA79AC" w:rsidRPr="00110342" w:rsidRDefault="00BA79AC" w:rsidP="00BA79AC">
      <w:pPr>
        <w:rPr>
          <w:b/>
        </w:rPr>
      </w:pPr>
      <w:r w:rsidRPr="00D43AA3">
        <w:t>Прочтите материал по теме: «</w:t>
      </w:r>
      <w:r w:rsidR="005C3390" w:rsidRPr="005C3390">
        <w:t>ЭКР-3102 Ф</w:t>
      </w:r>
      <w:r w:rsidRPr="00D43AA3">
        <w:t xml:space="preserve">», используя указанные источники. </w:t>
      </w:r>
    </w:p>
    <w:p w:rsidR="00BA79AC" w:rsidRPr="00D43AA3" w:rsidRDefault="00BA79AC" w:rsidP="00810271">
      <w:pPr>
        <w:pStyle w:val="ab"/>
        <w:numPr>
          <w:ilvl w:val="0"/>
          <w:numId w:val="21"/>
        </w:numPr>
        <w:spacing w:line="276" w:lineRule="auto"/>
        <w:jc w:val="both"/>
      </w:pPr>
      <w:r w:rsidRPr="00D43AA3">
        <w:t>Запишите тему, цель, задачи и материальное обеспечение практической работы.</w:t>
      </w:r>
    </w:p>
    <w:p w:rsidR="00BA79AC" w:rsidRPr="00AB592F" w:rsidRDefault="00BA79AC" w:rsidP="00810271">
      <w:pPr>
        <w:pStyle w:val="ab"/>
        <w:numPr>
          <w:ilvl w:val="0"/>
          <w:numId w:val="21"/>
        </w:numPr>
        <w:rPr>
          <w:b/>
        </w:rPr>
      </w:pPr>
      <w:r w:rsidRPr="00D43AA3">
        <w:t xml:space="preserve">Составите </w:t>
      </w:r>
      <w:r>
        <w:t>алгоритмы работы с ККМ «</w:t>
      </w:r>
      <w:r w:rsidRPr="00BA79AC">
        <w:t>ЭКР-3102 Ф</w:t>
      </w:r>
      <w:r w:rsidRPr="00AE5B33">
        <w:t>».</w:t>
      </w:r>
    </w:p>
    <w:p w:rsidR="00BA79AC" w:rsidRPr="00D43AA3" w:rsidRDefault="00BA79AC" w:rsidP="00810271">
      <w:pPr>
        <w:pStyle w:val="ab"/>
        <w:numPr>
          <w:ilvl w:val="0"/>
          <w:numId w:val="21"/>
        </w:numPr>
        <w:spacing w:line="276" w:lineRule="auto"/>
        <w:jc w:val="both"/>
      </w:pPr>
      <w:r w:rsidRPr="00D43AA3">
        <w:t xml:space="preserve">Опишите </w:t>
      </w:r>
      <w:r>
        <w:t>алгоритмы работы с ККМ «</w:t>
      </w:r>
      <w:r w:rsidRPr="00BA79AC">
        <w:t>ЭКР-3102 Ф</w:t>
      </w:r>
      <w:r w:rsidRPr="00AE5B33">
        <w:t>».</w:t>
      </w:r>
    </w:p>
    <w:p w:rsidR="00BA79AC" w:rsidRDefault="00BA79AC" w:rsidP="00810271">
      <w:pPr>
        <w:pStyle w:val="ab"/>
        <w:numPr>
          <w:ilvl w:val="0"/>
          <w:numId w:val="21"/>
        </w:numPr>
        <w:spacing w:line="276" w:lineRule="auto"/>
        <w:jc w:val="both"/>
      </w:pPr>
      <w:r>
        <w:rPr>
          <w:lang w:eastAsia="en-US"/>
        </w:rPr>
        <w:t xml:space="preserve">Сделайте анализ </w:t>
      </w:r>
      <w:r>
        <w:t>алгоритмов работы с ККМ «</w:t>
      </w:r>
      <w:r w:rsidRPr="00BA79AC">
        <w:t>ЭКР-3102 Ф</w:t>
      </w:r>
      <w:r w:rsidRPr="00AE5B33">
        <w:t>».</w:t>
      </w:r>
    </w:p>
    <w:p w:rsidR="00BA79AC" w:rsidRPr="00D43AA3" w:rsidRDefault="00BA79AC" w:rsidP="00810271">
      <w:pPr>
        <w:pStyle w:val="ab"/>
        <w:numPr>
          <w:ilvl w:val="0"/>
          <w:numId w:val="21"/>
        </w:numPr>
        <w:tabs>
          <w:tab w:val="left" w:pos="284"/>
        </w:tabs>
        <w:spacing w:line="276" w:lineRule="auto"/>
        <w:ind w:left="284" w:hanging="142"/>
        <w:jc w:val="both"/>
      </w:pPr>
      <w:r>
        <w:rPr>
          <w:lang w:eastAsia="en-US"/>
        </w:rPr>
        <w:t>Ответьте на контрольные вопросы:</w:t>
      </w:r>
    </w:p>
    <w:p w:rsidR="00BA79AC" w:rsidRPr="00D43AA3" w:rsidRDefault="00BA79AC" w:rsidP="00BA79AC">
      <w:pPr>
        <w:pStyle w:val="a3"/>
        <w:spacing w:line="360" w:lineRule="auto"/>
        <w:rPr>
          <w:lang w:eastAsia="en-US"/>
        </w:rPr>
      </w:pPr>
      <w:r>
        <w:rPr>
          <w:lang w:eastAsia="en-US"/>
        </w:rPr>
        <w:t xml:space="preserve">       </w:t>
      </w:r>
      <w:r w:rsidRPr="00D43AA3">
        <w:rPr>
          <w:lang w:eastAsia="en-US"/>
        </w:rPr>
        <w:t xml:space="preserve">А) </w:t>
      </w:r>
      <w:r w:rsidRPr="00AE5B33">
        <w:rPr>
          <w:shd w:val="clear" w:color="auto" w:fill="FFFFFF"/>
        </w:rPr>
        <w:t>Каково назначение клавиш на клавиатуре ккм «</w:t>
      </w:r>
      <w:r w:rsidRPr="00BA79AC">
        <w:rPr>
          <w:shd w:val="clear" w:color="auto" w:fill="FFFFFF"/>
        </w:rPr>
        <w:t>ЭКР-3102 Ф</w:t>
      </w:r>
      <w:r w:rsidRPr="00AE5B33">
        <w:rPr>
          <w:shd w:val="clear" w:color="auto" w:fill="FFFFFF"/>
        </w:rPr>
        <w:t>»?</w:t>
      </w:r>
    </w:p>
    <w:p w:rsidR="00BA79AC" w:rsidRPr="00D43AA3" w:rsidRDefault="00BA79AC" w:rsidP="00BA79AC">
      <w:pPr>
        <w:pStyle w:val="ab"/>
        <w:spacing w:line="360" w:lineRule="auto"/>
        <w:ind w:left="426"/>
        <w:jc w:val="both"/>
        <w:rPr>
          <w:lang w:eastAsia="en-US"/>
        </w:rPr>
      </w:pPr>
      <w:r w:rsidRPr="00D43AA3">
        <w:rPr>
          <w:lang w:eastAsia="en-US"/>
        </w:rPr>
        <w:t xml:space="preserve">Б)  </w:t>
      </w:r>
      <w:r w:rsidRPr="00AE5B33">
        <w:t>Какая клавиша вводит ккм в режим «Калькулятор»?</w:t>
      </w:r>
    </w:p>
    <w:p w:rsidR="00BA79AC" w:rsidRPr="00AE5B33" w:rsidRDefault="00BA79AC" w:rsidP="00BA79AC">
      <w:pPr>
        <w:spacing w:line="360" w:lineRule="auto"/>
        <w:ind w:left="709" w:hanging="283"/>
      </w:pPr>
      <w:r w:rsidRPr="00D43AA3">
        <w:rPr>
          <w:lang w:eastAsia="en-US"/>
        </w:rPr>
        <w:t xml:space="preserve">В) </w:t>
      </w:r>
      <w:r w:rsidRPr="00AE5B33">
        <w:t>Какие виды отчетов можно выполнить на ккм «</w:t>
      </w:r>
      <w:r w:rsidRPr="00BA79AC">
        <w:t>ЭКР-3102 Ф</w:t>
      </w:r>
      <w:r w:rsidRPr="00AE5B33">
        <w:t>»?</w:t>
      </w:r>
    </w:p>
    <w:p w:rsidR="00BA79AC" w:rsidRPr="00AE5B33" w:rsidRDefault="00BA79AC" w:rsidP="00BA79AC">
      <w:pPr>
        <w:spacing w:line="360" w:lineRule="auto"/>
        <w:ind w:firstLine="426"/>
      </w:pPr>
      <w:r w:rsidRPr="00D43AA3">
        <w:rPr>
          <w:lang w:eastAsia="en-US"/>
        </w:rPr>
        <w:t xml:space="preserve">Г) </w:t>
      </w:r>
      <w:r w:rsidRPr="00AE5B33">
        <w:t>В каких торговых предприятиях рекомендуется использовать ККМ данного типа?</w:t>
      </w:r>
    </w:p>
    <w:p w:rsidR="00BA79AC" w:rsidRPr="00AE5B33" w:rsidRDefault="00BA79AC" w:rsidP="00BA79AC">
      <w:pPr>
        <w:spacing w:line="360" w:lineRule="auto"/>
        <w:ind w:firstLine="426"/>
      </w:pPr>
      <w:r w:rsidRPr="00C86372">
        <w:rPr>
          <w:lang w:eastAsia="en-US"/>
        </w:rPr>
        <w:t xml:space="preserve">Д) </w:t>
      </w:r>
      <w:r w:rsidRPr="00C86372">
        <w:rPr>
          <w:rStyle w:val="apple-converted-space"/>
          <w:rFonts w:ascii="Arial" w:hAnsi="Arial" w:cs="Arial"/>
          <w:color w:val="000000"/>
          <w:sz w:val="20"/>
          <w:szCs w:val="20"/>
        </w:rPr>
        <w:t> </w:t>
      </w:r>
      <w:r w:rsidRPr="00AE5B33">
        <w:t>Отличительные особенности пассивных системных  ККМ?</w:t>
      </w:r>
    </w:p>
    <w:p w:rsidR="00BA79AC" w:rsidRDefault="00BA79AC" w:rsidP="00BA79AC">
      <w:pPr>
        <w:jc w:val="both"/>
      </w:pPr>
      <w:r w:rsidRPr="00D43AA3">
        <w:t>Инструкция: оформите материал в соответствии с ГОСТ.  Требования к оформлению материалов смотрите в приложении.</w:t>
      </w:r>
    </w:p>
    <w:p w:rsidR="00BA79AC" w:rsidRPr="00D43AA3" w:rsidRDefault="00BA79AC" w:rsidP="00BA79AC">
      <w:pPr>
        <w:jc w:val="both"/>
      </w:pPr>
    </w:p>
    <w:p w:rsidR="00BA79AC" w:rsidRPr="00D43AA3" w:rsidRDefault="00BA79AC" w:rsidP="00BA79AC">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7167E5" w:rsidRDefault="007167E5" w:rsidP="007167E5">
      <w:pPr>
        <w:spacing w:line="276" w:lineRule="auto"/>
        <w:ind w:firstLine="709"/>
        <w:jc w:val="center"/>
        <w:rPr>
          <w:b/>
          <w:bCs/>
          <w:u w:val="single"/>
        </w:rPr>
      </w:pPr>
    </w:p>
    <w:p w:rsidR="007167E5" w:rsidRPr="00D43AA3" w:rsidRDefault="007167E5" w:rsidP="007167E5">
      <w:pPr>
        <w:spacing w:line="276" w:lineRule="auto"/>
        <w:ind w:firstLine="709"/>
        <w:jc w:val="center"/>
        <w:rPr>
          <w:b/>
          <w:bCs/>
          <w:u w:val="single"/>
        </w:rPr>
      </w:pPr>
      <w:r w:rsidRPr="00D43AA3">
        <w:rPr>
          <w:b/>
          <w:bCs/>
          <w:u w:val="single"/>
        </w:rPr>
        <w:t xml:space="preserve">Самостоятельная работа № </w:t>
      </w:r>
      <w:r>
        <w:rPr>
          <w:b/>
          <w:bCs/>
          <w:u w:val="single"/>
        </w:rPr>
        <w:t>11</w:t>
      </w:r>
    </w:p>
    <w:p w:rsidR="007167E5" w:rsidRPr="00D43AA3" w:rsidRDefault="007167E5" w:rsidP="007167E5">
      <w:pPr>
        <w:spacing w:line="276" w:lineRule="auto"/>
        <w:rPr>
          <w:b/>
        </w:rPr>
      </w:pPr>
    </w:p>
    <w:p w:rsidR="007167E5" w:rsidRDefault="007167E5" w:rsidP="007167E5">
      <w:pPr>
        <w:jc w:val="center"/>
        <w:rPr>
          <w:b/>
        </w:rPr>
      </w:pPr>
      <w:r w:rsidRPr="00D43AA3">
        <w:rPr>
          <w:b/>
        </w:rPr>
        <w:t>Подготовка электронной презентации на тему:</w:t>
      </w:r>
    </w:p>
    <w:p w:rsidR="007167E5" w:rsidRPr="00D43AA3" w:rsidRDefault="007167E5" w:rsidP="007167E5">
      <w:pPr>
        <w:jc w:val="center"/>
        <w:rPr>
          <w:b/>
        </w:rPr>
      </w:pPr>
      <w:r w:rsidRPr="007167E5">
        <w:rPr>
          <w:b/>
        </w:rPr>
        <w:t>Составление  алгоритма пробития различных чеков на ккт ЭКР-3102 Ф</w:t>
      </w:r>
    </w:p>
    <w:p w:rsidR="007167E5" w:rsidRPr="00D43AA3" w:rsidRDefault="007167E5" w:rsidP="007167E5">
      <w:pPr>
        <w:pStyle w:val="a3"/>
        <w:spacing w:line="276" w:lineRule="auto"/>
        <w:jc w:val="center"/>
        <w:rPr>
          <w:b/>
          <w:color w:val="333333"/>
        </w:rPr>
      </w:pPr>
    </w:p>
    <w:p w:rsidR="007167E5" w:rsidRPr="00D43AA3" w:rsidRDefault="007167E5" w:rsidP="007167E5">
      <w:pPr>
        <w:pStyle w:val="a3"/>
        <w:rPr>
          <w:b/>
        </w:rPr>
      </w:pPr>
      <w:r w:rsidRPr="00D43AA3">
        <w:rPr>
          <w:b/>
        </w:rPr>
        <w:t>Время на выполнение: 1 час</w:t>
      </w:r>
    </w:p>
    <w:p w:rsidR="007167E5" w:rsidRPr="00D43AA3" w:rsidRDefault="007167E5" w:rsidP="007167E5">
      <w:pPr>
        <w:pStyle w:val="a3"/>
      </w:pPr>
    </w:p>
    <w:p w:rsidR="007167E5" w:rsidRPr="00D43AA3" w:rsidRDefault="007167E5" w:rsidP="007167E5">
      <w:pPr>
        <w:pStyle w:val="a3"/>
        <w:rPr>
          <w:b/>
        </w:rPr>
      </w:pPr>
      <w:r w:rsidRPr="00D43AA3">
        <w:rPr>
          <w:b/>
        </w:rPr>
        <w:t>По итогам выполнения студент должен представить:</w:t>
      </w:r>
    </w:p>
    <w:p w:rsidR="007167E5" w:rsidRPr="00D43AA3" w:rsidRDefault="007167E5" w:rsidP="007167E5">
      <w:pPr>
        <w:pStyle w:val="a3"/>
      </w:pPr>
      <w:r w:rsidRPr="00D43AA3">
        <w:t>- подготовить  электронную презентацию.</w:t>
      </w:r>
    </w:p>
    <w:p w:rsidR="007167E5" w:rsidRPr="00D43AA3" w:rsidRDefault="007167E5" w:rsidP="007167E5">
      <w:pPr>
        <w:pStyle w:val="a3"/>
        <w:spacing w:line="276" w:lineRule="auto"/>
      </w:pPr>
    </w:p>
    <w:p w:rsidR="007167E5" w:rsidRPr="00D43AA3" w:rsidRDefault="007167E5" w:rsidP="007167E5">
      <w:pPr>
        <w:spacing w:line="276" w:lineRule="auto"/>
        <w:rPr>
          <w:b/>
        </w:rPr>
      </w:pPr>
      <w:r w:rsidRPr="00D43AA3">
        <w:rPr>
          <w:b/>
        </w:rPr>
        <w:t>В процессе выполнения работы студент должен:</w:t>
      </w:r>
    </w:p>
    <w:p w:rsidR="007167E5" w:rsidRPr="00D43AA3" w:rsidRDefault="007167E5" w:rsidP="007167E5">
      <w:pPr>
        <w:pStyle w:val="ab"/>
        <w:numPr>
          <w:ilvl w:val="0"/>
          <w:numId w:val="13"/>
        </w:numPr>
        <w:spacing w:line="276" w:lineRule="auto"/>
      </w:pPr>
      <w:r w:rsidRPr="00D43AA3">
        <w:t>Провести анализ розничной торговли непродовольственными товарами.</w:t>
      </w:r>
    </w:p>
    <w:p w:rsidR="007167E5" w:rsidRPr="00D43AA3" w:rsidRDefault="007167E5" w:rsidP="007167E5">
      <w:pPr>
        <w:pStyle w:val="ab"/>
        <w:numPr>
          <w:ilvl w:val="0"/>
          <w:numId w:val="13"/>
        </w:numPr>
        <w:spacing w:line="276" w:lineRule="auto"/>
      </w:pPr>
      <w:r w:rsidRPr="00D43AA3">
        <w:t>Создать электронную презентацию, используя следующую структуру:</w:t>
      </w:r>
    </w:p>
    <w:p w:rsidR="007167E5" w:rsidRPr="00D43AA3" w:rsidRDefault="007167E5" w:rsidP="007167E5">
      <w:pPr>
        <w:pStyle w:val="a3"/>
        <w:spacing w:line="276" w:lineRule="auto"/>
        <w:jc w:val="center"/>
        <w:rPr>
          <w:color w:val="333333"/>
        </w:rPr>
      </w:pPr>
    </w:p>
    <w:p w:rsidR="007167E5" w:rsidRPr="00D43AA3" w:rsidRDefault="007167E5" w:rsidP="007167E5">
      <w:pPr>
        <w:pStyle w:val="a3"/>
      </w:pPr>
      <w:r w:rsidRPr="00D43AA3">
        <w:t>Структура презентации:</w:t>
      </w:r>
    </w:p>
    <w:p w:rsidR="007167E5" w:rsidRPr="00D43AA3" w:rsidRDefault="007167E5" w:rsidP="007167E5">
      <w:pPr>
        <w:pStyle w:val="a3"/>
        <w:numPr>
          <w:ilvl w:val="0"/>
          <w:numId w:val="14"/>
        </w:numPr>
      </w:pPr>
      <w:r w:rsidRPr="00D43AA3">
        <w:t xml:space="preserve">титульный слайд (дисциплина, тема, ФИО студента, </w:t>
      </w:r>
      <w:r>
        <w:t>профессия</w:t>
      </w:r>
      <w:r w:rsidRPr="00D43AA3">
        <w:t>, номер группы)</w:t>
      </w:r>
    </w:p>
    <w:p w:rsidR="007167E5" w:rsidRDefault="007167E5" w:rsidP="007167E5">
      <w:pPr>
        <w:pStyle w:val="a3"/>
        <w:numPr>
          <w:ilvl w:val="0"/>
          <w:numId w:val="14"/>
        </w:numPr>
      </w:pPr>
      <w:r w:rsidRPr="00D43AA3">
        <w:t xml:space="preserve">содержание, где представлены основные этапы (моменты) презентации. </w:t>
      </w:r>
    </w:p>
    <w:p w:rsidR="007167E5" w:rsidRPr="00D43AA3" w:rsidRDefault="007167E5" w:rsidP="007167E5">
      <w:pPr>
        <w:pStyle w:val="a3"/>
        <w:numPr>
          <w:ilvl w:val="0"/>
          <w:numId w:val="14"/>
        </w:numPr>
      </w:pPr>
      <w:r w:rsidRPr="00D43AA3">
        <w:t>основная часть - от 1</w:t>
      </w:r>
      <w:r>
        <w:t>0</w:t>
      </w:r>
      <w:r w:rsidRPr="00D43AA3">
        <w:t xml:space="preserve"> слайдов (текстовый материал по теме + графическое сопровождение)</w:t>
      </w:r>
    </w:p>
    <w:p w:rsidR="007167E5" w:rsidRPr="00D43AA3" w:rsidRDefault="007167E5" w:rsidP="007167E5">
      <w:pPr>
        <w:pStyle w:val="a3"/>
        <w:numPr>
          <w:ilvl w:val="0"/>
          <w:numId w:val="14"/>
        </w:numPr>
      </w:pPr>
      <w:r w:rsidRPr="00D43AA3">
        <w:t>заключение - 1 слайд (выводы по теме)</w:t>
      </w:r>
    </w:p>
    <w:p w:rsidR="007167E5" w:rsidRPr="00D43AA3" w:rsidRDefault="007167E5" w:rsidP="007167E5">
      <w:pPr>
        <w:pStyle w:val="a3"/>
        <w:numPr>
          <w:ilvl w:val="0"/>
          <w:numId w:val="14"/>
        </w:numPr>
      </w:pPr>
      <w:r w:rsidRPr="00D43AA3">
        <w:t>список литературы- содержит не менее 2 – 5 источников</w:t>
      </w:r>
    </w:p>
    <w:p w:rsidR="007167E5" w:rsidRPr="00D43AA3" w:rsidRDefault="007167E5" w:rsidP="007167E5">
      <w:pPr>
        <w:rPr>
          <w:color w:val="FF0000"/>
        </w:rPr>
      </w:pPr>
    </w:p>
    <w:p w:rsidR="007167E5" w:rsidRPr="00D43AA3" w:rsidRDefault="007167E5" w:rsidP="007167E5">
      <w:pPr>
        <w:pStyle w:val="a3"/>
        <w:spacing w:line="276" w:lineRule="auto"/>
      </w:pPr>
      <w:r w:rsidRPr="00D43AA3">
        <w:rPr>
          <w:b/>
          <w:bCs/>
          <w:u w:val="single"/>
        </w:rPr>
        <w:t>При создании презентации рекомендуется:</w:t>
      </w:r>
      <w:r>
        <w:rPr>
          <w:b/>
          <w:bCs/>
          <w:u w:val="single"/>
        </w:rPr>
        <w:t>( в приложения внести)</w:t>
      </w:r>
    </w:p>
    <w:p w:rsidR="007167E5" w:rsidRPr="00D43AA3" w:rsidRDefault="007167E5" w:rsidP="007167E5">
      <w:pPr>
        <w:pStyle w:val="a3"/>
        <w:numPr>
          <w:ilvl w:val="0"/>
          <w:numId w:val="15"/>
        </w:numPr>
        <w:spacing w:line="276" w:lineRule="auto"/>
      </w:pPr>
      <w:r w:rsidRPr="00D43AA3">
        <w:t>соблюдать единый стиль оформления;</w:t>
      </w:r>
    </w:p>
    <w:p w:rsidR="007167E5" w:rsidRPr="00D43AA3" w:rsidRDefault="007167E5" w:rsidP="007167E5">
      <w:pPr>
        <w:pStyle w:val="a3"/>
        <w:numPr>
          <w:ilvl w:val="0"/>
          <w:numId w:val="15"/>
        </w:numPr>
        <w:spacing w:line="276" w:lineRule="auto"/>
      </w:pPr>
      <w:r w:rsidRPr="00D43AA3">
        <w:t>для фона выбирайте холодные тона (синий, зеленый);</w:t>
      </w:r>
    </w:p>
    <w:p w:rsidR="007167E5" w:rsidRPr="00D43AA3" w:rsidRDefault="007167E5" w:rsidP="007167E5">
      <w:pPr>
        <w:pStyle w:val="a3"/>
        <w:numPr>
          <w:ilvl w:val="0"/>
          <w:numId w:val="15"/>
        </w:numPr>
        <w:spacing w:line="276" w:lineRule="auto"/>
      </w:pPr>
      <w:r w:rsidRPr="00D43AA3">
        <w:t>на одном слайде использовать не более 3 цветов;</w:t>
      </w:r>
    </w:p>
    <w:p w:rsidR="007167E5" w:rsidRPr="00D43AA3" w:rsidRDefault="007167E5" w:rsidP="007167E5">
      <w:pPr>
        <w:pStyle w:val="a3"/>
        <w:numPr>
          <w:ilvl w:val="0"/>
          <w:numId w:val="15"/>
        </w:numPr>
        <w:spacing w:line="276" w:lineRule="auto"/>
      </w:pPr>
      <w:r w:rsidRPr="00D43AA3">
        <w:t>анимационные эффекты не должны отвлекать внимание от содержания информации на слайде;</w:t>
      </w:r>
    </w:p>
    <w:p w:rsidR="007167E5" w:rsidRPr="00D43AA3" w:rsidRDefault="007167E5" w:rsidP="007167E5">
      <w:pPr>
        <w:pStyle w:val="a3"/>
        <w:numPr>
          <w:ilvl w:val="0"/>
          <w:numId w:val="15"/>
        </w:numPr>
        <w:spacing w:line="276" w:lineRule="auto"/>
      </w:pPr>
      <w:r w:rsidRPr="00D43AA3">
        <w:t>при представлении информации</w:t>
      </w:r>
    </w:p>
    <w:p w:rsidR="007167E5" w:rsidRPr="00D43AA3" w:rsidRDefault="007167E5" w:rsidP="007167E5">
      <w:pPr>
        <w:pStyle w:val="a3"/>
        <w:numPr>
          <w:ilvl w:val="0"/>
          <w:numId w:val="15"/>
        </w:numPr>
        <w:spacing w:line="276" w:lineRule="auto"/>
      </w:pPr>
      <w:r w:rsidRPr="00D43AA3">
        <w:t>используйте короткие слова и предложения;</w:t>
      </w:r>
    </w:p>
    <w:p w:rsidR="007167E5" w:rsidRPr="00D43AA3" w:rsidRDefault="007167E5" w:rsidP="007167E5">
      <w:pPr>
        <w:pStyle w:val="a3"/>
        <w:numPr>
          <w:ilvl w:val="0"/>
          <w:numId w:val="15"/>
        </w:numPr>
        <w:spacing w:line="276" w:lineRule="auto"/>
      </w:pPr>
      <w:r w:rsidRPr="00D43AA3">
        <w:t>надписи располагайте под картинками;</w:t>
      </w:r>
    </w:p>
    <w:p w:rsidR="007167E5" w:rsidRPr="00D43AA3" w:rsidRDefault="007167E5" w:rsidP="007167E5">
      <w:pPr>
        <w:pStyle w:val="a3"/>
        <w:numPr>
          <w:ilvl w:val="0"/>
          <w:numId w:val="15"/>
        </w:numPr>
        <w:spacing w:line="276" w:lineRule="auto"/>
      </w:pPr>
      <w:r w:rsidRPr="00D43AA3">
        <w:t>шрифты: для заголовков не менее 24,для информации не менее 18;</w:t>
      </w:r>
    </w:p>
    <w:p w:rsidR="007167E5" w:rsidRPr="00D43AA3" w:rsidRDefault="007167E5" w:rsidP="007167E5">
      <w:pPr>
        <w:pStyle w:val="a3"/>
        <w:numPr>
          <w:ilvl w:val="0"/>
          <w:numId w:val="15"/>
        </w:numPr>
        <w:spacing w:line="276" w:lineRule="auto"/>
      </w:pPr>
      <w:r w:rsidRPr="00D43AA3">
        <w:t>для выделения информации используйте рамки, заливку;</w:t>
      </w:r>
    </w:p>
    <w:p w:rsidR="007167E5" w:rsidRPr="00D43AA3" w:rsidRDefault="007167E5" w:rsidP="007167E5">
      <w:pPr>
        <w:pStyle w:val="a3"/>
        <w:numPr>
          <w:ilvl w:val="0"/>
          <w:numId w:val="15"/>
        </w:numPr>
        <w:spacing w:line="276" w:lineRule="auto"/>
      </w:pPr>
      <w:r w:rsidRPr="00D43AA3">
        <w:t>не перегружайте слайд большим объемом информации;</w:t>
      </w:r>
    </w:p>
    <w:p w:rsidR="007167E5" w:rsidRPr="00D43AA3" w:rsidRDefault="007167E5" w:rsidP="007167E5">
      <w:pPr>
        <w:pStyle w:val="a3"/>
        <w:numPr>
          <w:ilvl w:val="0"/>
          <w:numId w:val="15"/>
        </w:numPr>
        <w:spacing w:line="276" w:lineRule="auto"/>
      </w:pPr>
      <w:r w:rsidRPr="00D43AA3">
        <w:t>ключевые факты отображайте по одному на каждом слайде;</w:t>
      </w:r>
    </w:p>
    <w:p w:rsidR="007167E5" w:rsidRPr="00D43AA3" w:rsidRDefault="007167E5" w:rsidP="007167E5">
      <w:pPr>
        <w:pStyle w:val="a3"/>
        <w:numPr>
          <w:ilvl w:val="0"/>
          <w:numId w:val="15"/>
        </w:numPr>
        <w:spacing w:line="276" w:lineRule="auto"/>
      </w:pPr>
      <w:r w:rsidRPr="00D43AA3">
        <w:t>для обеспечения разнообразия используйте различные виды слайдов</w:t>
      </w:r>
    </w:p>
    <w:p w:rsidR="007167E5" w:rsidRPr="00D43AA3" w:rsidRDefault="007167E5" w:rsidP="007167E5">
      <w:pPr>
        <w:pStyle w:val="a3"/>
        <w:spacing w:line="276" w:lineRule="auto"/>
      </w:pPr>
    </w:p>
    <w:p w:rsidR="007167E5" w:rsidRPr="00D43AA3" w:rsidRDefault="007167E5" w:rsidP="007167E5">
      <w:r w:rsidRPr="00D43AA3">
        <w:t>3. Подготовить отчет о проделанной работе.</w:t>
      </w:r>
    </w:p>
    <w:p w:rsidR="007167E5" w:rsidRPr="00D43AA3" w:rsidRDefault="007167E5" w:rsidP="007167E5">
      <w:pPr>
        <w:spacing w:line="276" w:lineRule="auto"/>
        <w:jc w:val="center"/>
        <w:rPr>
          <w:b/>
        </w:rPr>
      </w:pPr>
    </w:p>
    <w:p w:rsidR="007167E5" w:rsidRPr="00D43AA3" w:rsidRDefault="007167E5" w:rsidP="007167E5">
      <w:pPr>
        <w:jc w:val="center"/>
        <w:rPr>
          <w:b/>
        </w:rPr>
      </w:pPr>
    </w:p>
    <w:p w:rsidR="007167E5" w:rsidRPr="00D43AA3" w:rsidRDefault="007167E5" w:rsidP="007167E5">
      <w:pPr>
        <w:ind w:firstLine="709"/>
        <w:jc w:val="both"/>
        <w:rPr>
          <w:b/>
        </w:rPr>
      </w:pPr>
      <w:r w:rsidRPr="00D43AA3">
        <w:rPr>
          <w:b/>
        </w:rPr>
        <w:t>Критерии оценки результата</w:t>
      </w:r>
    </w:p>
    <w:p w:rsidR="007167E5" w:rsidRPr="00D43AA3" w:rsidRDefault="007167E5" w:rsidP="007167E5">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7167E5" w:rsidRPr="00D43AA3" w:rsidTr="007167E5">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7167E5" w:rsidRPr="00D43AA3" w:rsidRDefault="007167E5" w:rsidP="007167E5">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7167E5" w:rsidRPr="00D43AA3" w:rsidRDefault="007167E5" w:rsidP="007167E5">
            <w:pPr>
              <w:spacing w:line="276" w:lineRule="auto"/>
              <w:jc w:val="center"/>
              <w:rPr>
                <w:lang w:eastAsia="en-US"/>
              </w:rPr>
            </w:pPr>
            <w:r w:rsidRPr="00D43AA3">
              <w:rPr>
                <w:lang w:eastAsia="en-US"/>
              </w:rPr>
              <w:t>Характеристика уровня</w:t>
            </w:r>
          </w:p>
        </w:tc>
      </w:tr>
      <w:tr w:rsidR="007167E5" w:rsidRPr="00D43AA3" w:rsidTr="007167E5">
        <w:tc>
          <w:tcPr>
            <w:tcW w:w="671" w:type="dxa"/>
            <w:tcBorders>
              <w:top w:val="single" w:sz="4" w:space="0" w:color="auto"/>
              <w:left w:val="single" w:sz="4" w:space="0" w:color="auto"/>
              <w:bottom w:val="single" w:sz="4" w:space="0" w:color="auto"/>
              <w:right w:val="single" w:sz="4" w:space="0" w:color="auto"/>
            </w:tcBorders>
            <w:hideMark/>
          </w:tcPr>
          <w:p w:rsidR="007167E5" w:rsidRPr="00D43AA3" w:rsidRDefault="007167E5" w:rsidP="007167E5">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7167E5" w:rsidRPr="00D43AA3" w:rsidRDefault="007167E5" w:rsidP="007167E5">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7167E5" w:rsidRPr="00D43AA3" w:rsidRDefault="007167E5" w:rsidP="007167E5">
            <w:pPr>
              <w:pStyle w:val="a3"/>
            </w:pPr>
            <w:r w:rsidRPr="00D43AA3">
              <w:t>Информация, изложенная в презентации не соответствует</w:t>
            </w:r>
          </w:p>
          <w:p w:rsidR="007167E5" w:rsidRPr="00D43AA3" w:rsidRDefault="007167E5" w:rsidP="007167E5">
            <w:pPr>
              <w:pStyle w:val="a3"/>
            </w:pPr>
            <w:r w:rsidRPr="00D43AA3">
              <w:t xml:space="preserve">обозначенной теме исследования. В тексте присутствуют </w:t>
            </w:r>
          </w:p>
          <w:p w:rsidR="007167E5" w:rsidRPr="00D43AA3" w:rsidRDefault="007167E5" w:rsidP="007167E5">
            <w:pPr>
              <w:pStyle w:val="a3"/>
            </w:pPr>
            <w:r w:rsidRPr="00D43AA3">
              <w:t xml:space="preserve">серьёзные фактические ошибки, информация недостаточно </w:t>
            </w:r>
          </w:p>
          <w:p w:rsidR="007167E5" w:rsidRPr="00D43AA3" w:rsidRDefault="007167E5" w:rsidP="007167E5">
            <w:pPr>
              <w:pStyle w:val="a3"/>
            </w:pPr>
            <w:r w:rsidRPr="00D43AA3">
              <w:t>структурирована, не полная.</w:t>
            </w:r>
          </w:p>
          <w:p w:rsidR="007167E5" w:rsidRPr="00D43AA3" w:rsidRDefault="007167E5" w:rsidP="007167E5">
            <w:pPr>
              <w:pStyle w:val="a3"/>
            </w:pPr>
            <w:r w:rsidRPr="00D43AA3">
              <w:t>Презентация изобилует мультимедиа</w:t>
            </w:r>
            <w:r w:rsidRPr="00D43AA3">
              <w:rPr>
                <w:rStyle w:val="ff2"/>
                <w:color w:val="999999"/>
              </w:rPr>
              <w:t>-</w:t>
            </w:r>
            <w:r w:rsidRPr="00D43AA3">
              <w:t xml:space="preserve">эффектами, </w:t>
            </w:r>
          </w:p>
          <w:p w:rsidR="007167E5" w:rsidRPr="00D43AA3" w:rsidRDefault="007167E5" w:rsidP="007167E5">
            <w:pPr>
              <w:pStyle w:val="a3"/>
            </w:pPr>
            <w:r w:rsidRPr="00D43AA3">
              <w:t xml:space="preserve">несоответствующими содержанию слайдов, не отвечающих </w:t>
            </w:r>
          </w:p>
          <w:p w:rsidR="007167E5" w:rsidRPr="00D43AA3" w:rsidRDefault="007167E5" w:rsidP="007167E5">
            <w:pPr>
              <w:pStyle w:val="a3"/>
            </w:pPr>
            <w:r w:rsidRPr="00D43AA3">
              <w:t>целям создания презентации.</w:t>
            </w:r>
          </w:p>
        </w:tc>
      </w:tr>
      <w:tr w:rsidR="007167E5" w:rsidRPr="00D43AA3" w:rsidTr="007167E5">
        <w:tc>
          <w:tcPr>
            <w:tcW w:w="671" w:type="dxa"/>
            <w:tcBorders>
              <w:top w:val="single" w:sz="4" w:space="0" w:color="auto"/>
              <w:left w:val="single" w:sz="4" w:space="0" w:color="auto"/>
              <w:bottom w:val="single" w:sz="4" w:space="0" w:color="auto"/>
              <w:right w:val="single" w:sz="4" w:space="0" w:color="auto"/>
            </w:tcBorders>
            <w:hideMark/>
          </w:tcPr>
          <w:p w:rsidR="007167E5" w:rsidRPr="00D43AA3" w:rsidRDefault="007167E5" w:rsidP="007167E5">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7167E5" w:rsidRPr="00D43AA3" w:rsidRDefault="007167E5" w:rsidP="007167E5">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7167E5" w:rsidRPr="00D43AA3" w:rsidRDefault="007167E5" w:rsidP="007167E5">
            <w:pPr>
              <w:pStyle w:val="a3"/>
              <w:rPr>
                <w:color w:val="000000" w:themeColor="text1"/>
              </w:rPr>
            </w:pPr>
            <w:r w:rsidRPr="00D43AA3">
              <w:rPr>
                <w:color w:val="000000" w:themeColor="text1"/>
              </w:rPr>
              <w:t>Информация по проблеме изложена не полностью или с</w:t>
            </w:r>
          </w:p>
          <w:p w:rsidR="007167E5" w:rsidRPr="00D43AA3" w:rsidRDefault="007167E5" w:rsidP="007167E5">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7167E5" w:rsidRPr="00D43AA3" w:rsidRDefault="007167E5" w:rsidP="007167E5">
            <w:pPr>
              <w:pStyle w:val="a3"/>
              <w:rPr>
                <w:color w:val="000000" w:themeColor="text1"/>
              </w:rPr>
            </w:pPr>
            <w:r w:rsidRPr="00D43AA3">
              <w:rPr>
                <w:color w:val="000000" w:themeColor="text1"/>
              </w:rPr>
              <w:t>Материалы исследования структурированы недостаточно чётко.</w:t>
            </w:r>
          </w:p>
        </w:tc>
      </w:tr>
      <w:tr w:rsidR="007167E5" w:rsidRPr="00D43AA3" w:rsidTr="007167E5">
        <w:tc>
          <w:tcPr>
            <w:tcW w:w="671" w:type="dxa"/>
            <w:tcBorders>
              <w:top w:val="single" w:sz="4" w:space="0" w:color="auto"/>
              <w:left w:val="single" w:sz="4" w:space="0" w:color="auto"/>
              <w:bottom w:val="single" w:sz="4" w:space="0" w:color="auto"/>
              <w:right w:val="single" w:sz="4" w:space="0" w:color="auto"/>
            </w:tcBorders>
            <w:hideMark/>
          </w:tcPr>
          <w:p w:rsidR="007167E5" w:rsidRPr="00D43AA3" w:rsidRDefault="007167E5" w:rsidP="007167E5">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7167E5" w:rsidRPr="00D43AA3" w:rsidRDefault="007167E5" w:rsidP="007167E5">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7167E5" w:rsidRPr="00D43AA3" w:rsidRDefault="007167E5" w:rsidP="007167E5">
            <w:pPr>
              <w:pStyle w:val="a3"/>
            </w:pPr>
            <w:r w:rsidRPr="00D43AA3">
              <w:t xml:space="preserve">Информация по заявленной проблеме изложена полно и чётко. </w:t>
            </w:r>
          </w:p>
          <w:p w:rsidR="007167E5" w:rsidRPr="00D43AA3" w:rsidRDefault="007167E5" w:rsidP="007167E5">
            <w:pPr>
              <w:pStyle w:val="a3"/>
            </w:pPr>
            <w:r w:rsidRPr="00D43AA3">
              <w:t xml:space="preserve">Отсутствуют фактические ошибки. Отсутствует избыток </w:t>
            </w:r>
          </w:p>
          <w:p w:rsidR="007167E5" w:rsidRPr="00D43AA3" w:rsidRDefault="007167E5" w:rsidP="007167E5">
            <w:pPr>
              <w:pStyle w:val="a3"/>
            </w:pPr>
            <w:r w:rsidRPr="00D43AA3">
              <w:t>информации.</w:t>
            </w:r>
          </w:p>
          <w:p w:rsidR="007167E5" w:rsidRPr="00D43AA3" w:rsidRDefault="007167E5" w:rsidP="007167E5">
            <w:pPr>
              <w:pStyle w:val="a3"/>
            </w:pPr>
            <w:r w:rsidRPr="00D43AA3">
              <w:t xml:space="preserve">Материалы исследования чётко структурированы, эффекты, </w:t>
            </w:r>
          </w:p>
          <w:p w:rsidR="007167E5" w:rsidRPr="00D43AA3" w:rsidRDefault="007167E5" w:rsidP="007167E5">
            <w:pPr>
              <w:pStyle w:val="a3"/>
            </w:pPr>
            <w:r w:rsidRPr="00D43AA3">
              <w:t xml:space="preserve">применённые в презентации не отвлекают от её содержания, </w:t>
            </w:r>
          </w:p>
          <w:p w:rsidR="007167E5" w:rsidRPr="00D43AA3" w:rsidRDefault="007167E5" w:rsidP="007167E5">
            <w:pPr>
              <w:pStyle w:val="a3"/>
            </w:pPr>
            <w:r w:rsidRPr="00D43AA3">
              <w:t>способствуют акцентированию внимания на наиболее важных</w:t>
            </w:r>
          </w:p>
          <w:p w:rsidR="007167E5" w:rsidRPr="00D43AA3" w:rsidRDefault="007167E5" w:rsidP="007167E5">
            <w:pPr>
              <w:pStyle w:val="a3"/>
              <w:rPr>
                <w:rFonts w:asciiTheme="minorHAnsi" w:hAnsiTheme="minorHAnsi"/>
              </w:rPr>
            </w:pPr>
            <w:r w:rsidRPr="00D43AA3">
              <w:t>моментах.</w:t>
            </w:r>
          </w:p>
        </w:tc>
      </w:tr>
    </w:tbl>
    <w:p w:rsidR="007167E5" w:rsidRPr="00D43AA3" w:rsidRDefault="007167E5" w:rsidP="007167E5">
      <w:pPr>
        <w:jc w:val="center"/>
        <w:rPr>
          <w:b/>
        </w:rPr>
      </w:pPr>
    </w:p>
    <w:p w:rsidR="007167E5" w:rsidRPr="00D43AA3" w:rsidRDefault="007167E5" w:rsidP="007167E5">
      <w:pPr>
        <w:spacing w:line="276" w:lineRule="auto"/>
      </w:pPr>
    </w:p>
    <w:p w:rsidR="007167E5" w:rsidRPr="00D43AA3" w:rsidRDefault="007167E5" w:rsidP="007167E5">
      <w:pPr>
        <w:jc w:val="both"/>
      </w:pPr>
      <w:r w:rsidRPr="00D43AA3">
        <w:t>Инструкция: оформите материал в соответствии с ГОСТ.  Требования к оформлению материалов смотрите в приложении.</w:t>
      </w:r>
    </w:p>
    <w:p w:rsidR="007167E5" w:rsidRPr="00D43AA3" w:rsidRDefault="007167E5" w:rsidP="007167E5">
      <w:pPr>
        <w:spacing w:line="276" w:lineRule="auto"/>
      </w:pPr>
    </w:p>
    <w:p w:rsidR="007167E5" w:rsidRPr="00D43AA3" w:rsidRDefault="007167E5" w:rsidP="007167E5">
      <w:pPr>
        <w:ind w:firstLine="709"/>
        <w:jc w:val="both"/>
        <w:rPr>
          <w:color w:val="FF0000"/>
        </w:rPr>
      </w:pPr>
    </w:p>
    <w:p w:rsidR="007167E5" w:rsidRPr="00D43AA3" w:rsidRDefault="007167E5" w:rsidP="007167E5">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370E36" w:rsidRDefault="00370E36" w:rsidP="00370E36">
      <w:pPr>
        <w:rPr>
          <w:b/>
        </w:rPr>
      </w:pPr>
    </w:p>
    <w:p w:rsidR="00535E0E" w:rsidRDefault="00535E0E" w:rsidP="00370E36">
      <w:pPr>
        <w:rPr>
          <w:b/>
        </w:rPr>
      </w:pPr>
    </w:p>
    <w:p w:rsidR="00535E0E" w:rsidRDefault="00535E0E" w:rsidP="00370E36">
      <w:pPr>
        <w:rPr>
          <w:b/>
        </w:rPr>
      </w:pPr>
    </w:p>
    <w:p w:rsidR="00535E0E" w:rsidRDefault="00535E0E" w:rsidP="00370E36">
      <w:pPr>
        <w:rPr>
          <w:b/>
        </w:rPr>
      </w:pPr>
    </w:p>
    <w:p w:rsidR="00B1409A" w:rsidRDefault="00B1409A" w:rsidP="00B1409A">
      <w:pPr>
        <w:ind w:firstLine="709"/>
        <w:jc w:val="center"/>
        <w:rPr>
          <w:b/>
          <w:bCs/>
          <w:u w:val="single"/>
        </w:rPr>
      </w:pPr>
      <w:r w:rsidRPr="008A5208">
        <w:rPr>
          <w:b/>
          <w:bCs/>
          <w:u w:val="single"/>
        </w:rPr>
        <w:t>Самостоятельная работа № 12</w:t>
      </w:r>
    </w:p>
    <w:p w:rsidR="00B1409A" w:rsidRDefault="00B1409A" w:rsidP="00B1409A">
      <w:pPr>
        <w:ind w:firstLine="709"/>
        <w:jc w:val="center"/>
        <w:rPr>
          <w:b/>
          <w:bCs/>
          <w:u w:val="single"/>
        </w:rPr>
      </w:pPr>
    </w:p>
    <w:p w:rsidR="00B1409A" w:rsidRPr="000A7401" w:rsidRDefault="00B1409A" w:rsidP="00B1409A">
      <w:pPr>
        <w:jc w:val="center"/>
        <w:rPr>
          <w:b/>
          <w:sz w:val="28"/>
          <w:szCs w:val="28"/>
        </w:rPr>
      </w:pPr>
      <w:r w:rsidRPr="000A7401">
        <w:rPr>
          <w:b/>
          <w:bCs/>
          <w:sz w:val="28"/>
          <w:szCs w:val="28"/>
        </w:rPr>
        <w:t xml:space="preserve">Чтение конспектов занятий </w:t>
      </w:r>
      <w:r>
        <w:rPr>
          <w:b/>
          <w:bCs/>
          <w:sz w:val="28"/>
          <w:szCs w:val="28"/>
        </w:rPr>
        <w:t>по</w:t>
      </w:r>
      <w:r w:rsidRPr="000A7401">
        <w:rPr>
          <w:b/>
          <w:bCs/>
          <w:sz w:val="28"/>
          <w:szCs w:val="28"/>
        </w:rPr>
        <w:t xml:space="preserve"> тем</w:t>
      </w:r>
      <w:r>
        <w:rPr>
          <w:b/>
          <w:bCs/>
          <w:sz w:val="28"/>
          <w:szCs w:val="28"/>
        </w:rPr>
        <w:t>е</w:t>
      </w:r>
      <w:r w:rsidRPr="000A7401">
        <w:rPr>
          <w:b/>
          <w:bCs/>
          <w:sz w:val="28"/>
          <w:szCs w:val="28"/>
        </w:rPr>
        <w:t xml:space="preserve">: </w:t>
      </w:r>
      <w:r w:rsidRPr="0055066B">
        <w:rPr>
          <w:b/>
          <w:sz w:val="28"/>
          <w:szCs w:val="28"/>
        </w:rPr>
        <w:t>«</w:t>
      </w:r>
      <w:r w:rsidRPr="00B1409A">
        <w:rPr>
          <w:b/>
          <w:sz w:val="28"/>
          <w:szCs w:val="28"/>
        </w:rPr>
        <w:t>САМСУНГ -250 RF</w:t>
      </w:r>
      <w:r w:rsidRPr="0055066B">
        <w:rPr>
          <w:b/>
          <w:sz w:val="28"/>
          <w:szCs w:val="28"/>
        </w:rPr>
        <w:t>»</w:t>
      </w:r>
    </w:p>
    <w:p w:rsidR="00B1409A" w:rsidRPr="000A7401" w:rsidRDefault="00B1409A" w:rsidP="00B1409A">
      <w:pPr>
        <w:spacing w:line="276" w:lineRule="auto"/>
        <w:rPr>
          <w:b/>
          <w:bCs/>
          <w:sz w:val="28"/>
          <w:szCs w:val="28"/>
        </w:rPr>
      </w:pPr>
    </w:p>
    <w:p w:rsidR="00B1409A" w:rsidRPr="00542DD6" w:rsidRDefault="00B1409A" w:rsidP="00B1409A">
      <w:pPr>
        <w:pStyle w:val="a3"/>
        <w:rPr>
          <w:b/>
        </w:rPr>
      </w:pPr>
      <w:r w:rsidRPr="00542DD6">
        <w:rPr>
          <w:b/>
        </w:rPr>
        <w:t xml:space="preserve">Время на выполнение: </w:t>
      </w:r>
      <w:r>
        <w:rPr>
          <w:b/>
        </w:rPr>
        <w:t>1</w:t>
      </w:r>
      <w:r w:rsidRPr="00542DD6">
        <w:rPr>
          <w:b/>
        </w:rPr>
        <w:t xml:space="preserve"> час</w:t>
      </w:r>
      <w:r>
        <w:rPr>
          <w:b/>
        </w:rPr>
        <w:t>а</w:t>
      </w:r>
    </w:p>
    <w:p w:rsidR="00B1409A" w:rsidRPr="00CA62A5" w:rsidRDefault="00B1409A" w:rsidP="00B1409A">
      <w:pPr>
        <w:pStyle w:val="a3"/>
      </w:pPr>
    </w:p>
    <w:p w:rsidR="00B1409A" w:rsidRPr="00542DD6" w:rsidRDefault="00B1409A" w:rsidP="00B1409A">
      <w:pPr>
        <w:pStyle w:val="a3"/>
        <w:rPr>
          <w:b/>
        </w:rPr>
      </w:pPr>
      <w:r w:rsidRPr="00542DD6">
        <w:rPr>
          <w:b/>
        </w:rPr>
        <w:t>По итогам выполнения обучающийся должен представить:</w:t>
      </w:r>
    </w:p>
    <w:p w:rsidR="00B1409A" w:rsidRDefault="00B1409A" w:rsidP="00B1409A">
      <w:pPr>
        <w:spacing w:line="276" w:lineRule="auto"/>
      </w:pPr>
      <w:r w:rsidRPr="00CA62A5">
        <w:t xml:space="preserve"> -  </w:t>
      </w:r>
      <w:r>
        <w:t>заполненную таблицу по теме задания,</w:t>
      </w:r>
    </w:p>
    <w:p w:rsidR="00B1409A" w:rsidRDefault="00B1409A" w:rsidP="00B1409A">
      <w:pPr>
        <w:spacing w:line="276" w:lineRule="auto"/>
        <w:rPr>
          <w:b/>
        </w:rPr>
      </w:pPr>
    </w:p>
    <w:p w:rsidR="00B1409A" w:rsidRPr="00CA62A5" w:rsidRDefault="00B1409A" w:rsidP="00B1409A">
      <w:pPr>
        <w:spacing w:line="276" w:lineRule="auto"/>
        <w:rPr>
          <w:b/>
        </w:rPr>
      </w:pPr>
      <w:r w:rsidRPr="00CA62A5">
        <w:rPr>
          <w:b/>
        </w:rPr>
        <w:t>В процессе выполнения работы обучающийся должен:</w:t>
      </w:r>
    </w:p>
    <w:p w:rsidR="00B1409A" w:rsidRPr="00E97AAF" w:rsidRDefault="00B1409A" w:rsidP="00B1409A">
      <w:pPr>
        <w:spacing w:line="276" w:lineRule="auto"/>
        <w:rPr>
          <w:b/>
          <w:bCs/>
        </w:rPr>
      </w:pPr>
      <w:r w:rsidRPr="00CA62A5">
        <w:rPr>
          <w:b/>
        </w:rPr>
        <w:t>-</w:t>
      </w:r>
      <w:r w:rsidRPr="00172D63">
        <w:t>прочитать</w:t>
      </w:r>
      <w:r>
        <w:rPr>
          <w:bCs/>
          <w:sz w:val="22"/>
        </w:rPr>
        <w:t xml:space="preserve"> </w:t>
      </w:r>
      <w:r w:rsidRPr="00E97AAF">
        <w:rPr>
          <w:bCs/>
          <w:sz w:val="22"/>
        </w:rPr>
        <w:t>конспект</w:t>
      </w:r>
      <w:r>
        <w:rPr>
          <w:bCs/>
          <w:sz w:val="22"/>
        </w:rPr>
        <w:t>ы</w:t>
      </w:r>
      <w:r w:rsidRPr="00E97AAF">
        <w:rPr>
          <w:bCs/>
          <w:sz w:val="22"/>
        </w:rPr>
        <w:t xml:space="preserve"> занятий </w:t>
      </w:r>
      <w:r w:rsidRPr="00E97AAF">
        <w:rPr>
          <w:bCs/>
        </w:rPr>
        <w:t>по темам:</w:t>
      </w:r>
    </w:p>
    <w:p w:rsidR="00B1409A" w:rsidRPr="005C1B5A" w:rsidRDefault="00B1409A" w:rsidP="0016713F">
      <w:pPr>
        <w:pStyle w:val="ab"/>
        <w:numPr>
          <w:ilvl w:val="0"/>
          <w:numId w:val="2"/>
        </w:numPr>
        <w:spacing w:line="276" w:lineRule="auto"/>
        <w:rPr>
          <w:szCs w:val="28"/>
        </w:rPr>
      </w:pPr>
      <w:r w:rsidRPr="005C1B5A">
        <w:rPr>
          <w:szCs w:val="28"/>
        </w:rPr>
        <w:t>Основные сведения о</w:t>
      </w:r>
      <w:r>
        <w:rPr>
          <w:szCs w:val="28"/>
        </w:rPr>
        <w:t>б</w:t>
      </w:r>
      <w:r w:rsidRPr="005C1B5A">
        <w:rPr>
          <w:szCs w:val="28"/>
        </w:rPr>
        <w:t xml:space="preserve"> </w:t>
      </w:r>
      <w:r>
        <w:t>электронной контрольно-кассовой машине «</w:t>
      </w:r>
      <w:r w:rsidR="0016713F" w:rsidRPr="0016713F">
        <w:t>САМСУНГ -250 RF</w:t>
      </w:r>
      <w:r>
        <w:t>»</w:t>
      </w:r>
      <w:r w:rsidRPr="005C1B5A">
        <w:rPr>
          <w:szCs w:val="28"/>
        </w:rPr>
        <w:t xml:space="preserve">.  </w:t>
      </w:r>
    </w:p>
    <w:p w:rsidR="00B1409A" w:rsidRDefault="00B1409A" w:rsidP="00B1409A">
      <w:pPr>
        <w:jc w:val="both"/>
        <w:rPr>
          <w:b/>
          <w:bCs/>
          <w:u w:val="single"/>
        </w:rPr>
      </w:pPr>
      <w:r w:rsidRPr="0055066B">
        <w:t xml:space="preserve">- </w:t>
      </w:r>
      <w:r>
        <w:t>заполнить таблицу</w:t>
      </w:r>
      <w:r w:rsidRPr="0055066B">
        <w:t>.</w:t>
      </w:r>
    </w:p>
    <w:p w:rsidR="00370E36" w:rsidRPr="00416993" w:rsidRDefault="00370E36" w:rsidP="00370E36">
      <w:pPr>
        <w:rPr>
          <w:b/>
        </w:rPr>
      </w:pPr>
    </w:p>
    <w:tbl>
      <w:tblPr>
        <w:tblStyle w:val="a4"/>
        <w:tblW w:w="0" w:type="auto"/>
        <w:tblLook w:val="04A0" w:firstRow="1" w:lastRow="0" w:firstColumn="1" w:lastColumn="0" w:noHBand="0" w:noVBand="1"/>
      </w:tblPr>
      <w:tblGrid>
        <w:gridCol w:w="2376"/>
        <w:gridCol w:w="7478"/>
      </w:tblGrid>
      <w:tr w:rsidR="00233323" w:rsidTr="0016713F">
        <w:tc>
          <w:tcPr>
            <w:tcW w:w="2376" w:type="dxa"/>
          </w:tcPr>
          <w:p w:rsidR="00233323" w:rsidRPr="0016713F" w:rsidRDefault="0016713F" w:rsidP="0016713F">
            <w:pPr>
              <w:spacing w:line="276" w:lineRule="auto"/>
              <w:jc w:val="center"/>
              <w:rPr>
                <w:b/>
                <w:sz w:val="24"/>
                <w:szCs w:val="24"/>
              </w:rPr>
            </w:pPr>
            <w:r w:rsidRPr="0016713F">
              <w:rPr>
                <w:b/>
                <w:sz w:val="24"/>
                <w:szCs w:val="24"/>
              </w:rPr>
              <w:t>Название клавиш</w:t>
            </w:r>
          </w:p>
        </w:tc>
        <w:tc>
          <w:tcPr>
            <w:tcW w:w="7478" w:type="dxa"/>
          </w:tcPr>
          <w:p w:rsidR="00233323" w:rsidRPr="0016713F" w:rsidRDefault="0016713F" w:rsidP="0016713F">
            <w:pPr>
              <w:spacing w:line="276" w:lineRule="auto"/>
              <w:jc w:val="center"/>
              <w:rPr>
                <w:b/>
                <w:sz w:val="24"/>
                <w:szCs w:val="24"/>
              </w:rPr>
            </w:pPr>
            <w:r w:rsidRPr="0016713F">
              <w:rPr>
                <w:b/>
                <w:sz w:val="24"/>
                <w:szCs w:val="24"/>
              </w:rPr>
              <w:t>Назначение клавиш</w:t>
            </w: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ДВИЖ.ЧЕКА</w:t>
            </w:r>
          </w:p>
        </w:tc>
        <w:tc>
          <w:tcPr>
            <w:tcW w:w="7478" w:type="dxa"/>
          </w:tcPr>
          <w:p w:rsidR="00233323" w:rsidRPr="0016713F" w:rsidRDefault="00233323" w:rsidP="0016713F">
            <w:pPr>
              <w:spacing w:line="276" w:lineRule="auto"/>
              <w:rPr>
                <w:b/>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#/Н.П.</w:t>
            </w:r>
          </w:p>
        </w:tc>
        <w:tc>
          <w:tcPr>
            <w:tcW w:w="7478" w:type="dxa"/>
          </w:tcPr>
          <w:p w:rsidR="00233323" w:rsidRPr="0016713F" w:rsidRDefault="00233323" w:rsidP="0016713F">
            <w:pPr>
              <w:spacing w:line="276" w:lineRule="auto"/>
              <w:rPr>
                <w:b/>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Х</w:t>
            </w:r>
          </w:p>
        </w:tc>
        <w:tc>
          <w:tcPr>
            <w:tcW w:w="7478" w:type="dxa"/>
          </w:tcPr>
          <w:p w:rsidR="00233323" w:rsidRPr="0016713F" w:rsidRDefault="00233323" w:rsidP="0016713F">
            <w:pPr>
              <w:pStyle w:val="Default"/>
              <w:rPr>
                <w:b/>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w:t>
            </w:r>
          </w:p>
        </w:tc>
        <w:tc>
          <w:tcPr>
            <w:tcW w:w="7478" w:type="dxa"/>
          </w:tcPr>
          <w:p w:rsidR="00233323" w:rsidRPr="0016713F" w:rsidRDefault="00233323" w:rsidP="008A5208">
            <w:pPr>
              <w:widowControl w:val="0"/>
              <w:tabs>
                <w:tab w:val="left" w:pos="394"/>
              </w:tabs>
              <w:spacing w:line="283" w:lineRule="exact"/>
              <w:rPr>
                <w:color w:val="000000"/>
                <w:sz w:val="24"/>
                <w:szCs w:val="24"/>
                <w:lang w:bidi="ru-RU"/>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 %, + %</w:t>
            </w:r>
          </w:p>
        </w:tc>
        <w:tc>
          <w:tcPr>
            <w:tcW w:w="7478" w:type="dxa"/>
          </w:tcPr>
          <w:p w:rsidR="00233323" w:rsidRPr="0016713F" w:rsidRDefault="00233323" w:rsidP="0016713F">
            <w:pPr>
              <w:spacing w:line="276" w:lineRule="auto"/>
              <w:rPr>
                <w:b/>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ПОЛН. СТОРНО</w:t>
            </w:r>
          </w:p>
        </w:tc>
        <w:tc>
          <w:tcPr>
            <w:tcW w:w="7478" w:type="dxa"/>
          </w:tcPr>
          <w:p w:rsidR="00233323" w:rsidRPr="0016713F" w:rsidRDefault="00233323" w:rsidP="0016713F">
            <w:pPr>
              <w:spacing w:line="276" w:lineRule="auto"/>
              <w:rPr>
                <w:b/>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ВОЗВР.</w:t>
            </w:r>
          </w:p>
        </w:tc>
        <w:tc>
          <w:tcPr>
            <w:tcW w:w="7478" w:type="dxa"/>
            <w:vAlign w:val="center"/>
          </w:tcPr>
          <w:p w:rsidR="00233323" w:rsidRPr="0016713F" w:rsidRDefault="00233323" w:rsidP="0016713F">
            <w:pPr>
              <w:pStyle w:val="Bodytext20"/>
              <w:shd w:val="clear" w:color="auto" w:fill="auto"/>
              <w:ind w:firstLine="0"/>
              <w:jc w:val="left"/>
              <w:rPr>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СТОРНО</w:t>
            </w:r>
          </w:p>
        </w:tc>
        <w:tc>
          <w:tcPr>
            <w:tcW w:w="7478" w:type="dxa"/>
            <w:vAlign w:val="center"/>
          </w:tcPr>
          <w:p w:rsidR="00233323" w:rsidRPr="0016713F" w:rsidRDefault="00233323" w:rsidP="0016713F">
            <w:pPr>
              <w:pStyle w:val="Bodytext20"/>
              <w:shd w:val="clear" w:color="auto" w:fill="auto"/>
              <w:ind w:firstLine="0"/>
              <w:jc w:val="left"/>
              <w:rPr>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КОНВ.</w:t>
            </w:r>
          </w:p>
        </w:tc>
        <w:tc>
          <w:tcPr>
            <w:tcW w:w="7478" w:type="dxa"/>
            <w:vAlign w:val="center"/>
          </w:tcPr>
          <w:p w:rsidR="00233323" w:rsidRPr="0016713F" w:rsidRDefault="00233323" w:rsidP="0016713F">
            <w:pPr>
              <w:pStyle w:val="Bodytext20"/>
              <w:shd w:val="clear" w:color="auto" w:fill="auto"/>
              <w:spacing w:line="283" w:lineRule="exact"/>
              <w:ind w:firstLine="0"/>
              <w:jc w:val="left"/>
              <w:rPr>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НАЛОГ</w:t>
            </w:r>
          </w:p>
        </w:tc>
        <w:tc>
          <w:tcPr>
            <w:tcW w:w="7478" w:type="dxa"/>
            <w:vAlign w:val="center"/>
          </w:tcPr>
          <w:p w:rsidR="00233323" w:rsidRPr="0016713F" w:rsidRDefault="00233323" w:rsidP="0016713F">
            <w:pPr>
              <w:pStyle w:val="Bodytext20"/>
              <w:shd w:val="clear" w:color="auto" w:fill="auto"/>
              <w:ind w:firstLine="0"/>
              <w:jc w:val="left"/>
              <w:rPr>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СБРОС</w:t>
            </w:r>
          </w:p>
        </w:tc>
        <w:tc>
          <w:tcPr>
            <w:tcW w:w="7478" w:type="dxa"/>
            <w:vAlign w:val="center"/>
          </w:tcPr>
          <w:p w:rsidR="00233323" w:rsidRPr="0016713F" w:rsidRDefault="00233323" w:rsidP="0016713F">
            <w:pPr>
              <w:pStyle w:val="Bodytext20"/>
              <w:shd w:val="clear" w:color="auto" w:fill="auto"/>
              <w:ind w:firstLine="0"/>
              <w:jc w:val="left"/>
              <w:rPr>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0-9, 00</w:t>
            </w:r>
          </w:p>
        </w:tc>
        <w:tc>
          <w:tcPr>
            <w:tcW w:w="7478" w:type="dxa"/>
            <w:vAlign w:val="center"/>
          </w:tcPr>
          <w:p w:rsidR="00233323" w:rsidRPr="0016713F" w:rsidRDefault="00233323" w:rsidP="0016713F">
            <w:pPr>
              <w:pStyle w:val="Bodytext20"/>
              <w:shd w:val="clear" w:color="auto" w:fill="auto"/>
              <w:tabs>
                <w:tab w:val="left" w:pos="324"/>
              </w:tabs>
              <w:spacing w:after="0" w:line="283" w:lineRule="exact"/>
              <w:ind w:firstLine="0"/>
              <w:jc w:val="left"/>
              <w:rPr>
                <w:sz w:val="24"/>
                <w:szCs w:val="24"/>
              </w:rPr>
            </w:pPr>
          </w:p>
        </w:tc>
      </w:tr>
      <w:tr w:rsidR="00233323" w:rsidTr="0016713F">
        <w:trPr>
          <w:trHeight w:val="566"/>
        </w:trPr>
        <w:tc>
          <w:tcPr>
            <w:tcW w:w="2376" w:type="dxa"/>
          </w:tcPr>
          <w:p w:rsidR="00233323" w:rsidRPr="0016713F" w:rsidRDefault="00233323" w:rsidP="0016713F">
            <w:pPr>
              <w:spacing w:line="276" w:lineRule="auto"/>
              <w:rPr>
                <w:sz w:val="24"/>
                <w:szCs w:val="24"/>
              </w:rPr>
            </w:pPr>
            <w:r w:rsidRPr="0016713F">
              <w:rPr>
                <w:sz w:val="24"/>
                <w:szCs w:val="24"/>
              </w:rPr>
              <w:t>.</w:t>
            </w:r>
          </w:p>
        </w:tc>
        <w:tc>
          <w:tcPr>
            <w:tcW w:w="7478" w:type="dxa"/>
            <w:vAlign w:val="center"/>
          </w:tcPr>
          <w:p w:rsidR="00233323" w:rsidRPr="0016713F" w:rsidRDefault="00233323" w:rsidP="0016713F">
            <w:pPr>
              <w:pStyle w:val="Bodytext20"/>
              <w:shd w:val="clear" w:color="auto" w:fill="auto"/>
              <w:ind w:firstLine="0"/>
              <w:jc w:val="left"/>
              <w:rPr>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1...8</w:t>
            </w:r>
          </w:p>
        </w:tc>
        <w:tc>
          <w:tcPr>
            <w:tcW w:w="7478" w:type="dxa"/>
            <w:vAlign w:val="center"/>
          </w:tcPr>
          <w:p w:rsidR="00233323" w:rsidRPr="0016713F" w:rsidRDefault="00233323" w:rsidP="0016713F">
            <w:pPr>
              <w:pStyle w:val="Bodytext20"/>
              <w:shd w:val="clear" w:color="auto" w:fill="auto"/>
              <w:ind w:firstLine="0"/>
              <w:jc w:val="left"/>
              <w:rPr>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ПЛУ</w:t>
            </w:r>
          </w:p>
        </w:tc>
        <w:tc>
          <w:tcPr>
            <w:tcW w:w="7478" w:type="dxa"/>
            <w:vAlign w:val="center"/>
          </w:tcPr>
          <w:p w:rsidR="00233323" w:rsidRPr="0016713F" w:rsidRDefault="00233323" w:rsidP="0016713F">
            <w:pPr>
              <w:pStyle w:val="Bodytext20"/>
              <w:shd w:val="clear" w:color="auto" w:fill="auto"/>
              <w:ind w:firstLine="0"/>
              <w:jc w:val="left"/>
              <w:rPr>
                <w:sz w:val="24"/>
                <w:szCs w:val="24"/>
              </w:rPr>
            </w:pPr>
          </w:p>
        </w:tc>
      </w:tr>
      <w:tr w:rsidR="00233323" w:rsidTr="0016713F">
        <w:trPr>
          <w:trHeight w:val="375"/>
        </w:trPr>
        <w:tc>
          <w:tcPr>
            <w:tcW w:w="2376" w:type="dxa"/>
          </w:tcPr>
          <w:p w:rsidR="00233323" w:rsidRPr="0016713F" w:rsidRDefault="00233323" w:rsidP="0016713F">
            <w:pPr>
              <w:spacing w:line="276" w:lineRule="auto"/>
              <w:rPr>
                <w:b/>
                <w:sz w:val="24"/>
                <w:szCs w:val="24"/>
              </w:rPr>
            </w:pPr>
            <w:r w:rsidRPr="0016713F">
              <w:rPr>
                <w:sz w:val="24"/>
                <w:szCs w:val="24"/>
              </w:rPr>
              <w:t>ПОДИТОГ</w:t>
            </w:r>
          </w:p>
        </w:tc>
        <w:tc>
          <w:tcPr>
            <w:tcW w:w="7478" w:type="dxa"/>
            <w:vAlign w:val="center"/>
          </w:tcPr>
          <w:p w:rsidR="00233323" w:rsidRPr="0016713F" w:rsidRDefault="00233323" w:rsidP="0016713F">
            <w:pPr>
              <w:pStyle w:val="Bodytext20"/>
              <w:shd w:val="clear" w:color="auto" w:fill="auto"/>
              <w:ind w:firstLine="0"/>
              <w:jc w:val="left"/>
              <w:rPr>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lastRenderedPageBreak/>
              <w:t>КАССИР</w:t>
            </w:r>
          </w:p>
        </w:tc>
        <w:tc>
          <w:tcPr>
            <w:tcW w:w="7478" w:type="dxa"/>
            <w:vAlign w:val="center"/>
          </w:tcPr>
          <w:p w:rsidR="00233323" w:rsidRPr="0016713F" w:rsidRDefault="00233323" w:rsidP="0016713F">
            <w:pPr>
              <w:pStyle w:val="Bodytext20"/>
              <w:shd w:val="clear" w:color="auto" w:fill="auto"/>
              <w:spacing w:line="283" w:lineRule="exact"/>
              <w:ind w:firstLine="0"/>
              <w:jc w:val="left"/>
              <w:rPr>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ОТД.ЧЕК</w:t>
            </w:r>
          </w:p>
        </w:tc>
        <w:tc>
          <w:tcPr>
            <w:tcW w:w="7478" w:type="dxa"/>
            <w:vAlign w:val="center"/>
          </w:tcPr>
          <w:p w:rsidR="00233323" w:rsidRPr="0016713F" w:rsidRDefault="00233323" w:rsidP="0016713F">
            <w:pPr>
              <w:pStyle w:val="Bodytext20"/>
              <w:shd w:val="clear" w:color="auto" w:fill="auto"/>
              <w:ind w:firstLine="0"/>
              <w:jc w:val="left"/>
              <w:rPr>
                <w:sz w:val="24"/>
                <w:szCs w:val="24"/>
              </w:rPr>
            </w:pPr>
          </w:p>
        </w:tc>
      </w:tr>
      <w:tr w:rsidR="00233323" w:rsidTr="0016713F">
        <w:trPr>
          <w:trHeight w:val="638"/>
        </w:trPr>
        <w:tc>
          <w:tcPr>
            <w:tcW w:w="2376" w:type="dxa"/>
          </w:tcPr>
          <w:p w:rsidR="00233323" w:rsidRPr="0016713F" w:rsidRDefault="00233323" w:rsidP="0016713F">
            <w:pPr>
              <w:spacing w:line="276" w:lineRule="auto"/>
              <w:rPr>
                <w:b/>
                <w:sz w:val="24"/>
                <w:szCs w:val="24"/>
              </w:rPr>
            </w:pPr>
            <w:r w:rsidRPr="0016713F">
              <w:rPr>
                <w:sz w:val="24"/>
                <w:szCs w:val="24"/>
              </w:rPr>
              <w:t>ПРИХ.</w:t>
            </w:r>
          </w:p>
        </w:tc>
        <w:tc>
          <w:tcPr>
            <w:tcW w:w="7478" w:type="dxa"/>
            <w:vAlign w:val="center"/>
          </w:tcPr>
          <w:p w:rsidR="00233323" w:rsidRPr="0016713F" w:rsidRDefault="00233323" w:rsidP="0016713F">
            <w:pPr>
              <w:pStyle w:val="Bodytext20"/>
              <w:shd w:val="clear" w:color="auto" w:fill="auto"/>
              <w:ind w:firstLine="0"/>
              <w:jc w:val="left"/>
              <w:rPr>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РАСХ.</w:t>
            </w:r>
          </w:p>
        </w:tc>
        <w:tc>
          <w:tcPr>
            <w:tcW w:w="7478" w:type="dxa"/>
            <w:vAlign w:val="bottom"/>
          </w:tcPr>
          <w:p w:rsidR="00233323" w:rsidRPr="0016713F" w:rsidRDefault="00233323" w:rsidP="0016713F">
            <w:pPr>
              <w:pStyle w:val="Bodytext20"/>
              <w:shd w:val="clear" w:color="auto" w:fill="auto"/>
              <w:tabs>
                <w:tab w:val="left" w:pos="134"/>
              </w:tabs>
              <w:spacing w:after="0" w:line="278" w:lineRule="exact"/>
              <w:ind w:firstLine="0"/>
              <w:jc w:val="left"/>
              <w:rPr>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ЧЕК</w:t>
            </w:r>
          </w:p>
        </w:tc>
        <w:tc>
          <w:tcPr>
            <w:tcW w:w="7478" w:type="dxa"/>
          </w:tcPr>
          <w:p w:rsidR="00233323" w:rsidRPr="0016713F" w:rsidRDefault="00233323" w:rsidP="0016713F">
            <w:pPr>
              <w:pStyle w:val="Bodytext20"/>
              <w:shd w:val="clear" w:color="auto" w:fill="auto"/>
              <w:tabs>
                <w:tab w:val="left" w:pos="324"/>
              </w:tabs>
              <w:spacing w:after="0"/>
              <w:ind w:firstLine="0"/>
              <w:jc w:val="left"/>
              <w:rPr>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КРЕДИТ</w:t>
            </w:r>
          </w:p>
        </w:tc>
        <w:tc>
          <w:tcPr>
            <w:tcW w:w="7478" w:type="dxa"/>
          </w:tcPr>
          <w:p w:rsidR="00233323" w:rsidRPr="0016713F" w:rsidRDefault="00233323" w:rsidP="0016713F">
            <w:pPr>
              <w:pStyle w:val="Bodytext20"/>
              <w:shd w:val="clear" w:color="auto" w:fill="auto"/>
              <w:tabs>
                <w:tab w:val="left" w:pos="314"/>
              </w:tabs>
              <w:spacing w:after="0" w:line="278" w:lineRule="exact"/>
              <w:ind w:firstLine="0"/>
              <w:jc w:val="left"/>
              <w:rPr>
                <w:sz w:val="24"/>
                <w:szCs w:val="24"/>
              </w:rPr>
            </w:pPr>
          </w:p>
        </w:tc>
      </w:tr>
      <w:tr w:rsidR="00233323" w:rsidTr="0016713F">
        <w:tc>
          <w:tcPr>
            <w:tcW w:w="2376" w:type="dxa"/>
          </w:tcPr>
          <w:p w:rsidR="00233323" w:rsidRPr="0016713F" w:rsidRDefault="00233323" w:rsidP="0016713F">
            <w:pPr>
              <w:spacing w:line="276" w:lineRule="auto"/>
              <w:rPr>
                <w:b/>
                <w:sz w:val="24"/>
                <w:szCs w:val="24"/>
              </w:rPr>
            </w:pPr>
            <w:r w:rsidRPr="0016713F">
              <w:rPr>
                <w:sz w:val="24"/>
                <w:szCs w:val="24"/>
              </w:rPr>
              <w:t>ИТОГ/НАЛ</w:t>
            </w:r>
          </w:p>
        </w:tc>
        <w:tc>
          <w:tcPr>
            <w:tcW w:w="7478" w:type="dxa"/>
          </w:tcPr>
          <w:p w:rsidR="00233323" w:rsidRPr="0016713F" w:rsidRDefault="00233323" w:rsidP="0016713F">
            <w:pPr>
              <w:spacing w:line="276" w:lineRule="auto"/>
              <w:rPr>
                <w:b/>
                <w:sz w:val="24"/>
                <w:szCs w:val="24"/>
              </w:rPr>
            </w:pPr>
          </w:p>
        </w:tc>
      </w:tr>
    </w:tbl>
    <w:p w:rsidR="00233323" w:rsidRDefault="00233323" w:rsidP="00370E36">
      <w:pPr>
        <w:spacing w:line="276" w:lineRule="auto"/>
        <w:rPr>
          <w:b/>
        </w:rPr>
      </w:pPr>
    </w:p>
    <w:p w:rsidR="008A5208" w:rsidRDefault="008A5208" w:rsidP="008A5208">
      <w:pPr>
        <w:rPr>
          <w:b/>
        </w:rPr>
      </w:pPr>
      <w:r>
        <w:rPr>
          <w:b/>
        </w:rPr>
        <w:t>Эталоны ответов:</w:t>
      </w:r>
    </w:p>
    <w:p w:rsidR="00233323" w:rsidRDefault="00233323" w:rsidP="00370E36">
      <w:pPr>
        <w:spacing w:line="276" w:lineRule="auto"/>
        <w:rPr>
          <w:b/>
        </w:rPr>
      </w:pPr>
    </w:p>
    <w:tbl>
      <w:tblPr>
        <w:tblStyle w:val="a4"/>
        <w:tblW w:w="0" w:type="auto"/>
        <w:tblLook w:val="04A0" w:firstRow="1" w:lastRow="0" w:firstColumn="1" w:lastColumn="0" w:noHBand="0" w:noVBand="1"/>
      </w:tblPr>
      <w:tblGrid>
        <w:gridCol w:w="2376"/>
        <w:gridCol w:w="7478"/>
      </w:tblGrid>
      <w:tr w:rsidR="008A5208" w:rsidTr="00ED1DD5">
        <w:tc>
          <w:tcPr>
            <w:tcW w:w="2376" w:type="dxa"/>
          </w:tcPr>
          <w:p w:rsidR="008A5208" w:rsidRPr="0016713F" w:rsidRDefault="008A5208" w:rsidP="00ED1DD5">
            <w:pPr>
              <w:spacing w:line="276" w:lineRule="auto"/>
              <w:jc w:val="center"/>
              <w:rPr>
                <w:b/>
                <w:sz w:val="24"/>
                <w:szCs w:val="24"/>
              </w:rPr>
            </w:pPr>
            <w:r w:rsidRPr="0016713F">
              <w:rPr>
                <w:b/>
                <w:sz w:val="24"/>
                <w:szCs w:val="24"/>
              </w:rPr>
              <w:t>Название клавиш</w:t>
            </w:r>
          </w:p>
        </w:tc>
        <w:tc>
          <w:tcPr>
            <w:tcW w:w="7478" w:type="dxa"/>
          </w:tcPr>
          <w:p w:rsidR="008A5208" w:rsidRPr="0016713F" w:rsidRDefault="008A5208" w:rsidP="00ED1DD5">
            <w:pPr>
              <w:spacing w:line="276" w:lineRule="auto"/>
              <w:jc w:val="center"/>
              <w:rPr>
                <w:b/>
                <w:sz w:val="24"/>
                <w:szCs w:val="24"/>
              </w:rPr>
            </w:pPr>
            <w:r w:rsidRPr="0016713F">
              <w:rPr>
                <w:b/>
                <w:sz w:val="24"/>
                <w:szCs w:val="24"/>
              </w:rPr>
              <w:t>Назначение клавиш</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ДВИЖ.ЧЕКА</w:t>
            </w:r>
          </w:p>
        </w:tc>
        <w:tc>
          <w:tcPr>
            <w:tcW w:w="7478" w:type="dxa"/>
          </w:tcPr>
          <w:p w:rsidR="008A5208" w:rsidRPr="0016713F" w:rsidRDefault="008A5208" w:rsidP="00ED1DD5">
            <w:pPr>
              <w:spacing w:line="276" w:lineRule="auto"/>
              <w:rPr>
                <w:b/>
                <w:sz w:val="24"/>
                <w:szCs w:val="24"/>
              </w:rPr>
            </w:pPr>
            <w:r w:rsidRPr="0016713F">
              <w:rPr>
                <w:sz w:val="24"/>
                <w:szCs w:val="24"/>
              </w:rPr>
              <w:t>- продвижение бумажной ленты в принтере</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#/Н.П.</w:t>
            </w:r>
          </w:p>
        </w:tc>
        <w:tc>
          <w:tcPr>
            <w:tcW w:w="7478" w:type="dxa"/>
          </w:tcPr>
          <w:p w:rsidR="008A5208" w:rsidRPr="0016713F" w:rsidRDefault="008A5208" w:rsidP="00ED1DD5">
            <w:pPr>
              <w:spacing w:line="276" w:lineRule="auto"/>
              <w:rPr>
                <w:b/>
                <w:sz w:val="24"/>
                <w:szCs w:val="24"/>
              </w:rPr>
            </w:pPr>
            <w:r w:rsidRPr="0016713F">
              <w:rPr>
                <w:sz w:val="24"/>
                <w:szCs w:val="24"/>
              </w:rPr>
              <w:t>- открытие денежного ящика вне продаж или печать справочного номера на чеке (например, номера документа)</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Х</w:t>
            </w:r>
          </w:p>
        </w:tc>
        <w:tc>
          <w:tcPr>
            <w:tcW w:w="7478" w:type="dxa"/>
          </w:tcPr>
          <w:p w:rsidR="008A5208" w:rsidRPr="0016713F" w:rsidRDefault="008A5208" w:rsidP="00ED1DD5">
            <w:pPr>
              <w:pStyle w:val="Default"/>
              <w:rPr>
                <w:b/>
              </w:rPr>
            </w:pPr>
            <w:r w:rsidRPr="0016713F">
              <w:t>- операция умножения ( например, количества товара 7 на его цену)</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w:t>
            </w:r>
          </w:p>
        </w:tc>
        <w:tc>
          <w:tcPr>
            <w:tcW w:w="7478" w:type="dxa"/>
          </w:tcPr>
          <w:p w:rsidR="008A5208" w:rsidRPr="0016713F" w:rsidRDefault="008A5208" w:rsidP="00810271">
            <w:pPr>
              <w:widowControl w:val="0"/>
              <w:numPr>
                <w:ilvl w:val="0"/>
                <w:numId w:val="22"/>
              </w:numPr>
              <w:tabs>
                <w:tab w:val="left" w:pos="394"/>
              </w:tabs>
              <w:spacing w:line="283" w:lineRule="exact"/>
              <w:rPr>
                <w:color w:val="000000"/>
                <w:sz w:val="24"/>
                <w:szCs w:val="24"/>
                <w:lang w:bidi="ru-RU"/>
              </w:rPr>
            </w:pPr>
            <w:r w:rsidRPr="0016713F">
              <w:rPr>
                <w:color w:val="000000"/>
                <w:sz w:val="24"/>
                <w:szCs w:val="24"/>
                <w:lang w:bidi="ru-RU"/>
              </w:rPr>
              <w:t>регистрация денежной скидки (например, при уценке товара)</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 %, + %</w:t>
            </w:r>
          </w:p>
        </w:tc>
        <w:tc>
          <w:tcPr>
            <w:tcW w:w="7478" w:type="dxa"/>
          </w:tcPr>
          <w:p w:rsidR="008A5208" w:rsidRPr="0016713F" w:rsidRDefault="008A5208" w:rsidP="00ED1DD5">
            <w:pPr>
              <w:spacing w:line="276" w:lineRule="auto"/>
              <w:rPr>
                <w:b/>
                <w:sz w:val="24"/>
                <w:szCs w:val="24"/>
              </w:rPr>
            </w:pPr>
            <w:r w:rsidRPr="0016713F">
              <w:rPr>
                <w:color w:val="000000"/>
                <w:sz w:val="24"/>
                <w:szCs w:val="24"/>
                <w:lang w:bidi="ru-RU"/>
              </w:rPr>
              <w:t>- регистрация скидок и надбавок</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ПОЛН. СТОРНО</w:t>
            </w:r>
          </w:p>
        </w:tc>
        <w:tc>
          <w:tcPr>
            <w:tcW w:w="7478" w:type="dxa"/>
          </w:tcPr>
          <w:p w:rsidR="008A5208" w:rsidRPr="0016713F" w:rsidRDefault="008A5208" w:rsidP="00ED1DD5">
            <w:pPr>
              <w:widowControl w:val="0"/>
              <w:spacing w:line="278" w:lineRule="exact"/>
              <w:rPr>
                <w:color w:val="000000"/>
                <w:sz w:val="24"/>
                <w:szCs w:val="24"/>
                <w:lang w:bidi="ru-RU"/>
              </w:rPr>
            </w:pPr>
            <w:r w:rsidRPr="0016713F">
              <w:rPr>
                <w:color w:val="000000"/>
                <w:sz w:val="24"/>
                <w:szCs w:val="24"/>
                <w:lang w:bidi="ru-RU"/>
              </w:rPr>
              <w:t>- отмена всех операций по данному чеку до завершения чека. Отменяются до 30 операций, произведенных на данном чеке до нажатия результирующей клавиши.</w:t>
            </w:r>
          </w:p>
          <w:p w:rsidR="008A5208" w:rsidRPr="0016713F" w:rsidRDefault="008A5208" w:rsidP="00ED1DD5">
            <w:pPr>
              <w:spacing w:line="276" w:lineRule="auto"/>
              <w:rPr>
                <w:b/>
                <w:sz w:val="24"/>
                <w:szCs w:val="24"/>
              </w:rPr>
            </w:pPr>
            <w:r w:rsidRPr="0016713F">
              <w:rPr>
                <w:color w:val="000000"/>
                <w:sz w:val="24"/>
                <w:szCs w:val="24"/>
                <w:lang w:bidi="ru-RU"/>
              </w:rPr>
              <w:t>Итог отмены фиксируется отдельной строкой в финансовом отчете.</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ВОЗВР.</w:t>
            </w:r>
          </w:p>
        </w:tc>
        <w:tc>
          <w:tcPr>
            <w:tcW w:w="7478" w:type="dxa"/>
            <w:vAlign w:val="center"/>
          </w:tcPr>
          <w:p w:rsidR="008A5208" w:rsidRPr="0016713F" w:rsidRDefault="008A5208" w:rsidP="00ED1DD5">
            <w:pPr>
              <w:pStyle w:val="Bodytext20"/>
              <w:shd w:val="clear" w:color="auto" w:fill="auto"/>
              <w:ind w:firstLine="0"/>
              <w:jc w:val="left"/>
              <w:rPr>
                <w:sz w:val="24"/>
                <w:szCs w:val="24"/>
              </w:rPr>
            </w:pPr>
            <w:r w:rsidRPr="0016713F">
              <w:rPr>
                <w:sz w:val="24"/>
                <w:szCs w:val="24"/>
              </w:rPr>
              <w:t>- регистрация возврата товара</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СТОРНО</w:t>
            </w:r>
          </w:p>
        </w:tc>
        <w:tc>
          <w:tcPr>
            <w:tcW w:w="7478" w:type="dxa"/>
            <w:vAlign w:val="center"/>
          </w:tcPr>
          <w:p w:rsidR="008A5208" w:rsidRPr="0016713F" w:rsidRDefault="008A5208" w:rsidP="00ED1DD5">
            <w:pPr>
              <w:pStyle w:val="Bodytext20"/>
              <w:shd w:val="clear" w:color="auto" w:fill="auto"/>
              <w:ind w:firstLine="0"/>
              <w:jc w:val="left"/>
              <w:rPr>
                <w:sz w:val="24"/>
                <w:szCs w:val="24"/>
              </w:rPr>
            </w:pPr>
            <w:r w:rsidRPr="0016713F">
              <w:rPr>
                <w:sz w:val="24"/>
                <w:szCs w:val="24"/>
              </w:rPr>
              <w:t>- исправление ошибок до завершения чека</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КОНВ.</w:t>
            </w:r>
          </w:p>
        </w:tc>
        <w:tc>
          <w:tcPr>
            <w:tcW w:w="7478" w:type="dxa"/>
            <w:vAlign w:val="center"/>
          </w:tcPr>
          <w:p w:rsidR="008A5208" w:rsidRPr="0016713F" w:rsidRDefault="008A5208" w:rsidP="00ED1DD5">
            <w:pPr>
              <w:pStyle w:val="Bodytext20"/>
              <w:shd w:val="clear" w:color="auto" w:fill="auto"/>
              <w:spacing w:line="283" w:lineRule="exact"/>
              <w:ind w:firstLine="0"/>
              <w:jc w:val="left"/>
              <w:rPr>
                <w:sz w:val="24"/>
                <w:szCs w:val="24"/>
              </w:rPr>
            </w:pPr>
            <w:r w:rsidRPr="0016713F">
              <w:rPr>
                <w:sz w:val="24"/>
                <w:szCs w:val="24"/>
              </w:rPr>
              <w:t>- оплата валютой с расчетом сдачи в местной валюте согласно запрограммированному курсу валют</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НАЛОГ</w:t>
            </w:r>
          </w:p>
        </w:tc>
        <w:tc>
          <w:tcPr>
            <w:tcW w:w="7478" w:type="dxa"/>
            <w:vAlign w:val="center"/>
          </w:tcPr>
          <w:p w:rsidR="008A5208" w:rsidRPr="0016713F" w:rsidRDefault="008A5208" w:rsidP="00ED1DD5">
            <w:pPr>
              <w:pStyle w:val="Bodytext20"/>
              <w:shd w:val="clear" w:color="auto" w:fill="auto"/>
              <w:ind w:firstLine="0"/>
              <w:jc w:val="left"/>
              <w:rPr>
                <w:sz w:val="24"/>
                <w:szCs w:val="24"/>
              </w:rPr>
            </w:pPr>
            <w:r w:rsidRPr="0016713F">
              <w:rPr>
                <w:sz w:val="24"/>
                <w:szCs w:val="24"/>
              </w:rPr>
              <w:t>- для программирования величины налога</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СБРОС</w:t>
            </w:r>
          </w:p>
        </w:tc>
        <w:tc>
          <w:tcPr>
            <w:tcW w:w="7478" w:type="dxa"/>
            <w:vAlign w:val="center"/>
          </w:tcPr>
          <w:p w:rsidR="008A5208" w:rsidRPr="0016713F" w:rsidRDefault="008A5208" w:rsidP="00ED1DD5">
            <w:pPr>
              <w:pStyle w:val="Bodytext20"/>
              <w:shd w:val="clear" w:color="auto" w:fill="auto"/>
              <w:ind w:firstLine="0"/>
              <w:jc w:val="left"/>
              <w:rPr>
                <w:sz w:val="24"/>
                <w:szCs w:val="24"/>
              </w:rPr>
            </w:pPr>
            <w:r w:rsidRPr="0016713F">
              <w:rPr>
                <w:sz w:val="24"/>
                <w:szCs w:val="24"/>
              </w:rPr>
              <w:t>- сброс неправильно введенных данных. Также</w:t>
            </w:r>
            <w:r>
              <w:rPr>
                <w:sz w:val="24"/>
                <w:szCs w:val="24"/>
              </w:rPr>
              <w:t xml:space="preserve"> </w:t>
            </w:r>
            <w:r w:rsidRPr="0016713F">
              <w:rPr>
                <w:sz w:val="24"/>
                <w:szCs w:val="24"/>
              </w:rPr>
              <w:t>устраняет состояние ошибки и выключает звуковой сигнал ошибки</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0-9, 00</w:t>
            </w:r>
          </w:p>
        </w:tc>
        <w:tc>
          <w:tcPr>
            <w:tcW w:w="7478" w:type="dxa"/>
            <w:vAlign w:val="center"/>
          </w:tcPr>
          <w:p w:rsidR="008A5208" w:rsidRPr="0016713F" w:rsidRDefault="008A5208" w:rsidP="00ED1DD5">
            <w:pPr>
              <w:pStyle w:val="Bodytext20"/>
              <w:shd w:val="clear" w:color="auto" w:fill="auto"/>
              <w:tabs>
                <w:tab w:val="left" w:pos="324"/>
              </w:tabs>
              <w:spacing w:after="0" w:line="283" w:lineRule="exact"/>
              <w:ind w:firstLine="0"/>
              <w:jc w:val="left"/>
              <w:rPr>
                <w:sz w:val="24"/>
                <w:szCs w:val="24"/>
              </w:rPr>
            </w:pPr>
            <w:r>
              <w:rPr>
                <w:sz w:val="24"/>
                <w:szCs w:val="24"/>
              </w:rPr>
              <w:t xml:space="preserve">- </w:t>
            </w:r>
            <w:r w:rsidRPr="0016713F">
              <w:rPr>
                <w:sz w:val="24"/>
                <w:szCs w:val="24"/>
              </w:rPr>
              <w:t>ввод числовых данных</w:t>
            </w:r>
          </w:p>
        </w:tc>
      </w:tr>
      <w:tr w:rsidR="008A5208" w:rsidTr="00ED1DD5">
        <w:trPr>
          <w:trHeight w:val="566"/>
        </w:trPr>
        <w:tc>
          <w:tcPr>
            <w:tcW w:w="2376" w:type="dxa"/>
          </w:tcPr>
          <w:p w:rsidR="008A5208" w:rsidRPr="0016713F" w:rsidRDefault="008A5208" w:rsidP="00ED1DD5">
            <w:pPr>
              <w:spacing w:line="276" w:lineRule="auto"/>
              <w:rPr>
                <w:sz w:val="24"/>
                <w:szCs w:val="24"/>
              </w:rPr>
            </w:pPr>
            <w:r w:rsidRPr="0016713F">
              <w:rPr>
                <w:sz w:val="24"/>
                <w:szCs w:val="24"/>
              </w:rPr>
              <w:t>.</w:t>
            </w:r>
          </w:p>
        </w:tc>
        <w:tc>
          <w:tcPr>
            <w:tcW w:w="7478" w:type="dxa"/>
            <w:vAlign w:val="center"/>
          </w:tcPr>
          <w:p w:rsidR="008A5208" w:rsidRPr="0016713F" w:rsidRDefault="008A5208" w:rsidP="00ED1DD5">
            <w:pPr>
              <w:pStyle w:val="Bodytext20"/>
              <w:shd w:val="clear" w:color="auto" w:fill="auto"/>
              <w:ind w:firstLine="0"/>
              <w:jc w:val="left"/>
              <w:rPr>
                <w:sz w:val="24"/>
                <w:szCs w:val="24"/>
              </w:rPr>
            </w:pPr>
            <w:r w:rsidRPr="0016713F">
              <w:rPr>
                <w:sz w:val="24"/>
                <w:szCs w:val="24"/>
              </w:rPr>
              <w:t>- для проставления десятичной точки во вводимом количестве товара</w:t>
            </w:r>
            <w:r>
              <w:rPr>
                <w:sz w:val="24"/>
                <w:szCs w:val="24"/>
              </w:rPr>
              <w:t>.</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1...8</w:t>
            </w:r>
          </w:p>
        </w:tc>
        <w:tc>
          <w:tcPr>
            <w:tcW w:w="7478" w:type="dxa"/>
            <w:vAlign w:val="center"/>
          </w:tcPr>
          <w:p w:rsidR="008A5208" w:rsidRPr="0016713F" w:rsidRDefault="008A5208" w:rsidP="00ED1DD5">
            <w:pPr>
              <w:pStyle w:val="Bodytext20"/>
              <w:shd w:val="clear" w:color="auto" w:fill="auto"/>
              <w:ind w:firstLine="0"/>
              <w:jc w:val="left"/>
              <w:rPr>
                <w:sz w:val="24"/>
                <w:szCs w:val="24"/>
              </w:rPr>
            </w:pPr>
            <w:r w:rsidRPr="0016713F">
              <w:rPr>
                <w:sz w:val="24"/>
                <w:szCs w:val="24"/>
              </w:rPr>
              <w:t>- учет продаж и распределение товаров по отделам</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ПЛУ</w:t>
            </w:r>
          </w:p>
        </w:tc>
        <w:tc>
          <w:tcPr>
            <w:tcW w:w="7478" w:type="dxa"/>
            <w:vAlign w:val="center"/>
          </w:tcPr>
          <w:p w:rsidR="008A5208" w:rsidRPr="0016713F" w:rsidRDefault="008A5208" w:rsidP="00ED1DD5">
            <w:pPr>
              <w:pStyle w:val="Bodytext20"/>
              <w:shd w:val="clear" w:color="auto" w:fill="auto"/>
              <w:ind w:firstLine="0"/>
              <w:jc w:val="left"/>
              <w:rPr>
                <w:sz w:val="24"/>
                <w:szCs w:val="24"/>
              </w:rPr>
            </w:pPr>
            <w:r w:rsidRPr="0016713F">
              <w:rPr>
                <w:sz w:val="24"/>
                <w:szCs w:val="24"/>
              </w:rPr>
              <w:t>- регистрация ПЛУ</w:t>
            </w:r>
          </w:p>
        </w:tc>
      </w:tr>
      <w:tr w:rsidR="008A5208" w:rsidTr="00ED1DD5">
        <w:trPr>
          <w:trHeight w:val="375"/>
        </w:trPr>
        <w:tc>
          <w:tcPr>
            <w:tcW w:w="2376" w:type="dxa"/>
          </w:tcPr>
          <w:p w:rsidR="008A5208" w:rsidRPr="0016713F" w:rsidRDefault="008A5208" w:rsidP="00ED1DD5">
            <w:pPr>
              <w:spacing w:line="276" w:lineRule="auto"/>
              <w:rPr>
                <w:b/>
                <w:sz w:val="24"/>
                <w:szCs w:val="24"/>
              </w:rPr>
            </w:pPr>
            <w:r w:rsidRPr="0016713F">
              <w:rPr>
                <w:sz w:val="24"/>
                <w:szCs w:val="24"/>
              </w:rPr>
              <w:t>ПОДИТОГ</w:t>
            </w:r>
          </w:p>
        </w:tc>
        <w:tc>
          <w:tcPr>
            <w:tcW w:w="7478" w:type="dxa"/>
            <w:vAlign w:val="center"/>
          </w:tcPr>
          <w:p w:rsidR="008A5208" w:rsidRPr="0016713F" w:rsidRDefault="008A5208" w:rsidP="00ED1DD5">
            <w:pPr>
              <w:pStyle w:val="Bodytext20"/>
              <w:shd w:val="clear" w:color="auto" w:fill="auto"/>
              <w:ind w:firstLine="0"/>
              <w:jc w:val="left"/>
              <w:rPr>
                <w:sz w:val="24"/>
                <w:szCs w:val="24"/>
              </w:rPr>
            </w:pPr>
            <w:r w:rsidRPr="0016713F">
              <w:rPr>
                <w:sz w:val="24"/>
                <w:szCs w:val="24"/>
              </w:rPr>
              <w:t>- фиксация промежуточного итога</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lastRenderedPageBreak/>
              <w:t>КАССИР</w:t>
            </w:r>
          </w:p>
        </w:tc>
        <w:tc>
          <w:tcPr>
            <w:tcW w:w="7478" w:type="dxa"/>
            <w:vAlign w:val="center"/>
          </w:tcPr>
          <w:p w:rsidR="008A5208" w:rsidRPr="0016713F" w:rsidRDefault="008A5208" w:rsidP="00ED1DD5">
            <w:pPr>
              <w:pStyle w:val="Bodytext20"/>
              <w:shd w:val="clear" w:color="auto" w:fill="auto"/>
              <w:spacing w:line="283" w:lineRule="exact"/>
              <w:ind w:firstLine="0"/>
              <w:jc w:val="left"/>
              <w:rPr>
                <w:sz w:val="24"/>
                <w:szCs w:val="24"/>
              </w:rPr>
            </w:pPr>
            <w:r>
              <w:rPr>
                <w:sz w:val="24"/>
                <w:szCs w:val="24"/>
              </w:rPr>
              <w:t>- регистрация 4-х кассиров (</w:t>
            </w:r>
            <w:r w:rsidRPr="0016713F">
              <w:rPr>
                <w:sz w:val="24"/>
                <w:szCs w:val="24"/>
              </w:rPr>
              <w:t>ввод пароля )</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ОТД.ЧЕК</w:t>
            </w:r>
          </w:p>
        </w:tc>
        <w:tc>
          <w:tcPr>
            <w:tcW w:w="7478" w:type="dxa"/>
            <w:vAlign w:val="center"/>
          </w:tcPr>
          <w:p w:rsidR="008A5208" w:rsidRPr="0016713F" w:rsidRDefault="008A5208" w:rsidP="00ED1DD5">
            <w:pPr>
              <w:pStyle w:val="Bodytext20"/>
              <w:shd w:val="clear" w:color="auto" w:fill="auto"/>
              <w:ind w:firstLine="0"/>
              <w:jc w:val="left"/>
              <w:rPr>
                <w:sz w:val="24"/>
                <w:szCs w:val="24"/>
              </w:rPr>
            </w:pPr>
            <w:r w:rsidRPr="0016713F">
              <w:rPr>
                <w:sz w:val="24"/>
                <w:szCs w:val="24"/>
              </w:rPr>
              <w:t>- регистрация продаж с выдачей покупателю отдельных чеков в разные отделы с подсчетом общего итога</w:t>
            </w:r>
          </w:p>
        </w:tc>
      </w:tr>
      <w:tr w:rsidR="008A5208" w:rsidTr="00ED1DD5">
        <w:trPr>
          <w:trHeight w:val="638"/>
        </w:trPr>
        <w:tc>
          <w:tcPr>
            <w:tcW w:w="2376" w:type="dxa"/>
          </w:tcPr>
          <w:p w:rsidR="008A5208" w:rsidRPr="0016713F" w:rsidRDefault="008A5208" w:rsidP="00ED1DD5">
            <w:pPr>
              <w:spacing w:line="276" w:lineRule="auto"/>
              <w:rPr>
                <w:b/>
                <w:sz w:val="24"/>
                <w:szCs w:val="24"/>
              </w:rPr>
            </w:pPr>
            <w:r w:rsidRPr="0016713F">
              <w:rPr>
                <w:sz w:val="24"/>
                <w:szCs w:val="24"/>
              </w:rPr>
              <w:t>ПРИХ.</w:t>
            </w:r>
          </w:p>
        </w:tc>
        <w:tc>
          <w:tcPr>
            <w:tcW w:w="7478" w:type="dxa"/>
            <w:vAlign w:val="center"/>
          </w:tcPr>
          <w:p w:rsidR="008A5208" w:rsidRPr="0016713F" w:rsidRDefault="008A5208" w:rsidP="00ED1DD5">
            <w:pPr>
              <w:pStyle w:val="Bodytext20"/>
              <w:shd w:val="clear" w:color="auto" w:fill="auto"/>
              <w:ind w:firstLine="0"/>
              <w:jc w:val="left"/>
              <w:rPr>
                <w:sz w:val="24"/>
                <w:szCs w:val="24"/>
              </w:rPr>
            </w:pPr>
            <w:r w:rsidRPr="0016713F">
              <w:rPr>
                <w:sz w:val="24"/>
                <w:szCs w:val="24"/>
              </w:rPr>
              <w:t>- регис</w:t>
            </w:r>
            <w:r>
              <w:rPr>
                <w:sz w:val="24"/>
                <w:szCs w:val="24"/>
              </w:rPr>
              <w:t>трация денег, добавляемых в дене</w:t>
            </w:r>
            <w:r w:rsidRPr="0016713F">
              <w:rPr>
                <w:sz w:val="24"/>
                <w:szCs w:val="24"/>
              </w:rPr>
              <w:t>жный ящик</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РАСХ.</w:t>
            </w:r>
          </w:p>
        </w:tc>
        <w:tc>
          <w:tcPr>
            <w:tcW w:w="7478" w:type="dxa"/>
            <w:vAlign w:val="bottom"/>
          </w:tcPr>
          <w:p w:rsidR="008A5208" w:rsidRPr="0016713F" w:rsidRDefault="008A5208" w:rsidP="00ED1DD5">
            <w:pPr>
              <w:pStyle w:val="Bodytext20"/>
              <w:shd w:val="clear" w:color="auto" w:fill="auto"/>
              <w:tabs>
                <w:tab w:val="left" w:pos="134"/>
              </w:tabs>
              <w:spacing w:after="0" w:line="278" w:lineRule="exact"/>
              <w:ind w:firstLine="0"/>
              <w:jc w:val="left"/>
              <w:rPr>
                <w:sz w:val="24"/>
                <w:szCs w:val="24"/>
              </w:rPr>
            </w:pPr>
            <w:r w:rsidRPr="0016713F">
              <w:rPr>
                <w:sz w:val="24"/>
                <w:szCs w:val="24"/>
              </w:rPr>
              <w:t>- регистрация денег, извлекаемых из денежного ящика</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ЧЕК</w:t>
            </w:r>
          </w:p>
        </w:tc>
        <w:tc>
          <w:tcPr>
            <w:tcW w:w="7478" w:type="dxa"/>
          </w:tcPr>
          <w:p w:rsidR="008A5208" w:rsidRPr="0016713F" w:rsidRDefault="008A5208" w:rsidP="00ED1DD5">
            <w:pPr>
              <w:pStyle w:val="Bodytext20"/>
              <w:shd w:val="clear" w:color="auto" w:fill="auto"/>
              <w:tabs>
                <w:tab w:val="left" w:pos="324"/>
              </w:tabs>
              <w:spacing w:after="0"/>
              <w:ind w:firstLine="0"/>
              <w:jc w:val="left"/>
              <w:rPr>
                <w:sz w:val="24"/>
                <w:szCs w:val="24"/>
              </w:rPr>
            </w:pPr>
            <w:r>
              <w:rPr>
                <w:sz w:val="24"/>
                <w:szCs w:val="24"/>
              </w:rPr>
              <w:t xml:space="preserve">- </w:t>
            </w:r>
            <w:r w:rsidRPr="0016713F">
              <w:rPr>
                <w:sz w:val="24"/>
                <w:szCs w:val="24"/>
              </w:rPr>
              <w:t>регист</w:t>
            </w:r>
            <w:r>
              <w:rPr>
                <w:sz w:val="24"/>
                <w:szCs w:val="24"/>
              </w:rPr>
              <w:t>рация оплаты банковскими чеками</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КРЕДИТ</w:t>
            </w:r>
          </w:p>
        </w:tc>
        <w:tc>
          <w:tcPr>
            <w:tcW w:w="7478" w:type="dxa"/>
          </w:tcPr>
          <w:p w:rsidR="008A5208" w:rsidRPr="0016713F" w:rsidRDefault="008A5208" w:rsidP="00ED1DD5">
            <w:pPr>
              <w:pStyle w:val="Bodytext20"/>
              <w:shd w:val="clear" w:color="auto" w:fill="auto"/>
              <w:tabs>
                <w:tab w:val="left" w:pos="314"/>
              </w:tabs>
              <w:spacing w:after="0" w:line="278" w:lineRule="exact"/>
              <w:ind w:firstLine="0"/>
              <w:jc w:val="left"/>
              <w:rPr>
                <w:sz w:val="24"/>
                <w:szCs w:val="24"/>
              </w:rPr>
            </w:pPr>
            <w:r>
              <w:rPr>
                <w:sz w:val="24"/>
                <w:szCs w:val="24"/>
              </w:rPr>
              <w:t xml:space="preserve">- </w:t>
            </w:r>
            <w:r w:rsidRPr="0016713F">
              <w:rPr>
                <w:sz w:val="24"/>
                <w:szCs w:val="24"/>
              </w:rPr>
              <w:t>регистр</w:t>
            </w:r>
            <w:r>
              <w:rPr>
                <w:sz w:val="24"/>
                <w:szCs w:val="24"/>
              </w:rPr>
              <w:t>ация продаж по кредитному счету</w:t>
            </w:r>
          </w:p>
        </w:tc>
      </w:tr>
      <w:tr w:rsidR="008A5208" w:rsidTr="00ED1DD5">
        <w:tc>
          <w:tcPr>
            <w:tcW w:w="2376" w:type="dxa"/>
          </w:tcPr>
          <w:p w:rsidR="008A5208" w:rsidRPr="0016713F" w:rsidRDefault="008A5208" w:rsidP="00ED1DD5">
            <w:pPr>
              <w:spacing w:line="276" w:lineRule="auto"/>
              <w:rPr>
                <w:b/>
                <w:sz w:val="24"/>
                <w:szCs w:val="24"/>
              </w:rPr>
            </w:pPr>
            <w:r w:rsidRPr="0016713F">
              <w:rPr>
                <w:sz w:val="24"/>
                <w:szCs w:val="24"/>
              </w:rPr>
              <w:t>ИТОГ/НАЛ</w:t>
            </w:r>
          </w:p>
        </w:tc>
        <w:tc>
          <w:tcPr>
            <w:tcW w:w="7478" w:type="dxa"/>
          </w:tcPr>
          <w:p w:rsidR="008A5208" w:rsidRPr="0016713F" w:rsidRDefault="008A5208" w:rsidP="00ED1DD5">
            <w:pPr>
              <w:spacing w:line="276" w:lineRule="auto"/>
              <w:rPr>
                <w:b/>
                <w:sz w:val="24"/>
                <w:szCs w:val="24"/>
              </w:rPr>
            </w:pPr>
            <w:r w:rsidRPr="0016713F">
              <w:rPr>
                <w:sz w:val="24"/>
                <w:szCs w:val="24"/>
              </w:rPr>
              <w:t>- регистрация продажи за наличные</w:t>
            </w:r>
          </w:p>
        </w:tc>
      </w:tr>
    </w:tbl>
    <w:p w:rsidR="00233323" w:rsidRDefault="00233323" w:rsidP="00370E36">
      <w:pPr>
        <w:spacing w:line="276" w:lineRule="auto"/>
        <w:rPr>
          <w:b/>
        </w:rPr>
      </w:pPr>
    </w:p>
    <w:p w:rsidR="008A5208" w:rsidRDefault="008A5208" w:rsidP="008A5208">
      <w:pPr>
        <w:rPr>
          <w:b/>
        </w:rPr>
      </w:pPr>
      <w:r w:rsidRPr="002F6610">
        <w:rPr>
          <w:b/>
        </w:rPr>
        <w:t>Критерии оценки результата</w:t>
      </w:r>
    </w:p>
    <w:p w:rsidR="008A5208" w:rsidRDefault="008A5208" w:rsidP="008A5208">
      <w:pPr>
        <w:rPr>
          <w:b/>
        </w:rPr>
      </w:pPr>
    </w:p>
    <w:p w:rsidR="008A5208" w:rsidRDefault="008A5208" w:rsidP="008A5208">
      <w:pPr>
        <w:jc w:val="both"/>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8A5208" w:rsidRPr="00626615" w:rsidTr="00ED1DD5">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8A5208" w:rsidRPr="002F6610" w:rsidRDefault="008A5208" w:rsidP="00ED1DD5">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8A5208" w:rsidRPr="002F6610" w:rsidRDefault="008A5208" w:rsidP="00ED1DD5">
            <w:pPr>
              <w:spacing w:line="276" w:lineRule="auto"/>
              <w:jc w:val="center"/>
              <w:rPr>
                <w:lang w:eastAsia="en-US"/>
              </w:rPr>
            </w:pPr>
            <w:r w:rsidRPr="002F6610">
              <w:rPr>
                <w:lang w:eastAsia="en-US"/>
              </w:rPr>
              <w:t>Характеристика уровня</w:t>
            </w:r>
          </w:p>
        </w:tc>
      </w:tr>
      <w:tr w:rsidR="008A5208" w:rsidRPr="00626615" w:rsidTr="00ED1DD5">
        <w:trPr>
          <w:jc w:val="center"/>
        </w:trPr>
        <w:tc>
          <w:tcPr>
            <w:tcW w:w="671" w:type="dxa"/>
            <w:tcBorders>
              <w:top w:val="single" w:sz="4" w:space="0" w:color="auto"/>
              <w:left w:val="single" w:sz="4" w:space="0" w:color="auto"/>
              <w:bottom w:val="single" w:sz="4" w:space="0" w:color="auto"/>
              <w:right w:val="single" w:sz="4" w:space="0" w:color="auto"/>
            </w:tcBorders>
            <w:hideMark/>
          </w:tcPr>
          <w:p w:rsidR="008A5208" w:rsidRPr="00626615" w:rsidRDefault="008A5208" w:rsidP="00ED1DD5">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8A5208" w:rsidRPr="002F6610" w:rsidRDefault="008A5208" w:rsidP="00ED1DD5">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8A5208" w:rsidRPr="002F6610" w:rsidRDefault="008A5208" w:rsidP="00ED1DD5">
            <w:pPr>
              <w:spacing w:line="276" w:lineRule="auto"/>
              <w:jc w:val="both"/>
              <w:rPr>
                <w:lang w:eastAsia="en-US"/>
              </w:rPr>
            </w:pPr>
            <w:r>
              <w:rPr>
                <w:lang w:eastAsia="en-US"/>
              </w:rPr>
              <w:t>Таблица заполнена на 70 - 86%.</w:t>
            </w:r>
          </w:p>
        </w:tc>
      </w:tr>
      <w:tr w:rsidR="008A5208" w:rsidRPr="00626615" w:rsidTr="00ED1DD5">
        <w:trPr>
          <w:jc w:val="center"/>
        </w:trPr>
        <w:tc>
          <w:tcPr>
            <w:tcW w:w="671" w:type="dxa"/>
            <w:tcBorders>
              <w:top w:val="single" w:sz="4" w:space="0" w:color="auto"/>
              <w:left w:val="single" w:sz="4" w:space="0" w:color="auto"/>
              <w:bottom w:val="single" w:sz="4" w:space="0" w:color="auto"/>
              <w:right w:val="single" w:sz="4" w:space="0" w:color="auto"/>
            </w:tcBorders>
            <w:hideMark/>
          </w:tcPr>
          <w:p w:rsidR="008A5208" w:rsidRPr="00626615" w:rsidRDefault="008A5208" w:rsidP="00ED1DD5">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8A5208" w:rsidRPr="002F6610" w:rsidRDefault="008A5208" w:rsidP="00ED1DD5">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8A5208" w:rsidRDefault="008A5208" w:rsidP="00ED1DD5">
            <w:r>
              <w:rPr>
                <w:lang w:eastAsia="en-US"/>
              </w:rPr>
              <w:t xml:space="preserve">Таблица заполнена </w:t>
            </w:r>
            <w:r w:rsidRPr="00B04A03">
              <w:rPr>
                <w:lang w:eastAsia="en-US"/>
              </w:rPr>
              <w:t xml:space="preserve">на </w:t>
            </w:r>
            <w:r>
              <w:rPr>
                <w:lang w:eastAsia="en-US"/>
              </w:rPr>
              <w:t>87 - 89</w:t>
            </w:r>
            <w:r w:rsidRPr="00B04A03">
              <w:rPr>
                <w:lang w:eastAsia="en-US"/>
              </w:rPr>
              <w:t xml:space="preserve">%. </w:t>
            </w:r>
          </w:p>
        </w:tc>
      </w:tr>
      <w:tr w:rsidR="008A5208" w:rsidRPr="00626615" w:rsidTr="00ED1DD5">
        <w:trPr>
          <w:jc w:val="center"/>
        </w:trPr>
        <w:tc>
          <w:tcPr>
            <w:tcW w:w="671" w:type="dxa"/>
            <w:tcBorders>
              <w:top w:val="single" w:sz="4" w:space="0" w:color="auto"/>
              <w:left w:val="single" w:sz="4" w:space="0" w:color="auto"/>
              <w:bottom w:val="single" w:sz="4" w:space="0" w:color="auto"/>
              <w:right w:val="single" w:sz="4" w:space="0" w:color="auto"/>
            </w:tcBorders>
            <w:hideMark/>
          </w:tcPr>
          <w:p w:rsidR="008A5208" w:rsidRPr="00626615" w:rsidRDefault="008A5208" w:rsidP="00ED1DD5">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8A5208" w:rsidRPr="002F6610" w:rsidRDefault="008A5208" w:rsidP="00ED1DD5">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8A5208" w:rsidRDefault="008A5208" w:rsidP="00ED1DD5">
            <w:r>
              <w:rPr>
                <w:lang w:eastAsia="en-US"/>
              </w:rPr>
              <w:t xml:space="preserve">Таблица заполнена </w:t>
            </w:r>
            <w:r w:rsidRPr="00B04A03">
              <w:rPr>
                <w:lang w:eastAsia="en-US"/>
              </w:rPr>
              <w:t xml:space="preserve">на </w:t>
            </w:r>
            <w:r>
              <w:rPr>
                <w:lang w:eastAsia="en-US"/>
              </w:rPr>
              <w:t>9</w:t>
            </w:r>
            <w:r w:rsidRPr="00B04A03">
              <w:rPr>
                <w:lang w:eastAsia="en-US"/>
              </w:rPr>
              <w:t>0%</w:t>
            </w:r>
            <w:r>
              <w:rPr>
                <w:lang w:eastAsia="en-US"/>
              </w:rPr>
              <w:t xml:space="preserve"> и выше</w:t>
            </w:r>
            <w:r w:rsidRPr="00B04A03">
              <w:rPr>
                <w:lang w:eastAsia="en-US"/>
              </w:rPr>
              <w:t xml:space="preserve">. </w:t>
            </w:r>
          </w:p>
        </w:tc>
      </w:tr>
    </w:tbl>
    <w:p w:rsidR="008A5208" w:rsidRPr="004C6E8D" w:rsidRDefault="008A5208" w:rsidP="008A5208">
      <w:pPr>
        <w:ind w:firstLine="709"/>
        <w:jc w:val="both"/>
        <w:rPr>
          <w:color w:val="FF0000"/>
          <w:sz w:val="16"/>
        </w:rPr>
      </w:pPr>
    </w:p>
    <w:p w:rsidR="008A5208" w:rsidRPr="00626615" w:rsidRDefault="008A5208" w:rsidP="008A5208">
      <w:pPr>
        <w:ind w:firstLine="709"/>
        <w:jc w:val="both"/>
      </w:pPr>
      <w:r w:rsidRPr="00626615">
        <w:rPr>
          <w:b/>
        </w:rPr>
        <w:t>Форма представления работы</w:t>
      </w:r>
      <w:r w:rsidRPr="00626615">
        <w:t xml:space="preserve">: </w:t>
      </w:r>
      <w:r>
        <w:t>письменная тестовая работа</w:t>
      </w:r>
      <w:r w:rsidRPr="00626615">
        <w:t xml:space="preserve">. </w:t>
      </w:r>
    </w:p>
    <w:p w:rsidR="008A5208" w:rsidRDefault="008A5208" w:rsidP="008A5208">
      <w:pPr>
        <w:jc w:val="both"/>
        <w:rPr>
          <w:b/>
        </w:rPr>
      </w:pPr>
    </w:p>
    <w:p w:rsidR="008A5208" w:rsidRPr="00806F29" w:rsidRDefault="008A5208" w:rsidP="008A5208">
      <w:pPr>
        <w:ind w:firstLine="709"/>
        <w:jc w:val="both"/>
      </w:pPr>
      <w:r w:rsidRPr="00806F29">
        <w:rPr>
          <w:b/>
        </w:rPr>
        <w:t>Перечень заданий</w:t>
      </w:r>
      <w:r w:rsidRPr="00806F29">
        <w:t>:</w:t>
      </w:r>
    </w:p>
    <w:p w:rsidR="008A5208" w:rsidRDefault="008A5208" w:rsidP="008A5208">
      <w:pPr>
        <w:pStyle w:val="ab"/>
        <w:numPr>
          <w:ilvl w:val="1"/>
          <w:numId w:val="3"/>
        </w:numPr>
        <w:tabs>
          <w:tab w:val="clear" w:pos="1440"/>
          <w:tab w:val="num" w:pos="-142"/>
        </w:tabs>
        <w:ind w:left="0" w:firstLine="0"/>
        <w:jc w:val="both"/>
      </w:pPr>
      <w:r>
        <w:t xml:space="preserve">Прочтите материал по теме задания, </w:t>
      </w:r>
      <w:r w:rsidRPr="00806F29">
        <w:t xml:space="preserve"> используя указанные источники.</w:t>
      </w:r>
    </w:p>
    <w:p w:rsidR="008A5208" w:rsidRDefault="008A5208" w:rsidP="008A5208">
      <w:pPr>
        <w:pStyle w:val="ab"/>
        <w:numPr>
          <w:ilvl w:val="1"/>
          <w:numId w:val="3"/>
        </w:numPr>
        <w:tabs>
          <w:tab w:val="clear" w:pos="1440"/>
          <w:tab w:val="num" w:pos="567"/>
        </w:tabs>
        <w:ind w:left="0" w:firstLine="0"/>
        <w:jc w:val="both"/>
      </w:pPr>
      <w:r>
        <w:t xml:space="preserve">  Заполните таблицу.</w:t>
      </w:r>
    </w:p>
    <w:p w:rsidR="008A5208" w:rsidRPr="00172D63" w:rsidRDefault="008A5208" w:rsidP="008A5208">
      <w:pPr>
        <w:pStyle w:val="ab"/>
        <w:ind w:left="426"/>
        <w:jc w:val="both"/>
        <w:rPr>
          <w:sz w:val="10"/>
        </w:rPr>
      </w:pPr>
    </w:p>
    <w:p w:rsidR="008A5208" w:rsidRDefault="008A5208" w:rsidP="008A5208">
      <w:pPr>
        <w:jc w:val="both"/>
      </w:pPr>
      <w:r>
        <w:t>Инструкция: оформите материал в соответствии с ГОСТ.  Требования к оформлению материалов смотрите в приложении.</w:t>
      </w:r>
    </w:p>
    <w:p w:rsidR="00233323" w:rsidRDefault="00233323" w:rsidP="00370E36">
      <w:pPr>
        <w:spacing w:line="276" w:lineRule="auto"/>
        <w:rPr>
          <w:b/>
        </w:rPr>
      </w:pPr>
    </w:p>
    <w:p w:rsidR="00233323" w:rsidRDefault="00233323" w:rsidP="00370E36">
      <w:pPr>
        <w:spacing w:line="276" w:lineRule="auto"/>
        <w:rPr>
          <w:b/>
        </w:rPr>
      </w:pPr>
    </w:p>
    <w:p w:rsidR="00FD0EB0" w:rsidRDefault="00FD0EB0" w:rsidP="00FD0EB0">
      <w:pPr>
        <w:ind w:firstLine="709"/>
        <w:jc w:val="center"/>
        <w:rPr>
          <w:b/>
          <w:bCs/>
          <w:u w:val="single"/>
        </w:rPr>
      </w:pPr>
      <w:r w:rsidRPr="00134DD5">
        <w:rPr>
          <w:b/>
          <w:bCs/>
          <w:u w:val="single"/>
        </w:rPr>
        <w:t>Самостоятельная работа № 13</w:t>
      </w:r>
    </w:p>
    <w:p w:rsidR="00FD0EB0" w:rsidRDefault="00FD0EB0" w:rsidP="00FD0EB0">
      <w:pPr>
        <w:ind w:firstLine="709"/>
        <w:jc w:val="center"/>
        <w:rPr>
          <w:b/>
          <w:bCs/>
          <w:u w:val="single"/>
        </w:rPr>
      </w:pPr>
    </w:p>
    <w:p w:rsidR="001A5D36" w:rsidRPr="00416993" w:rsidRDefault="001A5D36" w:rsidP="001A5D36">
      <w:pPr>
        <w:jc w:val="center"/>
        <w:rPr>
          <w:b/>
        </w:rPr>
      </w:pPr>
      <w:r w:rsidRPr="00416993">
        <w:rPr>
          <w:b/>
        </w:rPr>
        <w:t xml:space="preserve">Подготовка отчета к практической работе на тему: </w:t>
      </w:r>
      <w:r w:rsidRPr="00385B0F">
        <w:rPr>
          <w:b/>
        </w:rPr>
        <w:t>«</w:t>
      </w:r>
      <w:r w:rsidRPr="001A5D36">
        <w:rPr>
          <w:b/>
        </w:rPr>
        <w:t>САМСУНГ -250 RF</w:t>
      </w:r>
      <w:r w:rsidRPr="00385B0F">
        <w:rPr>
          <w:b/>
        </w:rPr>
        <w:t>»</w:t>
      </w:r>
      <w:r>
        <w:rPr>
          <w:b/>
        </w:rPr>
        <w:t>.</w:t>
      </w:r>
    </w:p>
    <w:p w:rsidR="001A5D36" w:rsidRPr="00416993" w:rsidRDefault="001A5D36" w:rsidP="001A5D36">
      <w:pPr>
        <w:jc w:val="center"/>
        <w:rPr>
          <w:b/>
        </w:rPr>
      </w:pPr>
    </w:p>
    <w:p w:rsidR="001A5D36" w:rsidRPr="00D43AA3" w:rsidRDefault="001A5D36" w:rsidP="001A5D36">
      <w:pPr>
        <w:pStyle w:val="a3"/>
        <w:rPr>
          <w:b/>
        </w:rPr>
      </w:pPr>
      <w:r w:rsidRPr="00D43AA3">
        <w:rPr>
          <w:b/>
        </w:rPr>
        <w:t>Время на выполнение: 1 час</w:t>
      </w:r>
    </w:p>
    <w:p w:rsidR="001A5D36" w:rsidRPr="00D43AA3" w:rsidRDefault="001A5D36" w:rsidP="001A5D36">
      <w:pPr>
        <w:pStyle w:val="a3"/>
      </w:pPr>
    </w:p>
    <w:p w:rsidR="001A5D36" w:rsidRPr="00D43AA3" w:rsidRDefault="001A5D36" w:rsidP="001A5D36">
      <w:pPr>
        <w:pStyle w:val="a3"/>
        <w:rPr>
          <w:b/>
        </w:rPr>
      </w:pPr>
      <w:r w:rsidRPr="00D43AA3">
        <w:rPr>
          <w:b/>
        </w:rPr>
        <w:t>По итогам выполнения студент должен представить:</w:t>
      </w:r>
    </w:p>
    <w:p w:rsidR="001A5D36" w:rsidRPr="00D43AA3" w:rsidRDefault="001A5D36" w:rsidP="001A5D36">
      <w:pPr>
        <w:pStyle w:val="a3"/>
        <w:rPr>
          <w:b/>
        </w:rPr>
      </w:pPr>
      <w:r w:rsidRPr="00D43AA3">
        <w:t>- подготовить отчет по практической работе.</w:t>
      </w:r>
    </w:p>
    <w:p w:rsidR="001A5D36" w:rsidRPr="00D43AA3" w:rsidRDefault="001A5D36" w:rsidP="001A5D36">
      <w:pPr>
        <w:pStyle w:val="a3"/>
        <w:spacing w:line="276" w:lineRule="auto"/>
      </w:pPr>
    </w:p>
    <w:p w:rsidR="001A5D36" w:rsidRPr="00D43AA3" w:rsidRDefault="001A5D36" w:rsidP="001A5D36">
      <w:pPr>
        <w:spacing w:line="276" w:lineRule="auto"/>
        <w:rPr>
          <w:b/>
        </w:rPr>
      </w:pPr>
      <w:r w:rsidRPr="00D43AA3">
        <w:rPr>
          <w:b/>
        </w:rPr>
        <w:t>В процессе выполнения работы студент должен:</w:t>
      </w:r>
    </w:p>
    <w:p w:rsidR="001A5D36" w:rsidRDefault="001A5D36" w:rsidP="001A5D36">
      <w:pPr>
        <w:rPr>
          <w:b/>
        </w:rPr>
      </w:pPr>
      <w:r w:rsidRPr="00D43AA3">
        <w:t xml:space="preserve">1.Провести </w:t>
      </w:r>
      <w:r w:rsidRPr="00B70FBC">
        <w:t xml:space="preserve">анализ </w:t>
      </w:r>
      <w:r>
        <w:t>работы</w:t>
      </w:r>
      <w:r w:rsidRPr="00B70FBC">
        <w:t xml:space="preserve"> </w:t>
      </w:r>
      <w:r>
        <w:t>контрольно-кассовой машины «</w:t>
      </w:r>
      <w:r w:rsidRPr="001A5D36">
        <w:t>САМСУНГ -250 RF</w:t>
      </w:r>
      <w:r>
        <w:t>»</w:t>
      </w:r>
      <w:r w:rsidRPr="00416993">
        <w:rPr>
          <w:b/>
        </w:rPr>
        <w:t>.</w:t>
      </w:r>
    </w:p>
    <w:p w:rsidR="001A5D36" w:rsidRDefault="001A5D36" w:rsidP="001A5D36">
      <w:r>
        <w:t>2.</w:t>
      </w:r>
      <w:r w:rsidRPr="00FB682E">
        <w:t xml:space="preserve"> </w:t>
      </w:r>
      <w:r w:rsidRPr="00AE5B33">
        <w:t>Составить алгоритмы работы на ккм «</w:t>
      </w:r>
      <w:r w:rsidRPr="001A5D36">
        <w:t>САМСУНГ -250 RF</w:t>
      </w:r>
      <w:r w:rsidRPr="00AE5B33">
        <w:t>» в разных режимах:</w:t>
      </w:r>
    </w:p>
    <w:p w:rsidR="001A5D36" w:rsidRDefault="001A5D36" w:rsidP="001A5D36">
      <w:r>
        <w:t xml:space="preserve">  А) </w:t>
      </w:r>
      <w:r w:rsidR="00134DD5">
        <w:t>в</w:t>
      </w:r>
      <w:r w:rsidR="00134DD5" w:rsidRPr="00134DD5">
        <w:t>ключение контрольно-кассовой машины</w:t>
      </w:r>
      <w:r w:rsidRPr="00AE5B33">
        <w:t>;</w:t>
      </w:r>
    </w:p>
    <w:p w:rsidR="001A5D36" w:rsidRDefault="001A5D36" w:rsidP="001A5D36">
      <w:r>
        <w:t xml:space="preserve">  Б) </w:t>
      </w:r>
      <w:r w:rsidR="00134DD5">
        <w:rPr>
          <w:spacing w:val="6"/>
          <w:szCs w:val="28"/>
        </w:rPr>
        <w:t>с</w:t>
      </w:r>
      <w:r w:rsidR="00134DD5" w:rsidRPr="00134DD5">
        <w:rPr>
          <w:spacing w:val="6"/>
          <w:szCs w:val="28"/>
        </w:rPr>
        <w:t>нятие итоговых показаний на конец рабочего дня</w:t>
      </w:r>
      <w:r>
        <w:rPr>
          <w:sz w:val="22"/>
        </w:rPr>
        <w:t>;</w:t>
      </w:r>
      <w:r w:rsidRPr="002D5F3A">
        <w:rPr>
          <w:sz w:val="22"/>
        </w:rPr>
        <w:t xml:space="preserve"> </w:t>
      </w:r>
    </w:p>
    <w:p w:rsidR="001A5D36" w:rsidRDefault="001A5D36" w:rsidP="001A5D36">
      <w:pPr>
        <w:rPr>
          <w:b/>
        </w:rPr>
      </w:pPr>
      <w:r>
        <w:t xml:space="preserve">  В) </w:t>
      </w:r>
      <w:r w:rsidR="00134DD5">
        <w:t>с</w:t>
      </w:r>
      <w:r w:rsidR="00134DD5" w:rsidRPr="00134DD5">
        <w:t>нятие текущих показаний в течение смены</w:t>
      </w:r>
      <w:r w:rsidR="00134DD5">
        <w:rPr>
          <w:b/>
        </w:rPr>
        <w:t>;</w:t>
      </w:r>
    </w:p>
    <w:p w:rsidR="001A5D36" w:rsidRPr="00134DD5" w:rsidRDefault="00134DD5" w:rsidP="001A5D36">
      <w:r>
        <w:rPr>
          <w:b/>
        </w:rPr>
        <w:t xml:space="preserve">  </w:t>
      </w:r>
      <w:r w:rsidRPr="00134DD5">
        <w:t xml:space="preserve">Г) </w:t>
      </w:r>
      <w:r w:rsidRPr="00134DD5">
        <w:rPr>
          <w:bCs/>
          <w:color w:val="000000"/>
          <w:szCs w:val="18"/>
        </w:rPr>
        <w:t>сообщения об ошибках на табло ККМ</w:t>
      </w:r>
      <w:r w:rsidRPr="00134DD5">
        <w:t>.</w:t>
      </w:r>
    </w:p>
    <w:p w:rsidR="00134DD5" w:rsidRDefault="00134DD5" w:rsidP="001A5D36">
      <w:pPr>
        <w:rPr>
          <w:b/>
        </w:rPr>
      </w:pPr>
    </w:p>
    <w:p w:rsidR="001A5D36" w:rsidRPr="002D5F3A" w:rsidRDefault="001A5D36" w:rsidP="001A5D36">
      <w:pPr>
        <w:rPr>
          <w:b/>
        </w:rPr>
      </w:pPr>
      <w:r>
        <w:rPr>
          <w:b/>
        </w:rPr>
        <w:t>Эталоны ответов:</w:t>
      </w:r>
    </w:p>
    <w:p w:rsidR="00FD0EB0" w:rsidRDefault="00134DD5" w:rsidP="00134DD5">
      <w:pPr>
        <w:rPr>
          <w:color w:val="000000"/>
          <w:szCs w:val="18"/>
        </w:rPr>
      </w:pPr>
      <w:r w:rsidRPr="00134DD5">
        <w:rPr>
          <w:b/>
          <w:bCs/>
          <w:color w:val="000000"/>
          <w:szCs w:val="18"/>
        </w:rPr>
        <w:t>1. Включение контрольно-кассовой машины ( ККМ )</w:t>
      </w:r>
      <w:r w:rsidRPr="00134DD5">
        <w:rPr>
          <w:color w:val="000000"/>
          <w:szCs w:val="18"/>
        </w:rPr>
        <w:br/>
        <w:t xml:space="preserve">1.1. Вставить шнур питания в розетку. </w:t>
      </w:r>
      <w:r w:rsidRPr="00134DD5">
        <w:rPr>
          <w:color w:val="000000"/>
          <w:szCs w:val="18"/>
        </w:rPr>
        <w:br/>
        <w:t xml:space="preserve">1.2. Повернуть ключ (любой) в положение "РЕГ". </w:t>
      </w:r>
      <w:r w:rsidRPr="00134DD5">
        <w:rPr>
          <w:color w:val="000000"/>
          <w:szCs w:val="18"/>
        </w:rPr>
        <w:br/>
      </w:r>
      <w:r w:rsidRPr="00134DD5">
        <w:rPr>
          <w:color w:val="000000"/>
          <w:szCs w:val="18"/>
        </w:rPr>
        <w:lastRenderedPageBreak/>
        <w:t xml:space="preserve">1.3. Нажать клавишу "#/Н.П." для открытия денежного ящика </w:t>
      </w:r>
      <w:r w:rsidRPr="00134DD5">
        <w:rPr>
          <w:color w:val="000000"/>
          <w:szCs w:val="18"/>
        </w:rPr>
        <w:br/>
        <w:t xml:space="preserve">Теперь касса готова к работе. </w:t>
      </w:r>
      <w:r w:rsidRPr="00134DD5">
        <w:rPr>
          <w:color w:val="000000"/>
          <w:szCs w:val="18"/>
        </w:rPr>
        <w:br/>
        <w:t xml:space="preserve">Работа на ККМ : с цифровой клавиатуры ввести стоимость 1-ой покупки; </w:t>
      </w:r>
      <w:r w:rsidRPr="00134DD5">
        <w:rPr>
          <w:color w:val="000000"/>
          <w:szCs w:val="18"/>
        </w:rPr>
        <w:br/>
        <w:t>нажать секционную клавишу [ 1 ]; если необходимо, ввести стоимость 2-ой покупки ;</w:t>
      </w:r>
      <w:r w:rsidRPr="00134DD5">
        <w:rPr>
          <w:color w:val="000000"/>
          <w:szCs w:val="18"/>
        </w:rPr>
        <w:br/>
        <w:t>снова нажать секц. клавишу ; и т. д. ; для выхода чека в конце нажать [ ИТОГ/НАЛ ].</w:t>
      </w:r>
      <w:r w:rsidRPr="00134DD5">
        <w:rPr>
          <w:color w:val="000000"/>
          <w:szCs w:val="18"/>
        </w:rPr>
        <w:br/>
      </w:r>
      <w:r w:rsidRPr="00134DD5">
        <w:rPr>
          <w:color w:val="000000"/>
          <w:szCs w:val="18"/>
        </w:rPr>
        <w:br/>
      </w:r>
      <w:r w:rsidRPr="00134DD5">
        <w:rPr>
          <w:b/>
          <w:bCs/>
          <w:color w:val="000000"/>
          <w:szCs w:val="18"/>
        </w:rPr>
        <w:t>2. Снятие итоговых показаний на конец рабочего дня</w:t>
      </w:r>
      <w:r w:rsidRPr="00134DD5">
        <w:rPr>
          <w:color w:val="000000"/>
          <w:szCs w:val="18"/>
        </w:rPr>
        <w:br/>
        <w:t xml:space="preserve">!!! В Ы П О Л Н Я Е Т С Я Е Ж Е Д Н Е В Н О !!! </w:t>
      </w:r>
      <w:r w:rsidRPr="00134DD5">
        <w:rPr>
          <w:color w:val="000000"/>
          <w:szCs w:val="18"/>
        </w:rPr>
        <w:br/>
        <w:t xml:space="preserve">2.1. Повернуть ключ "Z" в положение "Z". При этом высветится "ПАР 2". </w:t>
      </w:r>
      <w:r w:rsidRPr="00134DD5">
        <w:rPr>
          <w:color w:val="000000"/>
          <w:szCs w:val="18"/>
        </w:rPr>
        <w:br/>
        <w:t xml:space="preserve">2.2. Ввести с денежной клавиатуры пять цифр пароля: 2; 2; 2; 2; 2. </w:t>
      </w:r>
      <w:r w:rsidRPr="00134DD5">
        <w:rPr>
          <w:color w:val="000000"/>
          <w:szCs w:val="18"/>
        </w:rPr>
        <w:br/>
        <w:t xml:space="preserve">2.3. Нажать клавишу "ОТД.ЧЕК". При этом надпись "ПАР 2" исчезнет. </w:t>
      </w:r>
      <w:r w:rsidRPr="00134DD5">
        <w:rPr>
          <w:color w:val="000000"/>
          <w:szCs w:val="18"/>
        </w:rPr>
        <w:br/>
        <w:t xml:space="preserve">2.4. Нажать клавишу "ИТОГ/НАЛ". При этом начнётся печать чека показаний. </w:t>
      </w:r>
      <w:r w:rsidRPr="00134DD5">
        <w:rPr>
          <w:color w:val="000000"/>
          <w:szCs w:val="18"/>
        </w:rPr>
        <w:br/>
        <w:t xml:space="preserve">Если итоговые показания не снимались более 24 часов работа на ККМ </w:t>
      </w:r>
      <w:r w:rsidRPr="00134DD5">
        <w:rPr>
          <w:color w:val="000000"/>
          <w:szCs w:val="18"/>
        </w:rPr>
        <w:br/>
        <w:t xml:space="preserve">блокируется на табло загорается надпись "о4". В этом случае необходимо провести снятие итоговых показаний как описано выше. </w:t>
      </w:r>
      <w:r w:rsidRPr="00134DD5">
        <w:rPr>
          <w:color w:val="000000"/>
          <w:szCs w:val="18"/>
        </w:rPr>
        <w:br/>
        <w:t>Внимание! При каждом снятии итоговых показаний счётчики дневной выручки обнуляются.</w:t>
      </w:r>
      <w:r w:rsidRPr="00134DD5">
        <w:rPr>
          <w:color w:val="000000"/>
          <w:szCs w:val="18"/>
        </w:rPr>
        <w:br/>
      </w:r>
      <w:r w:rsidRPr="00134DD5">
        <w:rPr>
          <w:color w:val="000000"/>
          <w:szCs w:val="18"/>
        </w:rPr>
        <w:br/>
      </w:r>
      <w:r w:rsidRPr="00134DD5">
        <w:rPr>
          <w:b/>
          <w:bCs/>
          <w:color w:val="000000"/>
          <w:szCs w:val="18"/>
        </w:rPr>
        <w:t>3. Снятие текущих показаний в течение смены</w:t>
      </w:r>
      <w:r w:rsidRPr="00134DD5">
        <w:rPr>
          <w:color w:val="000000"/>
          <w:szCs w:val="18"/>
        </w:rPr>
        <w:br/>
        <w:t xml:space="preserve">3.1. Повернуть ключ в положение "Х". При этом высветится "ПАР 1". </w:t>
      </w:r>
      <w:r w:rsidRPr="00134DD5">
        <w:rPr>
          <w:color w:val="000000"/>
          <w:szCs w:val="18"/>
        </w:rPr>
        <w:br/>
        <w:t xml:space="preserve">3.2. Ввести с цифровой клавиатуры пять цифр пароля: 1; 1; 1; 1; 1. </w:t>
      </w:r>
      <w:r w:rsidRPr="00134DD5">
        <w:rPr>
          <w:color w:val="000000"/>
          <w:szCs w:val="18"/>
        </w:rPr>
        <w:br/>
        <w:t xml:space="preserve">3.3. Нажать клавишу "ОТД.ЧЕК". При этом надпись "ПАР 1" исчезнет. </w:t>
      </w:r>
      <w:r w:rsidRPr="00134DD5">
        <w:rPr>
          <w:color w:val="000000"/>
          <w:szCs w:val="18"/>
        </w:rPr>
        <w:br/>
        <w:t xml:space="preserve">3.4. Нажать клавишу "ИТОГ НАЛ". При этом начнётся печать чека показаний. </w:t>
      </w:r>
      <w:r w:rsidRPr="00134DD5">
        <w:rPr>
          <w:color w:val="000000"/>
          <w:szCs w:val="18"/>
        </w:rPr>
        <w:br/>
        <w:t>При снятии текущих показани</w:t>
      </w:r>
      <w:r w:rsidR="00ED1DD5">
        <w:rPr>
          <w:color w:val="000000"/>
          <w:szCs w:val="18"/>
        </w:rPr>
        <w:t xml:space="preserve">й счётчики дневной выручки не </w:t>
      </w:r>
      <w:r w:rsidRPr="00134DD5">
        <w:rPr>
          <w:color w:val="000000"/>
          <w:szCs w:val="18"/>
        </w:rPr>
        <w:t>обнуляются.</w:t>
      </w:r>
      <w:r w:rsidRPr="00134DD5">
        <w:rPr>
          <w:color w:val="000000"/>
          <w:szCs w:val="18"/>
        </w:rPr>
        <w:br/>
      </w:r>
      <w:r w:rsidRPr="00134DD5">
        <w:rPr>
          <w:color w:val="000000"/>
          <w:szCs w:val="18"/>
        </w:rPr>
        <w:br/>
      </w:r>
      <w:r w:rsidRPr="00134DD5">
        <w:rPr>
          <w:b/>
          <w:bCs/>
          <w:color w:val="000000"/>
          <w:szCs w:val="18"/>
        </w:rPr>
        <w:t>4. Сообщения об ошибках на табло ККМ</w:t>
      </w:r>
      <w:r w:rsidRPr="00134DD5">
        <w:rPr>
          <w:color w:val="000000"/>
          <w:szCs w:val="18"/>
        </w:rPr>
        <w:br/>
        <w:t xml:space="preserve">4.1. о1 - Нажать клавишу "С" (Сброс) и продолжить работу. </w:t>
      </w:r>
      <w:r w:rsidRPr="00134DD5">
        <w:rPr>
          <w:color w:val="000000"/>
          <w:szCs w:val="18"/>
        </w:rPr>
        <w:br/>
        <w:t xml:space="preserve">4.2. о4 - Необходимо снять итоговые показания по пункту 2. </w:t>
      </w:r>
      <w:r w:rsidRPr="00134DD5">
        <w:rPr>
          <w:color w:val="000000"/>
          <w:szCs w:val="18"/>
        </w:rPr>
        <w:br/>
        <w:t>4.3. о8 - Отсутствие бумаги.</w:t>
      </w:r>
      <w:r w:rsidR="00ED1DD5">
        <w:rPr>
          <w:color w:val="000000"/>
          <w:szCs w:val="18"/>
        </w:rPr>
        <w:t xml:space="preserve"> </w:t>
      </w:r>
      <w:r w:rsidRPr="00134DD5">
        <w:rPr>
          <w:color w:val="000000"/>
          <w:szCs w:val="18"/>
        </w:rPr>
        <w:t xml:space="preserve">Необходимо заправить бумагу и нажать клавишу "С". </w:t>
      </w:r>
      <w:r w:rsidRPr="00134DD5">
        <w:rPr>
          <w:color w:val="000000"/>
          <w:szCs w:val="18"/>
        </w:rPr>
        <w:br/>
        <w:t>4.4. о9 - Замята бумага. Выключить ККМ из сети,</w:t>
      </w:r>
      <w:r w:rsidR="00ED1DD5">
        <w:rPr>
          <w:color w:val="000000"/>
          <w:szCs w:val="18"/>
        </w:rPr>
        <w:t xml:space="preserve"> </w:t>
      </w:r>
      <w:r w:rsidRPr="00134DD5">
        <w:rPr>
          <w:color w:val="000000"/>
          <w:szCs w:val="18"/>
        </w:rPr>
        <w:t>удалить бумагу и заправить новую .</w:t>
      </w:r>
      <w:r w:rsidRPr="00134DD5">
        <w:rPr>
          <w:color w:val="000000"/>
          <w:szCs w:val="18"/>
        </w:rPr>
        <w:br/>
        <w:t>При индикации других сообщений вызвать мастера.</w:t>
      </w:r>
    </w:p>
    <w:p w:rsidR="00134DD5" w:rsidRDefault="00134DD5" w:rsidP="00134DD5"/>
    <w:p w:rsidR="00134DD5" w:rsidRPr="00D43AA3" w:rsidRDefault="00134DD5" w:rsidP="00134DD5">
      <w:r w:rsidRPr="00D43AA3">
        <w:t>3. Подготовить отчет о проделанной работе.</w:t>
      </w:r>
    </w:p>
    <w:p w:rsidR="00134DD5" w:rsidRPr="00D43AA3" w:rsidRDefault="00134DD5" w:rsidP="00134DD5">
      <w:pPr>
        <w:jc w:val="both"/>
      </w:pPr>
    </w:p>
    <w:p w:rsidR="00134DD5" w:rsidRPr="00D43AA3" w:rsidRDefault="00134DD5" w:rsidP="00134DD5">
      <w:pPr>
        <w:ind w:firstLine="709"/>
        <w:jc w:val="both"/>
        <w:rPr>
          <w:b/>
        </w:rPr>
      </w:pPr>
      <w:r w:rsidRPr="00D43AA3">
        <w:rPr>
          <w:b/>
        </w:rPr>
        <w:t>Критерии оценки результата</w:t>
      </w:r>
    </w:p>
    <w:p w:rsidR="00134DD5" w:rsidRPr="00D43AA3" w:rsidRDefault="00134DD5" w:rsidP="00134DD5">
      <w:pPr>
        <w:ind w:firstLine="70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134DD5" w:rsidRPr="00D43AA3" w:rsidTr="00ED1DD5">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134DD5" w:rsidRPr="00D43AA3" w:rsidRDefault="00134DD5" w:rsidP="00ED1DD5">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134DD5" w:rsidRPr="00D43AA3" w:rsidRDefault="00134DD5" w:rsidP="00ED1DD5">
            <w:pPr>
              <w:spacing w:line="276" w:lineRule="auto"/>
              <w:jc w:val="center"/>
              <w:rPr>
                <w:lang w:eastAsia="en-US"/>
              </w:rPr>
            </w:pPr>
            <w:r w:rsidRPr="00D43AA3">
              <w:rPr>
                <w:lang w:eastAsia="en-US"/>
              </w:rPr>
              <w:t>Характеристика уровня</w:t>
            </w:r>
          </w:p>
        </w:tc>
      </w:tr>
      <w:tr w:rsidR="00134DD5" w:rsidRPr="00D43AA3" w:rsidTr="00ED1DD5">
        <w:trPr>
          <w:jc w:val="center"/>
        </w:trPr>
        <w:tc>
          <w:tcPr>
            <w:tcW w:w="671" w:type="dxa"/>
            <w:tcBorders>
              <w:top w:val="single" w:sz="4" w:space="0" w:color="auto"/>
              <w:left w:val="single" w:sz="4" w:space="0" w:color="auto"/>
              <w:bottom w:val="single" w:sz="4" w:space="0" w:color="auto"/>
              <w:right w:val="single" w:sz="4" w:space="0" w:color="auto"/>
            </w:tcBorders>
            <w:hideMark/>
          </w:tcPr>
          <w:p w:rsidR="00134DD5" w:rsidRPr="00D43AA3" w:rsidRDefault="00134DD5" w:rsidP="00ED1DD5">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134DD5" w:rsidRPr="00D43AA3" w:rsidRDefault="00134DD5" w:rsidP="00ED1DD5">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134DD5" w:rsidRPr="00D43AA3" w:rsidRDefault="00134DD5" w:rsidP="00ED1DD5">
            <w:pPr>
              <w:pStyle w:val="a3"/>
              <w:spacing w:line="276" w:lineRule="auto"/>
              <w:rPr>
                <w:color w:val="333333"/>
              </w:rPr>
            </w:pPr>
            <w:r>
              <w:rPr>
                <w:lang w:eastAsia="en-US"/>
              </w:rPr>
              <w:t xml:space="preserve">Приведены не все </w:t>
            </w:r>
            <w:r w:rsidRPr="00AE5B33">
              <w:t>алгоритмы работы на ккм «</w:t>
            </w:r>
            <w:r w:rsidRPr="00134DD5">
              <w:t>САМСУНГ -250 RF</w:t>
            </w:r>
            <w:r w:rsidRPr="00AE5B33">
              <w:t>»</w:t>
            </w:r>
            <w:r>
              <w:t>,</w:t>
            </w:r>
            <w:r w:rsidRPr="00D43AA3">
              <w:rPr>
                <w:lang w:eastAsia="en-US"/>
              </w:rPr>
              <w:t xml:space="preserve"> </w:t>
            </w:r>
            <w:r w:rsidRPr="00AE5B33">
              <w:t>алгоритмы работы на ккм «</w:t>
            </w:r>
            <w:r w:rsidRPr="00134DD5">
              <w:t>САМСУНГ -250 RF</w:t>
            </w:r>
            <w:r w:rsidRPr="00AE5B33">
              <w:t xml:space="preserve">» </w:t>
            </w:r>
            <w:r>
              <w:rPr>
                <w:lang w:eastAsia="en-US"/>
              </w:rPr>
              <w:t>описаны не в полном объеме</w:t>
            </w:r>
            <w:r w:rsidRPr="00D43AA3">
              <w:rPr>
                <w:lang w:eastAsia="en-US"/>
              </w:rPr>
              <w:t>.</w:t>
            </w:r>
          </w:p>
        </w:tc>
      </w:tr>
      <w:tr w:rsidR="00134DD5" w:rsidRPr="00D43AA3" w:rsidTr="00ED1DD5">
        <w:trPr>
          <w:jc w:val="center"/>
        </w:trPr>
        <w:tc>
          <w:tcPr>
            <w:tcW w:w="671" w:type="dxa"/>
            <w:tcBorders>
              <w:top w:val="single" w:sz="4" w:space="0" w:color="auto"/>
              <w:left w:val="single" w:sz="4" w:space="0" w:color="auto"/>
              <w:bottom w:val="single" w:sz="4" w:space="0" w:color="auto"/>
              <w:right w:val="single" w:sz="4" w:space="0" w:color="auto"/>
            </w:tcBorders>
            <w:hideMark/>
          </w:tcPr>
          <w:p w:rsidR="00134DD5" w:rsidRPr="00D43AA3" w:rsidRDefault="00134DD5" w:rsidP="00ED1DD5">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134DD5" w:rsidRPr="00D43AA3" w:rsidRDefault="00134DD5" w:rsidP="00ED1DD5">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134DD5" w:rsidRPr="00D43AA3" w:rsidRDefault="00134DD5" w:rsidP="00ED1DD5">
            <w:r>
              <w:rPr>
                <w:lang w:eastAsia="en-US"/>
              </w:rPr>
              <w:t xml:space="preserve">Приведены не все </w:t>
            </w:r>
            <w:r w:rsidRPr="00AE5B33">
              <w:t>алгоритмы работы на ккм «</w:t>
            </w:r>
            <w:r w:rsidRPr="00134DD5">
              <w:t>САМСУНГ -250 RF</w:t>
            </w:r>
            <w:r w:rsidRPr="00AE5B33">
              <w:t>»</w:t>
            </w:r>
            <w:r>
              <w:t>,</w:t>
            </w:r>
            <w:r w:rsidRPr="00D43AA3">
              <w:rPr>
                <w:lang w:eastAsia="en-US"/>
              </w:rPr>
              <w:t xml:space="preserve"> </w:t>
            </w:r>
            <w:r w:rsidRPr="00AE5B33">
              <w:t>алгоритмы работы на ккм «</w:t>
            </w:r>
            <w:r w:rsidRPr="00134DD5">
              <w:t>САМСУНГ -250 RF</w:t>
            </w:r>
            <w:r w:rsidRPr="00AE5B33">
              <w:t xml:space="preserve">» </w:t>
            </w:r>
            <w:r>
              <w:rPr>
                <w:lang w:eastAsia="en-US"/>
              </w:rPr>
              <w:t>описаны  в полном объеме</w:t>
            </w:r>
            <w:r w:rsidRPr="00D43AA3">
              <w:rPr>
                <w:lang w:eastAsia="en-US"/>
              </w:rPr>
              <w:t>.</w:t>
            </w:r>
          </w:p>
        </w:tc>
      </w:tr>
      <w:tr w:rsidR="00134DD5" w:rsidRPr="00D43AA3" w:rsidTr="00ED1DD5">
        <w:trPr>
          <w:jc w:val="center"/>
        </w:trPr>
        <w:tc>
          <w:tcPr>
            <w:tcW w:w="671" w:type="dxa"/>
            <w:tcBorders>
              <w:top w:val="single" w:sz="4" w:space="0" w:color="auto"/>
              <w:left w:val="single" w:sz="4" w:space="0" w:color="auto"/>
              <w:bottom w:val="single" w:sz="4" w:space="0" w:color="auto"/>
              <w:right w:val="single" w:sz="4" w:space="0" w:color="auto"/>
            </w:tcBorders>
            <w:hideMark/>
          </w:tcPr>
          <w:p w:rsidR="00134DD5" w:rsidRPr="00D43AA3" w:rsidRDefault="00134DD5" w:rsidP="00ED1DD5">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134DD5" w:rsidRPr="00D43AA3" w:rsidRDefault="00134DD5" w:rsidP="00ED1DD5">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134DD5" w:rsidRPr="00D43AA3" w:rsidRDefault="00134DD5" w:rsidP="00ED1DD5">
            <w:r>
              <w:rPr>
                <w:lang w:eastAsia="en-US"/>
              </w:rPr>
              <w:t xml:space="preserve">Приведены  все </w:t>
            </w:r>
            <w:r w:rsidRPr="00AE5B33">
              <w:t>алгоритмы работы на ккм «</w:t>
            </w:r>
            <w:r w:rsidRPr="00134DD5">
              <w:t>САМСУНГ -250 RF</w:t>
            </w:r>
            <w:r w:rsidRPr="00AE5B33">
              <w:t>»</w:t>
            </w:r>
            <w:r>
              <w:t>,</w:t>
            </w:r>
            <w:r w:rsidRPr="00D43AA3">
              <w:rPr>
                <w:lang w:eastAsia="en-US"/>
              </w:rPr>
              <w:t xml:space="preserve"> </w:t>
            </w:r>
            <w:r w:rsidRPr="00AE5B33">
              <w:t>алгоритмы работы на ккм «</w:t>
            </w:r>
            <w:r w:rsidRPr="00134DD5">
              <w:t>САМСУНГ -250 RF</w:t>
            </w:r>
            <w:r w:rsidRPr="00AE5B33">
              <w:t xml:space="preserve">» </w:t>
            </w:r>
            <w:r>
              <w:rPr>
                <w:lang w:eastAsia="en-US"/>
              </w:rPr>
              <w:t>описаны  в полном объеме</w:t>
            </w:r>
            <w:r w:rsidRPr="00D43AA3">
              <w:rPr>
                <w:lang w:eastAsia="en-US"/>
              </w:rPr>
              <w:t>.</w:t>
            </w:r>
          </w:p>
        </w:tc>
      </w:tr>
    </w:tbl>
    <w:p w:rsidR="00134DD5" w:rsidRPr="00D43AA3" w:rsidRDefault="00134DD5" w:rsidP="00134DD5">
      <w:pPr>
        <w:ind w:firstLine="709"/>
        <w:jc w:val="both"/>
        <w:rPr>
          <w:color w:val="FF0000"/>
        </w:rPr>
      </w:pPr>
    </w:p>
    <w:p w:rsidR="00134DD5" w:rsidRPr="00D43AA3" w:rsidRDefault="00134DD5" w:rsidP="00134DD5">
      <w:pPr>
        <w:ind w:firstLine="709"/>
        <w:jc w:val="both"/>
        <w:rPr>
          <w:b/>
        </w:rPr>
      </w:pPr>
    </w:p>
    <w:p w:rsidR="00134DD5" w:rsidRDefault="00134DD5" w:rsidP="00134DD5">
      <w:pPr>
        <w:ind w:firstLine="709"/>
        <w:jc w:val="both"/>
      </w:pPr>
      <w:r w:rsidRPr="00D43AA3">
        <w:rPr>
          <w:b/>
        </w:rPr>
        <w:t>Перечень заданий</w:t>
      </w:r>
      <w:r w:rsidRPr="00D43AA3">
        <w:t>:</w:t>
      </w:r>
    </w:p>
    <w:p w:rsidR="00134DD5" w:rsidRPr="00D43AA3" w:rsidRDefault="00134DD5" w:rsidP="00134DD5">
      <w:pPr>
        <w:ind w:firstLine="709"/>
        <w:jc w:val="both"/>
      </w:pPr>
    </w:p>
    <w:p w:rsidR="00134DD5" w:rsidRPr="00110342" w:rsidRDefault="00134DD5" w:rsidP="00134DD5">
      <w:pPr>
        <w:rPr>
          <w:b/>
        </w:rPr>
      </w:pPr>
      <w:r w:rsidRPr="00D43AA3">
        <w:t>Прочтите материал по теме: «</w:t>
      </w:r>
      <w:r w:rsidR="005C3390" w:rsidRPr="005C3390">
        <w:t>САМСУНГ -250 RF</w:t>
      </w:r>
      <w:r w:rsidRPr="00D43AA3">
        <w:t xml:space="preserve">», используя указанные источники. </w:t>
      </w:r>
    </w:p>
    <w:p w:rsidR="00134DD5" w:rsidRPr="00D43AA3" w:rsidRDefault="00134DD5" w:rsidP="00810271">
      <w:pPr>
        <w:pStyle w:val="ab"/>
        <w:numPr>
          <w:ilvl w:val="0"/>
          <w:numId w:val="23"/>
        </w:numPr>
        <w:spacing w:line="276" w:lineRule="auto"/>
        <w:jc w:val="both"/>
      </w:pPr>
      <w:r w:rsidRPr="00D43AA3">
        <w:t>Запишите тему, цель, задачи и материальное обеспечение практической работы.</w:t>
      </w:r>
    </w:p>
    <w:p w:rsidR="00134DD5" w:rsidRPr="00AB592F" w:rsidRDefault="00134DD5" w:rsidP="00810271">
      <w:pPr>
        <w:pStyle w:val="ab"/>
        <w:numPr>
          <w:ilvl w:val="0"/>
          <w:numId w:val="23"/>
        </w:numPr>
        <w:rPr>
          <w:b/>
        </w:rPr>
      </w:pPr>
      <w:r w:rsidRPr="00D43AA3">
        <w:t xml:space="preserve">Составите </w:t>
      </w:r>
      <w:r>
        <w:t>алгоритмы работы с ККМ «</w:t>
      </w:r>
      <w:r w:rsidRPr="00134DD5">
        <w:t>САМСУНГ -250 RF</w:t>
      </w:r>
      <w:r w:rsidRPr="00AE5B33">
        <w:t>».</w:t>
      </w:r>
    </w:p>
    <w:p w:rsidR="00134DD5" w:rsidRPr="00D43AA3" w:rsidRDefault="00134DD5" w:rsidP="00810271">
      <w:pPr>
        <w:pStyle w:val="ab"/>
        <w:numPr>
          <w:ilvl w:val="0"/>
          <w:numId w:val="23"/>
        </w:numPr>
        <w:spacing w:line="276" w:lineRule="auto"/>
        <w:jc w:val="both"/>
      </w:pPr>
      <w:r w:rsidRPr="00D43AA3">
        <w:t xml:space="preserve">Опишите </w:t>
      </w:r>
      <w:r>
        <w:t>алгоритмы работы с ККМ «</w:t>
      </w:r>
      <w:r w:rsidRPr="00134DD5">
        <w:t>САМСУНГ -250 RF</w:t>
      </w:r>
      <w:r w:rsidRPr="00AE5B33">
        <w:t>».</w:t>
      </w:r>
    </w:p>
    <w:p w:rsidR="00134DD5" w:rsidRDefault="00134DD5" w:rsidP="00810271">
      <w:pPr>
        <w:pStyle w:val="ab"/>
        <w:numPr>
          <w:ilvl w:val="0"/>
          <w:numId w:val="23"/>
        </w:numPr>
        <w:spacing w:line="276" w:lineRule="auto"/>
        <w:jc w:val="both"/>
      </w:pPr>
      <w:r>
        <w:rPr>
          <w:lang w:eastAsia="en-US"/>
        </w:rPr>
        <w:lastRenderedPageBreak/>
        <w:t xml:space="preserve">Сделайте анализ </w:t>
      </w:r>
      <w:r>
        <w:t>алгоритмов работы с ККМ «</w:t>
      </w:r>
      <w:r w:rsidRPr="00134DD5">
        <w:t>САМСУНГ -250 RF</w:t>
      </w:r>
      <w:r w:rsidRPr="00AE5B33">
        <w:t>».</w:t>
      </w:r>
    </w:p>
    <w:p w:rsidR="00134DD5" w:rsidRPr="00D43AA3" w:rsidRDefault="00134DD5" w:rsidP="00810271">
      <w:pPr>
        <w:pStyle w:val="ab"/>
        <w:numPr>
          <w:ilvl w:val="0"/>
          <w:numId w:val="23"/>
        </w:numPr>
        <w:tabs>
          <w:tab w:val="left" w:pos="284"/>
        </w:tabs>
        <w:spacing w:line="276" w:lineRule="auto"/>
        <w:ind w:left="284" w:hanging="142"/>
        <w:jc w:val="both"/>
      </w:pPr>
      <w:r>
        <w:rPr>
          <w:lang w:eastAsia="en-US"/>
        </w:rPr>
        <w:t>Ответьте на контрольные вопросы:</w:t>
      </w:r>
    </w:p>
    <w:p w:rsidR="00134DD5" w:rsidRPr="00D43AA3" w:rsidRDefault="00134DD5" w:rsidP="00134DD5">
      <w:pPr>
        <w:pStyle w:val="a3"/>
        <w:spacing w:line="360" w:lineRule="auto"/>
        <w:rPr>
          <w:lang w:eastAsia="en-US"/>
        </w:rPr>
      </w:pPr>
      <w:r>
        <w:rPr>
          <w:lang w:eastAsia="en-US"/>
        </w:rPr>
        <w:t xml:space="preserve">       </w:t>
      </w:r>
      <w:r w:rsidRPr="00D43AA3">
        <w:rPr>
          <w:lang w:eastAsia="en-US"/>
        </w:rPr>
        <w:t xml:space="preserve">А) </w:t>
      </w:r>
      <w:r w:rsidRPr="00AE5B33">
        <w:rPr>
          <w:shd w:val="clear" w:color="auto" w:fill="FFFFFF"/>
        </w:rPr>
        <w:t>Каково назначение клавиш на клавиатуре ккм «</w:t>
      </w:r>
      <w:r w:rsidRPr="00134DD5">
        <w:rPr>
          <w:shd w:val="clear" w:color="auto" w:fill="FFFFFF"/>
        </w:rPr>
        <w:t>САМСУНГ -250 RF</w:t>
      </w:r>
      <w:r w:rsidRPr="00AE5B33">
        <w:rPr>
          <w:shd w:val="clear" w:color="auto" w:fill="FFFFFF"/>
        </w:rPr>
        <w:t>»?</w:t>
      </w:r>
    </w:p>
    <w:p w:rsidR="00134DD5" w:rsidRPr="00D43AA3" w:rsidRDefault="00134DD5" w:rsidP="00134DD5">
      <w:pPr>
        <w:pStyle w:val="ab"/>
        <w:spacing w:line="360" w:lineRule="auto"/>
        <w:ind w:left="426"/>
        <w:jc w:val="both"/>
        <w:rPr>
          <w:lang w:eastAsia="en-US"/>
        </w:rPr>
      </w:pPr>
      <w:r w:rsidRPr="00D43AA3">
        <w:rPr>
          <w:lang w:eastAsia="en-US"/>
        </w:rPr>
        <w:t xml:space="preserve">Б)  </w:t>
      </w:r>
      <w:r w:rsidRPr="00AE5B33">
        <w:t>Какая клавиша вводит ккм в режим «Калькулятор»?</w:t>
      </w:r>
    </w:p>
    <w:p w:rsidR="00134DD5" w:rsidRPr="00AE5B33" w:rsidRDefault="00134DD5" w:rsidP="00134DD5">
      <w:pPr>
        <w:spacing w:line="360" w:lineRule="auto"/>
        <w:ind w:left="709" w:hanging="283"/>
      </w:pPr>
      <w:r w:rsidRPr="00D43AA3">
        <w:rPr>
          <w:lang w:eastAsia="en-US"/>
        </w:rPr>
        <w:t xml:space="preserve">В) </w:t>
      </w:r>
      <w:r w:rsidRPr="00AE5B33">
        <w:t>Какие виды отчетов можно выполнить на ккм «</w:t>
      </w:r>
      <w:r w:rsidRPr="00134DD5">
        <w:t>САМСУНГ -250 RF</w:t>
      </w:r>
      <w:r w:rsidRPr="00AE5B33">
        <w:t>»?</w:t>
      </w:r>
    </w:p>
    <w:p w:rsidR="00134DD5" w:rsidRPr="00AE5B33" w:rsidRDefault="00134DD5" w:rsidP="00134DD5">
      <w:pPr>
        <w:spacing w:line="360" w:lineRule="auto"/>
        <w:ind w:firstLine="426"/>
      </w:pPr>
      <w:r w:rsidRPr="00D43AA3">
        <w:rPr>
          <w:lang w:eastAsia="en-US"/>
        </w:rPr>
        <w:t xml:space="preserve">Г) </w:t>
      </w:r>
      <w:r w:rsidRPr="00AE5B33">
        <w:t>В каких торговых предприятиях рекомендуется использовать ККМ данного типа?</w:t>
      </w:r>
    </w:p>
    <w:p w:rsidR="00134DD5" w:rsidRPr="00AE5B33" w:rsidRDefault="00134DD5" w:rsidP="00134DD5">
      <w:pPr>
        <w:spacing w:line="360" w:lineRule="auto"/>
        <w:ind w:firstLine="426"/>
      </w:pPr>
      <w:r w:rsidRPr="00C86372">
        <w:rPr>
          <w:lang w:eastAsia="en-US"/>
        </w:rPr>
        <w:t xml:space="preserve">Д) </w:t>
      </w:r>
      <w:r w:rsidRPr="00C86372">
        <w:rPr>
          <w:rStyle w:val="apple-converted-space"/>
          <w:rFonts w:ascii="Arial" w:hAnsi="Arial" w:cs="Arial"/>
          <w:color w:val="000000"/>
          <w:sz w:val="20"/>
          <w:szCs w:val="20"/>
        </w:rPr>
        <w:t> </w:t>
      </w:r>
      <w:r w:rsidRPr="00AE5B33">
        <w:t>Отличительные особенности пассивных системных  ККМ?</w:t>
      </w:r>
    </w:p>
    <w:p w:rsidR="00134DD5" w:rsidRDefault="00134DD5" w:rsidP="00134DD5">
      <w:pPr>
        <w:jc w:val="both"/>
      </w:pPr>
      <w:r w:rsidRPr="00D43AA3">
        <w:t>Инструкция: оформите материал в соответствии с ГОСТ.  Требования к оформлению материалов смотрите в приложении.</w:t>
      </w:r>
    </w:p>
    <w:p w:rsidR="00134DD5" w:rsidRPr="00D43AA3" w:rsidRDefault="00134DD5" w:rsidP="00134DD5">
      <w:pPr>
        <w:jc w:val="both"/>
      </w:pPr>
    </w:p>
    <w:p w:rsidR="00134DD5" w:rsidRPr="00134DD5" w:rsidRDefault="00134DD5" w:rsidP="00134DD5">
      <w:pPr>
        <w:rPr>
          <w:b/>
          <w:bCs/>
          <w:sz w:val="36"/>
          <w:u w:val="single"/>
        </w:rPr>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FD0EB0" w:rsidRDefault="00FD0EB0" w:rsidP="00FD0EB0">
      <w:pPr>
        <w:ind w:firstLine="709"/>
        <w:jc w:val="center"/>
        <w:rPr>
          <w:b/>
          <w:bCs/>
          <w:u w:val="single"/>
        </w:rPr>
      </w:pPr>
    </w:p>
    <w:p w:rsidR="00FD0EB0" w:rsidRDefault="00FD0EB0" w:rsidP="00FD0EB0">
      <w:pPr>
        <w:ind w:firstLine="709"/>
        <w:jc w:val="center"/>
        <w:rPr>
          <w:b/>
          <w:bCs/>
          <w:u w:val="single"/>
        </w:rPr>
      </w:pPr>
      <w:r w:rsidRPr="00CA0AD0">
        <w:rPr>
          <w:b/>
          <w:bCs/>
          <w:u w:val="single"/>
        </w:rPr>
        <w:t>Самостоятельная работа № 14</w:t>
      </w:r>
    </w:p>
    <w:p w:rsidR="00B1409A" w:rsidRDefault="00B1409A" w:rsidP="00370E36">
      <w:pPr>
        <w:spacing w:line="276" w:lineRule="auto"/>
        <w:rPr>
          <w:b/>
        </w:rPr>
      </w:pPr>
    </w:p>
    <w:p w:rsidR="00FD0EB0" w:rsidRPr="000A7401" w:rsidRDefault="00FD0EB0" w:rsidP="00FD0EB0">
      <w:pPr>
        <w:jc w:val="center"/>
        <w:rPr>
          <w:b/>
          <w:sz w:val="28"/>
          <w:szCs w:val="28"/>
        </w:rPr>
      </w:pPr>
      <w:r w:rsidRPr="000A7401">
        <w:rPr>
          <w:b/>
          <w:bCs/>
          <w:sz w:val="28"/>
          <w:szCs w:val="28"/>
        </w:rPr>
        <w:t xml:space="preserve">Чтение конспектов занятий </w:t>
      </w:r>
      <w:r>
        <w:rPr>
          <w:b/>
          <w:bCs/>
          <w:sz w:val="28"/>
          <w:szCs w:val="28"/>
        </w:rPr>
        <w:t>по</w:t>
      </w:r>
      <w:r w:rsidRPr="000A7401">
        <w:rPr>
          <w:b/>
          <w:bCs/>
          <w:sz w:val="28"/>
          <w:szCs w:val="28"/>
        </w:rPr>
        <w:t xml:space="preserve"> тем</w:t>
      </w:r>
      <w:r>
        <w:rPr>
          <w:b/>
          <w:bCs/>
          <w:sz w:val="28"/>
          <w:szCs w:val="28"/>
        </w:rPr>
        <w:t>е</w:t>
      </w:r>
      <w:r w:rsidRPr="000A7401">
        <w:rPr>
          <w:b/>
          <w:bCs/>
          <w:sz w:val="28"/>
          <w:szCs w:val="28"/>
        </w:rPr>
        <w:t xml:space="preserve">: </w:t>
      </w:r>
      <w:r w:rsidRPr="0055066B">
        <w:rPr>
          <w:b/>
          <w:sz w:val="28"/>
          <w:szCs w:val="28"/>
        </w:rPr>
        <w:t>«</w:t>
      </w:r>
      <w:r w:rsidRPr="00FD0EB0">
        <w:rPr>
          <w:b/>
          <w:sz w:val="28"/>
          <w:szCs w:val="28"/>
        </w:rPr>
        <w:t>САМСУНГ -4615 RF</w:t>
      </w:r>
      <w:r w:rsidRPr="0055066B">
        <w:rPr>
          <w:b/>
          <w:sz w:val="28"/>
          <w:szCs w:val="28"/>
        </w:rPr>
        <w:t>»</w:t>
      </w:r>
    </w:p>
    <w:p w:rsidR="00FD0EB0" w:rsidRPr="000A7401" w:rsidRDefault="00FD0EB0" w:rsidP="00FD0EB0">
      <w:pPr>
        <w:spacing w:line="276" w:lineRule="auto"/>
        <w:rPr>
          <w:b/>
          <w:bCs/>
          <w:sz w:val="28"/>
          <w:szCs w:val="28"/>
        </w:rPr>
      </w:pPr>
    </w:p>
    <w:p w:rsidR="00FD0EB0" w:rsidRPr="00542DD6" w:rsidRDefault="00FD0EB0" w:rsidP="00FD0EB0">
      <w:pPr>
        <w:pStyle w:val="a3"/>
        <w:rPr>
          <w:b/>
        </w:rPr>
      </w:pPr>
      <w:r w:rsidRPr="00542DD6">
        <w:rPr>
          <w:b/>
        </w:rPr>
        <w:t xml:space="preserve">Время на выполнение: </w:t>
      </w:r>
      <w:r>
        <w:rPr>
          <w:b/>
        </w:rPr>
        <w:t>1</w:t>
      </w:r>
      <w:r w:rsidRPr="00542DD6">
        <w:rPr>
          <w:b/>
        </w:rPr>
        <w:t xml:space="preserve"> час</w:t>
      </w:r>
      <w:r>
        <w:rPr>
          <w:b/>
        </w:rPr>
        <w:t>а</w:t>
      </w:r>
    </w:p>
    <w:p w:rsidR="00FD0EB0" w:rsidRPr="00CA62A5" w:rsidRDefault="00FD0EB0" w:rsidP="00FD0EB0">
      <w:pPr>
        <w:pStyle w:val="a3"/>
      </w:pPr>
    </w:p>
    <w:p w:rsidR="00FD0EB0" w:rsidRPr="00542DD6" w:rsidRDefault="00FD0EB0" w:rsidP="00FD0EB0">
      <w:pPr>
        <w:pStyle w:val="a3"/>
        <w:rPr>
          <w:b/>
        </w:rPr>
      </w:pPr>
      <w:r w:rsidRPr="00542DD6">
        <w:rPr>
          <w:b/>
        </w:rPr>
        <w:t>По итогам выполнения обучающийся должен представить:</w:t>
      </w:r>
    </w:p>
    <w:p w:rsidR="00FD0EB0" w:rsidRDefault="00FD0EB0" w:rsidP="00FD0EB0">
      <w:pPr>
        <w:spacing w:line="276" w:lineRule="auto"/>
      </w:pPr>
      <w:r w:rsidRPr="00CA62A5">
        <w:t xml:space="preserve"> -  </w:t>
      </w:r>
      <w:r>
        <w:t>заполненную таблицу по теме задания,</w:t>
      </w:r>
    </w:p>
    <w:p w:rsidR="00FD0EB0" w:rsidRDefault="00FD0EB0" w:rsidP="00FD0EB0">
      <w:pPr>
        <w:spacing w:line="276" w:lineRule="auto"/>
        <w:rPr>
          <w:b/>
        </w:rPr>
      </w:pPr>
    </w:p>
    <w:p w:rsidR="00FD0EB0" w:rsidRPr="00CA62A5" w:rsidRDefault="00FD0EB0" w:rsidP="00FD0EB0">
      <w:pPr>
        <w:spacing w:line="276" w:lineRule="auto"/>
        <w:rPr>
          <w:b/>
        </w:rPr>
      </w:pPr>
      <w:r w:rsidRPr="00CA62A5">
        <w:rPr>
          <w:b/>
        </w:rPr>
        <w:t>В процессе выполнения работы обучающийся должен:</w:t>
      </w:r>
    </w:p>
    <w:p w:rsidR="00FD0EB0" w:rsidRPr="00E97AAF" w:rsidRDefault="00FD0EB0" w:rsidP="00FD0EB0">
      <w:pPr>
        <w:spacing w:line="276" w:lineRule="auto"/>
        <w:rPr>
          <w:b/>
          <w:bCs/>
        </w:rPr>
      </w:pPr>
      <w:r w:rsidRPr="00CA62A5">
        <w:rPr>
          <w:b/>
        </w:rPr>
        <w:t>-</w:t>
      </w:r>
      <w:r w:rsidRPr="00172D63">
        <w:t>прочитать</w:t>
      </w:r>
      <w:r>
        <w:rPr>
          <w:bCs/>
          <w:sz w:val="22"/>
        </w:rPr>
        <w:t xml:space="preserve"> </w:t>
      </w:r>
      <w:r w:rsidRPr="00E97AAF">
        <w:rPr>
          <w:bCs/>
          <w:sz w:val="22"/>
        </w:rPr>
        <w:t>конспект</w:t>
      </w:r>
      <w:r>
        <w:rPr>
          <w:bCs/>
          <w:sz w:val="22"/>
        </w:rPr>
        <w:t>ы</w:t>
      </w:r>
      <w:r w:rsidRPr="00E97AAF">
        <w:rPr>
          <w:bCs/>
          <w:sz w:val="22"/>
        </w:rPr>
        <w:t xml:space="preserve"> занятий </w:t>
      </w:r>
      <w:r w:rsidRPr="00E97AAF">
        <w:rPr>
          <w:bCs/>
        </w:rPr>
        <w:t>по темам:</w:t>
      </w:r>
    </w:p>
    <w:p w:rsidR="00FD0EB0" w:rsidRPr="005C1B5A" w:rsidRDefault="00FD0EB0" w:rsidP="00FD0EB0">
      <w:pPr>
        <w:pStyle w:val="ab"/>
        <w:numPr>
          <w:ilvl w:val="0"/>
          <w:numId w:val="2"/>
        </w:numPr>
        <w:spacing w:line="276" w:lineRule="auto"/>
        <w:rPr>
          <w:szCs w:val="28"/>
        </w:rPr>
      </w:pPr>
      <w:r w:rsidRPr="005C1B5A">
        <w:rPr>
          <w:szCs w:val="28"/>
        </w:rPr>
        <w:t>Основные сведения о</w:t>
      </w:r>
      <w:r>
        <w:rPr>
          <w:szCs w:val="28"/>
        </w:rPr>
        <w:t>б</w:t>
      </w:r>
      <w:r w:rsidRPr="005C1B5A">
        <w:rPr>
          <w:szCs w:val="28"/>
        </w:rPr>
        <w:t xml:space="preserve"> </w:t>
      </w:r>
      <w:r>
        <w:t>электронной контрольно-кассовой машине «</w:t>
      </w:r>
      <w:r w:rsidRPr="00FD0EB0">
        <w:t>САМСУНГ -4615 RF</w:t>
      </w:r>
      <w:r>
        <w:t>»</w:t>
      </w:r>
      <w:r w:rsidRPr="005C1B5A">
        <w:rPr>
          <w:szCs w:val="28"/>
        </w:rPr>
        <w:t xml:space="preserve">.  </w:t>
      </w:r>
    </w:p>
    <w:p w:rsidR="00FD0EB0" w:rsidRDefault="00FD0EB0" w:rsidP="00FD0EB0">
      <w:pPr>
        <w:jc w:val="both"/>
        <w:rPr>
          <w:b/>
          <w:bCs/>
          <w:u w:val="single"/>
        </w:rPr>
      </w:pPr>
      <w:r w:rsidRPr="0055066B">
        <w:t xml:space="preserve">- </w:t>
      </w:r>
      <w:r>
        <w:t>заполнить таблицу</w:t>
      </w:r>
      <w:r w:rsidRPr="0055066B">
        <w:t>.</w:t>
      </w:r>
    </w:p>
    <w:p w:rsidR="00B1409A" w:rsidRDefault="00B1409A" w:rsidP="00370E36">
      <w:pPr>
        <w:spacing w:line="276" w:lineRule="auto"/>
        <w:rPr>
          <w:b/>
        </w:rPr>
      </w:pPr>
    </w:p>
    <w:tbl>
      <w:tblPr>
        <w:tblStyle w:val="a4"/>
        <w:tblW w:w="0" w:type="auto"/>
        <w:tblLook w:val="04A0" w:firstRow="1" w:lastRow="0" w:firstColumn="1" w:lastColumn="0" w:noHBand="0" w:noVBand="1"/>
      </w:tblPr>
      <w:tblGrid>
        <w:gridCol w:w="2518"/>
        <w:gridCol w:w="7336"/>
      </w:tblGrid>
      <w:tr w:rsidR="00CA0AD0" w:rsidRPr="00CA0AD0" w:rsidTr="00CA0AD0">
        <w:tc>
          <w:tcPr>
            <w:tcW w:w="2518" w:type="dxa"/>
          </w:tcPr>
          <w:p w:rsidR="00CA0AD0" w:rsidRPr="00CA0AD0" w:rsidRDefault="00CA0AD0" w:rsidP="00BB1F5A">
            <w:pPr>
              <w:spacing w:line="276" w:lineRule="auto"/>
              <w:jc w:val="center"/>
              <w:rPr>
                <w:b/>
                <w:sz w:val="24"/>
                <w:szCs w:val="24"/>
              </w:rPr>
            </w:pPr>
            <w:r w:rsidRPr="00CA0AD0">
              <w:rPr>
                <w:b/>
                <w:sz w:val="24"/>
                <w:szCs w:val="24"/>
              </w:rPr>
              <w:t>Название клавиш</w:t>
            </w:r>
          </w:p>
        </w:tc>
        <w:tc>
          <w:tcPr>
            <w:tcW w:w="7336" w:type="dxa"/>
          </w:tcPr>
          <w:p w:rsidR="00CA0AD0" w:rsidRPr="00CA0AD0" w:rsidRDefault="00CA0AD0" w:rsidP="00BB1F5A">
            <w:pPr>
              <w:spacing w:line="276" w:lineRule="auto"/>
              <w:jc w:val="center"/>
              <w:rPr>
                <w:b/>
                <w:sz w:val="24"/>
                <w:szCs w:val="24"/>
              </w:rPr>
            </w:pPr>
            <w:r w:rsidRPr="00CA0AD0">
              <w:rPr>
                <w:b/>
                <w:sz w:val="24"/>
                <w:szCs w:val="24"/>
              </w:rPr>
              <w:t>Назначение клавиш</w:t>
            </w:r>
          </w:p>
        </w:tc>
      </w:tr>
      <w:tr w:rsidR="00CA0AD0" w:rsidRPr="00CA0AD0" w:rsidTr="00CA0AD0">
        <w:tc>
          <w:tcPr>
            <w:tcW w:w="2518" w:type="dxa"/>
          </w:tcPr>
          <w:p w:rsidR="00CA0AD0" w:rsidRPr="00CA0AD0" w:rsidRDefault="00CA0AD0" w:rsidP="00ED1DD5">
            <w:pPr>
              <w:autoSpaceDE w:val="0"/>
              <w:autoSpaceDN w:val="0"/>
              <w:adjustRightInd w:val="0"/>
              <w:rPr>
                <w:sz w:val="24"/>
                <w:szCs w:val="24"/>
                <w:lang w:eastAsia="en-US"/>
              </w:rPr>
            </w:pPr>
            <w:r w:rsidRPr="00CA0AD0">
              <w:rPr>
                <w:sz w:val="24"/>
                <w:szCs w:val="24"/>
                <w:lang w:eastAsia="en-US"/>
              </w:rPr>
              <w:t>ЧЕК ВКЛ/ВЫКЛ</w:t>
            </w:r>
          </w:p>
          <w:p w:rsidR="00CA0AD0" w:rsidRPr="00CA0AD0" w:rsidRDefault="00CA0AD0" w:rsidP="00ED1DD5">
            <w:pPr>
              <w:spacing w:line="276" w:lineRule="auto"/>
              <w:rPr>
                <w:b/>
                <w:sz w:val="24"/>
                <w:szCs w:val="24"/>
              </w:rPr>
            </w:pPr>
          </w:p>
        </w:tc>
        <w:tc>
          <w:tcPr>
            <w:tcW w:w="7336" w:type="dxa"/>
          </w:tcPr>
          <w:p w:rsidR="00CA0AD0" w:rsidRPr="00CA0AD0" w:rsidRDefault="00CA0AD0" w:rsidP="00CA0AD0">
            <w:pPr>
              <w:autoSpaceDE w:val="0"/>
              <w:autoSpaceDN w:val="0"/>
              <w:adjustRightInd w:val="0"/>
              <w:rPr>
                <w:b/>
                <w:sz w:val="24"/>
                <w:szCs w:val="24"/>
              </w:rPr>
            </w:pPr>
          </w:p>
        </w:tc>
      </w:tr>
      <w:tr w:rsidR="00CA0AD0" w:rsidRPr="00CA0AD0" w:rsidTr="00CA0AD0">
        <w:tc>
          <w:tcPr>
            <w:tcW w:w="2518" w:type="dxa"/>
          </w:tcPr>
          <w:p w:rsidR="00CA0AD0" w:rsidRPr="00CA0AD0" w:rsidRDefault="00CA0AD0" w:rsidP="00ED1DD5">
            <w:pPr>
              <w:autoSpaceDE w:val="0"/>
              <w:autoSpaceDN w:val="0"/>
              <w:adjustRightInd w:val="0"/>
              <w:rPr>
                <w:b/>
                <w:sz w:val="24"/>
                <w:szCs w:val="24"/>
              </w:rPr>
            </w:pPr>
            <w:r w:rsidRPr="00CA0AD0">
              <w:rPr>
                <w:sz w:val="24"/>
                <w:szCs w:val="24"/>
                <w:lang w:eastAsia="en-US"/>
              </w:rPr>
              <w:t xml:space="preserve">ДВИЖ.ЧЕКА </w:t>
            </w:r>
          </w:p>
        </w:tc>
        <w:tc>
          <w:tcPr>
            <w:tcW w:w="7336" w:type="dxa"/>
          </w:tcPr>
          <w:p w:rsidR="00CA0AD0" w:rsidRPr="00CA0AD0" w:rsidRDefault="00CA0AD0" w:rsidP="00ED1DD5">
            <w:pPr>
              <w:autoSpaceDE w:val="0"/>
              <w:autoSpaceDN w:val="0"/>
              <w:adjustRightInd w:val="0"/>
              <w:rPr>
                <w:b/>
                <w:sz w:val="24"/>
                <w:szCs w:val="24"/>
              </w:rPr>
            </w:pPr>
          </w:p>
        </w:tc>
      </w:tr>
      <w:tr w:rsidR="00CA0AD0" w:rsidRPr="00CA0AD0" w:rsidTr="00CA0AD0">
        <w:tc>
          <w:tcPr>
            <w:tcW w:w="2518" w:type="dxa"/>
          </w:tcPr>
          <w:p w:rsidR="00CA0AD0" w:rsidRPr="00CA0AD0" w:rsidRDefault="00CA0AD0" w:rsidP="00ED1DD5">
            <w:pPr>
              <w:autoSpaceDE w:val="0"/>
              <w:autoSpaceDN w:val="0"/>
              <w:adjustRightInd w:val="0"/>
              <w:rPr>
                <w:sz w:val="24"/>
                <w:szCs w:val="24"/>
                <w:lang w:eastAsia="en-US"/>
              </w:rPr>
            </w:pPr>
            <w:r w:rsidRPr="00CA0AD0">
              <w:rPr>
                <w:sz w:val="24"/>
                <w:szCs w:val="24"/>
                <w:lang w:eastAsia="en-US"/>
              </w:rPr>
              <w:t xml:space="preserve">ДВИЖ КОНТР. </w:t>
            </w:r>
          </w:p>
        </w:tc>
        <w:tc>
          <w:tcPr>
            <w:tcW w:w="7336" w:type="dxa"/>
          </w:tcPr>
          <w:p w:rsidR="00CA0AD0" w:rsidRPr="00CA0AD0" w:rsidRDefault="00CA0AD0" w:rsidP="00370E36">
            <w:pPr>
              <w:spacing w:line="276" w:lineRule="auto"/>
              <w:rPr>
                <w:b/>
                <w:sz w:val="24"/>
                <w:szCs w:val="24"/>
              </w:rPr>
            </w:pPr>
          </w:p>
        </w:tc>
      </w:tr>
      <w:tr w:rsidR="00CA0AD0" w:rsidRPr="00CA0AD0" w:rsidTr="00CA0AD0">
        <w:tc>
          <w:tcPr>
            <w:tcW w:w="2518" w:type="dxa"/>
          </w:tcPr>
          <w:p w:rsidR="00CA0AD0" w:rsidRPr="00CA0AD0" w:rsidRDefault="00CA0AD0" w:rsidP="00ED1DD5">
            <w:pPr>
              <w:autoSpaceDE w:val="0"/>
              <w:autoSpaceDN w:val="0"/>
              <w:adjustRightInd w:val="0"/>
              <w:rPr>
                <w:sz w:val="24"/>
                <w:szCs w:val="24"/>
                <w:lang w:eastAsia="en-US"/>
              </w:rPr>
            </w:pPr>
            <w:r w:rsidRPr="00CA0AD0">
              <w:rPr>
                <w:sz w:val="24"/>
                <w:szCs w:val="24"/>
                <w:lang w:eastAsia="en-US"/>
              </w:rPr>
              <w:t xml:space="preserve">ПЛУ </w:t>
            </w:r>
          </w:p>
        </w:tc>
        <w:tc>
          <w:tcPr>
            <w:tcW w:w="7336" w:type="dxa"/>
          </w:tcPr>
          <w:p w:rsidR="00CA0AD0" w:rsidRPr="00CA0AD0" w:rsidRDefault="00CA0AD0" w:rsidP="00370E36">
            <w:pPr>
              <w:spacing w:line="276" w:lineRule="auto"/>
              <w:rPr>
                <w:b/>
                <w:sz w:val="24"/>
                <w:szCs w:val="24"/>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ПРИХ. </w:t>
            </w:r>
          </w:p>
        </w:tc>
        <w:tc>
          <w:tcPr>
            <w:tcW w:w="7336" w:type="dxa"/>
          </w:tcPr>
          <w:p w:rsidR="00CA0AD0" w:rsidRPr="00CA0AD0" w:rsidRDefault="00CA0AD0" w:rsidP="00370E36">
            <w:pPr>
              <w:spacing w:line="276" w:lineRule="auto"/>
              <w:rPr>
                <w:b/>
                <w:sz w:val="24"/>
                <w:szCs w:val="24"/>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РАСХ. </w:t>
            </w:r>
          </w:p>
        </w:tc>
        <w:tc>
          <w:tcPr>
            <w:tcW w:w="7336" w:type="dxa"/>
          </w:tcPr>
          <w:p w:rsidR="00CA0AD0" w:rsidRPr="00CA0AD0" w:rsidRDefault="00CA0AD0" w:rsidP="00370E36">
            <w:pPr>
              <w:spacing w:line="276" w:lineRule="auto"/>
              <w:rPr>
                <w:b/>
                <w:sz w:val="24"/>
                <w:szCs w:val="24"/>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КАССИР 1, 2, 3, 4 </w:t>
            </w:r>
          </w:p>
        </w:tc>
        <w:tc>
          <w:tcPr>
            <w:tcW w:w="7336" w:type="dxa"/>
          </w:tcPr>
          <w:p w:rsidR="00CA0AD0" w:rsidRPr="00CA0AD0" w:rsidRDefault="00CA0AD0" w:rsidP="00370E36">
            <w:pPr>
              <w:spacing w:line="276" w:lineRule="auto"/>
              <w:rPr>
                <w:b/>
                <w:sz w:val="24"/>
                <w:szCs w:val="24"/>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П.Д. </w:t>
            </w:r>
          </w:p>
        </w:tc>
        <w:tc>
          <w:tcPr>
            <w:tcW w:w="7336" w:type="dxa"/>
          </w:tcPr>
          <w:p w:rsidR="00CA0AD0" w:rsidRPr="00CA0AD0" w:rsidRDefault="00CA0AD0" w:rsidP="00370E36">
            <w:pPr>
              <w:spacing w:line="276" w:lineRule="auto"/>
              <w:rPr>
                <w:b/>
                <w:sz w:val="24"/>
                <w:szCs w:val="24"/>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СТОРНО </w:t>
            </w:r>
          </w:p>
        </w:tc>
        <w:tc>
          <w:tcPr>
            <w:tcW w:w="7336" w:type="dxa"/>
          </w:tcPr>
          <w:p w:rsidR="00CA0AD0" w:rsidRPr="00CA0AD0" w:rsidRDefault="00CA0AD0" w:rsidP="00370E36">
            <w:pPr>
              <w:spacing w:line="276" w:lineRule="auto"/>
              <w:rPr>
                <w:b/>
                <w:sz w:val="24"/>
                <w:szCs w:val="24"/>
              </w:rPr>
            </w:pPr>
          </w:p>
        </w:tc>
      </w:tr>
      <w:tr w:rsidR="00CA0AD0" w:rsidRPr="00CA0AD0" w:rsidTr="00CA0AD0">
        <w:tc>
          <w:tcPr>
            <w:tcW w:w="2518" w:type="dxa"/>
          </w:tcPr>
          <w:p w:rsidR="00CA0AD0" w:rsidRPr="00CA0AD0" w:rsidRDefault="00CA0AD0" w:rsidP="00CA0AD0">
            <w:pPr>
              <w:autoSpaceDE w:val="0"/>
              <w:autoSpaceDN w:val="0"/>
              <w:adjustRightInd w:val="0"/>
              <w:rPr>
                <w:sz w:val="24"/>
                <w:szCs w:val="24"/>
                <w:lang w:eastAsia="en-US"/>
              </w:rPr>
            </w:pPr>
            <w:r w:rsidRPr="00CA0AD0">
              <w:rPr>
                <w:sz w:val="24"/>
                <w:szCs w:val="24"/>
                <w:lang w:eastAsia="en-US"/>
              </w:rPr>
              <w:t xml:space="preserve">ПОЛН.СТОРНО </w:t>
            </w:r>
          </w:p>
        </w:tc>
        <w:tc>
          <w:tcPr>
            <w:tcW w:w="7336" w:type="dxa"/>
          </w:tcPr>
          <w:p w:rsidR="00CA0AD0" w:rsidRPr="00CA0AD0" w:rsidRDefault="00CA0AD0" w:rsidP="00370E36">
            <w:pPr>
              <w:spacing w:line="276" w:lineRule="auto"/>
              <w:rPr>
                <w:b/>
                <w:sz w:val="24"/>
                <w:szCs w:val="24"/>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СБРОС </w:t>
            </w:r>
          </w:p>
        </w:tc>
        <w:tc>
          <w:tcPr>
            <w:tcW w:w="7336" w:type="dxa"/>
          </w:tcPr>
          <w:p w:rsidR="00CA0AD0" w:rsidRPr="00CA0AD0" w:rsidRDefault="00CA0AD0" w:rsidP="00370E36">
            <w:pPr>
              <w:spacing w:line="276" w:lineRule="auto"/>
              <w:rPr>
                <w:b/>
                <w:sz w:val="24"/>
                <w:szCs w:val="24"/>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#/Н.П. </w:t>
            </w:r>
          </w:p>
        </w:tc>
        <w:tc>
          <w:tcPr>
            <w:tcW w:w="7336" w:type="dxa"/>
          </w:tcPr>
          <w:p w:rsidR="00CA0AD0" w:rsidRPr="00CA0AD0" w:rsidRDefault="00CA0AD0" w:rsidP="00370E36">
            <w:pPr>
              <w:spacing w:line="276" w:lineRule="auto"/>
              <w:rPr>
                <w:b/>
                <w:sz w:val="24"/>
                <w:szCs w:val="24"/>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Х </w:t>
            </w:r>
          </w:p>
        </w:tc>
        <w:tc>
          <w:tcPr>
            <w:tcW w:w="7336" w:type="dxa"/>
          </w:tcPr>
          <w:p w:rsidR="00CA0AD0" w:rsidRPr="00CA0AD0" w:rsidRDefault="00CA0AD0" w:rsidP="00370E36">
            <w:pPr>
              <w:spacing w:line="276" w:lineRule="auto"/>
              <w:rPr>
                <w:b/>
                <w:sz w:val="24"/>
                <w:szCs w:val="24"/>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ОТД.ЧЕК </w:t>
            </w:r>
          </w:p>
        </w:tc>
        <w:tc>
          <w:tcPr>
            <w:tcW w:w="7336" w:type="dxa"/>
          </w:tcPr>
          <w:p w:rsidR="00CA0AD0" w:rsidRPr="00CA0AD0" w:rsidRDefault="00CA0AD0" w:rsidP="00370E36">
            <w:pPr>
              <w:spacing w:line="276" w:lineRule="auto"/>
              <w:rPr>
                <w:b/>
                <w:sz w:val="24"/>
                <w:szCs w:val="24"/>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ВОЗВР. </w:t>
            </w:r>
          </w:p>
        </w:tc>
        <w:tc>
          <w:tcPr>
            <w:tcW w:w="7336" w:type="dxa"/>
          </w:tcPr>
          <w:p w:rsidR="00CA0AD0" w:rsidRPr="00CA0AD0" w:rsidRDefault="00CA0AD0" w:rsidP="00370E36">
            <w:pPr>
              <w:spacing w:line="276" w:lineRule="auto"/>
              <w:rPr>
                <w:b/>
                <w:sz w:val="24"/>
                <w:szCs w:val="24"/>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НАЛОГ </w:t>
            </w:r>
          </w:p>
        </w:tc>
        <w:tc>
          <w:tcPr>
            <w:tcW w:w="7336" w:type="dxa"/>
          </w:tcPr>
          <w:p w:rsidR="00CA0AD0" w:rsidRPr="00CA0AD0" w:rsidRDefault="00CA0AD0" w:rsidP="00370E36">
            <w:pPr>
              <w:spacing w:line="276" w:lineRule="auto"/>
              <w:rPr>
                <w:b/>
                <w:sz w:val="24"/>
                <w:szCs w:val="24"/>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СДВИГ НАЛОГА</w:t>
            </w:r>
          </w:p>
        </w:tc>
        <w:tc>
          <w:tcPr>
            <w:tcW w:w="7336" w:type="dxa"/>
          </w:tcPr>
          <w:p w:rsidR="00CA0AD0" w:rsidRPr="00CA0AD0" w:rsidRDefault="00CA0AD0" w:rsidP="00370E36">
            <w:pPr>
              <w:spacing w:line="276" w:lineRule="auto"/>
              <w:rPr>
                <w:sz w:val="24"/>
                <w:szCs w:val="24"/>
                <w:lang w:eastAsia="en-US"/>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КРЕДИТ 1, КРЕДИТ2 </w:t>
            </w:r>
          </w:p>
        </w:tc>
        <w:tc>
          <w:tcPr>
            <w:tcW w:w="7336" w:type="dxa"/>
          </w:tcPr>
          <w:p w:rsidR="00CA0AD0" w:rsidRPr="00CA0AD0" w:rsidRDefault="00CA0AD0" w:rsidP="00370E36">
            <w:pPr>
              <w:spacing w:line="276" w:lineRule="auto"/>
              <w:rPr>
                <w:sz w:val="24"/>
                <w:szCs w:val="24"/>
                <w:lang w:eastAsia="en-US"/>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lastRenderedPageBreak/>
              <w:t xml:space="preserve">- %, + % </w:t>
            </w:r>
          </w:p>
        </w:tc>
        <w:tc>
          <w:tcPr>
            <w:tcW w:w="7336" w:type="dxa"/>
          </w:tcPr>
          <w:p w:rsidR="00CA0AD0" w:rsidRPr="00CA0AD0" w:rsidRDefault="00CA0AD0" w:rsidP="00370E36">
            <w:pPr>
              <w:spacing w:line="276" w:lineRule="auto"/>
              <w:rPr>
                <w:sz w:val="24"/>
                <w:szCs w:val="24"/>
                <w:lang w:eastAsia="en-US"/>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КОНВ1, КОНВ2 </w:t>
            </w:r>
          </w:p>
        </w:tc>
        <w:tc>
          <w:tcPr>
            <w:tcW w:w="7336" w:type="dxa"/>
          </w:tcPr>
          <w:p w:rsidR="00CA0AD0" w:rsidRPr="00CA0AD0" w:rsidRDefault="00CA0AD0" w:rsidP="00370E36">
            <w:pPr>
              <w:spacing w:line="276" w:lineRule="auto"/>
              <w:rPr>
                <w:sz w:val="24"/>
                <w:szCs w:val="24"/>
                <w:lang w:eastAsia="en-US"/>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ЧЕК </w:t>
            </w:r>
          </w:p>
        </w:tc>
        <w:tc>
          <w:tcPr>
            <w:tcW w:w="7336" w:type="dxa"/>
          </w:tcPr>
          <w:p w:rsidR="00CA0AD0" w:rsidRPr="00CA0AD0" w:rsidRDefault="00CA0AD0" w:rsidP="00370E36">
            <w:pPr>
              <w:spacing w:line="276" w:lineRule="auto"/>
              <w:rPr>
                <w:sz w:val="24"/>
                <w:szCs w:val="24"/>
                <w:lang w:eastAsia="en-US"/>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ПОДИТОГ </w:t>
            </w:r>
          </w:p>
        </w:tc>
        <w:tc>
          <w:tcPr>
            <w:tcW w:w="7336" w:type="dxa"/>
          </w:tcPr>
          <w:p w:rsidR="00CA0AD0" w:rsidRPr="00CA0AD0" w:rsidRDefault="00CA0AD0" w:rsidP="00370E36">
            <w:pPr>
              <w:spacing w:line="276" w:lineRule="auto"/>
              <w:rPr>
                <w:sz w:val="24"/>
                <w:szCs w:val="24"/>
                <w:lang w:eastAsia="en-US"/>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ИТОГ/НАЛ </w:t>
            </w:r>
          </w:p>
        </w:tc>
        <w:tc>
          <w:tcPr>
            <w:tcW w:w="7336" w:type="dxa"/>
          </w:tcPr>
          <w:p w:rsidR="00CA0AD0" w:rsidRPr="00CA0AD0" w:rsidRDefault="00CA0AD0" w:rsidP="00370E36">
            <w:pPr>
              <w:spacing w:line="276" w:lineRule="auto"/>
              <w:rPr>
                <w:sz w:val="24"/>
                <w:szCs w:val="24"/>
                <w:lang w:eastAsia="en-US"/>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 - </w:t>
            </w:r>
          </w:p>
        </w:tc>
        <w:tc>
          <w:tcPr>
            <w:tcW w:w="7336" w:type="dxa"/>
          </w:tcPr>
          <w:p w:rsidR="00CA0AD0" w:rsidRPr="00CA0AD0" w:rsidRDefault="00CA0AD0" w:rsidP="00370E36">
            <w:pPr>
              <w:spacing w:line="276" w:lineRule="auto"/>
              <w:rPr>
                <w:sz w:val="24"/>
                <w:szCs w:val="24"/>
                <w:lang w:eastAsia="en-US"/>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ФИСК. </w:t>
            </w:r>
          </w:p>
        </w:tc>
        <w:tc>
          <w:tcPr>
            <w:tcW w:w="7336" w:type="dxa"/>
          </w:tcPr>
          <w:p w:rsidR="00CA0AD0" w:rsidRPr="00CA0AD0" w:rsidRDefault="00CA0AD0" w:rsidP="00370E36">
            <w:pPr>
              <w:spacing w:line="276" w:lineRule="auto"/>
              <w:rPr>
                <w:sz w:val="24"/>
                <w:szCs w:val="24"/>
                <w:lang w:eastAsia="en-US"/>
              </w:rPr>
            </w:pPr>
          </w:p>
        </w:tc>
      </w:tr>
      <w:tr w:rsidR="00CA0AD0" w:rsidRPr="00CA0AD0" w:rsidTr="00CA0AD0">
        <w:tc>
          <w:tcPr>
            <w:tcW w:w="2518" w:type="dxa"/>
          </w:tcPr>
          <w:p w:rsidR="00CA0AD0" w:rsidRPr="00CA0AD0" w:rsidRDefault="00CA0AD0" w:rsidP="007A1CDC">
            <w:pPr>
              <w:autoSpaceDE w:val="0"/>
              <w:autoSpaceDN w:val="0"/>
              <w:adjustRightInd w:val="0"/>
              <w:rPr>
                <w:sz w:val="24"/>
                <w:szCs w:val="24"/>
                <w:lang w:eastAsia="en-US"/>
              </w:rPr>
            </w:pPr>
            <w:r w:rsidRPr="00CA0AD0">
              <w:rPr>
                <w:sz w:val="24"/>
                <w:szCs w:val="24"/>
                <w:lang w:eastAsia="en-US"/>
              </w:rPr>
              <w:t xml:space="preserve">0-9, 00, . </w:t>
            </w:r>
          </w:p>
        </w:tc>
        <w:tc>
          <w:tcPr>
            <w:tcW w:w="7336" w:type="dxa"/>
          </w:tcPr>
          <w:p w:rsidR="00CA0AD0" w:rsidRPr="00CA0AD0" w:rsidRDefault="00CA0AD0" w:rsidP="00370E36">
            <w:pPr>
              <w:spacing w:line="276" w:lineRule="auto"/>
              <w:rPr>
                <w:sz w:val="24"/>
                <w:szCs w:val="24"/>
                <w:lang w:eastAsia="en-US"/>
              </w:rPr>
            </w:pPr>
          </w:p>
        </w:tc>
      </w:tr>
      <w:tr w:rsidR="00CA0AD0" w:rsidRPr="00CA0AD0" w:rsidTr="00CA0AD0">
        <w:tc>
          <w:tcPr>
            <w:tcW w:w="2518" w:type="dxa"/>
          </w:tcPr>
          <w:p w:rsidR="00CA0AD0" w:rsidRPr="00CA0AD0" w:rsidRDefault="00CA0AD0" w:rsidP="007A1CDC">
            <w:pPr>
              <w:rPr>
                <w:sz w:val="24"/>
                <w:szCs w:val="24"/>
              </w:rPr>
            </w:pPr>
            <w:r w:rsidRPr="00CA0AD0">
              <w:rPr>
                <w:sz w:val="24"/>
                <w:szCs w:val="24"/>
                <w:lang w:eastAsia="en-US"/>
              </w:rPr>
              <w:t xml:space="preserve">1-15 </w:t>
            </w:r>
          </w:p>
        </w:tc>
        <w:tc>
          <w:tcPr>
            <w:tcW w:w="7336" w:type="dxa"/>
          </w:tcPr>
          <w:p w:rsidR="00CA0AD0" w:rsidRPr="00CA0AD0" w:rsidRDefault="00CA0AD0" w:rsidP="00370E36">
            <w:pPr>
              <w:spacing w:line="276" w:lineRule="auto"/>
              <w:rPr>
                <w:sz w:val="24"/>
                <w:szCs w:val="24"/>
                <w:lang w:eastAsia="en-US"/>
              </w:rPr>
            </w:pPr>
          </w:p>
        </w:tc>
      </w:tr>
    </w:tbl>
    <w:p w:rsidR="00B1409A" w:rsidRDefault="00B1409A" w:rsidP="00370E36">
      <w:pPr>
        <w:spacing w:line="276" w:lineRule="auto"/>
        <w:rPr>
          <w:b/>
        </w:rPr>
      </w:pPr>
    </w:p>
    <w:p w:rsidR="00B1409A" w:rsidRDefault="00CA0AD0" w:rsidP="00370E36">
      <w:pPr>
        <w:spacing w:line="276" w:lineRule="auto"/>
        <w:rPr>
          <w:b/>
        </w:rPr>
      </w:pPr>
      <w:r>
        <w:rPr>
          <w:b/>
        </w:rPr>
        <w:t>Эталоны ответов:</w:t>
      </w:r>
    </w:p>
    <w:p w:rsidR="00CA0AD0" w:rsidRDefault="00CA0AD0" w:rsidP="00370E36">
      <w:pPr>
        <w:spacing w:line="276" w:lineRule="auto"/>
        <w:rPr>
          <w:b/>
        </w:rPr>
      </w:pPr>
    </w:p>
    <w:tbl>
      <w:tblPr>
        <w:tblStyle w:val="a4"/>
        <w:tblW w:w="0" w:type="auto"/>
        <w:tblLook w:val="04A0" w:firstRow="1" w:lastRow="0" w:firstColumn="1" w:lastColumn="0" w:noHBand="0" w:noVBand="1"/>
      </w:tblPr>
      <w:tblGrid>
        <w:gridCol w:w="2518"/>
        <w:gridCol w:w="7336"/>
      </w:tblGrid>
      <w:tr w:rsidR="00CA0AD0" w:rsidRPr="00CA0AD0" w:rsidTr="00BB1F5A">
        <w:tc>
          <w:tcPr>
            <w:tcW w:w="2518" w:type="dxa"/>
          </w:tcPr>
          <w:p w:rsidR="00CA0AD0" w:rsidRPr="00CA0AD0" w:rsidRDefault="00CA0AD0" w:rsidP="00BB1F5A">
            <w:pPr>
              <w:spacing w:line="276" w:lineRule="auto"/>
              <w:jc w:val="center"/>
              <w:rPr>
                <w:b/>
                <w:sz w:val="24"/>
                <w:szCs w:val="24"/>
              </w:rPr>
            </w:pPr>
            <w:r w:rsidRPr="00CA0AD0">
              <w:rPr>
                <w:b/>
                <w:sz w:val="24"/>
                <w:szCs w:val="24"/>
              </w:rPr>
              <w:t>Название клавиш</w:t>
            </w:r>
          </w:p>
        </w:tc>
        <w:tc>
          <w:tcPr>
            <w:tcW w:w="7336" w:type="dxa"/>
          </w:tcPr>
          <w:p w:rsidR="00CA0AD0" w:rsidRPr="00CA0AD0" w:rsidRDefault="00CA0AD0" w:rsidP="00BB1F5A">
            <w:pPr>
              <w:spacing w:line="276" w:lineRule="auto"/>
              <w:jc w:val="center"/>
              <w:rPr>
                <w:b/>
                <w:sz w:val="24"/>
                <w:szCs w:val="24"/>
              </w:rPr>
            </w:pPr>
            <w:r w:rsidRPr="00CA0AD0">
              <w:rPr>
                <w:b/>
                <w:sz w:val="24"/>
                <w:szCs w:val="24"/>
              </w:rPr>
              <w:t>Назначение клавиш</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ЧЕК ВКЛ/ВЫКЛ </w:t>
            </w:r>
          </w:p>
          <w:p w:rsidR="00CA0AD0" w:rsidRPr="00CA0AD0" w:rsidRDefault="00CA0AD0" w:rsidP="00BB1F5A">
            <w:pPr>
              <w:spacing w:line="276" w:lineRule="auto"/>
              <w:rPr>
                <w:b/>
                <w:sz w:val="24"/>
                <w:szCs w:val="24"/>
              </w:rPr>
            </w:pPr>
          </w:p>
        </w:tc>
        <w:tc>
          <w:tcPr>
            <w:tcW w:w="7336"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включение и отключение печати чека. Возможность</w:t>
            </w:r>
          </w:p>
          <w:p w:rsidR="00CA0AD0" w:rsidRPr="00CA0AD0" w:rsidRDefault="00CA0AD0" w:rsidP="00BB1F5A">
            <w:pPr>
              <w:autoSpaceDE w:val="0"/>
              <w:autoSpaceDN w:val="0"/>
              <w:adjustRightInd w:val="0"/>
              <w:rPr>
                <w:b/>
                <w:sz w:val="24"/>
                <w:szCs w:val="24"/>
              </w:rPr>
            </w:pPr>
            <w:r w:rsidRPr="00CA0AD0">
              <w:rPr>
                <w:sz w:val="24"/>
                <w:szCs w:val="24"/>
                <w:lang w:eastAsia="en-US"/>
              </w:rPr>
              <w:t>использования этой клавиши программируется.</w:t>
            </w:r>
          </w:p>
        </w:tc>
      </w:tr>
      <w:tr w:rsidR="00CA0AD0" w:rsidRPr="00CA0AD0" w:rsidTr="00BB1F5A">
        <w:tc>
          <w:tcPr>
            <w:tcW w:w="2518" w:type="dxa"/>
          </w:tcPr>
          <w:p w:rsidR="00CA0AD0" w:rsidRPr="00CA0AD0" w:rsidRDefault="00CA0AD0" w:rsidP="00BB1F5A">
            <w:pPr>
              <w:autoSpaceDE w:val="0"/>
              <w:autoSpaceDN w:val="0"/>
              <w:adjustRightInd w:val="0"/>
              <w:rPr>
                <w:b/>
                <w:sz w:val="24"/>
                <w:szCs w:val="24"/>
              </w:rPr>
            </w:pPr>
            <w:r w:rsidRPr="00CA0AD0">
              <w:rPr>
                <w:sz w:val="24"/>
                <w:szCs w:val="24"/>
                <w:lang w:eastAsia="en-US"/>
              </w:rPr>
              <w:t xml:space="preserve">ДВИЖ.ЧЕКА </w:t>
            </w:r>
          </w:p>
        </w:tc>
        <w:tc>
          <w:tcPr>
            <w:tcW w:w="7336" w:type="dxa"/>
          </w:tcPr>
          <w:p w:rsidR="00CA0AD0" w:rsidRPr="00CA0AD0" w:rsidRDefault="00CA0AD0" w:rsidP="00BB1F5A">
            <w:pPr>
              <w:autoSpaceDE w:val="0"/>
              <w:autoSpaceDN w:val="0"/>
              <w:adjustRightInd w:val="0"/>
              <w:rPr>
                <w:b/>
                <w:sz w:val="24"/>
                <w:szCs w:val="24"/>
              </w:rPr>
            </w:pPr>
            <w:r w:rsidRPr="00CA0AD0">
              <w:rPr>
                <w:sz w:val="24"/>
                <w:szCs w:val="24"/>
                <w:lang w:eastAsia="en-US"/>
              </w:rPr>
              <w:t>- продвижение чековой ленты</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ДВИЖ КОНТР. </w:t>
            </w:r>
          </w:p>
        </w:tc>
        <w:tc>
          <w:tcPr>
            <w:tcW w:w="7336" w:type="dxa"/>
          </w:tcPr>
          <w:p w:rsidR="00CA0AD0" w:rsidRPr="00CA0AD0" w:rsidRDefault="00CA0AD0" w:rsidP="00BB1F5A">
            <w:pPr>
              <w:spacing w:line="276" w:lineRule="auto"/>
              <w:rPr>
                <w:b/>
                <w:sz w:val="24"/>
                <w:szCs w:val="24"/>
              </w:rPr>
            </w:pPr>
            <w:r w:rsidRPr="00CA0AD0">
              <w:rPr>
                <w:sz w:val="24"/>
                <w:szCs w:val="24"/>
                <w:lang w:eastAsia="en-US"/>
              </w:rPr>
              <w:t>- продвижение контрольной ленты</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ПЛУ </w:t>
            </w:r>
          </w:p>
        </w:tc>
        <w:tc>
          <w:tcPr>
            <w:tcW w:w="7336" w:type="dxa"/>
          </w:tcPr>
          <w:p w:rsidR="00CA0AD0" w:rsidRPr="00CA0AD0" w:rsidRDefault="00CA0AD0" w:rsidP="00BB1F5A">
            <w:pPr>
              <w:spacing w:line="276" w:lineRule="auto"/>
              <w:rPr>
                <w:b/>
                <w:sz w:val="24"/>
                <w:szCs w:val="24"/>
              </w:rPr>
            </w:pPr>
            <w:r w:rsidRPr="00CA0AD0">
              <w:rPr>
                <w:sz w:val="24"/>
                <w:szCs w:val="24"/>
                <w:lang w:eastAsia="en-US"/>
              </w:rPr>
              <w:t>- регистрация ПЛУ</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ПРИХ. </w:t>
            </w:r>
          </w:p>
        </w:tc>
        <w:tc>
          <w:tcPr>
            <w:tcW w:w="7336" w:type="dxa"/>
          </w:tcPr>
          <w:p w:rsidR="00CA0AD0" w:rsidRPr="00CA0AD0" w:rsidRDefault="00CA0AD0" w:rsidP="00BB1F5A">
            <w:pPr>
              <w:spacing w:line="276" w:lineRule="auto"/>
              <w:rPr>
                <w:b/>
                <w:sz w:val="24"/>
                <w:szCs w:val="24"/>
              </w:rPr>
            </w:pPr>
            <w:r w:rsidRPr="00CA0AD0">
              <w:rPr>
                <w:sz w:val="24"/>
                <w:szCs w:val="24"/>
                <w:lang w:eastAsia="en-US"/>
              </w:rPr>
              <w:t>- регистрация наличных денег и банковских чеков, добавляемых в денежный ящик</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РАСХ. </w:t>
            </w:r>
          </w:p>
        </w:tc>
        <w:tc>
          <w:tcPr>
            <w:tcW w:w="7336" w:type="dxa"/>
          </w:tcPr>
          <w:p w:rsidR="00CA0AD0" w:rsidRPr="00CA0AD0" w:rsidRDefault="00CA0AD0" w:rsidP="00BB1F5A">
            <w:pPr>
              <w:spacing w:line="276" w:lineRule="auto"/>
              <w:rPr>
                <w:b/>
                <w:sz w:val="24"/>
                <w:szCs w:val="24"/>
              </w:rPr>
            </w:pPr>
            <w:r w:rsidRPr="00CA0AD0">
              <w:rPr>
                <w:sz w:val="24"/>
                <w:szCs w:val="24"/>
                <w:lang w:eastAsia="en-US"/>
              </w:rPr>
              <w:t>- регистрация наличных денег и банковских чеков, извлекаемых из денежного ящика</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КАССИР 1, 2, 3, 4 </w:t>
            </w:r>
          </w:p>
        </w:tc>
        <w:tc>
          <w:tcPr>
            <w:tcW w:w="7336" w:type="dxa"/>
          </w:tcPr>
          <w:p w:rsidR="00CA0AD0" w:rsidRPr="00CA0AD0" w:rsidRDefault="00CA0AD0" w:rsidP="00BB1F5A">
            <w:pPr>
              <w:spacing w:line="276" w:lineRule="auto"/>
              <w:rPr>
                <w:b/>
                <w:sz w:val="24"/>
                <w:szCs w:val="24"/>
              </w:rPr>
            </w:pPr>
            <w:r w:rsidRPr="00CA0AD0">
              <w:rPr>
                <w:sz w:val="24"/>
                <w:szCs w:val="24"/>
                <w:lang w:eastAsia="en-US"/>
              </w:rPr>
              <w:t>- регистрация 4-х кассиров ( ввод пароля, печать</w:t>
            </w:r>
            <w:r w:rsidRPr="00CA0AD0">
              <w:rPr>
                <w:b/>
                <w:sz w:val="24"/>
                <w:szCs w:val="24"/>
              </w:rPr>
              <w:t xml:space="preserve"> </w:t>
            </w:r>
            <w:r w:rsidRPr="00CA0AD0">
              <w:rPr>
                <w:sz w:val="24"/>
                <w:szCs w:val="24"/>
              </w:rPr>
              <w:t>индивидуальных отчетов)</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П.Д. </w:t>
            </w:r>
          </w:p>
        </w:tc>
        <w:tc>
          <w:tcPr>
            <w:tcW w:w="7336" w:type="dxa"/>
          </w:tcPr>
          <w:p w:rsidR="00CA0AD0" w:rsidRPr="00CA0AD0" w:rsidRDefault="00CA0AD0" w:rsidP="00BB1F5A">
            <w:pPr>
              <w:spacing w:line="276" w:lineRule="auto"/>
              <w:rPr>
                <w:b/>
                <w:sz w:val="24"/>
                <w:szCs w:val="24"/>
              </w:rPr>
            </w:pPr>
            <w:r w:rsidRPr="00CA0AD0">
              <w:rPr>
                <w:sz w:val="24"/>
                <w:szCs w:val="24"/>
                <w:lang w:eastAsia="en-US"/>
              </w:rPr>
              <w:t>- печать строки на подкладном документе</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СТОРНО </w:t>
            </w:r>
          </w:p>
        </w:tc>
        <w:tc>
          <w:tcPr>
            <w:tcW w:w="7336" w:type="dxa"/>
          </w:tcPr>
          <w:p w:rsidR="00CA0AD0" w:rsidRPr="00CA0AD0" w:rsidRDefault="00CA0AD0" w:rsidP="00BB1F5A">
            <w:pPr>
              <w:spacing w:line="276" w:lineRule="auto"/>
              <w:rPr>
                <w:b/>
                <w:sz w:val="24"/>
                <w:szCs w:val="24"/>
              </w:rPr>
            </w:pPr>
            <w:r w:rsidRPr="00CA0AD0">
              <w:rPr>
                <w:sz w:val="24"/>
                <w:szCs w:val="24"/>
                <w:lang w:eastAsia="en-US"/>
              </w:rPr>
              <w:t>- исправление ошибок до завершения чека</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ПОЛН.СТОРНО </w:t>
            </w:r>
          </w:p>
        </w:tc>
        <w:tc>
          <w:tcPr>
            <w:tcW w:w="7336" w:type="dxa"/>
          </w:tcPr>
          <w:p w:rsidR="00CA0AD0" w:rsidRPr="00CA0AD0" w:rsidRDefault="00CA0AD0" w:rsidP="00BB1F5A">
            <w:pPr>
              <w:spacing w:line="276" w:lineRule="auto"/>
              <w:rPr>
                <w:b/>
                <w:sz w:val="24"/>
                <w:szCs w:val="24"/>
              </w:rPr>
            </w:pPr>
            <w:r w:rsidRPr="00CA0AD0">
              <w:rPr>
                <w:sz w:val="24"/>
                <w:szCs w:val="24"/>
                <w:lang w:eastAsia="en-US"/>
              </w:rPr>
              <w:t>- отмена всех операций по данному чеку до завершения чека. Отменяются до 30 операций, произведенных на</w:t>
            </w:r>
            <w:r w:rsidRPr="00CA0AD0">
              <w:rPr>
                <w:sz w:val="24"/>
                <w:szCs w:val="24"/>
              </w:rPr>
              <w:t xml:space="preserve"> </w:t>
            </w:r>
            <w:r w:rsidRPr="00CA0AD0">
              <w:rPr>
                <w:sz w:val="24"/>
                <w:szCs w:val="24"/>
                <w:lang w:eastAsia="en-US"/>
              </w:rPr>
              <w:t>данном чеке до нажатия результирующей клавиши. Итог отмены</w:t>
            </w:r>
            <w:r w:rsidRPr="00CA0AD0">
              <w:rPr>
                <w:b/>
                <w:sz w:val="24"/>
                <w:szCs w:val="24"/>
              </w:rPr>
              <w:t xml:space="preserve"> </w:t>
            </w:r>
            <w:r w:rsidRPr="00CA0AD0">
              <w:rPr>
                <w:sz w:val="24"/>
                <w:szCs w:val="24"/>
              </w:rPr>
              <w:t>фиксируется отдельной строкой в финансовом отчете</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СБРОС </w:t>
            </w:r>
          </w:p>
        </w:tc>
        <w:tc>
          <w:tcPr>
            <w:tcW w:w="7336" w:type="dxa"/>
          </w:tcPr>
          <w:p w:rsidR="00CA0AD0" w:rsidRPr="00CA0AD0" w:rsidRDefault="00CA0AD0" w:rsidP="00BB1F5A">
            <w:pPr>
              <w:spacing w:line="276" w:lineRule="auto"/>
              <w:rPr>
                <w:b/>
                <w:sz w:val="24"/>
                <w:szCs w:val="24"/>
              </w:rPr>
            </w:pPr>
            <w:r w:rsidRPr="00CA0AD0">
              <w:rPr>
                <w:sz w:val="24"/>
                <w:szCs w:val="24"/>
                <w:lang w:eastAsia="en-US"/>
              </w:rPr>
              <w:t>- стирание неправильно введенных данных. Также устраняет состояние ошибки и выключает звуковой сигнал ошибки</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#/Н.П. </w:t>
            </w:r>
          </w:p>
        </w:tc>
        <w:tc>
          <w:tcPr>
            <w:tcW w:w="7336" w:type="dxa"/>
          </w:tcPr>
          <w:p w:rsidR="00CA0AD0" w:rsidRPr="00CA0AD0" w:rsidRDefault="00CA0AD0" w:rsidP="00BB1F5A">
            <w:pPr>
              <w:spacing w:line="276" w:lineRule="auto"/>
              <w:rPr>
                <w:b/>
                <w:sz w:val="24"/>
                <w:szCs w:val="24"/>
              </w:rPr>
            </w:pPr>
            <w:r w:rsidRPr="00CA0AD0">
              <w:rPr>
                <w:sz w:val="24"/>
                <w:szCs w:val="24"/>
                <w:lang w:eastAsia="en-US"/>
              </w:rPr>
              <w:t>- открытие денежного ящика вне продаж с пробивкой чека с наименованием БЕЗ ПРОДАЖ. Также используется для ввода номера документа (счета), фиксируемого на бумажной ленте</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Х </w:t>
            </w:r>
          </w:p>
        </w:tc>
        <w:tc>
          <w:tcPr>
            <w:tcW w:w="7336" w:type="dxa"/>
          </w:tcPr>
          <w:p w:rsidR="00CA0AD0" w:rsidRPr="00CA0AD0" w:rsidRDefault="00CA0AD0" w:rsidP="00BB1F5A">
            <w:pPr>
              <w:spacing w:line="276" w:lineRule="auto"/>
              <w:rPr>
                <w:b/>
                <w:sz w:val="24"/>
                <w:szCs w:val="24"/>
              </w:rPr>
            </w:pPr>
            <w:r w:rsidRPr="00CA0AD0">
              <w:rPr>
                <w:sz w:val="24"/>
                <w:szCs w:val="24"/>
                <w:lang w:eastAsia="en-US"/>
              </w:rPr>
              <w:t>- операция умножения ( например, количества товара на его</w:t>
            </w:r>
            <w:r w:rsidRPr="00CA0AD0">
              <w:rPr>
                <w:b/>
                <w:sz w:val="24"/>
                <w:szCs w:val="24"/>
              </w:rPr>
              <w:t xml:space="preserve"> </w:t>
            </w:r>
            <w:r w:rsidRPr="00CA0AD0">
              <w:rPr>
                <w:sz w:val="24"/>
                <w:szCs w:val="24"/>
                <w:lang w:eastAsia="en-US"/>
              </w:rPr>
              <w:t>цену, а также в режиме калькулятора )</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ОТД.ЧЕК </w:t>
            </w:r>
          </w:p>
        </w:tc>
        <w:tc>
          <w:tcPr>
            <w:tcW w:w="7336" w:type="dxa"/>
          </w:tcPr>
          <w:p w:rsidR="00CA0AD0" w:rsidRPr="00CA0AD0" w:rsidRDefault="00CA0AD0" w:rsidP="00BB1F5A">
            <w:pPr>
              <w:spacing w:line="276" w:lineRule="auto"/>
              <w:rPr>
                <w:b/>
                <w:sz w:val="24"/>
                <w:szCs w:val="24"/>
              </w:rPr>
            </w:pPr>
            <w:r w:rsidRPr="00CA0AD0">
              <w:rPr>
                <w:sz w:val="24"/>
                <w:szCs w:val="24"/>
                <w:lang w:eastAsia="en-US"/>
              </w:rPr>
              <w:t>- используется для выдачи одному покупателю отдельных чеков в разные отделы с подсчетом общего итога</w:t>
            </w:r>
            <w:r w:rsidRPr="00CA0AD0">
              <w:rPr>
                <w:b/>
                <w:sz w:val="24"/>
                <w:szCs w:val="24"/>
              </w:rPr>
              <w:t xml:space="preserve"> </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ВОЗВР. </w:t>
            </w:r>
          </w:p>
        </w:tc>
        <w:tc>
          <w:tcPr>
            <w:tcW w:w="7336" w:type="dxa"/>
          </w:tcPr>
          <w:p w:rsidR="00CA0AD0" w:rsidRPr="00CA0AD0" w:rsidRDefault="00CA0AD0" w:rsidP="00BB1F5A">
            <w:pPr>
              <w:spacing w:line="276" w:lineRule="auto"/>
              <w:rPr>
                <w:b/>
                <w:sz w:val="24"/>
                <w:szCs w:val="24"/>
              </w:rPr>
            </w:pPr>
            <w:r w:rsidRPr="00CA0AD0">
              <w:rPr>
                <w:sz w:val="24"/>
                <w:szCs w:val="24"/>
                <w:lang w:eastAsia="en-US"/>
              </w:rPr>
              <w:t>- регистрация возврата товара</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НАЛОГ </w:t>
            </w:r>
          </w:p>
        </w:tc>
        <w:tc>
          <w:tcPr>
            <w:tcW w:w="7336" w:type="dxa"/>
          </w:tcPr>
          <w:p w:rsidR="00CA0AD0" w:rsidRPr="00CA0AD0" w:rsidRDefault="00CA0AD0" w:rsidP="00BB1F5A">
            <w:pPr>
              <w:spacing w:line="276" w:lineRule="auto"/>
              <w:rPr>
                <w:b/>
                <w:sz w:val="24"/>
                <w:szCs w:val="24"/>
              </w:rPr>
            </w:pPr>
            <w:r w:rsidRPr="00CA0AD0">
              <w:rPr>
                <w:sz w:val="24"/>
                <w:szCs w:val="24"/>
                <w:lang w:eastAsia="en-US"/>
              </w:rPr>
              <w:t>- используется для подсчета величины включенного налога от</w:t>
            </w:r>
            <w:r w:rsidRPr="00CA0AD0">
              <w:rPr>
                <w:b/>
                <w:sz w:val="24"/>
                <w:szCs w:val="24"/>
              </w:rPr>
              <w:t xml:space="preserve"> </w:t>
            </w:r>
            <w:r w:rsidRPr="00CA0AD0">
              <w:rPr>
                <w:sz w:val="24"/>
                <w:szCs w:val="24"/>
                <w:lang w:eastAsia="en-US"/>
              </w:rPr>
              <w:t>промежуточного итога ( после нажатой клавиши ПОДИТОГ )</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СДВИГ НАЛОГА</w:t>
            </w:r>
          </w:p>
        </w:tc>
        <w:tc>
          <w:tcPr>
            <w:tcW w:w="7336" w:type="dxa"/>
          </w:tcPr>
          <w:p w:rsidR="00CA0AD0" w:rsidRPr="00CA0AD0" w:rsidRDefault="00CA0AD0" w:rsidP="00BB1F5A">
            <w:pPr>
              <w:spacing w:line="276" w:lineRule="auto"/>
              <w:rPr>
                <w:sz w:val="24"/>
                <w:szCs w:val="24"/>
                <w:lang w:eastAsia="en-US"/>
              </w:rPr>
            </w:pPr>
            <w:r w:rsidRPr="00CA0AD0">
              <w:rPr>
                <w:sz w:val="24"/>
                <w:szCs w:val="24"/>
                <w:lang w:eastAsia="en-US"/>
              </w:rPr>
              <w:t>- используется для изменения статуса налогообложения конкретного отдела или ПЛУ</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КРЕДИТ 1, КРЕДИТ2 </w:t>
            </w:r>
          </w:p>
        </w:tc>
        <w:tc>
          <w:tcPr>
            <w:tcW w:w="7336" w:type="dxa"/>
          </w:tcPr>
          <w:p w:rsidR="00CA0AD0" w:rsidRPr="00CA0AD0" w:rsidRDefault="00CA0AD0" w:rsidP="00BB1F5A">
            <w:pPr>
              <w:spacing w:line="276" w:lineRule="auto"/>
              <w:rPr>
                <w:sz w:val="24"/>
                <w:szCs w:val="24"/>
                <w:lang w:eastAsia="en-US"/>
              </w:rPr>
            </w:pPr>
            <w:r w:rsidRPr="00CA0AD0">
              <w:rPr>
                <w:sz w:val="24"/>
                <w:szCs w:val="24"/>
                <w:lang w:eastAsia="en-US"/>
              </w:rPr>
              <w:t>- регистрация продаж по кредитному счету</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 %, + % </w:t>
            </w:r>
          </w:p>
        </w:tc>
        <w:tc>
          <w:tcPr>
            <w:tcW w:w="7336" w:type="dxa"/>
          </w:tcPr>
          <w:p w:rsidR="00CA0AD0" w:rsidRPr="00CA0AD0" w:rsidRDefault="00CA0AD0" w:rsidP="00BB1F5A">
            <w:pPr>
              <w:spacing w:line="276" w:lineRule="auto"/>
              <w:rPr>
                <w:sz w:val="24"/>
                <w:szCs w:val="24"/>
                <w:lang w:eastAsia="en-US"/>
              </w:rPr>
            </w:pPr>
            <w:r w:rsidRPr="00CA0AD0">
              <w:rPr>
                <w:sz w:val="24"/>
                <w:szCs w:val="24"/>
                <w:lang w:eastAsia="en-US"/>
              </w:rPr>
              <w:t>- регистрация скидок и надбавок</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КОНВ1, КОНВ2 </w:t>
            </w:r>
          </w:p>
        </w:tc>
        <w:tc>
          <w:tcPr>
            <w:tcW w:w="7336" w:type="dxa"/>
          </w:tcPr>
          <w:p w:rsidR="00CA0AD0" w:rsidRPr="00CA0AD0" w:rsidRDefault="00CA0AD0" w:rsidP="00BB1F5A">
            <w:pPr>
              <w:spacing w:line="276" w:lineRule="auto"/>
              <w:rPr>
                <w:sz w:val="24"/>
                <w:szCs w:val="24"/>
                <w:lang w:eastAsia="en-US"/>
              </w:rPr>
            </w:pPr>
            <w:r w:rsidRPr="00CA0AD0">
              <w:rPr>
                <w:sz w:val="24"/>
                <w:szCs w:val="24"/>
                <w:lang w:eastAsia="en-US"/>
              </w:rPr>
              <w:t xml:space="preserve">- оплата валютой 1 или 2 с расчетом сдачи в местной валюте </w:t>
            </w:r>
            <w:r w:rsidRPr="00CA0AD0">
              <w:rPr>
                <w:sz w:val="24"/>
                <w:szCs w:val="24"/>
                <w:lang w:eastAsia="en-US"/>
              </w:rPr>
              <w:lastRenderedPageBreak/>
              <w:t>согласно запрограммированному курсу валют</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lastRenderedPageBreak/>
              <w:t xml:space="preserve">ЧЕК </w:t>
            </w:r>
          </w:p>
        </w:tc>
        <w:tc>
          <w:tcPr>
            <w:tcW w:w="7336" w:type="dxa"/>
          </w:tcPr>
          <w:p w:rsidR="00CA0AD0" w:rsidRPr="00CA0AD0" w:rsidRDefault="00CA0AD0" w:rsidP="00BB1F5A">
            <w:pPr>
              <w:spacing w:line="276" w:lineRule="auto"/>
              <w:rPr>
                <w:sz w:val="24"/>
                <w:szCs w:val="24"/>
                <w:lang w:eastAsia="en-US"/>
              </w:rPr>
            </w:pPr>
            <w:r w:rsidRPr="00CA0AD0">
              <w:rPr>
                <w:sz w:val="24"/>
                <w:szCs w:val="24"/>
                <w:lang w:eastAsia="en-US"/>
              </w:rPr>
              <w:t>- регистрация оплаты банковскими чеками</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ПОДИТОГ </w:t>
            </w:r>
          </w:p>
        </w:tc>
        <w:tc>
          <w:tcPr>
            <w:tcW w:w="7336" w:type="dxa"/>
          </w:tcPr>
          <w:p w:rsidR="00CA0AD0" w:rsidRPr="00CA0AD0" w:rsidRDefault="00CA0AD0" w:rsidP="00BB1F5A">
            <w:pPr>
              <w:spacing w:line="276" w:lineRule="auto"/>
              <w:rPr>
                <w:sz w:val="24"/>
                <w:szCs w:val="24"/>
                <w:lang w:eastAsia="en-US"/>
              </w:rPr>
            </w:pPr>
            <w:r w:rsidRPr="00CA0AD0">
              <w:rPr>
                <w:sz w:val="24"/>
                <w:szCs w:val="24"/>
                <w:lang w:eastAsia="en-US"/>
              </w:rPr>
              <w:t>- фиксация промежуточного итога</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ИТОГ/НАЛ </w:t>
            </w:r>
          </w:p>
        </w:tc>
        <w:tc>
          <w:tcPr>
            <w:tcW w:w="7336" w:type="dxa"/>
          </w:tcPr>
          <w:p w:rsidR="00CA0AD0" w:rsidRPr="00CA0AD0" w:rsidRDefault="00CA0AD0" w:rsidP="00BB1F5A">
            <w:pPr>
              <w:spacing w:line="276" w:lineRule="auto"/>
              <w:rPr>
                <w:sz w:val="24"/>
                <w:szCs w:val="24"/>
                <w:lang w:eastAsia="en-US"/>
              </w:rPr>
            </w:pPr>
            <w:r w:rsidRPr="00CA0AD0">
              <w:rPr>
                <w:sz w:val="24"/>
                <w:szCs w:val="24"/>
                <w:lang w:eastAsia="en-US"/>
              </w:rPr>
              <w:t>- регистрация продажи за наличные</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 - </w:t>
            </w:r>
          </w:p>
        </w:tc>
        <w:tc>
          <w:tcPr>
            <w:tcW w:w="7336" w:type="dxa"/>
          </w:tcPr>
          <w:p w:rsidR="00CA0AD0" w:rsidRPr="00CA0AD0" w:rsidRDefault="00CA0AD0" w:rsidP="00BB1F5A">
            <w:pPr>
              <w:spacing w:line="276" w:lineRule="auto"/>
              <w:rPr>
                <w:sz w:val="24"/>
                <w:szCs w:val="24"/>
                <w:lang w:eastAsia="en-US"/>
              </w:rPr>
            </w:pPr>
            <w:r w:rsidRPr="00CA0AD0">
              <w:rPr>
                <w:sz w:val="24"/>
                <w:szCs w:val="24"/>
                <w:lang w:eastAsia="en-US"/>
              </w:rPr>
              <w:t>- операции сложения, вычитания в режиме калькулятора</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ФИСК. </w:t>
            </w:r>
          </w:p>
        </w:tc>
        <w:tc>
          <w:tcPr>
            <w:tcW w:w="7336" w:type="dxa"/>
          </w:tcPr>
          <w:p w:rsidR="00CA0AD0" w:rsidRPr="00CA0AD0" w:rsidRDefault="00CA0AD0" w:rsidP="00BB1F5A">
            <w:pPr>
              <w:spacing w:line="276" w:lineRule="auto"/>
              <w:rPr>
                <w:sz w:val="24"/>
                <w:szCs w:val="24"/>
                <w:lang w:eastAsia="en-US"/>
              </w:rPr>
            </w:pPr>
            <w:r w:rsidRPr="00CA0AD0">
              <w:rPr>
                <w:sz w:val="24"/>
                <w:szCs w:val="24"/>
                <w:lang w:eastAsia="en-US"/>
              </w:rPr>
              <w:t>- работа с фискальной памятью</w:t>
            </w:r>
          </w:p>
        </w:tc>
      </w:tr>
      <w:tr w:rsidR="00CA0AD0" w:rsidRPr="00CA0AD0" w:rsidTr="00BB1F5A">
        <w:tc>
          <w:tcPr>
            <w:tcW w:w="2518" w:type="dxa"/>
          </w:tcPr>
          <w:p w:rsidR="00CA0AD0" w:rsidRPr="00CA0AD0" w:rsidRDefault="00CA0AD0" w:rsidP="00BB1F5A">
            <w:pPr>
              <w:autoSpaceDE w:val="0"/>
              <w:autoSpaceDN w:val="0"/>
              <w:adjustRightInd w:val="0"/>
              <w:rPr>
                <w:sz w:val="24"/>
                <w:szCs w:val="24"/>
                <w:lang w:eastAsia="en-US"/>
              </w:rPr>
            </w:pPr>
            <w:r w:rsidRPr="00CA0AD0">
              <w:rPr>
                <w:sz w:val="24"/>
                <w:szCs w:val="24"/>
                <w:lang w:eastAsia="en-US"/>
              </w:rPr>
              <w:t xml:space="preserve">0-9, 00, . </w:t>
            </w:r>
          </w:p>
        </w:tc>
        <w:tc>
          <w:tcPr>
            <w:tcW w:w="7336" w:type="dxa"/>
          </w:tcPr>
          <w:p w:rsidR="00CA0AD0" w:rsidRPr="00CA0AD0" w:rsidRDefault="00CA0AD0" w:rsidP="00BB1F5A">
            <w:pPr>
              <w:spacing w:line="276" w:lineRule="auto"/>
              <w:rPr>
                <w:sz w:val="24"/>
                <w:szCs w:val="24"/>
                <w:lang w:eastAsia="en-US"/>
              </w:rPr>
            </w:pPr>
            <w:r w:rsidRPr="00CA0AD0">
              <w:rPr>
                <w:sz w:val="24"/>
                <w:szCs w:val="24"/>
                <w:lang w:eastAsia="en-US"/>
              </w:rPr>
              <w:t>- клавиатура цифрового ввода</w:t>
            </w:r>
          </w:p>
        </w:tc>
      </w:tr>
      <w:tr w:rsidR="00CA0AD0" w:rsidRPr="00CA0AD0" w:rsidTr="00BB1F5A">
        <w:tc>
          <w:tcPr>
            <w:tcW w:w="2518" w:type="dxa"/>
          </w:tcPr>
          <w:p w:rsidR="00CA0AD0" w:rsidRPr="00CA0AD0" w:rsidRDefault="00CA0AD0" w:rsidP="00BB1F5A">
            <w:pPr>
              <w:rPr>
                <w:sz w:val="24"/>
                <w:szCs w:val="24"/>
              </w:rPr>
            </w:pPr>
            <w:r w:rsidRPr="00CA0AD0">
              <w:rPr>
                <w:sz w:val="24"/>
                <w:szCs w:val="24"/>
                <w:lang w:eastAsia="en-US"/>
              </w:rPr>
              <w:t xml:space="preserve">1-15 </w:t>
            </w:r>
          </w:p>
        </w:tc>
        <w:tc>
          <w:tcPr>
            <w:tcW w:w="7336" w:type="dxa"/>
          </w:tcPr>
          <w:p w:rsidR="00CA0AD0" w:rsidRPr="00CA0AD0" w:rsidRDefault="00CA0AD0" w:rsidP="00BB1F5A">
            <w:pPr>
              <w:spacing w:line="276" w:lineRule="auto"/>
              <w:rPr>
                <w:sz w:val="24"/>
                <w:szCs w:val="24"/>
                <w:lang w:eastAsia="en-US"/>
              </w:rPr>
            </w:pPr>
            <w:r w:rsidRPr="00CA0AD0">
              <w:rPr>
                <w:sz w:val="24"/>
                <w:szCs w:val="24"/>
                <w:lang w:eastAsia="en-US"/>
              </w:rPr>
              <w:t>- клавиши отделов</w:t>
            </w:r>
          </w:p>
        </w:tc>
      </w:tr>
    </w:tbl>
    <w:p w:rsidR="00CA0AD0" w:rsidRDefault="00CA0AD0" w:rsidP="00370E36">
      <w:pPr>
        <w:spacing w:line="276" w:lineRule="auto"/>
        <w:rPr>
          <w:b/>
        </w:rPr>
      </w:pPr>
    </w:p>
    <w:p w:rsidR="00B1409A" w:rsidRDefault="00B1409A" w:rsidP="00370E36">
      <w:pPr>
        <w:spacing w:line="276" w:lineRule="auto"/>
        <w:rPr>
          <w:b/>
        </w:rPr>
      </w:pPr>
    </w:p>
    <w:p w:rsidR="00CA0AD0" w:rsidRDefault="00CA0AD0" w:rsidP="00CA0AD0">
      <w:pPr>
        <w:rPr>
          <w:b/>
        </w:rPr>
      </w:pPr>
      <w:r w:rsidRPr="002F6610">
        <w:rPr>
          <w:b/>
        </w:rPr>
        <w:t>Критерии оценки результата</w:t>
      </w:r>
    </w:p>
    <w:p w:rsidR="00CA0AD0" w:rsidRDefault="00CA0AD0" w:rsidP="00CA0AD0">
      <w:pPr>
        <w:rPr>
          <w:b/>
        </w:rPr>
      </w:pPr>
    </w:p>
    <w:p w:rsidR="00CA0AD0" w:rsidRDefault="00CA0AD0" w:rsidP="00CA0AD0">
      <w:pPr>
        <w:jc w:val="both"/>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CA0AD0" w:rsidRPr="00626615" w:rsidTr="00BB1F5A">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CA0AD0" w:rsidRPr="002F6610" w:rsidRDefault="00CA0AD0" w:rsidP="00BB1F5A">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CA0AD0" w:rsidRPr="002F6610" w:rsidRDefault="00CA0AD0" w:rsidP="00BB1F5A">
            <w:pPr>
              <w:spacing w:line="276" w:lineRule="auto"/>
              <w:jc w:val="center"/>
              <w:rPr>
                <w:lang w:eastAsia="en-US"/>
              </w:rPr>
            </w:pPr>
            <w:r w:rsidRPr="002F6610">
              <w:rPr>
                <w:lang w:eastAsia="en-US"/>
              </w:rPr>
              <w:t>Характеристика уровня</w:t>
            </w:r>
          </w:p>
        </w:tc>
      </w:tr>
      <w:tr w:rsidR="00CA0AD0" w:rsidRPr="00626615" w:rsidTr="00BB1F5A">
        <w:trPr>
          <w:jc w:val="center"/>
        </w:trPr>
        <w:tc>
          <w:tcPr>
            <w:tcW w:w="671" w:type="dxa"/>
            <w:tcBorders>
              <w:top w:val="single" w:sz="4" w:space="0" w:color="auto"/>
              <w:left w:val="single" w:sz="4" w:space="0" w:color="auto"/>
              <w:bottom w:val="single" w:sz="4" w:space="0" w:color="auto"/>
              <w:right w:val="single" w:sz="4" w:space="0" w:color="auto"/>
            </w:tcBorders>
            <w:hideMark/>
          </w:tcPr>
          <w:p w:rsidR="00CA0AD0" w:rsidRPr="00626615" w:rsidRDefault="00CA0AD0" w:rsidP="00BB1F5A">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CA0AD0" w:rsidRPr="002F6610" w:rsidRDefault="00CA0AD0" w:rsidP="00BB1F5A">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CA0AD0" w:rsidRPr="002F6610" w:rsidRDefault="00CA0AD0" w:rsidP="00BB1F5A">
            <w:pPr>
              <w:spacing w:line="276" w:lineRule="auto"/>
              <w:jc w:val="both"/>
              <w:rPr>
                <w:lang w:eastAsia="en-US"/>
              </w:rPr>
            </w:pPr>
            <w:r>
              <w:rPr>
                <w:lang w:eastAsia="en-US"/>
              </w:rPr>
              <w:t>Таблица заполнена на 70 - 86%.</w:t>
            </w:r>
          </w:p>
        </w:tc>
      </w:tr>
      <w:tr w:rsidR="00CA0AD0" w:rsidRPr="00626615" w:rsidTr="00BB1F5A">
        <w:trPr>
          <w:jc w:val="center"/>
        </w:trPr>
        <w:tc>
          <w:tcPr>
            <w:tcW w:w="671" w:type="dxa"/>
            <w:tcBorders>
              <w:top w:val="single" w:sz="4" w:space="0" w:color="auto"/>
              <w:left w:val="single" w:sz="4" w:space="0" w:color="auto"/>
              <w:bottom w:val="single" w:sz="4" w:space="0" w:color="auto"/>
              <w:right w:val="single" w:sz="4" w:space="0" w:color="auto"/>
            </w:tcBorders>
            <w:hideMark/>
          </w:tcPr>
          <w:p w:rsidR="00CA0AD0" w:rsidRPr="00626615" w:rsidRDefault="00CA0AD0" w:rsidP="00BB1F5A">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CA0AD0" w:rsidRPr="002F6610" w:rsidRDefault="00CA0AD0" w:rsidP="00BB1F5A">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CA0AD0" w:rsidRDefault="00CA0AD0" w:rsidP="00BB1F5A">
            <w:r>
              <w:rPr>
                <w:lang w:eastAsia="en-US"/>
              </w:rPr>
              <w:t xml:space="preserve">Таблица заполнена </w:t>
            </w:r>
            <w:r w:rsidRPr="00B04A03">
              <w:rPr>
                <w:lang w:eastAsia="en-US"/>
              </w:rPr>
              <w:t xml:space="preserve">на </w:t>
            </w:r>
            <w:r>
              <w:rPr>
                <w:lang w:eastAsia="en-US"/>
              </w:rPr>
              <w:t>87 - 89</w:t>
            </w:r>
            <w:r w:rsidRPr="00B04A03">
              <w:rPr>
                <w:lang w:eastAsia="en-US"/>
              </w:rPr>
              <w:t xml:space="preserve">%. </w:t>
            </w:r>
          </w:p>
        </w:tc>
      </w:tr>
      <w:tr w:rsidR="00CA0AD0" w:rsidRPr="00626615" w:rsidTr="00BB1F5A">
        <w:trPr>
          <w:jc w:val="center"/>
        </w:trPr>
        <w:tc>
          <w:tcPr>
            <w:tcW w:w="671" w:type="dxa"/>
            <w:tcBorders>
              <w:top w:val="single" w:sz="4" w:space="0" w:color="auto"/>
              <w:left w:val="single" w:sz="4" w:space="0" w:color="auto"/>
              <w:bottom w:val="single" w:sz="4" w:space="0" w:color="auto"/>
              <w:right w:val="single" w:sz="4" w:space="0" w:color="auto"/>
            </w:tcBorders>
            <w:hideMark/>
          </w:tcPr>
          <w:p w:rsidR="00CA0AD0" w:rsidRPr="00626615" w:rsidRDefault="00CA0AD0" w:rsidP="00BB1F5A">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CA0AD0" w:rsidRPr="002F6610" w:rsidRDefault="00CA0AD0" w:rsidP="00BB1F5A">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CA0AD0" w:rsidRDefault="00CA0AD0" w:rsidP="00BB1F5A">
            <w:r>
              <w:rPr>
                <w:lang w:eastAsia="en-US"/>
              </w:rPr>
              <w:t xml:space="preserve">Таблица заполнена </w:t>
            </w:r>
            <w:r w:rsidRPr="00B04A03">
              <w:rPr>
                <w:lang w:eastAsia="en-US"/>
              </w:rPr>
              <w:t xml:space="preserve">на </w:t>
            </w:r>
            <w:r>
              <w:rPr>
                <w:lang w:eastAsia="en-US"/>
              </w:rPr>
              <w:t>9</w:t>
            </w:r>
            <w:r w:rsidRPr="00B04A03">
              <w:rPr>
                <w:lang w:eastAsia="en-US"/>
              </w:rPr>
              <w:t>0%</w:t>
            </w:r>
            <w:r>
              <w:rPr>
                <w:lang w:eastAsia="en-US"/>
              </w:rPr>
              <w:t xml:space="preserve"> и выше</w:t>
            </w:r>
            <w:r w:rsidRPr="00B04A03">
              <w:rPr>
                <w:lang w:eastAsia="en-US"/>
              </w:rPr>
              <w:t xml:space="preserve">. </w:t>
            </w:r>
          </w:p>
        </w:tc>
      </w:tr>
    </w:tbl>
    <w:p w:rsidR="00CA0AD0" w:rsidRPr="004C6E8D" w:rsidRDefault="00CA0AD0" w:rsidP="00CA0AD0">
      <w:pPr>
        <w:ind w:firstLine="709"/>
        <w:jc w:val="both"/>
        <w:rPr>
          <w:color w:val="FF0000"/>
          <w:sz w:val="16"/>
        </w:rPr>
      </w:pPr>
    </w:p>
    <w:p w:rsidR="00CA0AD0" w:rsidRPr="00626615" w:rsidRDefault="00CA0AD0" w:rsidP="00CA0AD0">
      <w:pPr>
        <w:ind w:firstLine="709"/>
        <w:jc w:val="both"/>
      </w:pPr>
      <w:r w:rsidRPr="00626615">
        <w:rPr>
          <w:b/>
        </w:rPr>
        <w:t>Форма представления работы</w:t>
      </w:r>
      <w:r w:rsidRPr="00626615">
        <w:t xml:space="preserve">: </w:t>
      </w:r>
      <w:r>
        <w:t>письменная тестовая работа</w:t>
      </w:r>
      <w:r w:rsidRPr="00626615">
        <w:t xml:space="preserve">. </w:t>
      </w:r>
    </w:p>
    <w:p w:rsidR="00CA0AD0" w:rsidRDefault="00CA0AD0" w:rsidP="00CA0AD0">
      <w:pPr>
        <w:jc w:val="both"/>
        <w:rPr>
          <w:b/>
        </w:rPr>
      </w:pPr>
    </w:p>
    <w:p w:rsidR="00CA0AD0" w:rsidRPr="00806F29" w:rsidRDefault="00CA0AD0" w:rsidP="00CA0AD0">
      <w:pPr>
        <w:ind w:firstLine="709"/>
        <w:jc w:val="both"/>
      </w:pPr>
      <w:r w:rsidRPr="00806F29">
        <w:rPr>
          <w:b/>
        </w:rPr>
        <w:t>Перечень заданий</w:t>
      </w:r>
      <w:r w:rsidRPr="00806F29">
        <w:t>:</w:t>
      </w:r>
    </w:p>
    <w:p w:rsidR="00CA0AD0" w:rsidRDefault="00CA0AD0" w:rsidP="00CA0AD0">
      <w:pPr>
        <w:pStyle w:val="ab"/>
        <w:numPr>
          <w:ilvl w:val="1"/>
          <w:numId w:val="3"/>
        </w:numPr>
        <w:tabs>
          <w:tab w:val="clear" w:pos="1440"/>
          <w:tab w:val="num" w:pos="-142"/>
        </w:tabs>
        <w:ind w:left="0" w:firstLine="0"/>
        <w:jc w:val="both"/>
      </w:pPr>
      <w:r>
        <w:t xml:space="preserve">Прочтите материал по теме задания, </w:t>
      </w:r>
      <w:r w:rsidRPr="00806F29">
        <w:t xml:space="preserve"> используя указанные источники.</w:t>
      </w:r>
    </w:p>
    <w:p w:rsidR="00CA0AD0" w:rsidRDefault="00CA0AD0" w:rsidP="00CA0AD0">
      <w:pPr>
        <w:pStyle w:val="ab"/>
        <w:numPr>
          <w:ilvl w:val="1"/>
          <w:numId w:val="3"/>
        </w:numPr>
        <w:tabs>
          <w:tab w:val="clear" w:pos="1440"/>
          <w:tab w:val="num" w:pos="567"/>
        </w:tabs>
        <w:ind w:left="0" w:firstLine="0"/>
        <w:jc w:val="both"/>
      </w:pPr>
      <w:r>
        <w:t xml:space="preserve">  Заполните таблицу.</w:t>
      </w:r>
    </w:p>
    <w:p w:rsidR="00CA0AD0" w:rsidRPr="00172D63" w:rsidRDefault="00CA0AD0" w:rsidP="00CA0AD0">
      <w:pPr>
        <w:pStyle w:val="ab"/>
        <w:ind w:left="426"/>
        <w:jc w:val="both"/>
        <w:rPr>
          <w:sz w:val="10"/>
        </w:rPr>
      </w:pPr>
    </w:p>
    <w:p w:rsidR="00CA0AD0" w:rsidRDefault="00CA0AD0" w:rsidP="00CA0AD0">
      <w:pPr>
        <w:jc w:val="both"/>
      </w:pPr>
      <w:r>
        <w:t>Инструкция: оформите материал в соответствии с ГОСТ.  Требования к оформлению материалов смотрите в приложении.</w:t>
      </w:r>
    </w:p>
    <w:p w:rsidR="00B1409A" w:rsidRDefault="00B1409A" w:rsidP="00370E36">
      <w:pPr>
        <w:spacing w:line="276" w:lineRule="auto"/>
        <w:rPr>
          <w:b/>
        </w:rPr>
      </w:pPr>
    </w:p>
    <w:p w:rsidR="00BB1F5A" w:rsidRDefault="00BB1F5A" w:rsidP="00BB1F5A">
      <w:pPr>
        <w:rPr>
          <w:b/>
        </w:rPr>
      </w:pPr>
    </w:p>
    <w:p w:rsidR="00BB1F5A" w:rsidRDefault="00BB1F5A" w:rsidP="00BB1F5A">
      <w:pPr>
        <w:spacing w:line="276" w:lineRule="auto"/>
        <w:ind w:firstLine="709"/>
        <w:jc w:val="center"/>
        <w:rPr>
          <w:b/>
          <w:bCs/>
          <w:u w:val="single"/>
        </w:rPr>
      </w:pPr>
      <w:r w:rsidRPr="00910B71">
        <w:rPr>
          <w:b/>
          <w:bCs/>
          <w:u w:val="single"/>
        </w:rPr>
        <w:t>Самостоятельная работа № 1</w:t>
      </w:r>
      <w:r>
        <w:rPr>
          <w:b/>
          <w:bCs/>
          <w:u w:val="single"/>
        </w:rPr>
        <w:t>5</w:t>
      </w:r>
    </w:p>
    <w:p w:rsidR="00BB1F5A" w:rsidRDefault="00BB1F5A" w:rsidP="00BB1F5A">
      <w:pPr>
        <w:spacing w:line="276" w:lineRule="auto"/>
        <w:ind w:firstLine="709"/>
        <w:jc w:val="center"/>
        <w:rPr>
          <w:b/>
          <w:bCs/>
          <w:u w:val="single"/>
        </w:rPr>
      </w:pPr>
    </w:p>
    <w:p w:rsidR="00BB1F5A" w:rsidRPr="00416993" w:rsidRDefault="00BB1F5A" w:rsidP="00BB1F5A">
      <w:pPr>
        <w:jc w:val="center"/>
        <w:rPr>
          <w:b/>
        </w:rPr>
      </w:pPr>
      <w:r w:rsidRPr="00416993">
        <w:rPr>
          <w:b/>
        </w:rPr>
        <w:t xml:space="preserve">Подготовка отчета к практической работе на тему: </w:t>
      </w:r>
      <w:r w:rsidRPr="00385B0F">
        <w:rPr>
          <w:b/>
        </w:rPr>
        <w:t>«</w:t>
      </w:r>
      <w:r w:rsidRPr="00BB1F5A">
        <w:rPr>
          <w:b/>
        </w:rPr>
        <w:t>САМСУНГ -4615 RF</w:t>
      </w:r>
      <w:r w:rsidRPr="00385B0F">
        <w:rPr>
          <w:b/>
        </w:rPr>
        <w:t>»</w:t>
      </w:r>
      <w:r>
        <w:rPr>
          <w:b/>
        </w:rPr>
        <w:t>.</w:t>
      </w:r>
    </w:p>
    <w:p w:rsidR="00BB1F5A" w:rsidRPr="00416993" w:rsidRDefault="00BB1F5A" w:rsidP="00BB1F5A">
      <w:pPr>
        <w:jc w:val="center"/>
        <w:rPr>
          <w:b/>
        </w:rPr>
      </w:pPr>
    </w:p>
    <w:p w:rsidR="00BB1F5A" w:rsidRPr="00D43AA3" w:rsidRDefault="00BB1F5A" w:rsidP="00BB1F5A">
      <w:pPr>
        <w:pStyle w:val="a3"/>
        <w:rPr>
          <w:b/>
        </w:rPr>
      </w:pPr>
      <w:r w:rsidRPr="00D43AA3">
        <w:rPr>
          <w:b/>
        </w:rPr>
        <w:t>Время на выполнение: 1 час</w:t>
      </w:r>
    </w:p>
    <w:p w:rsidR="00BB1F5A" w:rsidRPr="00D43AA3" w:rsidRDefault="00BB1F5A" w:rsidP="00BB1F5A">
      <w:pPr>
        <w:pStyle w:val="a3"/>
      </w:pPr>
    </w:p>
    <w:p w:rsidR="00BB1F5A" w:rsidRPr="00D43AA3" w:rsidRDefault="00BB1F5A" w:rsidP="00BB1F5A">
      <w:pPr>
        <w:pStyle w:val="a3"/>
        <w:rPr>
          <w:b/>
        </w:rPr>
      </w:pPr>
      <w:r w:rsidRPr="00D43AA3">
        <w:rPr>
          <w:b/>
        </w:rPr>
        <w:t>По итогам выполнения студент должен представить:</w:t>
      </w:r>
    </w:p>
    <w:p w:rsidR="00BB1F5A" w:rsidRPr="00D43AA3" w:rsidRDefault="00BB1F5A" w:rsidP="00BB1F5A">
      <w:pPr>
        <w:pStyle w:val="a3"/>
        <w:rPr>
          <w:b/>
        </w:rPr>
      </w:pPr>
      <w:r w:rsidRPr="00D43AA3">
        <w:t>- подготовить отчет по практической работе.</w:t>
      </w:r>
    </w:p>
    <w:p w:rsidR="00BB1F5A" w:rsidRPr="00D43AA3" w:rsidRDefault="00BB1F5A" w:rsidP="00BB1F5A">
      <w:pPr>
        <w:pStyle w:val="a3"/>
        <w:spacing w:line="276" w:lineRule="auto"/>
      </w:pPr>
    </w:p>
    <w:p w:rsidR="00BB1F5A" w:rsidRPr="00D43AA3" w:rsidRDefault="00BB1F5A" w:rsidP="00BB1F5A">
      <w:pPr>
        <w:spacing w:line="276" w:lineRule="auto"/>
        <w:rPr>
          <w:b/>
        </w:rPr>
      </w:pPr>
      <w:r w:rsidRPr="00D43AA3">
        <w:rPr>
          <w:b/>
        </w:rPr>
        <w:t>В процессе выполнения работы студент должен:</w:t>
      </w:r>
    </w:p>
    <w:p w:rsidR="00BB1F5A" w:rsidRDefault="00BB1F5A" w:rsidP="00BB1F5A">
      <w:pPr>
        <w:rPr>
          <w:b/>
        </w:rPr>
      </w:pPr>
      <w:r w:rsidRPr="00D43AA3">
        <w:t xml:space="preserve">1.Провести </w:t>
      </w:r>
      <w:r w:rsidRPr="00B70FBC">
        <w:t xml:space="preserve">анализ </w:t>
      </w:r>
      <w:r>
        <w:t>работы</w:t>
      </w:r>
      <w:r w:rsidRPr="00B70FBC">
        <w:t xml:space="preserve"> </w:t>
      </w:r>
      <w:r>
        <w:t>контрольно-кассовой машины «</w:t>
      </w:r>
      <w:r w:rsidRPr="00BB1F5A">
        <w:t>САМСУНГ -4615 RF</w:t>
      </w:r>
      <w:r>
        <w:t>»</w:t>
      </w:r>
      <w:r w:rsidRPr="00416993">
        <w:rPr>
          <w:b/>
        </w:rPr>
        <w:t>.</w:t>
      </w:r>
    </w:p>
    <w:p w:rsidR="00BB1F5A" w:rsidRDefault="00BB1F5A" w:rsidP="00BB1F5A">
      <w:r>
        <w:t>2.</w:t>
      </w:r>
      <w:r w:rsidRPr="00FB682E">
        <w:t xml:space="preserve"> </w:t>
      </w:r>
      <w:r w:rsidRPr="00AE5B33">
        <w:t>Составить алгоритмы работы на ккм «</w:t>
      </w:r>
      <w:r w:rsidRPr="00BB1F5A">
        <w:t>САМСУНГ -4615 RF</w:t>
      </w:r>
      <w:r w:rsidRPr="00AE5B33">
        <w:t>» в разных режимах:</w:t>
      </w:r>
    </w:p>
    <w:p w:rsidR="00BB1F5A" w:rsidRDefault="00BB1F5A" w:rsidP="00BB1F5A">
      <w:r>
        <w:t xml:space="preserve">  А) в</w:t>
      </w:r>
      <w:r w:rsidRPr="00BB1F5A">
        <w:t>ключение контрольно-кассовой машины</w:t>
      </w:r>
      <w:r w:rsidRPr="00AE5B33">
        <w:t>;</w:t>
      </w:r>
    </w:p>
    <w:p w:rsidR="00BB1F5A" w:rsidRDefault="00BB1F5A" w:rsidP="00BB1F5A">
      <w:r>
        <w:t xml:space="preserve">  Б) </w:t>
      </w:r>
      <w:r>
        <w:rPr>
          <w:spacing w:val="6"/>
          <w:szCs w:val="28"/>
        </w:rPr>
        <w:t>работа на ККМ</w:t>
      </w:r>
      <w:r w:rsidRPr="00BB1F5A">
        <w:rPr>
          <w:spacing w:val="6"/>
          <w:szCs w:val="28"/>
        </w:rPr>
        <w:t xml:space="preserve"> с </w:t>
      </w:r>
      <w:r>
        <w:rPr>
          <w:spacing w:val="6"/>
          <w:szCs w:val="28"/>
        </w:rPr>
        <w:t xml:space="preserve">использованием </w:t>
      </w:r>
      <w:r w:rsidRPr="00BB1F5A">
        <w:rPr>
          <w:spacing w:val="6"/>
          <w:szCs w:val="28"/>
        </w:rPr>
        <w:t>цифровой клавиатуры</w:t>
      </w:r>
      <w:r>
        <w:rPr>
          <w:sz w:val="22"/>
        </w:rPr>
        <w:t>;</w:t>
      </w:r>
      <w:r w:rsidRPr="002D5F3A">
        <w:rPr>
          <w:sz w:val="22"/>
        </w:rPr>
        <w:t xml:space="preserve"> </w:t>
      </w:r>
    </w:p>
    <w:p w:rsidR="00BB1F5A" w:rsidRDefault="00BB1F5A" w:rsidP="00BB1F5A">
      <w:r>
        <w:t xml:space="preserve">  В) с</w:t>
      </w:r>
      <w:r w:rsidRPr="00BB1F5A">
        <w:t>нятие итоговых показаний на конец рабочего дня</w:t>
      </w:r>
      <w:r>
        <w:t>;</w:t>
      </w:r>
    </w:p>
    <w:p w:rsidR="00BB1F5A" w:rsidRDefault="00BB1F5A" w:rsidP="00BB1F5A">
      <w:pPr>
        <w:rPr>
          <w:b/>
        </w:rPr>
      </w:pPr>
      <w:r>
        <w:t xml:space="preserve">  Г) </w:t>
      </w:r>
      <w:r w:rsidRPr="00BB1F5A">
        <w:t>снятие текущих показаний в течении смены</w:t>
      </w:r>
      <w:r>
        <w:rPr>
          <w:b/>
        </w:rPr>
        <w:t>;</w:t>
      </w:r>
    </w:p>
    <w:p w:rsidR="00BB1F5A" w:rsidRDefault="00BB1F5A" w:rsidP="00BB1F5A">
      <w:r>
        <w:rPr>
          <w:b/>
        </w:rPr>
        <w:t xml:space="preserve">  </w:t>
      </w:r>
      <w:r w:rsidRPr="00BB1F5A">
        <w:t>Д)</w:t>
      </w:r>
      <w:r>
        <w:t xml:space="preserve"> сообщения</w:t>
      </w:r>
      <w:r w:rsidRPr="00BB1F5A">
        <w:t xml:space="preserve"> об ошибках на табло ККМ</w:t>
      </w:r>
      <w:r>
        <w:t>.</w:t>
      </w:r>
    </w:p>
    <w:p w:rsidR="00BB1F5A" w:rsidRDefault="00BB1F5A" w:rsidP="00BB1F5A">
      <w:r>
        <w:t xml:space="preserve"> </w:t>
      </w:r>
    </w:p>
    <w:p w:rsidR="00BB1F5A" w:rsidRPr="00BB1F5A" w:rsidRDefault="00BB1F5A" w:rsidP="00BB1F5A">
      <w:pPr>
        <w:rPr>
          <w:b/>
        </w:rPr>
      </w:pPr>
      <w:r w:rsidRPr="00BB1F5A">
        <w:rPr>
          <w:b/>
        </w:rPr>
        <w:t>Эталоны ответов:</w:t>
      </w:r>
    </w:p>
    <w:p w:rsidR="00ED1DD5" w:rsidRDefault="00ED1DD5" w:rsidP="00ED1DD5">
      <w:pPr>
        <w:pStyle w:val="a5"/>
        <w:spacing w:after="0" w:afterAutospacing="0"/>
      </w:pPr>
      <w:r>
        <w:rPr>
          <w:b/>
          <w:bCs/>
        </w:rPr>
        <w:t xml:space="preserve">1.Включение контрольно-кассовой машины (ККМ) </w:t>
      </w:r>
    </w:p>
    <w:p w:rsidR="00ED1DD5" w:rsidRDefault="00ED1DD5" w:rsidP="00ED1DD5">
      <w:pPr>
        <w:pStyle w:val="a5"/>
        <w:spacing w:after="0" w:afterAutospacing="0"/>
      </w:pPr>
      <w:r>
        <w:rPr>
          <w:color w:val="000000"/>
        </w:rPr>
        <w:t>1.Ввставить шнур питания в розетку.</w:t>
      </w:r>
    </w:p>
    <w:p w:rsidR="00ED1DD5" w:rsidRDefault="00ED1DD5" w:rsidP="00ED1DD5">
      <w:pPr>
        <w:pStyle w:val="a5"/>
        <w:spacing w:after="0" w:afterAutospacing="0"/>
      </w:pPr>
      <w:r>
        <w:rPr>
          <w:color w:val="000000"/>
        </w:rPr>
        <w:lastRenderedPageBreak/>
        <w:t>2.Повернуть ключ в положение</w:t>
      </w:r>
      <w:r w:rsidR="00B8601A">
        <w:rPr>
          <w:color w:val="000000"/>
        </w:rPr>
        <w:t xml:space="preserve"> </w:t>
      </w:r>
      <w:r>
        <w:rPr>
          <w:color w:val="000000"/>
        </w:rPr>
        <w:t>«РЕГ»</w:t>
      </w:r>
    </w:p>
    <w:p w:rsidR="00ED1DD5" w:rsidRDefault="00ED1DD5" w:rsidP="00ED1DD5">
      <w:pPr>
        <w:pStyle w:val="a5"/>
        <w:spacing w:after="0" w:afterAutospacing="0"/>
      </w:pPr>
      <w:r>
        <w:rPr>
          <w:color w:val="000000"/>
        </w:rPr>
        <w:t>3.На табло индицируется надпись «0.00» при появлении звукового сигнала или других сообщений смотри пункт4.</w:t>
      </w:r>
    </w:p>
    <w:p w:rsidR="00ED1DD5" w:rsidRDefault="00ED1DD5" w:rsidP="00ED1DD5">
      <w:pPr>
        <w:pStyle w:val="a5"/>
        <w:spacing w:after="0" w:afterAutospacing="0"/>
      </w:pPr>
      <w:r>
        <w:rPr>
          <w:color w:val="000000"/>
        </w:rPr>
        <w:t>Теперь касса готова к работе.</w:t>
      </w:r>
    </w:p>
    <w:p w:rsidR="00ED1DD5" w:rsidRDefault="00BB1F5A" w:rsidP="00BB1F5A">
      <w:pPr>
        <w:pStyle w:val="a5"/>
        <w:spacing w:after="0" w:afterAutospacing="0"/>
      </w:pPr>
      <w:r>
        <w:rPr>
          <w:b/>
          <w:bCs/>
          <w:color w:val="000000"/>
        </w:rPr>
        <w:t>2.</w:t>
      </w:r>
      <w:r w:rsidR="00ED1DD5">
        <w:rPr>
          <w:b/>
          <w:bCs/>
          <w:color w:val="000000"/>
        </w:rPr>
        <w:t>Работа на ККМ: с цифровой клавиатуры ввести стоимость 1-ой покупки;</w:t>
      </w:r>
    </w:p>
    <w:p w:rsidR="00ED1DD5" w:rsidRDefault="00BB1F5A" w:rsidP="00BB1F5A">
      <w:pPr>
        <w:pStyle w:val="a5"/>
        <w:spacing w:after="0" w:afterAutospacing="0"/>
      </w:pPr>
      <w:r>
        <w:rPr>
          <w:color w:val="000000"/>
        </w:rPr>
        <w:t>1.</w:t>
      </w:r>
      <w:r w:rsidR="00ED1DD5">
        <w:rPr>
          <w:color w:val="000000"/>
        </w:rPr>
        <w:t>Нажать секционную клавишу[1]; если необходимо. Ввести стоимость 2-ой покупки;</w:t>
      </w:r>
    </w:p>
    <w:p w:rsidR="00ED1DD5" w:rsidRDefault="00ED1DD5" w:rsidP="00ED1DD5">
      <w:pPr>
        <w:pStyle w:val="a5"/>
        <w:spacing w:after="0" w:afterAutospacing="0"/>
      </w:pPr>
      <w:r>
        <w:rPr>
          <w:color w:val="000000"/>
        </w:rPr>
        <w:t>Снова нажать секц.Клавишу; и т.д.;для выхода чека в конце нажать[ИТОГ/НАЛ].</w:t>
      </w:r>
    </w:p>
    <w:p w:rsidR="00ED1DD5" w:rsidRDefault="00BB1F5A" w:rsidP="00BB1F5A">
      <w:pPr>
        <w:pStyle w:val="a5"/>
        <w:spacing w:after="0" w:afterAutospacing="0"/>
      </w:pPr>
      <w:r>
        <w:rPr>
          <w:b/>
          <w:bCs/>
          <w:color w:val="000000"/>
        </w:rPr>
        <w:t>3.</w:t>
      </w:r>
      <w:r w:rsidR="00ED1DD5">
        <w:rPr>
          <w:b/>
          <w:bCs/>
          <w:color w:val="000000"/>
        </w:rPr>
        <w:t>Снятие итоговых показаний на конец рабочего дня</w:t>
      </w:r>
    </w:p>
    <w:p w:rsidR="00ED1DD5" w:rsidRDefault="00ED1DD5" w:rsidP="00ED1DD5">
      <w:pPr>
        <w:pStyle w:val="a5"/>
        <w:spacing w:after="0" w:afterAutospacing="0"/>
        <w:jc w:val="center"/>
      </w:pPr>
      <w:r>
        <w:rPr>
          <w:color w:val="000000"/>
        </w:rPr>
        <w:t>!!!Выполняется ежедневно!!!</w:t>
      </w:r>
    </w:p>
    <w:p w:rsidR="00ED1DD5" w:rsidRDefault="00ED1DD5" w:rsidP="00ED1DD5">
      <w:pPr>
        <w:pStyle w:val="a5"/>
        <w:spacing w:after="0" w:afterAutospacing="0"/>
      </w:pPr>
      <w:r>
        <w:rPr>
          <w:color w:val="000000"/>
        </w:rPr>
        <w:t>1. Повернуть ключ«</w:t>
      </w:r>
      <w:r>
        <w:rPr>
          <w:color w:val="000000"/>
          <w:lang w:val="en-US"/>
        </w:rPr>
        <w:t>Z</w:t>
      </w:r>
      <w:r>
        <w:rPr>
          <w:color w:val="000000"/>
        </w:rPr>
        <w:t>»в положение«</w:t>
      </w:r>
      <w:r>
        <w:rPr>
          <w:color w:val="000000"/>
          <w:lang w:val="en-US"/>
        </w:rPr>
        <w:t>Z</w:t>
      </w:r>
      <w:r>
        <w:rPr>
          <w:color w:val="000000"/>
        </w:rPr>
        <w:t>».При этом высветится</w:t>
      </w:r>
      <w:r w:rsidR="00B8601A">
        <w:rPr>
          <w:color w:val="000000"/>
        </w:rPr>
        <w:t xml:space="preserve"> </w:t>
      </w:r>
      <w:r>
        <w:rPr>
          <w:color w:val="000000"/>
        </w:rPr>
        <w:t>«ПАР 2».</w:t>
      </w:r>
    </w:p>
    <w:p w:rsidR="00ED1DD5" w:rsidRDefault="00ED1DD5" w:rsidP="00ED1DD5">
      <w:pPr>
        <w:pStyle w:val="a5"/>
        <w:spacing w:after="0" w:afterAutospacing="0"/>
      </w:pPr>
      <w:r>
        <w:rPr>
          <w:color w:val="000000"/>
        </w:rPr>
        <w:t>2.Нажать клавишу</w:t>
      </w:r>
      <w:r w:rsidR="00B8601A">
        <w:rPr>
          <w:color w:val="000000"/>
        </w:rPr>
        <w:t xml:space="preserve"> </w:t>
      </w:r>
      <w:r>
        <w:rPr>
          <w:color w:val="000000"/>
        </w:rPr>
        <w:t>«ОТД.ЧЕК».</w:t>
      </w:r>
    </w:p>
    <w:p w:rsidR="00ED1DD5" w:rsidRDefault="00ED1DD5" w:rsidP="00ED1DD5">
      <w:pPr>
        <w:pStyle w:val="a5"/>
        <w:spacing w:after="0" w:afterAutospacing="0"/>
      </w:pPr>
      <w:r>
        <w:rPr>
          <w:color w:val="000000"/>
        </w:rPr>
        <w:t>3.Ввести с цифровой клавиатуры пять цифр пароля:2;2;2;2;2.</w:t>
      </w:r>
    </w:p>
    <w:p w:rsidR="00ED1DD5" w:rsidRDefault="00ED1DD5" w:rsidP="00ED1DD5">
      <w:pPr>
        <w:pStyle w:val="a5"/>
        <w:spacing w:after="0" w:afterAutospacing="0"/>
      </w:pPr>
      <w:r>
        <w:rPr>
          <w:color w:val="000000"/>
        </w:rPr>
        <w:t>4.Нажать клавишу«ОТД.ЧЕК». при этом надпись«ПАР 2» исчезнет</w:t>
      </w:r>
    </w:p>
    <w:p w:rsidR="00ED1DD5" w:rsidRDefault="00ED1DD5" w:rsidP="00ED1DD5">
      <w:pPr>
        <w:pStyle w:val="a5"/>
        <w:spacing w:after="0" w:afterAutospacing="0"/>
      </w:pPr>
      <w:r>
        <w:rPr>
          <w:color w:val="000000"/>
        </w:rPr>
        <w:t>5.Нажать цифровую клавишу «1»</w:t>
      </w:r>
    </w:p>
    <w:p w:rsidR="00ED1DD5" w:rsidRDefault="00ED1DD5" w:rsidP="00ED1DD5">
      <w:pPr>
        <w:pStyle w:val="a5"/>
        <w:spacing w:after="0" w:afterAutospacing="0"/>
      </w:pPr>
      <w:r>
        <w:rPr>
          <w:color w:val="000000"/>
        </w:rPr>
        <w:t>6.Нажать клавишу«ПОД ИТОГ».При этом начнется печать чека показаний.</w:t>
      </w:r>
    </w:p>
    <w:p w:rsidR="00ED1DD5" w:rsidRDefault="00ED1DD5" w:rsidP="00ED1DD5">
      <w:pPr>
        <w:pStyle w:val="a5"/>
        <w:spacing w:after="0" w:afterAutospacing="0"/>
      </w:pPr>
      <w:r>
        <w:rPr>
          <w:color w:val="000000"/>
        </w:rPr>
        <w:t>Если итоговые показания не снимались более 24 часов,работа ККМ блокируется,на табло загорается надпись «о15».В этом случаи необходимо провести снятие итоговых показаний как описано выше.</w:t>
      </w:r>
    </w:p>
    <w:p w:rsidR="00ED1DD5" w:rsidRDefault="00ED1DD5" w:rsidP="00ED1DD5">
      <w:pPr>
        <w:pStyle w:val="a5"/>
        <w:spacing w:after="0" w:afterAutospacing="0"/>
      </w:pPr>
      <w:r>
        <w:rPr>
          <w:color w:val="000000"/>
        </w:rPr>
        <w:t>ВНИМАНИЕ! При каждом снятии итоговых показаний счетчики дневной выручки обнуляются.</w:t>
      </w:r>
    </w:p>
    <w:p w:rsidR="00ED1DD5" w:rsidRDefault="00ED1DD5" w:rsidP="00ED1DD5">
      <w:pPr>
        <w:pStyle w:val="a5"/>
        <w:spacing w:after="0" w:afterAutospacing="0"/>
      </w:pPr>
      <w:r>
        <w:rPr>
          <w:b/>
          <w:bCs/>
          <w:color w:val="000000"/>
        </w:rPr>
        <w:t>4.Снятие текущих показаний в течении смены</w:t>
      </w:r>
    </w:p>
    <w:p w:rsidR="00ED1DD5" w:rsidRDefault="00ED1DD5" w:rsidP="00ED1DD5">
      <w:pPr>
        <w:pStyle w:val="a5"/>
        <w:spacing w:after="0" w:afterAutospacing="0"/>
      </w:pPr>
      <w:r>
        <w:rPr>
          <w:color w:val="000000"/>
        </w:rPr>
        <w:t>1Повернуть ключ в положение«Х». при этом высветится«ПАР 1»</w:t>
      </w:r>
    </w:p>
    <w:p w:rsidR="00ED1DD5" w:rsidRDefault="00ED1DD5" w:rsidP="00ED1DD5">
      <w:pPr>
        <w:pStyle w:val="a5"/>
        <w:spacing w:after="0" w:afterAutospacing="0"/>
      </w:pPr>
      <w:r>
        <w:rPr>
          <w:color w:val="000000"/>
        </w:rPr>
        <w:t>2нажать клавишу«ОТД ЧЕК».</w:t>
      </w:r>
    </w:p>
    <w:p w:rsidR="00ED1DD5" w:rsidRDefault="00ED1DD5" w:rsidP="00ED1DD5">
      <w:pPr>
        <w:pStyle w:val="a5"/>
        <w:spacing w:after="0" w:afterAutospacing="0"/>
      </w:pPr>
      <w:r>
        <w:rPr>
          <w:color w:val="000000"/>
        </w:rPr>
        <w:t>3Ввести с цифровой клавиатуры пять цифр пароля1;1;1;1;1.</w:t>
      </w:r>
    </w:p>
    <w:p w:rsidR="00ED1DD5" w:rsidRDefault="00ED1DD5" w:rsidP="00ED1DD5">
      <w:pPr>
        <w:pStyle w:val="a5"/>
        <w:spacing w:after="0" w:afterAutospacing="0"/>
      </w:pPr>
      <w:r>
        <w:rPr>
          <w:color w:val="000000"/>
        </w:rPr>
        <w:t>4Нажать клавишу«ОТД. ЧЕК». При этом надпись«ПАР 1» исчезнет.</w:t>
      </w:r>
    </w:p>
    <w:p w:rsidR="00ED1DD5" w:rsidRDefault="00ED1DD5" w:rsidP="00ED1DD5">
      <w:pPr>
        <w:pStyle w:val="a5"/>
        <w:spacing w:after="0" w:afterAutospacing="0"/>
      </w:pPr>
      <w:r>
        <w:rPr>
          <w:color w:val="000000"/>
        </w:rPr>
        <w:t>5Нажать цифровую клавишу «4».</w:t>
      </w:r>
    </w:p>
    <w:p w:rsidR="00ED1DD5" w:rsidRDefault="00ED1DD5" w:rsidP="00ED1DD5">
      <w:pPr>
        <w:pStyle w:val="a5"/>
        <w:spacing w:after="0" w:afterAutospacing="0"/>
      </w:pPr>
      <w:r>
        <w:rPr>
          <w:color w:val="000000"/>
        </w:rPr>
        <w:t>6Нажать клавишу«ПОД ИТОГ». При этом начнется печать чека показаний.</w:t>
      </w:r>
    </w:p>
    <w:p w:rsidR="00ED1DD5" w:rsidRDefault="00ED1DD5" w:rsidP="00ED1DD5">
      <w:pPr>
        <w:pStyle w:val="a5"/>
        <w:spacing w:after="0" w:afterAutospacing="0"/>
      </w:pPr>
      <w:r>
        <w:rPr>
          <w:color w:val="000000"/>
        </w:rPr>
        <w:t>При снятии текущих показаний счетчик дневной выручки не обнуляется.</w:t>
      </w:r>
    </w:p>
    <w:p w:rsidR="00ED1DD5" w:rsidRDefault="00ED1DD5" w:rsidP="00ED1DD5">
      <w:pPr>
        <w:pStyle w:val="a5"/>
        <w:spacing w:after="0" w:afterAutospacing="0"/>
      </w:pPr>
      <w:r>
        <w:rPr>
          <w:b/>
          <w:bCs/>
          <w:color w:val="000000"/>
        </w:rPr>
        <w:t xml:space="preserve">5.Сообщение об ошибках на табло ККМ </w:t>
      </w:r>
    </w:p>
    <w:p w:rsidR="00ED1DD5" w:rsidRDefault="00ED1DD5" w:rsidP="00ED1DD5">
      <w:pPr>
        <w:pStyle w:val="a5"/>
        <w:spacing w:after="0" w:afterAutospacing="0"/>
      </w:pPr>
      <w:r>
        <w:rPr>
          <w:color w:val="000000"/>
        </w:rPr>
        <w:t>1.НБ- отсутствие бумаги. Заправить бумагу и нажать клавишу «Сброс»</w:t>
      </w:r>
    </w:p>
    <w:p w:rsidR="00ED1DD5" w:rsidRDefault="00ED1DD5" w:rsidP="00ED1DD5">
      <w:pPr>
        <w:pStyle w:val="a5"/>
        <w:spacing w:after="0" w:afterAutospacing="0"/>
      </w:pPr>
      <w:r>
        <w:rPr>
          <w:color w:val="000000"/>
        </w:rPr>
        <w:lastRenderedPageBreak/>
        <w:t>2.ПЧ – замята бумага. Выключить ККМ из сети,вынуть картридж,удалить бумагу.</w:t>
      </w:r>
    </w:p>
    <w:p w:rsidR="00ED1DD5" w:rsidRDefault="00ED1DD5" w:rsidP="00ED1DD5">
      <w:pPr>
        <w:pStyle w:val="a5"/>
        <w:spacing w:after="0" w:afterAutospacing="0"/>
      </w:pPr>
      <w:r>
        <w:rPr>
          <w:color w:val="000000"/>
        </w:rPr>
        <w:t>3.О1 – ошибка. Нажать клавишу «Сброс»и продолжить работу.</w:t>
      </w:r>
    </w:p>
    <w:p w:rsidR="00ED1DD5" w:rsidRDefault="00ED1DD5" w:rsidP="00ED1DD5">
      <w:pPr>
        <w:pStyle w:val="a5"/>
        <w:spacing w:after="0" w:afterAutospacing="0"/>
      </w:pPr>
      <w:r>
        <w:rPr>
          <w:color w:val="000000"/>
        </w:rPr>
        <w:t>4.О15 – необходимо снять итоговые показания.</w:t>
      </w:r>
    </w:p>
    <w:p w:rsidR="00ED1DD5" w:rsidRDefault="00ED1DD5" w:rsidP="00ED1DD5">
      <w:pPr>
        <w:pStyle w:val="a5"/>
        <w:spacing w:after="0" w:afterAutospacing="0"/>
      </w:pPr>
      <w:r>
        <w:rPr>
          <w:color w:val="000000"/>
        </w:rPr>
        <w:t>5.Отсутствует оттиск на чеке.Вынуть картридж,поправить красящую ленту и вставить картридж обратно.</w:t>
      </w:r>
    </w:p>
    <w:p w:rsidR="00ED1DD5" w:rsidRDefault="00ED1DD5" w:rsidP="00ED1DD5">
      <w:pPr>
        <w:pStyle w:val="a5"/>
        <w:spacing w:after="0" w:afterAutospacing="0"/>
      </w:pPr>
      <w:r>
        <w:rPr>
          <w:color w:val="000000"/>
        </w:rPr>
        <w:t>6.На чеке произвольно появляется надпись: НАПРЯЖЕНИЕ!Говорить о несоответствии сетевого напряжения номинальному или об отключении ККМ до закрытия чека клавишей«ИТОГ/НАЛ».</w:t>
      </w:r>
    </w:p>
    <w:p w:rsidR="00ED1DD5" w:rsidRDefault="00ED1DD5" w:rsidP="00ED1DD5">
      <w:pPr>
        <w:pStyle w:val="a5"/>
        <w:spacing w:after="0" w:afterAutospacing="0"/>
      </w:pPr>
      <w:r>
        <w:rPr>
          <w:color w:val="000000"/>
        </w:rPr>
        <w:t>Аннуляция всех покупок на чеке (пока не нажата итоговая клавиша «ИТОГ/НАЛ») – клавиша«ПОЛН.СТОРНО».</w:t>
      </w:r>
    </w:p>
    <w:p w:rsidR="00ED1DD5" w:rsidRDefault="00ED1DD5" w:rsidP="00ED1DD5">
      <w:pPr>
        <w:pStyle w:val="a5"/>
        <w:spacing w:after="0" w:afterAutospacing="0"/>
      </w:pPr>
      <w:r>
        <w:rPr>
          <w:color w:val="000000"/>
        </w:rPr>
        <w:t>Для открытия денежного ящика нажать клавишу «#Н.П.».</w:t>
      </w:r>
    </w:p>
    <w:p w:rsidR="00B1409A" w:rsidRDefault="00B1409A" w:rsidP="00370E36">
      <w:pPr>
        <w:spacing w:line="276" w:lineRule="auto"/>
        <w:rPr>
          <w:b/>
        </w:rPr>
      </w:pPr>
    </w:p>
    <w:p w:rsidR="00BB1F5A" w:rsidRPr="00D43AA3" w:rsidRDefault="00BB1F5A" w:rsidP="00BB1F5A">
      <w:r w:rsidRPr="00D43AA3">
        <w:t>3. Подготовить отчет о проделанной работе.</w:t>
      </w:r>
    </w:p>
    <w:p w:rsidR="00BB1F5A" w:rsidRPr="00D43AA3" w:rsidRDefault="00BB1F5A" w:rsidP="00BB1F5A">
      <w:pPr>
        <w:jc w:val="both"/>
      </w:pPr>
    </w:p>
    <w:p w:rsidR="00BB1F5A" w:rsidRPr="00D43AA3" w:rsidRDefault="00BB1F5A" w:rsidP="00BB1F5A">
      <w:pPr>
        <w:ind w:firstLine="709"/>
        <w:jc w:val="both"/>
        <w:rPr>
          <w:b/>
        </w:rPr>
      </w:pPr>
      <w:r w:rsidRPr="00D43AA3">
        <w:rPr>
          <w:b/>
        </w:rPr>
        <w:t>Критерии оценки результата</w:t>
      </w:r>
    </w:p>
    <w:p w:rsidR="00BB1F5A" w:rsidRPr="00D43AA3" w:rsidRDefault="00BB1F5A" w:rsidP="00BB1F5A">
      <w:pPr>
        <w:ind w:firstLine="70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BB1F5A" w:rsidRPr="00D43AA3" w:rsidTr="00BB1F5A">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BB1F5A" w:rsidRPr="00D43AA3" w:rsidRDefault="00BB1F5A" w:rsidP="00BB1F5A">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BB1F5A" w:rsidRPr="00D43AA3" w:rsidRDefault="00BB1F5A" w:rsidP="00BB1F5A">
            <w:pPr>
              <w:spacing w:line="276" w:lineRule="auto"/>
              <w:jc w:val="center"/>
              <w:rPr>
                <w:lang w:eastAsia="en-US"/>
              </w:rPr>
            </w:pPr>
            <w:r w:rsidRPr="00D43AA3">
              <w:rPr>
                <w:lang w:eastAsia="en-US"/>
              </w:rPr>
              <w:t>Характеристика уровня</w:t>
            </w:r>
          </w:p>
        </w:tc>
      </w:tr>
      <w:tr w:rsidR="00BB1F5A" w:rsidRPr="00D43AA3" w:rsidTr="00BB1F5A">
        <w:trPr>
          <w:jc w:val="center"/>
        </w:trPr>
        <w:tc>
          <w:tcPr>
            <w:tcW w:w="671" w:type="dxa"/>
            <w:tcBorders>
              <w:top w:val="single" w:sz="4" w:space="0" w:color="auto"/>
              <w:left w:val="single" w:sz="4" w:space="0" w:color="auto"/>
              <w:bottom w:val="single" w:sz="4" w:space="0" w:color="auto"/>
              <w:right w:val="single" w:sz="4" w:space="0" w:color="auto"/>
            </w:tcBorders>
            <w:hideMark/>
          </w:tcPr>
          <w:p w:rsidR="00BB1F5A" w:rsidRPr="00D43AA3" w:rsidRDefault="00BB1F5A" w:rsidP="00BB1F5A">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BB1F5A" w:rsidRPr="00D43AA3" w:rsidRDefault="00BB1F5A" w:rsidP="00BB1F5A">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BB1F5A" w:rsidRPr="00D43AA3" w:rsidRDefault="00BB1F5A" w:rsidP="00BB1F5A">
            <w:pPr>
              <w:pStyle w:val="a3"/>
              <w:spacing w:line="276" w:lineRule="auto"/>
              <w:rPr>
                <w:color w:val="333333"/>
              </w:rPr>
            </w:pPr>
            <w:r>
              <w:rPr>
                <w:lang w:eastAsia="en-US"/>
              </w:rPr>
              <w:t xml:space="preserve">Приведены не все </w:t>
            </w:r>
            <w:r w:rsidRPr="00AE5B33">
              <w:t>алгоритмы работы на ккм «</w:t>
            </w:r>
            <w:r w:rsidR="005C3390" w:rsidRPr="005C3390">
              <w:t>САМСУНГ -4615 RF</w:t>
            </w:r>
            <w:r w:rsidRPr="00AE5B33">
              <w:t>»</w:t>
            </w:r>
            <w:r>
              <w:t>,</w:t>
            </w:r>
            <w:r w:rsidRPr="00D43AA3">
              <w:rPr>
                <w:lang w:eastAsia="en-US"/>
              </w:rPr>
              <w:t xml:space="preserve"> </w:t>
            </w:r>
            <w:r w:rsidRPr="00AE5B33">
              <w:t>алгоритмы работы на ккм «</w:t>
            </w:r>
            <w:r w:rsidR="005C3390" w:rsidRPr="005C3390">
              <w:t>САМСУНГ -4615 RF</w:t>
            </w:r>
            <w:r w:rsidRPr="00AE5B33">
              <w:t xml:space="preserve">» </w:t>
            </w:r>
            <w:r>
              <w:rPr>
                <w:lang w:eastAsia="en-US"/>
              </w:rPr>
              <w:t>описаны не в полном объеме</w:t>
            </w:r>
            <w:r w:rsidRPr="00D43AA3">
              <w:rPr>
                <w:lang w:eastAsia="en-US"/>
              </w:rPr>
              <w:t>.</w:t>
            </w:r>
          </w:p>
        </w:tc>
      </w:tr>
      <w:tr w:rsidR="00BB1F5A" w:rsidRPr="00D43AA3" w:rsidTr="00BB1F5A">
        <w:trPr>
          <w:jc w:val="center"/>
        </w:trPr>
        <w:tc>
          <w:tcPr>
            <w:tcW w:w="671" w:type="dxa"/>
            <w:tcBorders>
              <w:top w:val="single" w:sz="4" w:space="0" w:color="auto"/>
              <w:left w:val="single" w:sz="4" w:space="0" w:color="auto"/>
              <w:bottom w:val="single" w:sz="4" w:space="0" w:color="auto"/>
              <w:right w:val="single" w:sz="4" w:space="0" w:color="auto"/>
            </w:tcBorders>
            <w:hideMark/>
          </w:tcPr>
          <w:p w:rsidR="00BB1F5A" w:rsidRPr="00D43AA3" w:rsidRDefault="00BB1F5A" w:rsidP="00BB1F5A">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BB1F5A" w:rsidRPr="00D43AA3" w:rsidRDefault="00BB1F5A" w:rsidP="00BB1F5A">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BB1F5A" w:rsidRPr="00D43AA3" w:rsidRDefault="00BB1F5A" w:rsidP="00BB1F5A">
            <w:r>
              <w:rPr>
                <w:lang w:eastAsia="en-US"/>
              </w:rPr>
              <w:t xml:space="preserve">Приведены не все </w:t>
            </w:r>
            <w:r w:rsidRPr="00AE5B33">
              <w:t>алгоритмы работы на ккм «</w:t>
            </w:r>
            <w:r w:rsidR="005C3390" w:rsidRPr="005C3390">
              <w:t>САМСУНГ -4615 RF</w:t>
            </w:r>
            <w:r w:rsidRPr="00AE5B33">
              <w:t>»</w:t>
            </w:r>
            <w:r>
              <w:t>,</w:t>
            </w:r>
            <w:r w:rsidRPr="00D43AA3">
              <w:rPr>
                <w:lang w:eastAsia="en-US"/>
              </w:rPr>
              <w:t xml:space="preserve"> </w:t>
            </w:r>
            <w:r w:rsidRPr="00AE5B33">
              <w:t>алгоритмы работы на ккм «</w:t>
            </w:r>
            <w:r w:rsidR="005C3390" w:rsidRPr="005C3390">
              <w:t>САМСУНГ -4615 RF</w:t>
            </w:r>
            <w:r w:rsidRPr="00AE5B33">
              <w:t xml:space="preserve">» </w:t>
            </w:r>
            <w:r>
              <w:rPr>
                <w:lang w:eastAsia="en-US"/>
              </w:rPr>
              <w:t>описаны  в полном объеме</w:t>
            </w:r>
            <w:r w:rsidRPr="00D43AA3">
              <w:rPr>
                <w:lang w:eastAsia="en-US"/>
              </w:rPr>
              <w:t>.</w:t>
            </w:r>
          </w:p>
        </w:tc>
      </w:tr>
      <w:tr w:rsidR="00BB1F5A" w:rsidRPr="00D43AA3" w:rsidTr="00BB1F5A">
        <w:trPr>
          <w:jc w:val="center"/>
        </w:trPr>
        <w:tc>
          <w:tcPr>
            <w:tcW w:w="671" w:type="dxa"/>
            <w:tcBorders>
              <w:top w:val="single" w:sz="4" w:space="0" w:color="auto"/>
              <w:left w:val="single" w:sz="4" w:space="0" w:color="auto"/>
              <w:bottom w:val="single" w:sz="4" w:space="0" w:color="auto"/>
              <w:right w:val="single" w:sz="4" w:space="0" w:color="auto"/>
            </w:tcBorders>
            <w:hideMark/>
          </w:tcPr>
          <w:p w:rsidR="00BB1F5A" w:rsidRPr="00D43AA3" w:rsidRDefault="00BB1F5A" w:rsidP="00BB1F5A">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BB1F5A" w:rsidRPr="00D43AA3" w:rsidRDefault="00BB1F5A" w:rsidP="00BB1F5A">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BB1F5A" w:rsidRPr="00D43AA3" w:rsidRDefault="00BB1F5A" w:rsidP="00BB1F5A">
            <w:r>
              <w:rPr>
                <w:lang w:eastAsia="en-US"/>
              </w:rPr>
              <w:t xml:space="preserve">Приведены  все </w:t>
            </w:r>
            <w:r w:rsidRPr="00AE5B33">
              <w:t>алгоритмы работы на ккм «</w:t>
            </w:r>
            <w:r w:rsidR="005C3390" w:rsidRPr="005C3390">
              <w:t>САМСУНГ -4615 RF</w:t>
            </w:r>
            <w:r w:rsidRPr="00AE5B33">
              <w:t>»</w:t>
            </w:r>
            <w:r>
              <w:t>,</w:t>
            </w:r>
            <w:r w:rsidRPr="00D43AA3">
              <w:rPr>
                <w:lang w:eastAsia="en-US"/>
              </w:rPr>
              <w:t xml:space="preserve"> </w:t>
            </w:r>
            <w:r w:rsidRPr="00AE5B33">
              <w:t>алгоритмы работы на ккм «</w:t>
            </w:r>
            <w:r w:rsidR="005C3390" w:rsidRPr="005C3390">
              <w:t>САМСУНГ -4615 RF</w:t>
            </w:r>
            <w:r w:rsidRPr="00AE5B33">
              <w:t xml:space="preserve">» </w:t>
            </w:r>
            <w:r>
              <w:rPr>
                <w:lang w:eastAsia="en-US"/>
              </w:rPr>
              <w:t>описаны  в полном объеме</w:t>
            </w:r>
            <w:r w:rsidRPr="00D43AA3">
              <w:rPr>
                <w:lang w:eastAsia="en-US"/>
              </w:rPr>
              <w:t>.</w:t>
            </w:r>
          </w:p>
        </w:tc>
      </w:tr>
    </w:tbl>
    <w:p w:rsidR="00BB1F5A" w:rsidRPr="00D43AA3" w:rsidRDefault="00BB1F5A" w:rsidP="00BB1F5A">
      <w:pPr>
        <w:ind w:firstLine="709"/>
        <w:jc w:val="both"/>
        <w:rPr>
          <w:color w:val="FF0000"/>
        </w:rPr>
      </w:pPr>
    </w:p>
    <w:p w:rsidR="00BB1F5A" w:rsidRPr="00D43AA3" w:rsidRDefault="00BB1F5A" w:rsidP="00BB1F5A">
      <w:pPr>
        <w:ind w:firstLine="709"/>
        <w:jc w:val="both"/>
        <w:rPr>
          <w:b/>
        </w:rPr>
      </w:pPr>
    </w:p>
    <w:p w:rsidR="00BB1F5A" w:rsidRDefault="00BB1F5A" w:rsidP="00BB1F5A">
      <w:pPr>
        <w:ind w:firstLine="709"/>
        <w:jc w:val="both"/>
      </w:pPr>
      <w:r w:rsidRPr="00D43AA3">
        <w:rPr>
          <w:b/>
        </w:rPr>
        <w:t>Перечень заданий</w:t>
      </w:r>
      <w:r w:rsidRPr="00D43AA3">
        <w:t>:</w:t>
      </w:r>
    </w:p>
    <w:p w:rsidR="00BB1F5A" w:rsidRPr="00D43AA3" w:rsidRDefault="00BB1F5A" w:rsidP="00BB1F5A">
      <w:pPr>
        <w:ind w:firstLine="709"/>
        <w:jc w:val="both"/>
      </w:pPr>
    </w:p>
    <w:p w:rsidR="00BB1F5A" w:rsidRPr="00110342" w:rsidRDefault="00BB1F5A" w:rsidP="00BB1F5A">
      <w:pPr>
        <w:rPr>
          <w:b/>
        </w:rPr>
      </w:pPr>
      <w:r w:rsidRPr="00D43AA3">
        <w:t>Прочтите материал по теме: «</w:t>
      </w:r>
      <w:r w:rsidR="005C3390" w:rsidRPr="005C3390">
        <w:t>САМСУНГ -4615 RF</w:t>
      </w:r>
      <w:r w:rsidRPr="00D43AA3">
        <w:t xml:space="preserve">», используя указанные источники. </w:t>
      </w:r>
    </w:p>
    <w:p w:rsidR="00BB1F5A" w:rsidRPr="00D43AA3" w:rsidRDefault="00BB1F5A" w:rsidP="00810271">
      <w:pPr>
        <w:pStyle w:val="ab"/>
        <w:numPr>
          <w:ilvl w:val="0"/>
          <w:numId w:val="24"/>
        </w:numPr>
        <w:spacing w:line="276" w:lineRule="auto"/>
        <w:jc w:val="both"/>
      </w:pPr>
      <w:r w:rsidRPr="00D43AA3">
        <w:t>Запишите тему, цель, задачи и материальное обеспечение практической работы.</w:t>
      </w:r>
    </w:p>
    <w:p w:rsidR="00BB1F5A" w:rsidRPr="00AB592F" w:rsidRDefault="00BB1F5A" w:rsidP="00810271">
      <w:pPr>
        <w:pStyle w:val="ab"/>
        <w:numPr>
          <w:ilvl w:val="0"/>
          <w:numId w:val="24"/>
        </w:numPr>
        <w:rPr>
          <w:b/>
        </w:rPr>
      </w:pPr>
      <w:r w:rsidRPr="00D43AA3">
        <w:t xml:space="preserve">Составите </w:t>
      </w:r>
      <w:r>
        <w:t>алгоритмы работы с ККМ «</w:t>
      </w:r>
      <w:r w:rsidR="005C3390" w:rsidRPr="005C3390">
        <w:t>САМСУНГ -4615 RF</w:t>
      </w:r>
      <w:r w:rsidRPr="00AE5B33">
        <w:t>».</w:t>
      </w:r>
    </w:p>
    <w:p w:rsidR="00BB1F5A" w:rsidRPr="00D43AA3" w:rsidRDefault="00BB1F5A" w:rsidP="00810271">
      <w:pPr>
        <w:pStyle w:val="ab"/>
        <w:numPr>
          <w:ilvl w:val="0"/>
          <w:numId w:val="24"/>
        </w:numPr>
        <w:spacing w:line="276" w:lineRule="auto"/>
        <w:jc w:val="both"/>
      </w:pPr>
      <w:r w:rsidRPr="00D43AA3">
        <w:t xml:space="preserve">Опишите </w:t>
      </w:r>
      <w:r>
        <w:t>алгоритмы работы с ККМ «</w:t>
      </w:r>
      <w:r w:rsidR="005C3390" w:rsidRPr="005C3390">
        <w:t>САМСУНГ -4615 RF</w:t>
      </w:r>
      <w:r w:rsidRPr="00AE5B33">
        <w:t>».</w:t>
      </w:r>
    </w:p>
    <w:p w:rsidR="00BB1F5A" w:rsidRDefault="00BB1F5A" w:rsidP="00810271">
      <w:pPr>
        <w:pStyle w:val="ab"/>
        <w:numPr>
          <w:ilvl w:val="0"/>
          <w:numId w:val="24"/>
        </w:numPr>
        <w:spacing w:line="276" w:lineRule="auto"/>
        <w:jc w:val="both"/>
      </w:pPr>
      <w:r>
        <w:rPr>
          <w:lang w:eastAsia="en-US"/>
        </w:rPr>
        <w:t xml:space="preserve">Сделайте анализ </w:t>
      </w:r>
      <w:r>
        <w:t>алгоритмов работы с ККМ «</w:t>
      </w:r>
      <w:r w:rsidR="005C3390" w:rsidRPr="005C3390">
        <w:t>САМСУНГ -4615 RF</w:t>
      </w:r>
      <w:r w:rsidRPr="00AE5B33">
        <w:t>».</w:t>
      </w:r>
    </w:p>
    <w:p w:rsidR="00BB1F5A" w:rsidRPr="00D43AA3" w:rsidRDefault="00BB1F5A" w:rsidP="00810271">
      <w:pPr>
        <w:pStyle w:val="ab"/>
        <w:numPr>
          <w:ilvl w:val="0"/>
          <w:numId w:val="24"/>
        </w:numPr>
        <w:tabs>
          <w:tab w:val="left" w:pos="284"/>
        </w:tabs>
        <w:spacing w:line="276" w:lineRule="auto"/>
        <w:ind w:left="284" w:hanging="142"/>
        <w:jc w:val="both"/>
      </w:pPr>
      <w:r>
        <w:rPr>
          <w:lang w:eastAsia="en-US"/>
        </w:rPr>
        <w:t>Ответьте на контрольные вопросы:</w:t>
      </w:r>
    </w:p>
    <w:p w:rsidR="00BB1F5A" w:rsidRPr="00D43AA3" w:rsidRDefault="00BB1F5A" w:rsidP="00BB1F5A">
      <w:pPr>
        <w:pStyle w:val="a3"/>
        <w:spacing w:line="360" w:lineRule="auto"/>
        <w:rPr>
          <w:lang w:eastAsia="en-US"/>
        </w:rPr>
      </w:pPr>
      <w:r>
        <w:rPr>
          <w:lang w:eastAsia="en-US"/>
        </w:rPr>
        <w:t xml:space="preserve">       </w:t>
      </w:r>
      <w:r w:rsidRPr="00D43AA3">
        <w:rPr>
          <w:lang w:eastAsia="en-US"/>
        </w:rPr>
        <w:t xml:space="preserve">А) </w:t>
      </w:r>
      <w:r w:rsidRPr="00AE5B33">
        <w:rPr>
          <w:shd w:val="clear" w:color="auto" w:fill="FFFFFF"/>
        </w:rPr>
        <w:t>Каково назначение клавиш на клавиатуре ккм «</w:t>
      </w:r>
      <w:r w:rsidR="005C3390" w:rsidRPr="005C3390">
        <w:rPr>
          <w:shd w:val="clear" w:color="auto" w:fill="FFFFFF"/>
        </w:rPr>
        <w:t>САМСУНГ -4615 RF</w:t>
      </w:r>
      <w:r w:rsidRPr="00AE5B33">
        <w:rPr>
          <w:shd w:val="clear" w:color="auto" w:fill="FFFFFF"/>
        </w:rPr>
        <w:t>»?</w:t>
      </w:r>
    </w:p>
    <w:p w:rsidR="00BB1F5A" w:rsidRPr="00D43AA3" w:rsidRDefault="00BB1F5A" w:rsidP="00BB1F5A">
      <w:pPr>
        <w:pStyle w:val="ab"/>
        <w:spacing w:line="360" w:lineRule="auto"/>
        <w:ind w:left="426"/>
        <w:jc w:val="both"/>
        <w:rPr>
          <w:lang w:eastAsia="en-US"/>
        </w:rPr>
      </w:pPr>
      <w:r w:rsidRPr="00D43AA3">
        <w:rPr>
          <w:lang w:eastAsia="en-US"/>
        </w:rPr>
        <w:t xml:space="preserve">Б)  </w:t>
      </w:r>
      <w:r w:rsidRPr="00AE5B33">
        <w:t>Какая клавиша вводит ккм в режим «Калькулятор»?</w:t>
      </w:r>
    </w:p>
    <w:p w:rsidR="00BB1F5A" w:rsidRPr="00AE5B33" w:rsidRDefault="00BB1F5A" w:rsidP="00BB1F5A">
      <w:pPr>
        <w:spacing w:line="360" w:lineRule="auto"/>
        <w:ind w:left="709" w:hanging="283"/>
      </w:pPr>
      <w:r w:rsidRPr="00D43AA3">
        <w:rPr>
          <w:lang w:eastAsia="en-US"/>
        </w:rPr>
        <w:t xml:space="preserve">В) </w:t>
      </w:r>
      <w:r w:rsidRPr="00AE5B33">
        <w:t>Какие виды отчетов можно выполнить на ккм «</w:t>
      </w:r>
      <w:r w:rsidR="005C3390" w:rsidRPr="005C3390">
        <w:t>САМСУНГ -4615 RF</w:t>
      </w:r>
      <w:r w:rsidRPr="00AE5B33">
        <w:t>»?</w:t>
      </w:r>
    </w:p>
    <w:p w:rsidR="00BB1F5A" w:rsidRPr="00AE5B33" w:rsidRDefault="00BB1F5A" w:rsidP="00BB1F5A">
      <w:pPr>
        <w:spacing w:line="360" w:lineRule="auto"/>
        <w:ind w:firstLine="426"/>
      </w:pPr>
      <w:r w:rsidRPr="00D43AA3">
        <w:rPr>
          <w:lang w:eastAsia="en-US"/>
        </w:rPr>
        <w:t xml:space="preserve">Г) </w:t>
      </w:r>
      <w:r w:rsidRPr="00AE5B33">
        <w:t>В каких торговых предприятиях рекомендуется использовать ККМ данного типа?</w:t>
      </w:r>
    </w:p>
    <w:p w:rsidR="00BB1F5A" w:rsidRPr="00AE5B33" w:rsidRDefault="00BB1F5A" w:rsidP="00BB1F5A">
      <w:pPr>
        <w:spacing w:line="360" w:lineRule="auto"/>
        <w:ind w:firstLine="426"/>
      </w:pPr>
      <w:r w:rsidRPr="00C86372">
        <w:rPr>
          <w:lang w:eastAsia="en-US"/>
        </w:rPr>
        <w:t xml:space="preserve">Д) </w:t>
      </w:r>
      <w:r w:rsidRPr="00C86372">
        <w:rPr>
          <w:rStyle w:val="apple-converted-space"/>
          <w:rFonts w:ascii="Arial" w:hAnsi="Arial" w:cs="Arial"/>
          <w:color w:val="000000"/>
          <w:sz w:val="20"/>
          <w:szCs w:val="20"/>
        </w:rPr>
        <w:t> </w:t>
      </w:r>
      <w:r w:rsidRPr="00AE5B33">
        <w:t>Отличительные особенности пассивных системных  ККМ?</w:t>
      </w:r>
    </w:p>
    <w:p w:rsidR="00BB1F5A" w:rsidRDefault="00BB1F5A" w:rsidP="00BB1F5A">
      <w:pPr>
        <w:jc w:val="both"/>
      </w:pPr>
      <w:r w:rsidRPr="00D43AA3">
        <w:t>Инструкция: оформите материал в соответствии с ГОСТ.  Требования к оформлению материалов смотрите в приложении.</w:t>
      </w:r>
    </w:p>
    <w:p w:rsidR="00BB1F5A" w:rsidRPr="00D43AA3" w:rsidRDefault="00BB1F5A" w:rsidP="00BB1F5A">
      <w:pPr>
        <w:jc w:val="both"/>
      </w:pPr>
    </w:p>
    <w:p w:rsidR="00BB1F5A" w:rsidRPr="00134DD5" w:rsidRDefault="00BB1F5A" w:rsidP="00BB1F5A">
      <w:pPr>
        <w:rPr>
          <w:b/>
          <w:bCs/>
          <w:sz w:val="36"/>
          <w:u w:val="single"/>
        </w:rPr>
      </w:pPr>
      <w:r w:rsidRPr="00D43AA3">
        <w:rPr>
          <w:b/>
        </w:rPr>
        <w:lastRenderedPageBreak/>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B1409A" w:rsidRDefault="00B1409A" w:rsidP="00370E36">
      <w:pPr>
        <w:spacing w:line="276" w:lineRule="auto"/>
        <w:rPr>
          <w:b/>
        </w:rPr>
      </w:pPr>
    </w:p>
    <w:p w:rsidR="00286D86" w:rsidRDefault="00286D86" w:rsidP="00286D86">
      <w:pPr>
        <w:ind w:firstLine="709"/>
        <w:jc w:val="center"/>
        <w:rPr>
          <w:b/>
          <w:bCs/>
          <w:u w:val="single"/>
        </w:rPr>
      </w:pPr>
      <w:r w:rsidRPr="00CA0AD0">
        <w:rPr>
          <w:b/>
          <w:bCs/>
          <w:u w:val="single"/>
        </w:rPr>
        <w:t>Самостоятельная работа № 1</w:t>
      </w:r>
      <w:r>
        <w:rPr>
          <w:b/>
          <w:bCs/>
          <w:u w:val="single"/>
        </w:rPr>
        <w:t>6</w:t>
      </w:r>
    </w:p>
    <w:p w:rsidR="00286D86" w:rsidRDefault="00286D86" w:rsidP="00286D86">
      <w:pPr>
        <w:spacing w:line="276" w:lineRule="auto"/>
        <w:rPr>
          <w:b/>
        </w:rPr>
      </w:pPr>
    </w:p>
    <w:p w:rsidR="00286D86" w:rsidRPr="000A7401" w:rsidRDefault="00286D86" w:rsidP="00286D86">
      <w:pPr>
        <w:jc w:val="center"/>
        <w:rPr>
          <w:b/>
          <w:sz w:val="28"/>
          <w:szCs w:val="28"/>
        </w:rPr>
      </w:pPr>
      <w:r w:rsidRPr="000A7401">
        <w:rPr>
          <w:b/>
          <w:bCs/>
          <w:sz w:val="28"/>
          <w:szCs w:val="28"/>
        </w:rPr>
        <w:t xml:space="preserve">Чтение конспектов занятий </w:t>
      </w:r>
      <w:r>
        <w:rPr>
          <w:b/>
          <w:bCs/>
          <w:sz w:val="28"/>
          <w:szCs w:val="28"/>
        </w:rPr>
        <w:t>по</w:t>
      </w:r>
      <w:r w:rsidRPr="000A7401">
        <w:rPr>
          <w:b/>
          <w:bCs/>
          <w:sz w:val="28"/>
          <w:szCs w:val="28"/>
        </w:rPr>
        <w:t xml:space="preserve"> тем</w:t>
      </w:r>
      <w:r>
        <w:rPr>
          <w:b/>
          <w:bCs/>
          <w:sz w:val="28"/>
          <w:szCs w:val="28"/>
        </w:rPr>
        <w:t>е</w:t>
      </w:r>
      <w:r w:rsidRPr="000A7401">
        <w:rPr>
          <w:b/>
          <w:bCs/>
          <w:sz w:val="28"/>
          <w:szCs w:val="28"/>
        </w:rPr>
        <w:t xml:space="preserve">: </w:t>
      </w:r>
      <w:r w:rsidRPr="0055066B">
        <w:rPr>
          <w:b/>
          <w:sz w:val="28"/>
          <w:szCs w:val="28"/>
        </w:rPr>
        <w:t>«</w:t>
      </w:r>
      <w:r w:rsidRPr="00286D86">
        <w:rPr>
          <w:b/>
          <w:sz w:val="28"/>
          <w:szCs w:val="28"/>
        </w:rPr>
        <w:t>ШТРИХ – М950Ф</w:t>
      </w:r>
      <w:r w:rsidRPr="0055066B">
        <w:rPr>
          <w:b/>
          <w:sz w:val="28"/>
          <w:szCs w:val="28"/>
        </w:rPr>
        <w:t>»</w:t>
      </w:r>
    </w:p>
    <w:p w:rsidR="00286D86" w:rsidRPr="000A7401" w:rsidRDefault="00286D86" w:rsidP="00286D86">
      <w:pPr>
        <w:spacing w:line="276" w:lineRule="auto"/>
        <w:rPr>
          <w:b/>
          <w:bCs/>
          <w:sz w:val="28"/>
          <w:szCs w:val="28"/>
        </w:rPr>
      </w:pPr>
    </w:p>
    <w:p w:rsidR="00286D86" w:rsidRPr="00542DD6" w:rsidRDefault="00286D86" w:rsidP="00286D86">
      <w:pPr>
        <w:pStyle w:val="a3"/>
        <w:rPr>
          <w:b/>
        </w:rPr>
      </w:pPr>
      <w:r w:rsidRPr="00542DD6">
        <w:rPr>
          <w:b/>
        </w:rPr>
        <w:t xml:space="preserve">Время на выполнение: </w:t>
      </w:r>
      <w:r>
        <w:rPr>
          <w:b/>
        </w:rPr>
        <w:t>1</w:t>
      </w:r>
      <w:r w:rsidRPr="00542DD6">
        <w:rPr>
          <w:b/>
        </w:rPr>
        <w:t xml:space="preserve"> час</w:t>
      </w:r>
      <w:r>
        <w:rPr>
          <w:b/>
        </w:rPr>
        <w:t>а</w:t>
      </w:r>
    </w:p>
    <w:p w:rsidR="00286D86" w:rsidRPr="00CA62A5" w:rsidRDefault="00286D86" w:rsidP="00286D86">
      <w:pPr>
        <w:pStyle w:val="a3"/>
      </w:pPr>
    </w:p>
    <w:p w:rsidR="00286D86" w:rsidRPr="00542DD6" w:rsidRDefault="00286D86" w:rsidP="00286D86">
      <w:pPr>
        <w:pStyle w:val="a3"/>
        <w:rPr>
          <w:b/>
        </w:rPr>
      </w:pPr>
      <w:r w:rsidRPr="00542DD6">
        <w:rPr>
          <w:b/>
        </w:rPr>
        <w:t>По итогам выполнения обучающийся должен представить:</w:t>
      </w:r>
    </w:p>
    <w:p w:rsidR="00286D86" w:rsidRDefault="00286D86" w:rsidP="00286D86">
      <w:pPr>
        <w:spacing w:line="276" w:lineRule="auto"/>
      </w:pPr>
      <w:r w:rsidRPr="00CA62A5">
        <w:t xml:space="preserve"> -  </w:t>
      </w:r>
      <w:r>
        <w:t>заполненную таблицу по теме задания,</w:t>
      </w:r>
    </w:p>
    <w:p w:rsidR="00286D86" w:rsidRDefault="00286D86" w:rsidP="00286D86">
      <w:pPr>
        <w:spacing w:line="276" w:lineRule="auto"/>
        <w:rPr>
          <w:b/>
        </w:rPr>
      </w:pPr>
    </w:p>
    <w:p w:rsidR="00286D86" w:rsidRPr="00CA62A5" w:rsidRDefault="00286D86" w:rsidP="00286D86">
      <w:pPr>
        <w:spacing w:line="276" w:lineRule="auto"/>
        <w:rPr>
          <w:b/>
        </w:rPr>
      </w:pPr>
      <w:r w:rsidRPr="00CA62A5">
        <w:rPr>
          <w:b/>
        </w:rPr>
        <w:t>В процессе выполнения работы обучающийся должен:</w:t>
      </w:r>
    </w:p>
    <w:p w:rsidR="00286D86" w:rsidRPr="00E97AAF" w:rsidRDefault="00286D86" w:rsidP="00286D86">
      <w:pPr>
        <w:spacing w:line="276" w:lineRule="auto"/>
        <w:rPr>
          <w:b/>
          <w:bCs/>
        </w:rPr>
      </w:pPr>
      <w:r w:rsidRPr="00CA62A5">
        <w:rPr>
          <w:b/>
        </w:rPr>
        <w:t>-</w:t>
      </w:r>
      <w:r w:rsidRPr="00172D63">
        <w:t>прочитать</w:t>
      </w:r>
      <w:r>
        <w:rPr>
          <w:bCs/>
          <w:sz w:val="22"/>
        </w:rPr>
        <w:t xml:space="preserve"> </w:t>
      </w:r>
      <w:r w:rsidRPr="00E97AAF">
        <w:rPr>
          <w:bCs/>
          <w:sz w:val="22"/>
        </w:rPr>
        <w:t>конспект</w:t>
      </w:r>
      <w:r>
        <w:rPr>
          <w:bCs/>
          <w:sz w:val="22"/>
        </w:rPr>
        <w:t>ы</w:t>
      </w:r>
      <w:r w:rsidRPr="00E97AAF">
        <w:rPr>
          <w:bCs/>
          <w:sz w:val="22"/>
        </w:rPr>
        <w:t xml:space="preserve"> занятий </w:t>
      </w:r>
      <w:r w:rsidRPr="00E97AAF">
        <w:rPr>
          <w:bCs/>
        </w:rPr>
        <w:t>по темам:</w:t>
      </w:r>
    </w:p>
    <w:p w:rsidR="00286D86" w:rsidRPr="005C1B5A" w:rsidRDefault="00286D86" w:rsidP="00286D86">
      <w:pPr>
        <w:pStyle w:val="ab"/>
        <w:numPr>
          <w:ilvl w:val="0"/>
          <w:numId w:val="2"/>
        </w:numPr>
        <w:spacing w:line="276" w:lineRule="auto"/>
        <w:rPr>
          <w:szCs w:val="28"/>
        </w:rPr>
      </w:pPr>
      <w:r w:rsidRPr="005C1B5A">
        <w:rPr>
          <w:szCs w:val="28"/>
        </w:rPr>
        <w:t>Основные сведения о</w:t>
      </w:r>
      <w:r>
        <w:rPr>
          <w:szCs w:val="28"/>
        </w:rPr>
        <w:t>б</w:t>
      </w:r>
      <w:r w:rsidRPr="005C1B5A">
        <w:rPr>
          <w:szCs w:val="28"/>
        </w:rPr>
        <w:t xml:space="preserve"> </w:t>
      </w:r>
      <w:r>
        <w:t>электронной контрольно-кассовой машине «</w:t>
      </w:r>
      <w:r w:rsidRPr="00286D86">
        <w:t>ШТРИХ – М950Ф</w:t>
      </w:r>
      <w:r>
        <w:t>»</w:t>
      </w:r>
      <w:r w:rsidRPr="005C1B5A">
        <w:rPr>
          <w:szCs w:val="28"/>
        </w:rPr>
        <w:t xml:space="preserve">.  </w:t>
      </w:r>
    </w:p>
    <w:p w:rsidR="00286D86" w:rsidRDefault="00286D86" w:rsidP="00286D86">
      <w:pPr>
        <w:jc w:val="both"/>
        <w:rPr>
          <w:b/>
          <w:bCs/>
          <w:u w:val="single"/>
        </w:rPr>
      </w:pPr>
      <w:r w:rsidRPr="0055066B">
        <w:t xml:space="preserve">- </w:t>
      </w:r>
      <w:r>
        <w:t>заполнить таблицу</w:t>
      </w:r>
      <w:r w:rsidRPr="0055066B">
        <w:t>.</w:t>
      </w:r>
    </w:p>
    <w:p w:rsidR="00E80F4C" w:rsidRDefault="00E80F4C" w:rsidP="00286D86">
      <w:pPr>
        <w:jc w:val="both"/>
        <w:rPr>
          <w:b/>
          <w:bCs/>
          <w:u w:val="single"/>
        </w:rPr>
      </w:pPr>
    </w:p>
    <w:tbl>
      <w:tblPr>
        <w:tblStyle w:val="a4"/>
        <w:tblW w:w="0" w:type="auto"/>
        <w:tblLook w:val="04A0" w:firstRow="1" w:lastRow="0" w:firstColumn="1" w:lastColumn="0" w:noHBand="0" w:noVBand="1"/>
      </w:tblPr>
      <w:tblGrid>
        <w:gridCol w:w="2518"/>
        <w:gridCol w:w="2268"/>
        <w:gridCol w:w="5068"/>
      </w:tblGrid>
      <w:tr w:rsidR="00D62CBA" w:rsidTr="00D62CBA">
        <w:tc>
          <w:tcPr>
            <w:tcW w:w="2518" w:type="dxa"/>
          </w:tcPr>
          <w:p w:rsidR="00D62CBA" w:rsidRPr="00D62CBA" w:rsidRDefault="00D62CBA" w:rsidP="00D62CBA">
            <w:pPr>
              <w:jc w:val="center"/>
              <w:rPr>
                <w:noProof/>
                <w:sz w:val="24"/>
              </w:rPr>
            </w:pPr>
            <w:r w:rsidRPr="00D62CBA">
              <w:rPr>
                <w:noProof/>
                <w:sz w:val="24"/>
              </w:rPr>
              <w:t>Внешний вид кнопок</w:t>
            </w:r>
          </w:p>
        </w:tc>
        <w:tc>
          <w:tcPr>
            <w:tcW w:w="2268" w:type="dxa"/>
          </w:tcPr>
          <w:p w:rsidR="00D62CBA" w:rsidRPr="00D62CBA" w:rsidRDefault="00D62CBA" w:rsidP="00D62CBA">
            <w:pPr>
              <w:jc w:val="center"/>
              <w:rPr>
                <w:noProof/>
                <w:sz w:val="24"/>
              </w:rPr>
            </w:pPr>
            <w:r w:rsidRPr="00D62CBA">
              <w:rPr>
                <w:noProof/>
                <w:sz w:val="24"/>
              </w:rPr>
              <w:t>Клавиши</w:t>
            </w:r>
          </w:p>
        </w:tc>
        <w:tc>
          <w:tcPr>
            <w:tcW w:w="5068" w:type="dxa"/>
          </w:tcPr>
          <w:p w:rsidR="00D62CBA" w:rsidRPr="00D62CBA" w:rsidRDefault="00D62CBA" w:rsidP="00D62CBA">
            <w:pPr>
              <w:jc w:val="center"/>
              <w:rPr>
                <w:bCs/>
                <w:sz w:val="24"/>
              </w:rPr>
            </w:pPr>
            <w:r w:rsidRPr="00D62CBA">
              <w:rPr>
                <w:bCs/>
                <w:sz w:val="24"/>
              </w:rPr>
              <w:t>Назначение</w:t>
            </w:r>
          </w:p>
        </w:tc>
      </w:tr>
      <w:tr w:rsidR="00D62CBA" w:rsidTr="00D62CBA">
        <w:tc>
          <w:tcPr>
            <w:tcW w:w="2518" w:type="dxa"/>
          </w:tcPr>
          <w:p w:rsidR="0028789D" w:rsidRDefault="0028789D" w:rsidP="009D6F92">
            <w:pPr>
              <w:jc w:val="center"/>
              <w:rPr>
                <w:b/>
                <w:bCs/>
                <w:u w:val="single"/>
              </w:rPr>
            </w:pPr>
            <w:r>
              <w:rPr>
                <w:noProof/>
              </w:rPr>
              <w:drawing>
                <wp:inline distT="0" distB="0" distL="0" distR="0" wp14:anchorId="30714818" wp14:editId="04E7844F">
                  <wp:extent cx="914400" cy="1118681"/>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0594" t="17776" r="62166" b="71152"/>
                          <a:stretch/>
                        </pic:blipFill>
                        <pic:spPr bwMode="auto">
                          <a:xfrm>
                            <a:off x="0" y="0"/>
                            <a:ext cx="916228" cy="1120917"/>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9D6F92" w:rsidP="009D6F92">
            <w:pPr>
              <w:jc w:val="center"/>
              <w:rPr>
                <w:b/>
                <w:bCs/>
                <w:u w:val="single"/>
              </w:rPr>
            </w:pPr>
            <w:r>
              <w:rPr>
                <w:noProof/>
              </w:rPr>
              <w:drawing>
                <wp:inline distT="0" distB="0" distL="0" distR="0" wp14:anchorId="40CB7808" wp14:editId="58C8A09F">
                  <wp:extent cx="904673" cy="924127"/>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7963" t="18546" r="54874" b="72307"/>
                          <a:stretch/>
                        </pic:blipFill>
                        <pic:spPr bwMode="auto">
                          <a:xfrm>
                            <a:off x="0" y="0"/>
                            <a:ext cx="906482" cy="925975"/>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28789D" w:rsidP="0028789D">
            <w:pPr>
              <w:jc w:val="center"/>
              <w:rPr>
                <w:b/>
                <w:bCs/>
                <w:u w:val="single"/>
              </w:rPr>
            </w:pPr>
            <w:r>
              <w:rPr>
                <w:noProof/>
              </w:rPr>
              <w:drawing>
                <wp:inline distT="0" distB="0" distL="0" distR="0" wp14:anchorId="52F25DF9" wp14:editId="370C0667">
                  <wp:extent cx="321013" cy="389106"/>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881" t="28463" r="64577" b="67686"/>
                          <a:stretch/>
                        </pic:blipFill>
                        <pic:spPr bwMode="auto">
                          <a:xfrm>
                            <a:off x="0" y="0"/>
                            <a:ext cx="321655" cy="389884"/>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9D6F92" w:rsidP="009D6F92">
            <w:pPr>
              <w:jc w:val="center"/>
              <w:rPr>
                <w:b/>
                <w:bCs/>
                <w:u w:val="single"/>
              </w:rPr>
            </w:pPr>
            <w:r>
              <w:rPr>
                <w:noProof/>
              </w:rPr>
              <w:drawing>
                <wp:inline distT="0" distB="0" distL="0" distR="0" wp14:anchorId="635E7B4D" wp14:editId="3AAD29AA">
                  <wp:extent cx="486383" cy="233464"/>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9427" t="29522" r="56722" b="68168"/>
                          <a:stretch/>
                        </pic:blipFill>
                        <pic:spPr bwMode="auto">
                          <a:xfrm>
                            <a:off x="0" y="0"/>
                            <a:ext cx="487355" cy="233931"/>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28789D" w:rsidP="009D6F92">
            <w:pPr>
              <w:jc w:val="center"/>
              <w:rPr>
                <w:b/>
                <w:bCs/>
                <w:u w:val="single"/>
              </w:rPr>
            </w:pPr>
            <w:r>
              <w:rPr>
                <w:noProof/>
              </w:rPr>
              <w:drawing>
                <wp:inline distT="0" distB="0" distL="0" distR="0" wp14:anchorId="249CD609" wp14:editId="2FCBCDAB">
                  <wp:extent cx="340468" cy="321013"/>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804" t="32026" r="64501" b="64797"/>
                          <a:stretch/>
                        </pic:blipFill>
                        <pic:spPr bwMode="auto">
                          <a:xfrm>
                            <a:off x="0" y="0"/>
                            <a:ext cx="341148" cy="321654"/>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9D6F92" w:rsidP="009D6F92">
            <w:pPr>
              <w:jc w:val="center"/>
              <w:rPr>
                <w:b/>
                <w:bCs/>
                <w:u w:val="single"/>
              </w:rPr>
            </w:pPr>
            <w:r>
              <w:rPr>
                <w:noProof/>
              </w:rPr>
              <w:drawing>
                <wp:inline distT="0" distB="0" distL="0" distR="0" wp14:anchorId="389DEE04" wp14:editId="1DC0E194">
                  <wp:extent cx="437745" cy="204281"/>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9966" t="32602" r="56568" b="65376"/>
                          <a:stretch/>
                        </pic:blipFill>
                        <pic:spPr bwMode="auto">
                          <a:xfrm>
                            <a:off x="0" y="0"/>
                            <a:ext cx="438620" cy="204689"/>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28789D" w:rsidP="009D6F92">
            <w:pPr>
              <w:jc w:val="center"/>
              <w:rPr>
                <w:b/>
                <w:bCs/>
                <w:u w:val="single"/>
              </w:rPr>
            </w:pPr>
            <w:r>
              <w:rPr>
                <w:noProof/>
              </w:rPr>
              <w:drawing>
                <wp:inline distT="0" distB="0" distL="0" distR="0" wp14:anchorId="0F1C1814" wp14:editId="43D470A9">
                  <wp:extent cx="321012" cy="282102"/>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957" t="35106" r="64501" b="62102"/>
                          <a:stretch/>
                        </pic:blipFill>
                        <pic:spPr bwMode="auto">
                          <a:xfrm>
                            <a:off x="0" y="0"/>
                            <a:ext cx="321654" cy="282666"/>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9D6F92" w:rsidP="009D6F92">
            <w:pPr>
              <w:jc w:val="center"/>
              <w:rPr>
                <w:b/>
                <w:bCs/>
                <w:u w:val="single"/>
              </w:rPr>
            </w:pPr>
            <w:r>
              <w:rPr>
                <w:noProof/>
              </w:rPr>
              <w:drawing>
                <wp:inline distT="0" distB="0" distL="0" distR="0" wp14:anchorId="47F2E27A" wp14:editId="4BE74F6A">
                  <wp:extent cx="554476" cy="243192"/>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9042" t="35587" r="56568" b="62006"/>
                          <a:stretch/>
                        </pic:blipFill>
                        <pic:spPr bwMode="auto">
                          <a:xfrm>
                            <a:off x="0" y="0"/>
                            <a:ext cx="555585" cy="243678"/>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28789D" w:rsidP="009D6F92">
            <w:pPr>
              <w:jc w:val="center"/>
              <w:rPr>
                <w:b/>
                <w:bCs/>
                <w:u w:val="single"/>
              </w:rPr>
            </w:pPr>
            <w:r>
              <w:rPr>
                <w:noProof/>
              </w:rPr>
              <w:drawing>
                <wp:inline distT="0" distB="0" distL="0" distR="0" wp14:anchorId="6E23EDEA" wp14:editId="736B1FF1">
                  <wp:extent cx="350196" cy="564204"/>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3035" t="38571" r="64192" b="55845"/>
                          <a:stretch/>
                        </pic:blipFill>
                        <pic:spPr bwMode="auto">
                          <a:xfrm>
                            <a:off x="0" y="0"/>
                            <a:ext cx="350896" cy="565332"/>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9D6F92" w:rsidP="009D6F92">
            <w:pPr>
              <w:jc w:val="center"/>
              <w:rPr>
                <w:b/>
                <w:bCs/>
                <w:u w:val="single"/>
              </w:rPr>
            </w:pPr>
            <w:r>
              <w:rPr>
                <w:noProof/>
              </w:rPr>
              <w:drawing>
                <wp:inline distT="0" distB="0" distL="0" distR="0" wp14:anchorId="6FB55D01" wp14:editId="1BBDE454">
                  <wp:extent cx="739303" cy="408562"/>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8657" t="39630" r="55490" b="56326"/>
                          <a:stretch/>
                        </pic:blipFill>
                        <pic:spPr bwMode="auto">
                          <a:xfrm>
                            <a:off x="0" y="0"/>
                            <a:ext cx="740781" cy="409379"/>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28789D" w:rsidP="009D6F92">
            <w:pPr>
              <w:jc w:val="center"/>
              <w:rPr>
                <w:b/>
                <w:bCs/>
                <w:u w:val="single"/>
              </w:rPr>
            </w:pPr>
            <w:r>
              <w:rPr>
                <w:noProof/>
              </w:rPr>
              <w:drawing>
                <wp:inline distT="0" distB="0" distL="0" distR="0" wp14:anchorId="4864DDA5" wp14:editId="6097E924">
                  <wp:extent cx="379378" cy="817123"/>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726" t="44540" r="64270" b="47373"/>
                          <a:stretch/>
                        </pic:blipFill>
                        <pic:spPr bwMode="auto">
                          <a:xfrm>
                            <a:off x="0" y="0"/>
                            <a:ext cx="380137" cy="818757"/>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9D6F92" w:rsidP="009D6F92">
            <w:pPr>
              <w:jc w:val="center"/>
              <w:rPr>
                <w:b/>
                <w:bCs/>
                <w:u w:val="single"/>
              </w:rPr>
            </w:pPr>
            <w:r>
              <w:rPr>
                <w:noProof/>
              </w:rPr>
              <w:drawing>
                <wp:inline distT="0" distB="0" distL="0" distR="0" wp14:anchorId="3ED800FD" wp14:editId="7FAACDDC">
                  <wp:extent cx="846307" cy="603114"/>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8195" t="45504" r="55105" b="48527"/>
                          <a:stretch/>
                        </pic:blipFill>
                        <pic:spPr bwMode="auto">
                          <a:xfrm>
                            <a:off x="0" y="0"/>
                            <a:ext cx="847999" cy="604320"/>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28789D" w:rsidP="009D6F92">
            <w:pPr>
              <w:jc w:val="center"/>
              <w:rPr>
                <w:b/>
                <w:bCs/>
                <w:u w:val="single"/>
              </w:rPr>
            </w:pPr>
            <w:r>
              <w:rPr>
                <w:noProof/>
              </w:rPr>
              <w:drawing>
                <wp:inline distT="0" distB="0" distL="0" distR="0" wp14:anchorId="73EDC653" wp14:editId="03DE5238">
                  <wp:extent cx="807396" cy="583659"/>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0878" t="52916" r="62730" b="41307"/>
                          <a:stretch/>
                        </pic:blipFill>
                        <pic:spPr bwMode="auto">
                          <a:xfrm>
                            <a:off x="0" y="0"/>
                            <a:ext cx="809010" cy="584826"/>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9D6F92" w:rsidP="009D6F92">
            <w:pPr>
              <w:jc w:val="center"/>
              <w:rPr>
                <w:b/>
                <w:bCs/>
                <w:u w:val="single"/>
              </w:rPr>
            </w:pPr>
            <w:r>
              <w:rPr>
                <w:noProof/>
              </w:rPr>
              <w:drawing>
                <wp:inline distT="0" distB="0" distL="0" distR="0" wp14:anchorId="0304EFC3" wp14:editId="6F6EAEE7">
                  <wp:extent cx="836579" cy="62257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8271" t="52820" r="55105" b="41018"/>
                          <a:stretch/>
                        </pic:blipFill>
                        <pic:spPr bwMode="auto">
                          <a:xfrm>
                            <a:off x="0" y="0"/>
                            <a:ext cx="838251" cy="623815"/>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28789D" w:rsidP="009D6F92">
            <w:pPr>
              <w:jc w:val="center"/>
              <w:rPr>
                <w:b/>
                <w:bCs/>
                <w:u w:val="single"/>
              </w:rPr>
            </w:pPr>
            <w:r>
              <w:rPr>
                <w:noProof/>
              </w:rPr>
              <w:drawing>
                <wp:inline distT="0" distB="0" distL="0" distR="0" wp14:anchorId="7A7980BA" wp14:editId="224C6B9D">
                  <wp:extent cx="330739" cy="25292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956" t="58982" r="64426" b="38515"/>
                          <a:stretch/>
                        </pic:blipFill>
                        <pic:spPr bwMode="auto">
                          <a:xfrm>
                            <a:off x="0" y="0"/>
                            <a:ext cx="331401" cy="253426"/>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9D6F92" w:rsidP="009D6F92">
            <w:pPr>
              <w:jc w:val="center"/>
              <w:rPr>
                <w:b/>
                <w:bCs/>
                <w:u w:val="single"/>
              </w:rPr>
            </w:pPr>
            <w:r>
              <w:rPr>
                <w:noProof/>
              </w:rPr>
              <w:drawing>
                <wp:inline distT="0" distB="0" distL="0" distR="0" wp14:anchorId="68C92C3E" wp14:editId="08B327EF">
                  <wp:extent cx="437744" cy="252919"/>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9812" t="59078" r="56722" b="38419"/>
                          <a:stretch/>
                        </pic:blipFill>
                        <pic:spPr bwMode="auto">
                          <a:xfrm>
                            <a:off x="0" y="0"/>
                            <a:ext cx="438619" cy="253425"/>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28789D" w:rsidP="009D6F92">
            <w:pPr>
              <w:jc w:val="center"/>
              <w:rPr>
                <w:b/>
                <w:bCs/>
                <w:u w:val="single"/>
              </w:rPr>
            </w:pPr>
            <w:r>
              <w:rPr>
                <w:noProof/>
              </w:rPr>
              <w:drawing>
                <wp:inline distT="0" distB="0" distL="0" distR="0" wp14:anchorId="23839CA8" wp14:editId="0B1D90EE">
                  <wp:extent cx="340467" cy="301558"/>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880" t="61869" r="64424" b="35146"/>
                          <a:stretch/>
                        </pic:blipFill>
                        <pic:spPr bwMode="auto">
                          <a:xfrm>
                            <a:off x="0" y="0"/>
                            <a:ext cx="341148" cy="302161"/>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9D6F92" w:rsidP="009D6F92">
            <w:pPr>
              <w:jc w:val="center"/>
              <w:rPr>
                <w:b/>
                <w:bCs/>
                <w:u w:val="single"/>
              </w:rPr>
            </w:pPr>
            <w:r>
              <w:rPr>
                <w:noProof/>
              </w:rPr>
              <w:drawing>
                <wp:inline distT="0" distB="0" distL="0" distR="0" wp14:anchorId="084DC146" wp14:editId="29FC407F">
                  <wp:extent cx="515566" cy="262647"/>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9581" t="62254" r="56337" b="35146"/>
                          <a:stretch/>
                        </pic:blipFill>
                        <pic:spPr bwMode="auto">
                          <a:xfrm>
                            <a:off x="0" y="0"/>
                            <a:ext cx="516597" cy="263172"/>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28789D" w:rsidP="009D6F92">
            <w:pPr>
              <w:jc w:val="center"/>
              <w:rPr>
                <w:b/>
                <w:bCs/>
                <w:u w:val="single"/>
              </w:rPr>
            </w:pPr>
            <w:r>
              <w:rPr>
                <w:noProof/>
              </w:rPr>
              <w:drawing>
                <wp:inline distT="0" distB="0" distL="0" distR="0" wp14:anchorId="4155AC89" wp14:editId="0EC8C842">
                  <wp:extent cx="340468" cy="291829"/>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880" t="65240" r="64424" b="31872"/>
                          <a:stretch/>
                        </pic:blipFill>
                        <pic:spPr bwMode="auto">
                          <a:xfrm>
                            <a:off x="0" y="0"/>
                            <a:ext cx="341148" cy="292412"/>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9D6F92" w:rsidP="009D6F92">
            <w:pPr>
              <w:jc w:val="center"/>
              <w:rPr>
                <w:b/>
                <w:bCs/>
                <w:u w:val="single"/>
              </w:rPr>
            </w:pPr>
            <w:r>
              <w:rPr>
                <w:noProof/>
              </w:rPr>
              <w:drawing>
                <wp:inline distT="0" distB="0" distL="0" distR="0" wp14:anchorId="47B74034" wp14:editId="5C26D585">
                  <wp:extent cx="554477" cy="243191"/>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9196" t="65625" r="56414" b="31968"/>
                          <a:stretch/>
                        </pic:blipFill>
                        <pic:spPr bwMode="auto">
                          <a:xfrm>
                            <a:off x="0" y="0"/>
                            <a:ext cx="555586" cy="243677"/>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28789D" w:rsidP="009D6F92">
            <w:pPr>
              <w:jc w:val="center"/>
              <w:rPr>
                <w:b/>
                <w:bCs/>
                <w:u w:val="single"/>
              </w:rPr>
            </w:pPr>
            <w:r>
              <w:rPr>
                <w:noProof/>
              </w:rPr>
              <w:drawing>
                <wp:inline distT="0" distB="0" distL="0" distR="0" wp14:anchorId="4659FC1E" wp14:editId="0529EF28">
                  <wp:extent cx="350196" cy="301558"/>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803" t="68705" r="64424" b="28310"/>
                          <a:stretch/>
                        </pic:blipFill>
                        <pic:spPr bwMode="auto">
                          <a:xfrm>
                            <a:off x="0" y="0"/>
                            <a:ext cx="350896" cy="302161"/>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9D6F92" w:rsidP="009D6F92">
            <w:pPr>
              <w:jc w:val="center"/>
              <w:rPr>
                <w:b/>
                <w:bCs/>
                <w:u w:val="single"/>
              </w:rPr>
            </w:pPr>
            <w:r>
              <w:rPr>
                <w:noProof/>
              </w:rPr>
              <w:drawing>
                <wp:inline distT="0" distB="0" distL="0" distR="0" wp14:anchorId="34C8865B" wp14:editId="0BD72D13">
                  <wp:extent cx="593388" cy="223736"/>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9581" t="69187" r="55721" b="28599"/>
                          <a:stretch/>
                        </pic:blipFill>
                        <pic:spPr bwMode="auto">
                          <a:xfrm>
                            <a:off x="0" y="0"/>
                            <a:ext cx="594574" cy="224183"/>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28789D" w:rsidP="009D6F92">
            <w:pPr>
              <w:jc w:val="center"/>
              <w:rPr>
                <w:b/>
                <w:bCs/>
                <w:u w:val="single"/>
              </w:rPr>
            </w:pPr>
            <w:r>
              <w:rPr>
                <w:noProof/>
              </w:rPr>
              <w:drawing>
                <wp:inline distT="0" distB="0" distL="0" distR="0" wp14:anchorId="18FC0818" wp14:editId="17CF4714">
                  <wp:extent cx="369651" cy="340468"/>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726" t="73230" r="64348" b="23400"/>
                          <a:stretch/>
                        </pic:blipFill>
                        <pic:spPr bwMode="auto">
                          <a:xfrm>
                            <a:off x="0" y="0"/>
                            <a:ext cx="369651" cy="340468"/>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9D6F92" w:rsidP="009D6F92">
            <w:pPr>
              <w:jc w:val="center"/>
              <w:rPr>
                <w:b/>
                <w:bCs/>
                <w:u w:val="single"/>
              </w:rPr>
            </w:pPr>
            <w:r>
              <w:rPr>
                <w:noProof/>
              </w:rPr>
              <w:drawing>
                <wp:inline distT="0" distB="0" distL="0" distR="0" wp14:anchorId="05E69340" wp14:editId="79ABAE93">
                  <wp:extent cx="525294" cy="31128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9504" t="73808" r="56337" b="23111"/>
                          <a:stretch/>
                        </pic:blipFill>
                        <pic:spPr bwMode="auto">
                          <a:xfrm>
                            <a:off x="0" y="0"/>
                            <a:ext cx="526344" cy="311907"/>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9D6F92" w:rsidP="009D6F92">
            <w:pPr>
              <w:jc w:val="center"/>
              <w:rPr>
                <w:b/>
                <w:bCs/>
                <w:u w:val="single"/>
              </w:rPr>
            </w:pPr>
            <w:r>
              <w:rPr>
                <w:noProof/>
              </w:rPr>
              <w:drawing>
                <wp:inline distT="0" distB="0" distL="0" distR="0" wp14:anchorId="3D791C22" wp14:editId="6A3913D9">
                  <wp:extent cx="321013" cy="369649"/>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881" t="80258" r="64578" b="16083"/>
                          <a:stretch/>
                        </pic:blipFill>
                        <pic:spPr bwMode="auto">
                          <a:xfrm>
                            <a:off x="0" y="0"/>
                            <a:ext cx="321655" cy="370388"/>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9D6F92" w:rsidP="009D6F92">
            <w:pPr>
              <w:jc w:val="center"/>
              <w:rPr>
                <w:b/>
                <w:bCs/>
                <w:u w:val="single"/>
              </w:rPr>
            </w:pPr>
            <w:r>
              <w:rPr>
                <w:noProof/>
              </w:rPr>
              <w:drawing>
                <wp:inline distT="0" distB="0" distL="0" distR="0" wp14:anchorId="2ABB6152" wp14:editId="7191596F">
                  <wp:extent cx="515566" cy="272374"/>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9735" t="80932" r="56183" b="16372"/>
                          <a:stretch/>
                        </pic:blipFill>
                        <pic:spPr bwMode="auto">
                          <a:xfrm>
                            <a:off x="0" y="0"/>
                            <a:ext cx="516597" cy="272919"/>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9D6F92" w:rsidP="009D6F92">
            <w:pPr>
              <w:jc w:val="center"/>
              <w:rPr>
                <w:b/>
                <w:bCs/>
                <w:u w:val="single"/>
              </w:rPr>
            </w:pPr>
            <w:r>
              <w:rPr>
                <w:noProof/>
              </w:rPr>
              <w:lastRenderedPageBreak/>
              <w:drawing>
                <wp:inline distT="0" distB="0" distL="0" distR="0" wp14:anchorId="1A43F8EE" wp14:editId="3CB18958">
                  <wp:extent cx="476654" cy="262647"/>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418" t="86420" r="63808" b="10982"/>
                          <a:stretch/>
                        </pic:blipFill>
                        <pic:spPr bwMode="auto">
                          <a:xfrm>
                            <a:off x="0" y="0"/>
                            <a:ext cx="477606" cy="263172"/>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9D6F92" w:rsidP="009D6F92">
            <w:pPr>
              <w:jc w:val="center"/>
              <w:rPr>
                <w:b/>
                <w:bCs/>
                <w:u w:val="single"/>
              </w:rPr>
            </w:pPr>
            <w:r>
              <w:rPr>
                <w:noProof/>
              </w:rPr>
              <w:drawing>
                <wp:inline distT="0" distB="0" distL="0" distR="0" wp14:anchorId="01EEC85E" wp14:editId="408977FE">
                  <wp:extent cx="418289" cy="27237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40119" t="86612" r="56569" b="10692"/>
                          <a:stretch/>
                        </pic:blipFill>
                        <pic:spPr bwMode="auto">
                          <a:xfrm>
                            <a:off x="0" y="0"/>
                            <a:ext cx="419125" cy="272920"/>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9D6F92" w:rsidP="00D62CBA">
            <w:pPr>
              <w:jc w:val="center"/>
              <w:rPr>
                <w:b/>
                <w:bCs/>
                <w:u w:val="single"/>
              </w:rPr>
            </w:pPr>
            <w:r>
              <w:rPr>
                <w:noProof/>
              </w:rPr>
              <w:drawing>
                <wp:inline distT="0" distB="0" distL="0" distR="0" wp14:anchorId="538D5530" wp14:editId="7009EE5F">
                  <wp:extent cx="359924" cy="338277"/>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3754" t="40156" r="80390" b="52965"/>
                          <a:stretch/>
                        </pic:blipFill>
                        <pic:spPr bwMode="auto">
                          <a:xfrm>
                            <a:off x="0" y="0"/>
                            <a:ext cx="360242" cy="338576"/>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D62CBA" w:rsidP="00D62CBA">
            <w:pPr>
              <w:jc w:val="center"/>
              <w:rPr>
                <w:b/>
                <w:bCs/>
                <w:u w:val="single"/>
              </w:rPr>
            </w:pPr>
            <w:r>
              <w:rPr>
                <w:noProof/>
              </w:rPr>
              <w:drawing>
                <wp:inline distT="0" distB="0" distL="0" distR="0" wp14:anchorId="480AADD8" wp14:editId="5CBC108F">
                  <wp:extent cx="535022" cy="330741"/>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5454" t="40712" r="65850" b="52569"/>
                          <a:stretch/>
                        </pic:blipFill>
                        <pic:spPr bwMode="auto">
                          <a:xfrm>
                            <a:off x="0" y="0"/>
                            <a:ext cx="534988" cy="330720"/>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D62CBA" w:rsidP="00D62CBA">
            <w:pPr>
              <w:jc w:val="center"/>
              <w:rPr>
                <w:b/>
                <w:bCs/>
                <w:u w:val="single"/>
              </w:rPr>
            </w:pPr>
            <w:r>
              <w:rPr>
                <w:noProof/>
              </w:rPr>
              <w:drawing>
                <wp:inline distT="0" distB="0" distL="0" distR="0" wp14:anchorId="52E16213" wp14:editId="2B7C676B">
                  <wp:extent cx="359924" cy="357313"/>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3913" t="48663" r="80232" b="44071"/>
                          <a:stretch/>
                        </pic:blipFill>
                        <pic:spPr bwMode="auto">
                          <a:xfrm>
                            <a:off x="0" y="0"/>
                            <a:ext cx="360243" cy="357630"/>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D62CBA" w:rsidP="00D62CBA">
            <w:pPr>
              <w:jc w:val="center"/>
              <w:rPr>
                <w:b/>
                <w:bCs/>
                <w:u w:val="single"/>
              </w:rPr>
            </w:pPr>
            <w:r>
              <w:rPr>
                <w:noProof/>
              </w:rPr>
              <w:drawing>
                <wp:inline distT="0" distB="0" distL="0" distR="0" wp14:anchorId="5E9838A7" wp14:editId="10C25522">
                  <wp:extent cx="447472" cy="288799"/>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6086" t="49857" r="66634" b="44269"/>
                          <a:stretch/>
                        </pic:blipFill>
                        <pic:spPr bwMode="auto">
                          <a:xfrm>
                            <a:off x="0" y="0"/>
                            <a:ext cx="447939" cy="289100"/>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D62CBA" w:rsidP="00D62CBA">
            <w:pPr>
              <w:jc w:val="center"/>
              <w:rPr>
                <w:b/>
                <w:bCs/>
                <w:u w:val="single"/>
              </w:rPr>
            </w:pPr>
            <w:r>
              <w:rPr>
                <w:noProof/>
              </w:rPr>
              <w:drawing>
                <wp:inline distT="0" distB="0" distL="0" distR="0" wp14:anchorId="759D93B0" wp14:editId="3937C7D1">
                  <wp:extent cx="359924" cy="321013"/>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3596" t="57708" r="80554" b="35771"/>
                          <a:stretch/>
                        </pic:blipFill>
                        <pic:spPr bwMode="auto">
                          <a:xfrm>
                            <a:off x="0" y="0"/>
                            <a:ext cx="359901" cy="320993"/>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D62CBA" w:rsidP="00D62CBA">
            <w:pPr>
              <w:jc w:val="center"/>
              <w:rPr>
                <w:b/>
                <w:bCs/>
                <w:u w:val="single"/>
              </w:rPr>
            </w:pPr>
            <w:r>
              <w:rPr>
                <w:noProof/>
              </w:rPr>
              <w:drawing>
                <wp:inline distT="0" distB="0" distL="0" distR="0" wp14:anchorId="2BF96096" wp14:editId="18FB3528">
                  <wp:extent cx="447472" cy="307749"/>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6560" t="58366" r="66159" b="35375"/>
                          <a:stretch/>
                        </pic:blipFill>
                        <pic:spPr bwMode="auto">
                          <a:xfrm>
                            <a:off x="0" y="0"/>
                            <a:ext cx="447942" cy="308072"/>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r w:rsidR="00D62CBA" w:rsidTr="00D62CBA">
        <w:tc>
          <w:tcPr>
            <w:tcW w:w="2518" w:type="dxa"/>
          </w:tcPr>
          <w:p w:rsidR="0028789D" w:rsidRDefault="00D62CBA" w:rsidP="00D62CBA">
            <w:pPr>
              <w:jc w:val="center"/>
              <w:rPr>
                <w:b/>
                <w:bCs/>
                <w:u w:val="single"/>
              </w:rPr>
            </w:pPr>
            <w:r>
              <w:rPr>
                <w:noProof/>
              </w:rPr>
              <w:drawing>
                <wp:inline distT="0" distB="0" distL="0" distR="0" wp14:anchorId="3B84B3AB" wp14:editId="6CED763E">
                  <wp:extent cx="359924" cy="301558"/>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3596" t="64427" r="80554" b="29446"/>
                          <a:stretch/>
                        </pic:blipFill>
                        <pic:spPr bwMode="auto">
                          <a:xfrm>
                            <a:off x="0" y="0"/>
                            <a:ext cx="359901" cy="301539"/>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28789D" w:rsidRDefault="00D62CBA" w:rsidP="00D62CBA">
            <w:pPr>
              <w:jc w:val="center"/>
              <w:rPr>
                <w:b/>
                <w:bCs/>
                <w:u w:val="single"/>
              </w:rPr>
            </w:pPr>
            <w:r>
              <w:rPr>
                <w:noProof/>
              </w:rPr>
              <w:drawing>
                <wp:inline distT="0" distB="0" distL="0" distR="0" wp14:anchorId="6CDE2188" wp14:editId="20B945BC">
                  <wp:extent cx="398834" cy="239341"/>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6402" t="65686" r="67109" b="29446"/>
                          <a:stretch/>
                        </pic:blipFill>
                        <pic:spPr bwMode="auto">
                          <a:xfrm>
                            <a:off x="0" y="0"/>
                            <a:ext cx="399252" cy="239592"/>
                          </a:xfrm>
                          <a:prstGeom prst="rect">
                            <a:avLst/>
                          </a:prstGeom>
                          <a:ln>
                            <a:noFill/>
                          </a:ln>
                          <a:extLst>
                            <a:ext uri="{53640926-AAD7-44D8-BBD7-CCE9431645EC}">
                              <a14:shadowObscured xmlns:a14="http://schemas.microsoft.com/office/drawing/2010/main"/>
                            </a:ext>
                          </a:extLst>
                        </pic:spPr>
                      </pic:pic>
                    </a:graphicData>
                  </a:graphic>
                </wp:inline>
              </w:drawing>
            </w:r>
          </w:p>
        </w:tc>
        <w:tc>
          <w:tcPr>
            <w:tcW w:w="5068" w:type="dxa"/>
          </w:tcPr>
          <w:p w:rsidR="0028789D" w:rsidRDefault="0028789D" w:rsidP="00286D86">
            <w:pPr>
              <w:jc w:val="both"/>
              <w:rPr>
                <w:b/>
                <w:bCs/>
                <w:u w:val="single"/>
              </w:rPr>
            </w:pPr>
          </w:p>
        </w:tc>
      </w:tr>
    </w:tbl>
    <w:p w:rsidR="00E86674" w:rsidRDefault="00E86674" w:rsidP="00286D86">
      <w:pPr>
        <w:jc w:val="both"/>
        <w:rPr>
          <w:b/>
          <w:bCs/>
          <w:u w:val="single"/>
        </w:rPr>
      </w:pPr>
    </w:p>
    <w:p w:rsidR="00E80F4C" w:rsidRDefault="00E80F4C" w:rsidP="00286D86">
      <w:pPr>
        <w:jc w:val="both"/>
        <w:rPr>
          <w:b/>
          <w:bCs/>
          <w:u w:val="single"/>
        </w:rPr>
      </w:pPr>
    </w:p>
    <w:p w:rsidR="00E80F4C" w:rsidRDefault="00E80F4C" w:rsidP="00286D86">
      <w:pPr>
        <w:jc w:val="both"/>
        <w:rPr>
          <w:b/>
          <w:bCs/>
          <w:u w:val="single"/>
        </w:rPr>
      </w:pPr>
    </w:p>
    <w:p w:rsidR="00E80F4C" w:rsidRDefault="00E80F4C" w:rsidP="00286D86">
      <w:pPr>
        <w:jc w:val="both"/>
        <w:rPr>
          <w:b/>
          <w:bCs/>
          <w:u w:val="single"/>
        </w:rPr>
      </w:pPr>
    </w:p>
    <w:p w:rsidR="00E80F4C" w:rsidRDefault="00E80F4C" w:rsidP="00286D86">
      <w:pPr>
        <w:jc w:val="both"/>
        <w:rPr>
          <w:b/>
          <w:bCs/>
          <w:u w:val="single"/>
        </w:rPr>
      </w:pPr>
    </w:p>
    <w:p w:rsidR="00B1409A" w:rsidRDefault="00535E0E" w:rsidP="00370E36">
      <w:pPr>
        <w:spacing w:line="276" w:lineRule="auto"/>
        <w:rPr>
          <w:b/>
        </w:rPr>
      </w:pPr>
      <w:r>
        <w:rPr>
          <w:b/>
        </w:rPr>
        <w:t>Эталон ответов:</w:t>
      </w:r>
    </w:p>
    <w:p w:rsidR="00B1409A" w:rsidRDefault="00E80F4C" w:rsidP="00370E36">
      <w:pPr>
        <w:spacing w:line="276" w:lineRule="auto"/>
        <w:rPr>
          <w:b/>
        </w:rPr>
      </w:pPr>
      <w:r>
        <w:rPr>
          <w:noProof/>
        </w:rPr>
        <w:lastRenderedPageBreak/>
        <w:drawing>
          <wp:inline distT="0" distB="0" distL="0" distR="0" wp14:anchorId="3B14B1FC" wp14:editId="23FCECA3">
            <wp:extent cx="5982511" cy="803908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7566" t="11133" r="25092" b="9344"/>
                    <a:stretch/>
                  </pic:blipFill>
                  <pic:spPr bwMode="auto">
                    <a:xfrm>
                      <a:off x="0" y="0"/>
                      <a:ext cx="5991461" cy="8051110"/>
                    </a:xfrm>
                    <a:prstGeom prst="rect">
                      <a:avLst/>
                    </a:prstGeom>
                    <a:ln>
                      <a:noFill/>
                    </a:ln>
                    <a:extLst>
                      <a:ext uri="{53640926-AAD7-44D8-BBD7-CCE9431645EC}">
                        <a14:shadowObscured xmlns:a14="http://schemas.microsoft.com/office/drawing/2010/main"/>
                      </a:ext>
                    </a:extLst>
                  </pic:spPr>
                </pic:pic>
              </a:graphicData>
            </a:graphic>
          </wp:inline>
        </w:drawing>
      </w:r>
    </w:p>
    <w:p w:rsidR="00E80F4C" w:rsidRDefault="00E80F4C" w:rsidP="00370E36">
      <w:pPr>
        <w:spacing w:line="276" w:lineRule="auto"/>
        <w:rPr>
          <w:b/>
        </w:rPr>
      </w:pPr>
      <w:r>
        <w:rPr>
          <w:noProof/>
        </w:rPr>
        <w:lastRenderedPageBreak/>
        <w:drawing>
          <wp:inline distT="0" distB="0" distL="0" distR="0" wp14:anchorId="390EE5C2" wp14:editId="0B911454">
            <wp:extent cx="6011692" cy="2003898"/>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27672" t="28827" r="28432" b="52883"/>
                    <a:stretch/>
                  </pic:blipFill>
                  <pic:spPr bwMode="auto">
                    <a:xfrm>
                      <a:off x="0" y="0"/>
                      <a:ext cx="6015333" cy="2005112"/>
                    </a:xfrm>
                    <a:prstGeom prst="rect">
                      <a:avLst/>
                    </a:prstGeom>
                    <a:ln>
                      <a:noFill/>
                    </a:ln>
                    <a:extLst>
                      <a:ext uri="{53640926-AAD7-44D8-BBD7-CCE9431645EC}">
                        <a14:shadowObscured xmlns:a14="http://schemas.microsoft.com/office/drawing/2010/main"/>
                      </a:ext>
                    </a:extLst>
                  </pic:spPr>
                </pic:pic>
              </a:graphicData>
            </a:graphic>
          </wp:inline>
        </w:drawing>
      </w:r>
    </w:p>
    <w:p w:rsidR="00E053CD" w:rsidRDefault="00E053CD" w:rsidP="00E053CD">
      <w:pPr>
        <w:rPr>
          <w:b/>
        </w:rPr>
      </w:pPr>
      <w:bookmarkStart w:id="1" w:name="1"/>
      <w:bookmarkEnd w:id="1"/>
      <w:r w:rsidRPr="002F6610">
        <w:rPr>
          <w:b/>
        </w:rPr>
        <w:t>Критерии оценки результата</w:t>
      </w:r>
    </w:p>
    <w:p w:rsidR="00E053CD" w:rsidRDefault="00E053CD" w:rsidP="00E053CD">
      <w:pPr>
        <w:rPr>
          <w:b/>
        </w:rPr>
      </w:pPr>
    </w:p>
    <w:p w:rsidR="00E053CD" w:rsidRDefault="00E053CD" w:rsidP="00E053CD">
      <w:pPr>
        <w:jc w:val="both"/>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E053CD" w:rsidRPr="00626615" w:rsidTr="00B322E0">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E053CD" w:rsidRPr="002F6610" w:rsidRDefault="00E053CD" w:rsidP="00B322E0">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E053CD" w:rsidRPr="002F6610" w:rsidRDefault="00E053CD" w:rsidP="00B322E0">
            <w:pPr>
              <w:spacing w:line="276" w:lineRule="auto"/>
              <w:jc w:val="center"/>
              <w:rPr>
                <w:lang w:eastAsia="en-US"/>
              </w:rPr>
            </w:pPr>
            <w:r w:rsidRPr="002F6610">
              <w:rPr>
                <w:lang w:eastAsia="en-US"/>
              </w:rPr>
              <w:t>Характеристика уровня</w:t>
            </w:r>
          </w:p>
        </w:tc>
      </w:tr>
      <w:tr w:rsidR="00E053CD" w:rsidRPr="00626615" w:rsidTr="00B322E0">
        <w:trPr>
          <w:jc w:val="center"/>
        </w:trPr>
        <w:tc>
          <w:tcPr>
            <w:tcW w:w="671" w:type="dxa"/>
            <w:tcBorders>
              <w:top w:val="single" w:sz="4" w:space="0" w:color="auto"/>
              <w:left w:val="single" w:sz="4" w:space="0" w:color="auto"/>
              <w:bottom w:val="single" w:sz="4" w:space="0" w:color="auto"/>
              <w:right w:val="single" w:sz="4" w:space="0" w:color="auto"/>
            </w:tcBorders>
            <w:hideMark/>
          </w:tcPr>
          <w:p w:rsidR="00E053CD" w:rsidRPr="00626615" w:rsidRDefault="00E053CD" w:rsidP="00B322E0">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E053CD" w:rsidRPr="002F6610" w:rsidRDefault="00E053CD" w:rsidP="00B322E0">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E053CD" w:rsidRPr="002F6610" w:rsidRDefault="00E053CD" w:rsidP="00B322E0">
            <w:pPr>
              <w:spacing w:line="276" w:lineRule="auto"/>
              <w:jc w:val="both"/>
              <w:rPr>
                <w:lang w:eastAsia="en-US"/>
              </w:rPr>
            </w:pPr>
            <w:r>
              <w:rPr>
                <w:lang w:eastAsia="en-US"/>
              </w:rPr>
              <w:t>Таблица заполнена на 70 - 86%.</w:t>
            </w:r>
          </w:p>
        </w:tc>
      </w:tr>
      <w:tr w:rsidR="00E053CD" w:rsidRPr="00626615" w:rsidTr="00B322E0">
        <w:trPr>
          <w:jc w:val="center"/>
        </w:trPr>
        <w:tc>
          <w:tcPr>
            <w:tcW w:w="671" w:type="dxa"/>
            <w:tcBorders>
              <w:top w:val="single" w:sz="4" w:space="0" w:color="auto"/>
              <w:left w:val="single" w:sz="4" w:space="0" w:color="auto"/>
              <w:bottom w:val="single" w:sz="4" w:space="0" w:color="auto"/>
              <w:right w:val="single" w:sz="4" w:space="0" w:color="auto"/>
            </w:tcBorders>
            <w:hideMark/>
          </w:tcPr>
          <w:p w:rsidR="00E053CD" w:rsidRPr="00626615" w:rsidRDefault="00E053CD" w:rsidP="00B322E0">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E053CD" w:rsidRPr="002F6610" w:rsidRDefault="00E053CD" w:rsidP="00B322E0">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E053CD" w:rsidRDefault="00E053CD" w:rsidP="00B322E0">
            <w:r>
              <w:rPr>
                <w:lang w:eastAsia="en-US"/>
              </w:rPr>
              <w:t xml:space="preserve">Таблица заполнена </w:t>
            </w:r>
            <w:r w:rsidRPr="00B04A03">
              <w:rPr>
                <w:lang w:eastAsia="en-US"/>
              </w:rPr>
              <w:t xml:space="preserve">на </w:t>
            </w:r>
            <w:r>
              <w:rPr>
                <w:lang w:eastAsia="en-US"/>
              </w:rPr>
              <w:t>87 - 89</w:t>
            </w:r>
            <w:r w:rsidRPr="00B04A03">
              <w:rPr>
                <w:lang w:eastAsia="en-US"/>
              </w:rPr>
              <w:t xml:space="preserve">%. </w:t>
            </w:r>
          </w:p>
        </w:tc>
      </w:tr>
      <w:tr w:rsidR="00E053CD" w:rsidRPr="00626615" w:rsidTr="00B322E0">
        <w:trPr>
          <w:jc w:val="center"/>
        </w:trPr>
        <w:tc>
          <w:tcPr>
            <w:tcW w:w="671" w:type="dxa"/>
            <w:tcBorders>
              <w:top w:val="single" w:sz="4" w:space="0" w:color="auto"/>
              <w:left w:val="single" w:sz="4" w:space="0" w:color="auto"/>
              <w:bottom w:val="single" w:sz="4" w:space="0" w:color="auto"/>
              <w:right w:val="single" w:sz="4" w:space="0" w:color="auto"/>
            </w:tcBorders>
            <w:hideMark/>
          </w:tcPr>
          <w:p w:rsidR="00E053CD" w:rsidRPr="00626615" w:rsidRDefault="00E053CD" w:rsidP="00B322E0">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E053CD" w:rsidRPr="002F6610" w:rsidRDefault="00E053CD" w:rsidP="00B322E0">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E053CD" w:rsidRDefault="00E053CD" w:rsidP="00B322E0">
            <w:r>
              <w:rPr>
                <w:lang w:eastAsia="en-US"/>
              </w:rPr>
              <w:t xml:space="preserve">Таблица заполнена </w:t>
            </w:r>
            <w:r w:rsidRPr="00B04A03">
              <w:rPr>
                <w:lang w:eastAsia="en-US"/>
              </w:rPr>
              <w:t xml:space="preserve">на </w:t>
            </w:r>
            <w:r>
              <w:rPr>
                <w:lang w:eastAsia="en-US"/>
              </w:rPr>
              <w:t>9</w:t>
            </w:r>
            <w:r w:rsidRPr="00B04A03">
              <w:rPr>
                <w:lang w:eastAsia="en-US"/>
              </w:rPr>
              <w:t>0%</w:t>
            </w:r>
            <w:r>
              <w:rPr>
                <w:lang w:eastAsia="en-US"/>
              </w:rPr>
              <w:t xml:space="preserve"> и выше</w:t>
            </w:r>
            <w:r w:rsidRPr="00B04A03">
              <w:rPr>
                <w:lang w:eastAsia="en-US"/>
              </w:rPr>
              <w:t xml:space="preserve">. </w:t>
            </w:r>
          </w:p>
        </w:tc>
      </w:tr>
    </w:tbl>
    <w:p w:rsidR="00E053CD" w:rsidRPr="004C6E8D" w:rsidRDefault="00E053CD" w:rsidP="00E053CD">
      <w:pPr>
        <w:ind w:firstLine="709"/>
        <w:jc w:val="both"/>
        <w:rPr>
          <w:color w:val="FF0000"/>
          <w:sz w:val="16"/>
        </w:rPr>
      </w:pPr>
    </w:p>
    <w:p w:rsidR="00E053CD" w:rsidRPr="00626615" w:rsidRDefault="00E053CD" w:rsidP="00E053CD">
      <w:pPr>
        <w:ind w:firstLine="709"/>
        <w:jc w:val="both"/>
      </w:pPr>
      <w:r w:rsidRPr="00626615">
        <w:rPr>
          <w:b/>
        </w:rPr>
        <w:t>Форма представления работы</w:t>
      </w:r>
      <w:r w:rsidRPr="00626615">
        <w:t xml:space="preserve">: </w:t>
      </w:r>
      <w:r>
        <w:t>письменная тестовая работа</w:t>
      </w:r>
      <w:r w:rsidRPr="00626615">
        <w:t xml:space="preserve">. </w:t>
      </w:r>
    </w:p>
    <w:p w:rsidR="00E053CD" w:rsidRDefault="00E053CD" w:rsidP="00E053CD">
      <w:pPr>
        <w:jc w:val="both"/>
        <w:rPr>
          <w:b/>
        </w:rPr>
      </w:pPr>
    </w:p>
    <w:p w:rsidR="00E053CD" w:rsidRPr="00806F29" w:rsidRDefault="00E053CD" w:rsidP="00E053CD">
      <w:pPr>
        <w:ind w:firstLine="709"/>
        <w:jc w:val="both"/>
      </w:pPr>
      <w:r w:rsidRPr="00806F29">
        <w:rPr>
          <w:b/>
        </w:rPr>
        <w:t>Перечень заданий</w:t>
      </w:r>
      <w:r w:rsidRPr="00806F29">
        <w:t>:</w:t>
      </w:r>
    </w:p>
    <w:p w:rsidR="00E053CD" w:rsidRDefault="00E053CD" w:rsidP="00E053CD">
      <w:pPr>
        <w:pStyle w:val="ab"/>
        <w:numPr>
          <w:ilvl w:val="1"/>
          <w:numId w:val="3"/>
        </w:numPr>
        <w:tabs>
          <w:tab w:val="clear" w:pos="1440"/>
          <w:tab w:val="num" w:pos="-142"/>
        </w:tabs>
        <w:ind w:left="0" w:firstLine="0"/>
        <w:jc w:val="both"/>
      </w:pPr>
      <w:r>
        <w:t xml:space="preserve">Прочтите материал по теме задания, </w:t>
      </w:r>
      <w:r w:rsidRPr="00806F29">
        <w:t xml:space="preserve"> используя указанные источники.</w:t>
      </w:r>
    </w:p>
    <w:p w:rsidR="00E053CD" w:rsidRDefault="00E053CD" w:rsidP="00E053CD">
      <w:pPr>
        <w:pStyle w:val="ab"/>
        <w:numPr>
          <w:ilvl w:val="1"/>
          <w:numId w:val="3"/>
        </w:numPr>
        <w:tabs>
          <w:tab w:val="clear" w:pos="1440"/>
          <w:tab w:val="num" w:pos="567"/>
        </w:tabs>
        <w:ind w:left="0" w:firstLine="0"/>
        <w:jc w:val="both"/>
      </w:pPr>
      <w:r>
        <w:t xml:space="preserve">  Заполните таблицу.</w:t>
      </w:r>
    </w:p>
    <w:p w:rsidR="00E053CD" w:rsidRPr="00172D63" w:rsidRDefault="00E053CD" w:rsidP="00E053CD">
      <w:pPr>
        <w:pStyle w:val="ab"/>
        <w:ind w:left="426"/>
        <w:jc w:val="both"/>
        <w:rPr>
          <w:sz w:val="10"/>
        </w:rPr>
      </w:pPr>
    </w:p>
    <w:p w:rsidR="00E053CD" w:rsidRDefault="00E053CD" w:rsidP="00E053CD">
      <w:pPr>
        <w:jc w:val="both"/>
      </w:pPr>
      <w:r>
        <w:t>Инструкция: оформите материал в соответствии с ГОСТ.  Требования к оформлению материалов смотрите в приложении.</w:t>
      </w:r>
    </w:p>
    <w:p w:rsidR="00E053CD" w:rsidRDefault="00E053CD" w:rsidP="00E053CD">
      <w:pPr>
        <w:spacing w:line="276" w:lineRule="auto"/>
        <w:rPr>
          <w:b/>
        </w:rPr>
      </w:pPr>
    </w:p>
    <w:p w:rsidR="00E053CD" w:rsidRDefault="00E053CD" w:rsidP="00E053CD">
      <w:pPr>
        <w:rPr>
          <w:b/>
        </w:rPr>
      </w:pPr>
    </w:p>
    <w:p w:rsidR="00E053CD" w:rsidRDefault="00E053CD" w:rsidP="00E053CD">
      <w:pPr>
        <w:spacing w:line="276" w:lineRule="auto"/>
        <w:ind w:firstLine="709"/>
        <w:jc w:val="center"/>
        <w:rPr>
          <w:b/>
          <w:bCs/>
          <w:u w:val="single"/>
        </w:rPr>
      </w:pPr>
      <w:r w:rsidRPr="00910B71">
        <w:rPr>
          <w:b/>
          <w:bCs/>
          <w:u w:val="single"/>
        </w:rPr>
        <w:t xml:space="preserve">Самостоятельная работа № </w:t>
      </w:r>
      <w:r>
        <w:rPr>
          <w:b/>
          <w:bCs/>
          <w:u w:val="single"/>
        </w:rPr>
        <w:t>17</w:t>
      </w:r>
    </w:p>
    <w:p w:rsidR="00E053CD" w:rsidRDefault="00E053CD" w:rsidP="00E053CD">
      <w:pPr>
        <w:spacing w:line="276" w:lineRule="auto"/>
        <w:ind w:firstLine="709"/>
        <w:jc w:val="center"/>
        <w:rPr>
          <w:b/>
          <w:bCs/>
          <w:u w:val="single"/>
        </w:rPr>
      </w:pPr>
    </w:p>
    <w:p w:rsidR="00E053CD" w:rsidRPr="00416993" w:rsidRDefault="00E053CD" w:rsidP="00E053CD">
      <w:pPr>
        <w:jc w:val="center"/>
        <w:rPr>
          <w:b/>
        </w:rPr>
      </w:pPr>
      <w:r w:rsidRPr="00416993">
        <w:rPr>
          <w:b/>
        </w:rPr>
        <w:t xml:space="preserve">Подготовка отчета к практической работе на тему: </w:t>
      </w:r>
      <w:r w:rsidRPr="00385B0F">
        <w:rPr>
          <w:b/>
        </w:rPr>
        <w:t>«</w:t>
      </w:r>
      <w:r w:rsidR="00E370D5" w:rsidRPr="00E370D5">
        <w:rPr>
          <w:b/>
        </w:rPr>
        <w:t>ШТРИХ – М950Ф</w:t>
      </w:r>
      <w:r w:rsidRPr="00385B0F">
        <w:rPr>
          <w:b/>
        </w:rPr>
        <w:t>»</w:t>
      </w:r>
      <w:r>
        <w:rPr>
          <w:b/>
        </w:rPr>
        <w:t>.</w:t>
      </w:r>
    </w:p>
    <w:p w:rsidR="00E053CD" w:rsidRPr="00416993" w:rsidRDefault="00E053CD" w:rsidP="00E053CD">
      <w:pPr>
        <w:jc w:val="center"/>
        <w:rPr>
          <w:b/>
        </w:rPr>
      </w:pPr>
    </w:p>
    <w:p w:rsidR="00E053CD" w:rsidRPr="00D43AA3" w:rsidRDefault="00E053CD" w:rsidP="00E053CD">
      <w:pPr>
        <w:pStyle w:val="a3"/>
        <w:rPr>
          <w:b/>
        </w:rPr>
      </w:pPr>
      <w:r w:rsidRPr="00D43AA3">
        <w:rPr>
          <w:b/>
        </w:rPr>
        <w:t>Время на выполнение: 1 час</w:t>
      </w:r>
    </w:p>
    <w:p w:rsidR="00E053CD" w:rsidRPr="00D43AA3" w:rsidRDefault="00E053CD" w:rsidP="00E053CD">
      <w:pPr>
        <w:pStyle w:val="a3"/>
      </w:pPr>
    </w:p>
    <w:p w:rsidR="00E053CD" w:rsidRPr="00D43AA3" w:rsidRDefault="00E053CD" w:rsidP="00E053CD">
      <w:pPr>
        <w:pStyle w:val="a3"/>
        <w:rPr>
          <w:b/>
        </w:rPr>
      </w:pPr>
      <w:r w:rsidRPr="00D43AA3">
        <w:rPr>
          <w:b/>
        </w:rPr>
        <w:t>По итогам выполнения студент должен представить:</w:t>
      </w:r>
    </w:p>
    <w:p w:rsidR="00E053CD" w:rsidRPr="00D43AA3" w:rsidRDefault="00E053CD" w:rsidP="00E053CD">
      <w:pPr>
        <w:pStyle w:val="a3"/>
        <w:rPr>
          <w:b/>
        </w:rPr>
      </w:pPr>
      <w:r w:rsidRPr="00D43AA3">
        <w:t>- подготовить отчет по практической работе.</w:t>
      </w:r>
    </w:p>
    <w:p w:rsidR="00E053CD" w:rsidRPr="00D43AA3" w:rsidRDefault="00E053CD" w:rsidP="00E053CD">
      <w:pPr>
        <w:pStyle w:val="a3"/>
        <w:spacing w:line="276" w:lineRule="auto"/>
      </w:pPr>
    </w:p>
    <w:p w:rsidR="00E053CD" w:rsidRPr="00D43AA3" w:rsidRDefault="00E053CD" w:rsidP="00E053CD">
      <w:pPr>
        <w:spacing w:line="276" w:lineRule="auto"/>
        <w:rPr>
          <w:b/>
        </w:rPr>
      </w:pPr>
      <w:r w:rsidRPr="00D43AA3">
        <w:rPr>
          <w:b/>
        </w:rPr>
        <w:t>В процессе выполнения работы студент должен:</w:t>
      </w:r>
    </w:p>
    <w:p w:rsidR="00E053CD" w:rsidRDefault="00E053CD" w:rsidP="00E053CD">
      <w:pPr>
        <w:rPr>
          <w:b/>
        </w:rPr>
      </w:pPr>
      <w:r w:rsidRPr="00D43AA3">
        <w:t xml:space="preserve">1.Провести </w:t>
      </w:r>
      <w:r w:rsidRPr="00B70FBC">
        <w:t xml:space="preserve">анализ </w:t>
      </w:r>
      <w:r>
        <w:t>работы</w:t>
      </w:r>
      <w:r w:rsidRPr="00B70FBC">
        <w:t xml:space="preserve"> </w:t>
      </w:r>
      <w:r>
        <w:t>контрольно-кассовой машины «</w:t>
      </w:r>
      <w:r w:rsidR="00E370D5" w:rsidRPr="00E370D5">
        <w:t>ШТРИХ – М950Ф</w:t>
      </w:r>
      <w:r>
        <w:t>»</w:t>
      </w:r>
      <w:r w:rsidRPr="00416993">
        <w:rPr>
          <w:b/>
        </w:rPr>
        <w:t>.</w:t>
      </w:r>
    </w:p>
    <w:p w:rsidR="00E053CD" w:rsidRDefault="00E053CD" w:rsidP="00E053CD">
      <w:r>
        <w:t>2.</w:t>
      </w:r>
      <w:r w:rsidRPr="00FB682E">
        <w:t xml:space="preserve"> </w:t>
      </w:r>
      <w:r w:rsidRPr="00AE5B33">
        <w:t>Составить алгоритмы работы на ккм «</w:t>
      </w:r>
      <w:r w:rsidR="00E370D5" w:rsidRPr="00E370D5">
        <w:t>ШТРИХ – М950Ф</w:t>
      </w:r>
      <w:r w:rsidRPr="00AE5B33">
        <w:t>» в разных режимах:</w:t>
      </w:r>
    </w:p>
    <w:p w:rsidR="00E053CD" w:rsidRDefault="00E053CD" w:rsidP="00E053CD">
      <w:r>
        <w:t xml:space="preserve">  А) в</w:t>
      </w:r>
      <w:r w:rsidRPr="00BB1F5A">
        <w:t>ключение контрольно-кассовой машины</w:t>
      </w:r>
      <w:r w:rsidRPr="00AE5B33">
        <w:t>;</w:t>
      </w:r>
    </w:p>
    <w:p w:rsidR="00E053CD" w:rsidRDefault="00E053CD" w:rsidP="00E053CD">
      <w:r>
        <w:t xml:space="preserve">  Б) </w:t>
      </w:r>
      <w:r w:rsidR="00B322E0">
        <w:rPr>
          <w:spacing w:val="6"/>
          <w:szCs w:val="28"/>
        </w:rPr>
        <w:t>проверки и коррекции даты и времени</w:t>
      </w:r>
      <w:r>
        <w:rPr>
          <w:sz w:val="22"/>
        </w:rPr>
        <w:t>;</w:t>
      </w:r>
      <w:r w:rsidRPr="002D5F3A">
        <w:rPr>
          <w:sz w:val="22"/>
        </w:rPr>
        <w:t xml:space="preserve"> </w:t>
      </w:r>
    </w:p>
    <w:p w:rsidR="00E053CD" w:rsidRDefault="00E053CD" w:rsidP="00E053CD">
      <w:r>
        <w:t xml:space="preserve">  В) </w:t>
      </w:r>
      <w:r w:rsidR="00B322E0">
        <w:t>продажи товара наличными без отделов, с отделами, со сдачей, в кредит</w:t>
      </w:r>
      <w:r>
        <w:t>;</w:t>
      </w:r>
    </w:p>
    <w:p w:rsidR="00E053CD" w:rsidRDefault="00E053CD" w:rsidP="007E74E7">
      <w:r>
        <w:t xml:space="preserve">  Г) </w:t>
      </w:r>
      <w:r w:rsidR="007E74E7">
        <w:t>формирование отчета без гашения.</w:t>
      </w:r>
    </w:p>
    <w:p w:rsidR="00E053CD" w:rsidRDefault="00E053CD" w:rsidP="00E053CD">
      <w:r>
        <w:t xml:space="preserve"> </w:t>
      </w:r>
    </w:p>
    <w:p w:rsidR="00E053CD" w:rsidRPr="00BB1F5A" w:rsidRDefault="00E053CD" w:rsidP="00E053CD">
      <w:pPr>
        <w:rPr>
          <w:b/>
        </w:rPr>
      </w:pPr>
      <w:r w:rsidRPr="00BB1F5A">
        <w:rPr>
          <w:b/>
        </w:rPr>
        <w:t>Эталоны ответов:</w:t>
      </w:r>
    </w:p>
    <w:p w:rsidR="00B322E0" w:rsidRDefault="00B322E0" w:rsidP="00B322E0">
      <w:pPr>
        <w:pStyle w:val="Default"/>
      </w:pPr>
    </w:p>
    <w:p w:rsidR="00B322E0" w:rsidRPr="007E74E7" w:rsidRDefault="00B322E0" w:rsidP="00B322E0">
      <w:pPr>
        <w:pStyle w:val="Default"/>
        <w:spacing w:before="100" w:after="100"/>
      </w:pPr>
      <w:r>
        <w:t xml:space="preserve"> </w:t>
      </w:r>
      <w:r w:rsidRPr="007E74E7">
        <w:t xml:space="preserve">Нажать РЕ для включения. </w:t>
      </w:r>
    </w:p>
    <w:p w:rsidR="00B322E0" w:rsidRPr="007E74E7" w:rsidRDefault="00B322E0" w:rsidP="00B322E0">
      <w:pPr>
        <w:pStyle w:val="Default"/>
        <w:spacing w:before="100" w:after="100"/>
      </w:pPr>
      <w:r w:rsidRPr="007E74E7">
        <w:t xml:space="preserve">Для выключения удерживать РЕ 2 секунды. </w:t>
      </w:r>
    </w:p>
    <w:p w:rsidR="00B322E0" w:rsidRPr="007E74E7" w:rsidRDefault="00B322E0" w:rsidP="00B322E0">
      <w:pPr>
        <w:pStyle w:val="Default"/>
        <w:spacing w:before="100" w:after="100"/>
      </w:pPr>
      <w:r w:rsidRPr="007E74E7">
        <w:rPr>
          <w:b/>
          <w:bCs/>
        </w:rPr>
        <w:t xml:space="preserve">ПРОВЕРИТЬ ВРЕМЯ И ДАТУ!!! </w:t>
      </w:r>
      <w:r w:rsidRPr="007E74E7">
        <w:t xml:space="preserve">На дисплее: "ВЫБОР". Нажать 7, на дисплее текущее время, нажать 1 - на дисплее дата. </w:t>
      </w:r>
      <w:r w:rsidRPr="007E74E7">
        <w:rPr>
          <w:b/>
          <w:bCs/>
        </w:rPr>
        <w:t xml:space="preserve">Ввод времени. </w:t>
      </w:r>
      <w:r w:rsidRPr="007E74E7">
        <w:t xml:space="preserve">На дисплее: "ВЫБОР". Нажать 7, на дисплее текущее </w:t>
      </w:r>
      <w:r w:rsidRPr="007E74E7">
        <w:lastRenderedPageBreak/>
        <w:t xml:space="preserve">время, если верно, нажать РЕ и если не верно, нажать ИТОГ, на дисплее 00-00-00, ввести правильное время и нажать ИТОГ, РЕ. </w:t>
      </w:r>
      <w:r w:rsidRPr="007E74E7">
        <w:rPr>
          <w:b/>
          <w:bCs/>
        </w:rPr>
        <w:t xml:space="preserve">Ввод даты. </w:t>
      </w:r>
      <w:r w:rsidRPr="007E74E7">
        <w:t xml:space="preserve">На дисплее: "ВЫБОР". 3, на дисплее 1-5, нажать 3, на дисплее ДД-ММ-ГГ, ввести дату и нажать ИТОГ, на дисплее: "С-00", нажать 00. </w:t>
      </w:r>
    </w:p>
    <w:p w:rsidR="00B322E0" w:rsidRPr="007E74E7" w:rsidRDefault="00B322E0" w:rsidP="00B322E0">
      <w:pPr>
        <w:pStyle w:val="Default"/>
        <w:spacing w:before="100" w:after="240"/>
      </w:pPr>
      <w:r w:rsidRPr="007E74E7">
        <w:rPr>
          <w:b/>
          <w:bCs/>
        </w:rPr>
        <w:t xml:space="preserve">ОТЧЕТЫ - Х. </w:t>
      </w:r>
      <w:r w:rsidRPr="007E74E7">
        <w:t xml:space="preserve">На дисплее: "ВЫБОР". 2, на дисплее 1-7, нажать 1 (Х-отчет), идет печать. </w:t>
      </w:r>
    </w:p>
    <w:p w:rsidR="00B322E0" w:rsidRPr="007E74E7" w:rsidRDefault="00B322E0" w:rsidP="00B322E0">
      <w:pPr>
        <w:pStyle w:val="Default"/>
        <w:spacing w:before="100" w:after="240"/>
      </w:pPr>
      <w:r w:rsidRPr="007E74E7">
        <w:rPr>
          <w:b/>
          <w:bCs/>
        </w:rPr>
        <w:t xml:space="preserve">РЕГИСТРАЦИЯ ПРОДАЖИ НАЛИЧНЫМИ БЕЗ ОТДЕЛОВ. </w:t>
      </w:r>
      <w:r w:rsidRPr="007E74E7">
        <w:t xml:space="preserve">На дисплее: "ВЫБОР". Нажать 1, ИТОГ, на дисплее: " 0.00". Набрать сумму (Х.ХХ), нажать ВВОД, ввести следующую покупку, ВВОД, и т.д. Затем нажать ПС, сказать сумму покупателю и нажать ИТОГ. </w:t>
      </w:r>
    </w:p>
    <w:p w:rsidR="00B322E0" w:rsidRPr="007E74E7" w:rsidRDefault="00B322E0" w:rsidP="00B322E0">
      <w:pPr>
        <w:pStyle w:val="Default"/>
        <w:spacing w:before="100" w:after="240"/>
      </w:pPr>
      <w:r w:rsidRPr="007E74E7">
        <w:rPr>
          <w:b/>
          <w:bCs/>
        </w:rPr>
        <w:t xml:space="preserve">РЕГИСТРАЦИЯ ПРОДАЖИ НАЛИЧНЫМИ С ОТДЕЛАМИ. </w:t>
      </w:r>
      <w:r w:rsidRPr="007E74E7">
        <w:t xml:space="preserve">На дисплее: "ВЫБОР". Нажать 1, ИТОГ, на дисплее: " 0.00". Набрать сумму (Х.ХХ), нажать НОМЕР ОТДЕЛА, ВВОД, ИТОГ. </w:t>
      </w:r>
    </w:p>
    <w:p w:rsidR="00B322E0" w:rsidRPr="007E74E7" w:rsidRDefault="00B322E0" w:rsidP="00B322E0">
      <w:pPr>
        <w:pStyle w:val="Default"/>
        <w:spacing w:before="100" w:after="240"/>
      </w:pPr>
      <w:r w:rsidRPr="007E74E7">
        <w:rPr>
          <w:b/>
          <w:bCs/>
        </w:rPr>
        <w:t xml:space="preserve">РЕГИСТРАЦИЯ ПРОДАЖИ СО СДАЧЕЙ. </w:t>
      </w:r>
      <w:r w:rsidRPr="007E74E7">
        <w:t xml:space="preserve">На дисплее: "ВЫБОР". Нажать 1, ИТОГ, на дисплее: " 0.00". Набрать сумму (Х.ХХ), нажать ВВОД, набрать сумму, которую дает покупатель, ИТОГ. </w:t>
      </w:r>
    </w:p>
    <w:p w:rsidR="00B322E0" w:rsidRPr="007E74E7" w:rsidRDefault="00B322E0" w:rsidP="00B322E0">
      <w:pPr>
        <w:pStyle w:val="Default"/>
        <w:spacing w:before="100" w:after="240"/>
      </w:pPr>
      <w:r w:rsidRPr="007E74E7">
        <w:rPr>
          <w:b/>
          <w:bCs/>
        </w:rPr>
        <w:t xml:space="preserve">РЕГИСТРАЦИЯ ПРОДАЖИ КРЕДИТОМ. </w:t>
      </w:r>
      <w:r w:rsidRPr="007E74E7">
        <w:t xml:space="preserve">На дисплее: "ВЫБОР". Нажать 1, ИТОГ, на дисплее: " 0.00". Набрать сумму (Х.ХХ), нажать секционную клавишу (напр. 2), затем ВВОД, затем </w:t>
      </w:r>
      <w:r w:rsidRPr="007E74E7">
        <w:rPr>
          <w:b/>
          <w:bCs/>
        </w:rPr>
        <w:t xml:space="preserve">1 </w:t>
      </w:r>
      <w:r w:rsidRPr="007E74E7">
        <w:t xml:space="preserve">(если настройка таб. 2, ряд 1, поле 23=1). </w:t>
      </w:r>
    </w:p>
    <w:p w:rsidR="007E74E7" w:rsidRPr="00D43AA3" w:rsidRDefault="007E74E7" w:rsidP="007E74E7">
      <w:r w:rsidRPr="00D43AA3">
        <w:t>3. Подготовить отчет о проделанной работе.</w:t>
      </w:r>
    </w:p>
    <w:p w:rsidR="007E74E7" w:rsidRPr="00D43AA3" w:rsidRDefault="007E74E7" w:rsidP="007E74E7">
      <w:pPr>
        <w:jc w:val="both"/>
      </w:pPr>
    </w:p>
    <w:p w:rsidR="007E74E7" w:rsidRPr="00D43AA3" w:rsidRDefault="007E74E7" w:rsidP="007E74E7">
      <w:pPr>
        <w:ind w:firstLine="709"/>
        <w:jc w:val="both"/>
        <w:rPr>
          <w:b/>
        </w:rPr>
      </w:pPr>
      <w:r w:rsidRPr="00D43AA3">
        <w:rPr>
          <w:b/>
        </w:rPr>
        <w:t>Критерии оценки результата</w:t>
      </w:r>
    </w:p>
    <w:p w:rsidR="007E74E7" w:rsidRPr="00D43AA3" w:rsidRDefault="007E74E7" w:rsidP="007E74E7">
      <w:pPr>
        <w:ind w:firstLine="70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7E74E7" w:rsidRPr="00D43AA3" w:rsidTr="00AA009A">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7E74E7" w:rsidRPr="00D43AA3" w:rsidRDefault="007E74E7" w:rsidP="00AA009A">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7E74E7" w:rsidRPr="00D43AA3" w:rsidRDefault="007E74E7" w:rsidP="00AA009A">
            <w:pPr>
              <w:spacing w:line="276" w:lineRule="auto"/>
              <w:jc w:val="center"/>
              <w:rPr>
                <w:lang w:eastAsia="en-US"/>
              </w:rPr>
            </w:pPr>
            <w:r w:rsidRPr="00D43AA3">
              <w:rPr>
                <w:lang w:eastAsia="en-US"/>
              </w:rPr>
              <w:t>Характеристика уровня</w:t>
            </w:r>
          </w:p>
        </w:tc>
      </w:tr>
      <w:tr w:rsidR="007E74E7" w:rsidRPr="00D43AA3" w:rsidTr="00AA009A">
        <w:trPr>
          <w:jc w:val="center"/>
        </w:trPr>
        <w:tc>
          <w:tcPr>
            <w:tcW w:w="671" w:type="dxa"/>
            <w:tcBorders>
              <w:top w:val="single" w:sz="4" w:space="0" w:color="auto"/>
              <w:left w:val="single" w:sz="4" w:space="0" w:color="auto"/>
              <w:bottom w:val="single" w:sz="4" w:space="0" w:color="auto"/>
              <w:right w:val="single" w:sz="4" w:space="0" w:color="auto"/>
            </w:tcBorders>
            <w:hideMark/>
          </w:tcPr>
          <w:p w:rsidR="007E74E7" w:rsidRPr="00D43AA3" w:rsidRDefault="007E74E7" w:rsidP="00AA009A">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7E74E7" w:rsidRPr="00D43AA3" w:rsidRDefault="007E74E7" w:rsidP="00AA009A">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7E74E7" w:rsidRPr="00D43AA3" w:rsidRDefault="007E74E7" w:rsidP="00AA009A">
            <w:pPr>
              <w:pStyle w:val="a3"/>
              <w:spacing w:line="276" w:lineRule="auto"/>
              <w:rPr>
                <w:color w:val="333333"/>
              </w:rPr>
            </w:pPr>
            <w:r>
              <w:rPr>
                <w:lang w:eastAsia="en-US"/>
              </w:rPr>
              <w:t xml:space="preserve">Приведены не все </w:t>
            </w:r>
            <w:r w:rsidRPr="00AE5B33">
              <w:t>алгоритмы работы на ккм «</w:t>
            </w:r>
            <w:r w:rsidRPr="007E74E7">
              <w:t>ШТРИХ – М950Ф</w:t>
            </w:r>
            <w:r w:rsidRPr="00AE5B33">
              <w:t>»</w:t>
            </w:r>
            <w:r>
              <w:t>,</w:t>
            </w:r>
            <w:r w:rsidRPr="00D43AA3">
              <w:rPr>
                <w:lang w:eastAsia="en-US"/>
              </w:rPr>
              <w:t xml:space="preserve"> </w:t>
            </w:r>
            <w:r w:rsidRPr="00AE5B33">
              <w:t>алгоритмы работы на ккм «</w:t>
            </w:r>
            <w:r w:rsidRPr="007E74E7">
              <w:t>ШТРИХ – М950Ф</w:t>
            </w:r>
            <w:r w:rsidRPr="00AE5B33">
              <w:t xml:space="preserve">» </w:t>
            </w:r>
            <w:r>
              <w:rPr>
                <w:lang w:eastAsia="en-US"/>
              </w:rPr>
              <w:t>описаны не в полном объеме</w:t>
            </w:r>
            <w:r w:rsidRPr="00D43AA3">
              <w:rPr>
                <w:lang w:eastAsia="en-US"/>
              </w:rPr>
              <w:t>.</w:t>
            </w:r>
          </w:p>
        </w:tc>
      </w:tr>
      <w:tr w:rsidR="007E74E7" w:rsidRPr="00D43AA3" w:rsidTr="00AA009A">
        <w:trPr>
          <w:jc w:val="center"/>
        </w:trPr>
        <w:tc>
          <w:tcPr>
            <w:tcW w:w="671" w:type="dxa"/>
            <w:tcBorders>
              <w:top w:val="single" w:sz="4" w:space="0" w:color="auto"/>
              <w:left w:val="single" w:sz="4" w:space="0" w:color="auto"/>
              <w:bottom w:val="single" w:sz="4" w:space="0" w:color="auto"/>
              <w:right w:val="single" w:sz="4" w:space="0" w:color="auto"/>
            </w:tcBorders>
            <w:hideMark/>
          </w:tcPr>
          <w:p w:rsidR="007E74E7" w:rsidRPr="00D43AA3" w:rsidRDefault="007E74E7" w:rsidP="00AA009A">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7E74E7" w:rsidRPr="00D43AA3" w:rsidRDefault="007E74E7" w:rsidP="00AA009A">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7E74E7" w:rsidRPr="00D43AA3" w:rsidRDefault="007E74E7" w:rsidP="00AA009A">
            <w:r>
              <w:rPr>
                <w:lang w:eastAsia="en-US"/>
              </w:rPr>
              <w:t xml:space="preserve">Приведены не все </w:t>
            </w:r>
            <w:r w:rsidRPr="00AE5B33">
              <w:t>алгоритмы работы на ккм «</w:t>
            </w:r>
            <w:r w:rsidRPr="007E74E7">
              <w:t>ШТРИХ – М950Ф</w:t>
            </w:r>
            <w:r w:rsidRPr="00AE5B33">
              <w:t>»</w:t>
            </w:r>
            <w:r>
              <w:t>,</w:t>
            </w:r>
            <w:r w:rsidRPr="00D43AA3">
              <w:rPr>
                <w:lang w:eastAsia="en-US"/>
              </w:rPr>
              <w:t xml:space="preserve"> </w:t>
            </w:r>
            <w:r w:rsidRPr="00AE5B33">
              <w:t>алгоритмы работы на ккм «</w:t>
            </w:r>
            <w:r w:rsidRPr="007E74E7">
              <w:t>ШТРИХ – М950Ф</w:t>
            </w:r>
            <w:r w:rsidRPr="00AE5B33">
              <w:t xml:space="preserve">» </w:t>
            </w:r>
            <w:r>
              <w:rPr>
                <w:lang w:eastAsia="en-US"/>
              </w:rPr>
              <w:t>описаны  в полном объеме</w:t>
            </w:r>
            <w:r w:rsidRPr="00D43AA3">
              <w:rPr>
                <w:lang w:eastAsia="en-US"/>
              </w:rPr>
              <w:t>.</w:t>
            </w:r>
          </w:p>
        </w:tc>
      </w:tr>
      <w:tr w:rsidR="007E74E7" w:rsidRPr="00D43AA3" w:rsidTr="00AA009A">
        <w:trPr>
          <w:jc w:val="center"/>
        </w:trPr>
        <w:tc>
          <w:tcPr>
            <w:tcW w:w="671" w:type="dxa"/>
            <w:tcBorders>
              <w:top w:val="single" w:sz="4" w:space="0" w:color="auto"/>
              <w:left w:val="single" w:sz="4" w:space="0" w:color="auto"/>
              <w:bottom w:val="single" w:sz="4" w:space="0" w:color="auto"/>
              <w:right w:val="single" w:sz="4" w:space="0" w:color="auto"/>
            </w:tcBorders>
            <w:hideMark/>
          </w:tcPr>
          <w:p w:rsidR="007E74E7" w:rsidRPr="00D43AA3" w:rsidRDefault="007E74E7" w:rsidP="00AA009A">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7E74E7" w:rsidRPr="00D43AA3" w:rsidRDefault="007E74E7" w:rsidP="00AA009A">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7E74E7" w:rsidRPr="00D43AA3" w:rsidRDefault="007E74E7" w:rsidP="00AA009A">
            <w:r>
              <w:rPr>
                <w:lang w:eastAsia="en-US"/>
              </w:rPr>
              <w:t xml:space="preserve">Приведены  все </w:t>
            </w:r>
            <w:r w:rsidRPr="00AE5B33">
              <w:t>алгоритмы работы на ккм «</w:t>
            </w:r>
            <w:r w:rsidRPr="007E74E7">
              <w:t>ШТРИХ – М950Ф</w:t>
            </w:r>
            <w:r w:rsidRPr="00AE5B33">
              <w:t>»</w:t>
            </w:r>
            <w:r>
              <w:t>,</w:t>
            </w:r>
            <w:r w:rsidRPr="00D43AA3">
              <w:rPr>
                <w:lang w:eastAsia="en-US"/>
              </w:rPr>
              <w:t xml:space="preserve"> </w:t>
            </w:r>
            <w:r w:rsidRPr="00AE5B33">
              <w:t>алгоритмы работы на ккм «</w:t>
            </w:r>
            <w:r w:rsidRPr="007E74E7">
              <w:t>ШТРИХ – М950Ф</w:t>
            </w:r>
            <w:r w:rsidRPr="00AE5B33">
              <w:t xml:space="preserve">» </w:t>
            </w:r>
            <w:r>
              <w:rPr>
                <w:lang w:eastAsia="en-US"/>
              </w:rPr>
              <w:t>описаны  в полном объеме</w:t>
            </w:r>
            <w:r w:rsidRPr="00D43AA3">
              <w:rPr>
                <w:lang w:eastAsia="en-US"/>
              </w:rPr>
              <w:t>.</w:t>
            </w:r>
          </w:p>
        </w:tc>
      </w:tr>
    </w:tbl>
    <w:p w:rsidR="007E74E7" w:rsidRPr="00D43AA3" w:rsidRDefault="007E74E7" w:rsidP="007E74E7">
      <w:pPr>
        <w:ind w:firstLine="709"/>
        <w:jc w:val="both"/>
        <w:rPr>
          <w:color w:val="FF0000"/>
        </w:rPr>
      </w:pPr>
    </w:p>
    <w:p w:rsidR="007E74E7" w:rsidRPr="00D43AA3" w:rsidRDefault="007E74E7" w:rsidP="007E74E7">
      <w:pPr>
        <w:ind w:firstLine="709"/>
        <w:jc w:val="both"/>
        <w:rPr>
          <w:b/>
        </w:rPr>
      </w:pPr>
    </w:p>
    <w:p w:rsidR="007E74E7" w:rsidRDefault="007E74E7" w:rsidP="007E74E7">
      <w:pPr>
        <w:ind w:firstLine="709"/>
        <w:jc w:val="both"/>
      </w:pPr>
      <w:r w:rsidRPr="00D43AA3">
        <w:rPr>
          <w:b/>
        </w:rPr>
        <w:t>Перечень заданий</w:t>
      </w:r>
      <w:r w:rsidRPr="00D43AA3">
        <w:t>:</w:t>
      </w:r>
    </w:p>
    <w:p w:rsidR="007E74E7" w:rsidRPr="00D43AA3" w:rsidRDefault="007E74E7" w:rsidP="007E74E7">
      <w:pPr>
        <w:ind w:firstLine="709"/>
        <w:jc w:val="both"/>
      </w:pPr>
    </w:p>
    <w:p w:rsidR="007E74E7" w:rsidRPr="00110342" w:rsidRDefault="007E74E7" w:rsidP="007E74E7">
      <w:pPr>
        <w:rPr>
          <w:b/>
        </w:rPr>
      </w:pPr>
      <w:r w:rsidRPr="00D43AA3">
        <w:t>Прочтите материал по теме: «</w:t>
      </w:r>
      <w:r w:rsidRPr="007E74E7">
        <w:t>ШТРИХ – М950Ф</w:t>
      </w:r>
      <w:r w:rsidRPr="00D43AA3">
        <w:t xml:space="preserve">», используя указанные источники. </w:t>
      </w:r>
    </w:p>
    <w:p w:rsidR="007E74E7" w:rsidRPr="00D43AA3" w:rsidRDefault="007E74E7" w:rsidP="00810271">
      <w:pPr>
        <w:pStyle w:val="ab"/>
        <w:numPr>
          <w:ilvl w:val="0"/>
          <w:numId w:val="25"/>
        </w:numPr>
        <w:spacing w:line="276" w:lineRule="auto"/>
        <w:jc w:val="both"/>
      </w:pPr>
      <w:r w:rsidRPr="00D43AA3">
        <w:t>Запишите тему, цель, задачи и материальное обеспечение практической работы.</w:t>
      </w:r>
    </w:p>
    <w:p w:rsidR="007E74E7" w:rsidRPr="00AB592F" w:rsidRDefault="007E74E7" w:rsidP="00810271">
      <w:pPr>
        <w:pStyle w:val="ab"/>
        <w:numPr>
          <w:ilvl w:val="0"/>
          <w:numId w:val="25"/>
        </w:numPr>
        <w:rPr>
          <w:b/>
        </w:rPr>
      </w:pPr>
      <w:r w:rsidRPr="00D43AA3">
        <w:t xml:space="preserve">Составите </w:t>
      </w:r>
      <w:r>
        <w:t>алгоритмы работы с ККМ «</w:t>
      </w:r>
      <w:r w:rsidRPr="007E74E7">
        <w:t>ШТРИХ – М950Ф</w:t>
      </w:r>
      <w:r w:rsidRPr="00AE5B33">
        <w:t>».</w:t>
      </w:r>
    </w:p>
    <w:p w:rsidR="007E74E7" w:rsidRPr="00D43AA3" w:rsidRDefault="007E74E7" w:rsidP="00810271">
      <w:pPr>
        <w:pStyle w:val="ab"/>
        <w:numPr>
          <w:ilvl w:val="0"/>
          <w:numId w:val="25"/>
        </w:numPr>
        <w:spacing w:line="276" w:lineRule="auto"/>
        <w:jc w:val="both"/>
      </w:pPr>
      <w:r w:rsidRPr="00D43AA3">
        <w:t xml:space="preserve">Опишите </w:t>
      </w:r>
      <w:r>
        <w:t>алгоритмы работы с ККМ «</w:t>
      </w:r>
      <w:r w:rsidRPr="007E74E7">
        <w:t>ШТРИХ – М950Ф</w:t>
      </w:r>
      <w:r w:rsidRPr="00AE5B33">
        <w:t>».</w:t>
      </w:r>
    </w:p>
    <w:p w:rsidR="007E74E7" w:rsidRDefault="007E74E7" w:rsidP="00810271">
      <w:pPr>
        <w:pStyle w:val="ab"/>
        <w:numPr>
          <w:ilvl w:val="0"/>
          <w:numId w:val="25"/>
        </w:numPr>
        <w:spacing w:line="276" w:lineRule="auto"/>
        <w:jc w:val="both"/>
      </w:pPr>
      <w:r>
        <w:rPr>
          <w:lang w:eastAsia="en-US"/>
        </w:rPr>
        <w:t xml:space="preserve">Сделайте анализ </w:t>
      </w:r>
      <w:r>
        <w:t>алгоритмов работы с ККМ «</w:t>
      </w:r>
      <w:r w:rsidRPr="007E74E7">
        <w:t>ШТРИХ – М950Ф</w:t>
      </w:r>
      <w:r w:rsidRPr="00AE5B33">
        <w:t>».</w:t>
      </w:r>
    </w:p>
    <w:p w:rsidR="007E74E7" w:rsidRPr="00D43AA3" w:rsidRDefault="007E74E7" w:rsidP="00810271">
      <w:pPr>
        <w:pStyle w:val="ab"/>
        <w:numPr>
          <w:ilvl w:val="0"/>
          <w:numId w:val="25"/>
        </w:numPr>
        <w:tabs>
          <w:tab w:val="left" w:pos="284"/>
        </w:tabs>
        <w:spacing w:line="276" w:lineRule="auto"/>
        <w:ind w:left="284" w:hanging="142"/>
        <w:jc w:val="both"/>
      </w:pPr>
      <w:r>
        <w:rPr>
          <w:lang w:eastAsia="en-US"/>
        </w:rPr>
        <w:t>Ответьте на контрольные вопросы:</w:t>
      </w:r>
    </w:p>
    <w:p w:rsidR="007E74E7" w:rsidRPr="00D43AA3" w:rsidRDefault="007E74E7" w:rsidP="007E74E7">
      <w:pPr>
        <w:pStyle w:val="a3"/>
        <w:spacing w:line="360" w:lineRule="auto"/>
        <w:rPr>
          <w:lang w:eastAsia="en-US"/>
        </w:rPr>
      </w:pPr>
      <w:r>
        <w:rPr>
          <w:lang w:eastAsia="en-US"/>
        </w:rPr>
        <w:t xml:space="preserve">       </w:t>
      </w:r>
      <w:r w:rsidRPr="00D43AA3">
        <w:rPr>
          <w:lang w:eastAsia="en-US"/>
        </w:rPr>
        <w:t xml:space="preserve">А) </w:t>
      </w:r>
      <w:r w:rsidRPr="00AE5B33">
        <w:rPr>
          <w:shd w:val="clear" w:color="auto" w:fill="FFFFFF"/>
        </w:rPr>
        <w:t>Каково назначение клавиш на клавиатуре ккм «</w:t>
      </w:r>
      <w:r w:rsidRPr="007E74E7">
        <w:rPr>
          <w:shd w:val="clear" w:color="auto" w:fill="FFFFFF"/>
        </w:rPr>
        <w:t>ШТРИХ – М950Ф</w:t>
      </w:r>
      <w:r w:rsidRPr="00AE5B33">
        <w:rPr>
          <w:shd w:val="clear" w:color="auto" w:fill="FFFFFF"/>
        </w:rPr>
        <w:t>»?</w:t>
      </w:r>
    </w:p>
    <w:p w:rsidR="007E74E7" w:rsidRPr="00D43AA3" w:rsidRDefault="007E74E7" w:rsidP="007E74E7">
      <w:pPr>
        <w:pStyle w:val="ab"/>
        <w:spacing w:line="360" w:lineRule="auto"/>
        <w:ind w:left="426"/>
        <w:jc w:val="both"/>
        <w:rPr>
          <w:lang w:eastAsia="en-US"/>
        </w:rPr>
      </w:pPr>
      <w:r w:rsidRPr="00D43AA3">
        <w:rPr>
          <w:lang w:eastAsia="en-US"/>
        </w:rPr>
        <w:t xml:space="preserve">Б)  </w:t>
      </w:r>
      <w:r w:rsidRPr="00AE5B33">
        <w:t>Какая клавиша вводит ккм в режим «Калькулятор»?</w:t>
      </w:r>
    </w:p>
    <w:p w:rsidR="007E74E7" w:rsidRPr="00AE5B33" w:rsidRDefault="007E74E7" w:rsidP="007E74E7">
      <w:pPr>
        <w:spacing w:line="360" w:lineRule="auto"/>
        <w:ind w:left="709" w:hanging="283"/>
      </w:pPr>
      <w:r w:rsidRPr="00D43AA3">
        <w:rPr>
          <w:lang w:eastAsia="en-US"/>
        </w:rPr>
        <w:t xml:space="preserve">В) </w:t>
      </w:r>
      <w:r w:rsidRPr="00AE5B33">
        <w:t>Какие виды отчетов можно выполнить на ккм «</w:t>
      </w:r>
      <w:r w:rsidRPr="007E74E7">
        <w:t>ШТРИХ – М950Ф</w:t>
      </w:r>
      <w:r w:rsidRPr="00AE5B33">
        <w:t>»?</w:t>
      </w:r>
    </w:p>
    <w:p w:rsidR="007E74E7" w:rsidRPr="00AE5B33" w:rsidRDefault="007E74E7" w:rsidP="007E74E7">
      <w:pPr>
        <w:spacing w:line="360" w:lineRule="auto"/>
        <w:ind w:firstLine="426"/>
      </w:pPr>
      <w:r w:rsidRPr="00D43AA3">
        <w:rPr>
          <w:lang w:eastAsia="en-US"/>
        </w:rPr>
        <w:t xml:space="preserve">Г) </w:t>
      </w:r>
      <w:r w:rsidRPr="00AE5B33">
        <w:t>В каких торговых предприятиях рекомендуется использовать ККМ данного типа?</w:t>
      </w:r>
    </w:p>
    <w:p w:rsidR="007E74E7" w:rsidRPr="00AE5B33" w:rsidRDefault="007E74E7" w:rsidP="007E74E7">
      <w:pPr>
        <w:spacing w:line="360" w:lineRule="auto"/>
        <w:ind w:firstLine="426"/>
      </w:pPr>
      <w:r w:rsidRPr="00C86372">
        <w:rPr>
          <w:lang w:eastAsia="en-US"/>
        </w:rPr>
        <w:t xml:space="preserve">Д) </w:t>
      </w:r>
      <w:r w:rsidRPr="00C86372">
        <w:rPr>
          <w:rStyle w:val="apple-converted-space"/>
          <w:rFonts w:ascii="Arial" w:hAnsi="Arial" w:cs="Arial"/>
          <w:color w:val="000000"/>
          <w:sz w:val="20"/>
          <w:szCs w:val="20"/>
        </w:rPr>
        <w:t> </w:t>
      </w:r>
      <w:r w:rsidRPr="00AE5B33">
        <w:t>Отличительные особенности пассивных системных  ККМ?</w:t>
      </w:r>
    </w:p>
    <w:p w:rsidR="007E74E7" w:rsidRDefault="007E74E7" w:rsidP="007E74E7">
      <w:pPr>
        <w:jc w:val="both"/>
      </w:pPr>
      <w:r w:rsidRPr="00D43AA3">
        <w:lastRenderedPageBreak/>
        <w:t>Инструкция: оформите материал в соответствии с ГОСТ.  Требования к оформлению материалов смотрите в приложении.</w:t>
      </w:r>
    </w:p>
    <w:p w:rsidR="007E74E7" w:rsidRPr="00D43AA3" w:rsidRDefault="007E74E7" w:rsidP="007E74E7">
      <w:pPr>
        <w:jc w:val="both"/>
      </w:pPr>
    </w:p>
    <w:p w:rsidR="00B1409A" w:rsidRDefault="007E74E7" w:rsidP="007E74E7">
      <w:pPr>
        <w:spacing w:line="276" w:lineRule="auto"/>
        <w:rPr>
          <w:b/>
        </w:rPr>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rsidR="00AA009A">
        <w:rPr>
          <w:b/>
        </w:rPr>
        <w:t>.</w:t>
      </w:r>
    </w:p>
    <w:p w:rsidR="00AA009A" w:rsidRDefault="00AA009A" w:rsidP="007E74E7">
      <w:pPr>
        <w:spacing w:line="276" w:lineRule="auto"/>
        <w:rPr>
          <w:b/>
        </w:rPr>
      </w:pPr>
    </w:p>
    <w:p w:rsidR="00AA009A" w:rsidRDefault="00AA009A" w:rsidP="00AA009A">
      <w:pPr>
        <w:ind w:firstLine="709"/>
        <w:jc w:val="center"/>
        <w:rPr>
          <w:b/>
          <w:bCs/>
          <w:u w:val="single"/>
        </w:rPr>
      </w:pPr>
      <w:r w:rsidRPr="00CA0AD0">
        <w:rPr>
          <w:b/>
          <w:bCs/>
          <w:u w:val="single"/>
        </w:rPr>
        <w:t>Самостоятельная работа № 1</w:t>
      </w:r>
      <w:r>
        <w:rPr>
          <w:b/>
          <w:bCs/>
          <w:u w:val="single"/>
        </w:rPr>
        <w:t>8</w:t>
      </w:r>
    </w:p>
    <w:p w:rsidR="00AA009A" w:rsidRDefault="00AA009A" w:rsidP="00AA009A">
      <w:pPr>
        <w:spacing w:line="276" w:lineRule="auto"/>
        <w:rPr>
          <w:b/>
        </w:rPr>
      </w:pPr>
    </w:p>
    <w:p w:rsidR="00AA009A" w:rsidRPr="005153DA" w:rsidRDefault="00AA009A" w:rsidP="00AA009A">
      <w:pPr>
        <w:jc w:val="center"/>
        <w:rPr>
          <w:b/>
          <w:szCs w:val="28"/>
        </w:rPr>
      </w:pPr>
      <w:r w:rsidRPr="005153DA">
        <w:rPr>
          <w:b/>
          <w:bCs/>
          <w:szCs w:val="28"/>
        </w:rPr>
        <w:t xml:space="preserve">Чтение конспектов занятий по теме: </w:t>
      </w:r>
      <w:r w:rsidRPr="005153DA">
        <w:rPr>
          <w:b/>
          <w:szCs w:val="28"/>
        </w:rPr>
        <w:t>«ЭЛВЕС – 0103Ф»</w:t>
      </w:r>
    </w:p>
    <w:p w:rsidR="00AA009A" w:rsidRPr="000A7401" w:rsidRDefault="00AA009A" w:rsidP="00AA009A">
      <w:pPr>
        <w:spacing w:line="276" w:lineRule="auto"/>
        <w:rPr>
          <w:b/>
          <w:bCs/>
          <w:sz w:val="28"/>
          <w:szCs w:val="28"/>
        </w:rPr>
      </w:pPr>
    </w:p>
    <w:p w:rsidR="00AA009A" w:rsidRPr="00542DD6" w:rsidRDefault="00AA009A" w:rsidP="00AA009A">
      <w:pPr>
        <w:pStyle w:val="a3"/>
        <w:rPr>
          <w:b/>
        </w:rPr>
      </w:pPr>
      <w:r w:rsidRPr="00542DD6">
        <w:rPr>
          <w:b/>
        </w:rPr>
        <w:t xml:space="preserve">Время на выполнение: </w:t>
      </w:r>
      <w:r>
        <w:rPr>
          <w:b/>
        </w:rPr>
        <w:t>1</w:t>
      </w:r>
      <w:r w:rsidRPr="00542DD6">
        <w:rPr>
          <w:b/>
        </w:rPr>
        <w:t xml:space="preserve"> час</w:t>
      </w:r>
      <w:r>
        <w:rPr>
          <w:b/>
        </w:rPr>
        <w:t>а</w:t>
      </w:r>
    </w:p>
    <w:p w:rsidR="00AA009A" w:rsidRPr="00CA62A5" w:rsidRDefault="00AA009A" w:rsidP="00AA009A">
      <w:pPr>
        <w:pStyle w:val="a3"/>
      </w:pPr>
    </w:p>
    <w:p w:rsidR="00AA009A" w:rsidRPr="00542DD6" w:rsidRDefault="00AA009A" w:rsidP="00AA009A">
      <w:pPr>
        <w:pStyle w:val="a3"/>
        <w:rPr>
          <w:b/>
        </w:rPr>
      </w:pPr>
      <w:r w:rsidRPr="00542DD6">
        <w:rPr>
          <w:b/>
        </w:rPr>
        <w:t>По итогам выполнения обучающийся должен представить:</w:t>
      </w:r>
    </w:p>
    <w:p w:rsidR="00AA009A" w:rsidRDefault="00AA009A" w:rsidP="00AA009A">
      <w:pPr>
        <w:spacing w:line="276" w:lineRule="auto"/>
      </w:pPr>
      <w:r w:rsidRPr="00CA62A5">
        <w:t xml:space="preserve"> -  </w:t>
      </w:r>
      <w:r>
        <w:t>заполненную таблицу по теме задания,</w:t>
      </w:r>
    </w:p>
    <w:p w:rsidR="00AA009A" w:rsidRDefault="00AA009A" w:rsidP="00AA009A">
      <w:pPr>
        <w:spacing w:line="276" w:lineRule="auto"/>
        <w:rPr>
          <w:b/>
        </w:rPr>
      </w:pPr>
    </w:p>
    <w:p w:rsidR="00AA009A" w:rsidRPr="00CA62A5" w:rsidRDefault="00AA009A" w:rsidP="00AA009A">
      <w:pPr>
        <w:spacing w:line="276" w:lineRule="auto"/>
        <w:rPr>
          <w:b/>
        </w:rPr>
      </w:pPr>
      <w:r w:rsidRPr="00CA62A5">
        <w:rPr>
          <w:b/>
        </w:rPr>
        <w:t>В процессе выполнения работы обучающийся должен:</w:t>
      </w:r>
    </w:p>
    <w:p w:rsidR="00AA009A" w:rsidRPr="00E97AAF" w:rsidRDefault="00AA009A" w:rsidP="00AA009A">
      <w:pPr>
        <w:spacing w:line="276" w:lineRule="auto"/>
        <w:rPr>
          <w:b/>
          <w:bCs/>
        </w:rPr>
      </w:pPr>
      <w:r w:rsidRPr="00CA62A5">
        <w:rPr>
          <w:b/>
        </w:rPr>
        <w:t>-</w:t>
      </w:r>
      <w:r w:rsidRPr="00172D63">
        <w:t>прочитать</w:t>
      </w:r>
      <w:r>
        <w:rPr>
          <w:bCs/>
          <w:sz w:val="22"/>
        </w:rPr>
        <w:t xml:space="preserve"> </w:t>
      </w:r>
      <w:r w:rsidRPr="00E97AAF">
        <w:rPr>
          <w:bCs/>
          <w:sz w:val="22"/>
        </w:rPr>
        <w:t>конспект</w:t>
      </w:r>
      <w:r>
        <w:rPr>
          <w:bCs/>
          <w:sz w:val="22"/>
        </w:rPr>
        <w:t>ы</w:t>
      </w:r>
      <w:r w:rsidRPr="00E97AAF">
        <w:rPr>
          <w:bCs/>
          <w:sz w:val="22"/>
        </w:rPr>
        <w:t xml:space="preserve"> занятий </w:t>
      </w:r>
      <w:r w:rsidRPr="00E97AAF">
        <w:rPr>
          <w:bCs/>
        </w:rPr>
        <w:t>по темам:</w:t>
      </w:r>
    </w:p>
    <w:p w:rsidR="00AA009A" w:rsidRPr="005C1B5A" w:rsidRDefault="00AA009A" w:rsidP="00AA009A">
      <w:pPr>
        <w:pStyle w:val="ab"/>
        <w:numPr>
          <w:ilvl w:val="0"/>
          <w:numId w:val="2"/>
        </w:numPr>
        <w:spacing w:line="276" w:lineRule="auto"/>
        <w:rPr>
          <w:szCs w:val="28"/>
        </w:rPr>
      </w:pPr>
      <w:r w:rsidRPr="005C1B5A">
        <w:rPr>
          <w:szCs w:val="28"/>
        </w:rPr>
        <w:t>Основные сведения о</w:t>
      </w:r>
      <w:r>
        <w:rPr>
          <w:szCs w:val="28"/>
        </w:rPr>
        <w:t>б</w:t>
      </w:r>
      <w:r w:rsidRPr="005C1B5A">
        <w:rPr>
          <w:szCs w:val="28"/>
        </w:rPr>
        <w:t xml:space="preserve"> </w:t>
      </w:r>
      <w:r>
        <w:t>электронной контрольно-кассовой машине «</w:t>
      </w:r>
      <w:r w:rsidRPr="00AA009A">
        <w:t>ЭЛВЕС – 0103Ф</w:t>
      </w:r>
      <w:r>
        <w:t>»</w:t>
      </w:r>
      <w:r w:rsidRPr="005C1B5A">
        <w:rPr>
          <w:szCs w:val="28"/>
        </w:rPr>
        <w:t xml:space="preserve">.  </w:t>
      </w:r>
    </w:p>
    <w:p w:rsidR="00AA009A" w:rsidRDefault="00AA009A" w:rsidP="00AA009A">
      <w:pPr>
        <w:jc w:val="both"/>
        <w:rPr>
          <w:b/>
          <w:bCs/>
          <w:u w:val="single"/>
        </w:rPr>
      </w:pPr>
      <w:r w:rsidRPr="0055066B">
        <w:t xml:space="preserve">- </w:t>
      </w:r>
      <w:r>
        <w:t>заполнить таблицу</w:t>
      </w:r>
      <w:r w:rsidRPr="0055066B">
        <w:t>.</w:t>
      </w:r>
    </w:p>
    <w:p w:rsidR="00AA009A" w:rsidRDefault="00AA009A" w:rsidP="007E74E7">
      <w:pPr>
        <w:spacing w:line="276" w:lineRule="auto"/>
        <w:rPr>
          <w:b/>
        </w:rPr>
      </w:pPr>
    </w:p>
    <w:tbl>
      <w:tblPr>
        <w:tblStyle w:val="a4"/>
        <w:tblW w:w="0" w:type="auto"/>
        <w:tblLook w:val="04A0" w:firstRow="1" w:lastRow="0" w:firstColumn="1" w:lastColumn="0" w:noHBand="0" w:noVBand="1"/>
      </w:tblPr>
      <w:tblGrid>
        <w:gridCol w:w="2235"/>
        <w:gridCol w:w="7619"/>
      </w:tblGrid>
      <w:tr w:rsidR="00713A37" w:rsidTr="00713A37">
        <w:tc>
          <w:tcPr>
            <w:tcW w:w="2235" w:type="dxa"/>
          </w:tcPr>
          <w:p w:rsidR="00713A37" w:rsidRPr="00713A37" w:rsidRDefault="00713A37" w:rsidP="00713A37">
            <w:pPr>
              <w:spacing w:line="276" w:lineRule="auto"/>
              <w:jc w:val="center"/>
              <w:rPr>
                <w:sz w:val="24"/>
                <w:szCs w:val="24"/>
              </w:rPr>
            </w:pPr>
            <w:r w:rsidRPr="00713A37">
              <w:rPr>
                <w:sz w:val="24"/>
                <w:szCs w:val="24"/>
              </w:rPr>
              <w:t>Клавиши</w:t>
            </w:r>
          </w:p>
        </w:tc>
        <w:tc>
          <w:tcPr>
            <w:tcW w:w="7619" w:type="dxa"/>
          </w:tcPr>
          <w:p w:rsidR="00713A37" w:rsidRPr="00713A37" w:rsidRDefault="00713A37" w:rsidP="00713A37">
            <w:pPr>
              <w:pStyle w:val="Default"/>
              <w:jc w:val="center"/>
            </w:pPr>
            <w:r w:rsidRPr="00713A37">
              <w:t>Назначение</w:t>
            </w:r>
          </w:p>
        </w:tc>
      </w:tr>
      <w:tr w:rsidR="00B91B7E" w:rsidTr="00713A37">
        <w:tc>
          <w:tcPr>
            <w:tcW w:w="2235" w:type="dxa"/>
          </w:tcPr>
          <w:p w:rsidR="00B91B7E" w:rsidRPr="00713A37" w:rsidRDefault="00713A37" w:rsidP="007E74E7">
            <w:pPr>
              <w:spacing w:line="276" w:lineRule="auto"/>
              <w:rPr>
                <w:sz w:val="24"/>
                <w:szCs w:val="24"/>
              </w:rPr>
            </w:pPr>
            <w:r w:rsidRPr="00713A37">
              <w:rPr>
                <w:sz w:val="24"/>
                <w:szCs w:val="24"/>
              </w:rPr>
              <w:t>[ 0 ] .. [ 9 ], [ 00 ]</w:t>
            </w:r>
          </w:p>
        </w:tc>
        <w:tc>
          <w:tcPr>
            <w:tcW w:w="7619" w:type="dxa"/>
          </w:tcPr>
          <w:p w:rsidR="00B91B7E" w:rsidRPr="00713A37" w:rsidRDefault="00B91B7E" w:rsidP="00713A37">
            <w:pPr>
              <w:pStyle w:val="Default"/>
            </w:pPr>
          </w:p>
        </w:tc>
      </w:tr>
      <w:tr w:rsidR="00B91B7E" w:rsidTr="00713A37">
        <w:tc>
          <w:tcPr>
            <w:tcW w:w="2235" w:type="dxa"/>
          </w:tcPr>
          <w:p w:rsidR="00B91B7E" w:rsidRPr="00713A37" w:rsidRDefault="00B91B7E" w:rsidP="00E85559">
            <w:pPr>
              <w:pStyle w:val="Default"/>
            </w:pPr>
            <w:r w:rsidRPr="00713A37">
              <w:rPr>
                <w:bCs/>
              </w:rPr>
              <w:t xml:space="preserve">[ . ] </w:t>
            </w:r>
          </w:p>
        </w:tc>
        <w:tc>
          <w:tcPr>
            <w:tcW w:w="7619" w:type="dxa"/>
          </w:tcPr>
          <w:p w:rsidR="00B91B7E" w:rsidRPr="00713A37" w:rsidRDefault="00B91B7E" w:rsidP="007E74E7">
            <w:pPr>
              <w:spacing w:line="276" w:lineRule="auto"/>
              <w:rPr>
                <w:sz w:val="24"/>
                <w:szCs w:val="24"/>
              </w:rPr>
            </w:pPr>
          </w:p>
        </w:tc>
      </w:tr>
      <w:tr w:rsidR="00B91B7E" w:rsidTr="00713A37">
        <w:tc>
          <w:tcPr>
            <w:tcW w:w="2235" w:type="dxa"/>
          </w:tcPr>
          <w:p w:rsidR="00B91B7E" w:rsidRPr="00713A37" w:rsidRDefault="00B91B7E" w:rsidP="00E85559">
            <w:pPr>
              <w:pStyle w:val="Default"/>
            </w:pPr>
            <w:r w:rsidRPr="00713A37">
              <w:rPr>
                <w:bCs/>
              </w:rPr>
              <w:t xml:space="preserve">[ С ] </w:t>
            </w:r>
          </w:p>
        </w:tc>
        <w:tc>
          <w:tcPr>
            <w:tcW w:w="7619" w:type="dxa"/>
          </w:tcPr>
          <w:p w:rsidR="00B91B7E" w:rsidRPr="00713A37" w:rsidRDefault="00B91B7E" w:rsidP="007E74E7">
            <w:pPr>
              <w:spacing w:line="276" w:lineRule="auto"/>
              <w:rPr>
                <w:sz w:val="24"/>
                <w:szCs w:val="24"/>
              </w:rPr>
            </w:pPr>
          </w:p>
        </w:tc>
      </w:tr>
      <w:tr w:rsidR="00B91B7E" w:rsidTr="00713A37">
        <w:tc>
          <w:tcPr>
            <w:tcW w:w="2235" w:type="dxa"/>
          </w:tcPr>
          <w:p w:rsidR="00B91B7E" w:rsidRPr="00713A37" w:rsidRDefault="00B91B7E" w:rsidP="00E85559">
            <w:pPr>
              <w:pStyle w:val="Default"/>
            </w:pPr>
            <w:r w:rsidRPr="00713A37">
              <w:rPr>
                <w:bCs/>
              </w:rPr>
              <w:t xml:space="preserve">[ Х ] </w:t>
            </w:r>
          </w:p>
        </w:tc>
        <w:tc>
          <w:tcPr>
            <w:tcW w:w="7619" w:type="dxa"/>
          </w:tcPr>
          <w:p w:rsidR="00B91B7E" w:rsidRPr="00713A37" w:rsidRDefault="00B91B7E" w:rsidP="007E74E7">
            <w:pPr>
              <w:spacing w:line="276" w:lineRule="auto"/>
              <w:rPr>
                <w:sz w:val="24"/>
                <w:szCs w:val="24"/>
              </w:rPr>
            </w:pPr>
          </w:p>
        </w:tc>
      </w:tr>
      <w:tr w:rsidR="00B91B7E" w:rsidTr="00713A37">
        <w:tc>
          <w:tcPr>
            <w:tcW w:w="2235" w:type="dxa"/>
          </w:tcPr>
          <w:p w:rsidR="00B91B7E" w:rsidRPr="00713A37" w:rsidRDefault="00B91B7E" w:rsidP="00E85559">
            <w:pPr>
              <w:pStyle w:val="Default"/>
            </w:pPr>
            <w:r w:rsidRPr="00713A37">
              <w:rPr>
                <w:bCs/>
              </w:rPr>
              <w:t xml:space="preserve">[ ИТ ] </w:t>
            </w:r>
          </w:p>
        </w:tc>
        <w:tc>
          <w:tcPr>
            <w:tcW w:w="7619" w:type="dxa"/>
          </w:tcPr>
          <w:p w:rsidR="00B91B7E" w:rsidRPr="00713A37" w:rsidRDefault="00B91B7E" w:rsidP="007E74E7">
            <w:pPr>
              <w:spacing w:line="276" w:lineRule="auto"/>
              <w:rPr>
                <w:sz w:val="24"/>
                <w:szCs w:val="24"/>
              </w:rPr>
            </w:pPr>
          </w:p>
        </w:tc>
      </w:tr>
      <w:tr w:rsidR="00B91B7E" w:rsidTr="00713A37">
        <w:tc>
          <w:tcPr>
            <w:tcW w:w="2235" w:type="dxa"/>
          </w:tcPr>
          <w:p w:rsidR="00B91B7E" w:rsidRPr="00713A37" w:rsidRDefault="00B91B7E" w:rsidP="00E85559">
            <w:pPr>
              <w:pStyle w:val="Default"/>
            </w:pPr>
            <w:r w:rsidRPr="00713A37">
              <w:rPr>
                <w:bCs/>
              </w:rPr>
              <w:t xml:space="preserve">[ ПС ] </w:t>
            </w:r>
          </w:p>
        </w:tc>
        <w:tc>
          <w:tcPr>
            <w:tcW w:w="7619" w:type="dxa"/>
          </w:tcPr>
          <w:p w:rsidR="00B91B7E" w:rsidRPr="00713A37" w:rsidRDefault="00B91B7E" w:rsidP="007E74E7">
            <w:pPr>
              <w:spacing w:line="276" w:lineRule="auto"/>
              <w:rPr>
                <w:sz w:val="24"/>
                <w:szCs w:val="24"/>
              </w:rPr>
            </w:pPr>
          </w:p>
        </w:tc>
      </w:tr>
      <w:tr w:rsidR="00B91B7E" w:rsidTr="00713A37">
        <w:tc>
          <w:tcPr>
            <w:tcW w:w="2235" w:type="dxa"/>
          </w:tcPr>
          <w:p w:rsidR="00B91B7E" w:rsidRPr="00713A37" w:rsidRDefault="00B91B7E" w:rsidP="00E85559">
            <w:pPr>
              <w:pStyle w:val="Default"/>
            </w:pPr>
            <w:r w:rsidRPr="00713A37">
              <w:rPr>
                <w:bCs/>
              </w:rPr>
              <w:t xml:space="preserve">[ ВВ ] </w:t>
            </w:r>
          </w:p>
        </w:tc>
        <w:tc>
          <w:tcPr>
            <w:tcW w:w="7619" w:type="dxa"/>
          </w:tcPr>
          <w:p w:rsidR="00B91B7E" w:rsidRPr="00713A37" w:rsidRDefault="00B91B7E" w:rsidP="007E74E7">
            <w:pPr>
              <w:spacing w:line="276" w:lineRule="auto"/>
              <w:rPr>
                <w:sz w:val="24"/>
                <w:szCs w:val="24"/>
              </w:rPr>
            </w:pPr>
          </w:p>
        </w:tc>
      </w:tr>
      <w:tr w:rsidR="00B91B7E" w:rsidTr="00713A37">
        <w:tc>
          <w:tcPr>
            <w:tcW w:w="2235" w:type="dxa"/>
          </w:tcPr>
          <w:p w:rsidR="00B91B7E" w:rsidRPr="00713A37" w:rsidRDefault="00B91B7E" w:rsidP="00E85559">
            <w:pPr>
              <w:pStyle w:val="Default"/>
            </w:pPr>
            <w:r w:rsidRPr="00713A37">
              <w:rPr>
                <w:bCs/>
              </w:rPr>
              <w:t xml:space="preserve">[ ВЗ ] </w:t>
            </w:r>
          </w:p>
        </w:tc>
        <w:tc>
          <w:tcPr>
            <w:tcW w:w="7619" w:type="dxa"/>
          </w:tcPr>
          <w:p w:rsidR="00B91B7E" w:rsidRPr="00713A37" w:rsidRDefault="00B91B7E" w:rsidP="007E74E7">
            <w:pPr>
              <w:spacing w:line="276" w:lineRule="auto"/>
              <w:rPr>
                <w:sz w:val="24"/>
                <w:szCs w:val="24"/>
              </w:rPr>
            </w:pPr>
          </w:p>
        </w:tc>
      </w:tr>
      <w:tr w:rsidR="00B91B7E" w:rsidTr="00713A37">
        <w:tc>
          <w:tcPr>
            <w:tcW w:w="2235" w:type="dxa"/>
          </w:tcPr>
          <w:p w:rsidR="00B91B7E" w:rsidRPr="00713A37" w:rsidRDefault="00B91B7E" w:rsidP="00E85559">
            <w:pPr>
              <w:pStyle w:val="Default"/>
            </w:pPr>
            <w:r w:rsidRPr="00713A37">
              <w:rPr>
                <w:bCs/>
              </w:rPr>
              <w:t xml:space="preserve">[ ПВ ] </w:t>
            </w:r>
          </w:p>
        </w:tc>
        <w:tc>
          <w:tcPr>
            <w:tcW w:w="7619" w:type="dxa"/>
          </w:tcPr>
          <w:p w:rsidR="00B91B7E" w:rsidRPr="00713A37" w:rsidRDefault="00B91B7E" w:rsidP="007E74E7">
            <w:pPr>
              <w:spacing w:line="276" w:lineRule="auto"/>
              <w:rPr>
                <w:sz w:val="24"/>
                <w:szCs w:val="24"/>
              </w:rPr>
            </w:pPr>
          </w:p>
        </w:tc>
      </w:tr>
      <w:tr w:rsidR="00B91B7E" w:rsidTr="00713A37">
        <w:tc>
          <w:tcPr>
            <w:tcW w:w="2235" w:type="dxa"/>
          </w:tcPr>
          <w:p w:rsidR="00B91B7E" w:rsidRPr="00713A37" w:rsidRDefault="00B91B7E" w:rsidP="00E85559">
            <w:pPr>
              <w:pStyle w:val="Default"/>
            </w:pPr>
            <w:r w:rsidRPr="00713A37">
              <w:rPr>
                <w:bCs/>
              </w:rPr>
              <w:t xml:space="preserve">[ АН ] </w:t>
            </w:r>
          </w:p>
        </w:tc>
        <w:tc>
          <w:tcPr>
            <w:tcW w:w="7619" w:type="dxa"/>
          </w:tcPr>
          <w:p w:rsidR="00B91B7E" w:rsidRPr="00713A37" w:rsidRDefault="00B91B7E" w:rsidP="007E74E7">
            <w:pPr>
              <w:spacing w:line="276" w:lineRule="auto"/>
              <w:rPr>
                <w:sz w:val="24"/>
                <w:szCs w:val="24"/>
              </w:rPr>
            </w:pPr>
          </w:p>
        </w:tc>
      </w:tr>
      <w:tr w:rsidR="00B91B7E" w:rsidTr="00713A37">
        <w:tc>
          <w:tcPr>
            <w:tcW w:w="2235" w:type="dxa"/>
          </w:tcPr>
          <w:p w:rsidR="00B91B7E" w:rsidRPr="00713A37" w:rsidRDefault="00B91B7E" w:rsidP="00E85559">
            <w:pPr>
              <w:pStyle w:val="Default"/>
            </w:pPr>
            <w:r w:rsidRPr="00713A37">
              <w:rPr>
                <w:bCs/>
              </w:rPr>
              <w:t xml:space="preserve">[ &lt; ] </w:t>
            </w:r>
          </w:p>
        </w:tc>
        <w:tc>
          <w:tcPr>
            <w:tcW w:w="7619" w:type="dxa"/>
          </w:tcPr>
          <w:p w:rsidR="00B91B7E" w:rsidRPr="00713A37" w:rsidRDefault="00B91B7E" w:rsidP="007E74E7">
            <w:pPr>
              <w:spacing w:line="276" w:lineRule="auto"/>
              <w:rPr>
                <w:sz w:val="24"/>
                <w:szCs w:val="24"/>
              </w:rPr>
            </w:pPr>
          </w:p>
        </w:tc>
      </w:tr>
      <w:tr w:rsidR="00B91B7E" w:rsidTr="00713A37">
        <w:tc>
          <w:tcPr>
            <w:tcW w:w="2235" w:type="dxa"/>
          </w:tcPr>
          <w:p w:rsidR="00B91B7E" w:rsidRPr="00713A37" w:rsidRDefault="00B91B7E" w:rsidP="00E85559">
            <w:pPr>
              <w:pStyle w:val="Default"/>
            </w:pPr>
            <w:r w:rsidRPr="00713A37">
              <w:rPr>
                <w:bCs/>
              </w:rPr>
              <w:t xml:space="preserve">[ &gt; ] </w:t>
            </w:r>
          </w:p>
        </w:tc>
        <w:tc>
          <w:tcPr>
            <w:tcW w:w="7619" w:type="dxa"/>
          </w:tcPr>
          <w:p w:rsidR="00B91B7E" w:rsidRPr="00713A37" w:rsidRDefault="00B91B7E" w:rsidP="007E74E7">
            <w:pPr>
              <w:spacing w:line="276" w:lineRule="auto"/>
              <w:rPr>
                <w:sz w:val="24"/>
                <w:szCs w:val="24"/>
              </w:rPr>
            </w:pPr>
          </w:p>
        </w:tc>
      </w:tr>
      <w:tr w:rsidR="00B91B7E" w:rsidTr="00713A37">
        <w:tc>
          <w:tcPr>
            <w:tcW w:w="2235" w:type="dxa"/>
          </w:tcPr>
          <w:p w:rsidR="00B91B7E" w:rsidRPr="00713A37" w:rsidRDefault="00B91B7E" w:rsidP="00E85559">
            <w:pPr>
              <w:pStyle w:val="Default"/>
            </w:pPr>
            <w:r w:rsidRPr="00713A37">
              <w:rPr>
                <w:bCs/>
              </w:rPr>
              <w:t xml:space="preserve">[ РЕ ] </w:t>
            </w:r>
          </w:p>
        </w:tc>
        <w:tc>
          <w:tcPr>
            <w:tcW w:w="7619" w:type="dxa"/>
          </w:tcPr>
          <w:p w:rsidR="00B91B7E" w:rsidRPr="00713A37" w:rsidRDefault="00B91B7E" w:rsidP="007E74E7">
            <w:pPr>
              <w:spacing w:line="276" w:lineRule="auto"/>
              <w:rPr>
                <w:sz w:val="24"/>
                <w:szCs w:val="24"/>
              </w:rPr>
            </w:pPr>
          </w:p>
        </w:tc>
      </w:tr>
      <w:tr w:rsidR="00B91B7E" w:rsidTr="00713A37">
        <w:tc>
          <w:tcPr>
            <w:tcW w:w="2235" w:type="dxa"/>
          </w:tcPr>
          <w:p w:rsidR="00B91B7E" w:rsidRPr="00713A37" w:rsidRDefault="009E7500" w:rsidP="00E85559">
            <w:pPr>
              <w:pStyle w:val="Default"/>
            </w:pPr>
            <w:r>
              <w:rPr>
                <w:bCs/>
                <w:noProof/>
                <w:lang w:eastAsia="ru-RU"/>
              </w:rPr>
              <w:pict>
                <v:shapetype id="_x0000_t32" coordsize="21600,21600" o:spt="32" o:oned="t" path="m,l21600,21600e" filled="f">
                  <v:path arrowok="t" fillok="f" o:connecttype="none"/>
                  <o:lock v:ext="edit" shapetype="t"/>
                </v:shapetype>
                <v:shape id="_x0000_s1042" type="#_x0000_t32" style="position:absolute;margin-left:7.25pt;margin-top:1.6pt;width:0;height:11.5pt;flip:y;z-index:251665408;mso-position-horizontal-relative:text;mso-position-vertical-relative:text" o:connectortype="straight">
                  <v:stroke endarrow="block"/>
                </v:shape>
              </w:pict>
            </w:r>
            <w:r w:rsidR="00B91B7E" w:rsidRPr="00713A37">
              <w:rPr>
                <w:bCs/>
              </w:rPr>
              <w:t>[</w:t>
            </w:r>
            <w:r w:rsidR="00713A37" w:rsidRPr="00713A37">
              <w:rPr>
                <w:bCs/>
              </w:rPr>
              <w:t xml:space="preserve"> </w:t>
            </w:r>
            <w:r w:rsidR="00B91B7E" w:rsidRPr="00713A37">
              <w:rPr>
                <w:bCs/>
              </w:rPr>
              <w:t xml:space="preserve"> </w:t>
            </w:r>
            <w:r w:rsidR="00B91B7E" w:rsidRPr="00713A37">
              <w:t xml:space="preserve">] </w:t>
            </w:r>
          </w:p>
        </w:tc>
        <w:tc>
          <w:tcPr>
            <w:tcW w:w="7619" w:type="dxa"/>
          </w:tcPr>
          <w:p w:rsidR="00713A37" w:rsidRPr="00713A37" w:rsidRDefault="00713A37" w:rsidP="00713A37">
            <w:pPr>
              <w:spacing w:line="276" w:lineRule="auto"/>
              <w:rPr>
                <w:sz w:val="24"/>
                <w:szCs w:val="24"/>
              </w:rPr>
            </w:pPr>
          </w:p>
        </w:tc>
      </w:tr>
    </w:tbl>
    <w:p w:rsidR="00713A37" w:rsidRDefault="00713A37" w:rsidP="007E74E7">
      <w:pPr>
        <w:spacing w:line="276" w:lineRule="auto"/>
        <w:rPr>
          <w:b/>
        </w:rPr>
      </w:pPr>
    </w:p>
    <w:p w:rsidR="00AA009A" w:rsidRDefault="00713A37" w:rsidP="007E74E7">
      <w:pPr>
        <w:spacing w:line="276" w:lineRule="auto"/>
        <w:rPr>
          <w:b/>
        </w:rPr>
      </w:pPr>
      <w:r>
        <w:rPr>
          <w:b/>
        </w:rPr>
        <w:t>Эталоны ответов:</w:t>
      </w:r>
    </w:p>
    <w:p w:rsidR="00713A37" w:rsidRDefault="00713A37" w:rsidP="007E74E7">
      <w:pPr>
        <w:spacing w:line="276" w:lineRule="auto"/>
        <w:rPr>
          <w:b/>
        </w:rPr>
      </w:pPr>
    </w:p>
    <w:tbl>
      <w:tblPr>
        <w:tblStyle w:val="a4"/>
        <w:tblW w:w="0" w:type="auto"/>
        <w:tblLook w:val="04A0" w:firstRow="1" w:lastRow="0" w:firstColumn="1" w:lastColumn="0" w:noHBand="0" w:noVBand="1"/>
      </w:tblPr>
      <w:tblGrid>
        <w:gridCol w:w="2235"/>
        <w:gridCol w:w="7619"/>
      </w:tblGrid>
      <w:tr w:rsidR="00713A37" w:rsidTr="00E85559">
        <w:tc>
          <w:tcPr>
            <w:tcW w:w="2235" w:type="dxa"/>
          </w:tcPr>
          <w:p w:rsidR="00713A37" w:rsidRPr="00713A37" w:rsidRDefault="00713A37" w:rsidP="00E85559">
            <w:pPr>
              <w:spacing w:line="276" w:lineRule="auto"/>
              <w:jc w:val="center"/>
              <w:rPr>
                <w:sz w:val="24"/>
                <w:szCs w:val="24"/>
              </w:rPr>
            </w:pPr>
            <w:r w:rsidRPr="00713A37">
              <w:rPr>
                <w:sz w:val="24"/>
                <w:szCs w:val="24"/>
              </w:rPr>
              <w:t>Клавиши</w:t>
            </w:r>
          </w:p>
        </w:tc>
        <w:tc>
          <w:tcPr>
            <w:tcW w:w="7619" w:type="dxa"/>
          </w:tcPr>
          <w:p w:rsidR="00713A37" w:rsidRPr="00713A37" w:rsidRDefault="00713A37" w:rsidP="00E85559">
            <w:pPr>
              <w:pStyle w:val="Default"/>
              <w:jc w:val="center"/>
            </w:pPr>
            <w:r w:rsidRPr="00713A37">
              <w:t>Назначение</w:t>
            </w:r>
          </w:p>
        </w:tc>
      </w:tr>
      <w:tr w:rsidR="00713A37" w:rsidTr="00E85559">
        <w:tc>
          <w:tcPr>
            <w:tcW w:w="2235" w:type="dxa"/>
          </w:tcPr>
          <w:p w:rsidR="00713A37" w:rsidRPr="00713A37" w:rsidRDefault="00713A37" w:rsidP="00E85559">
            <w:pPr>
              <w:spacing w:line="276" w:lineRule="auto"/>
              <w:rPr>
                <w:sz w:val="24"/>
                <w:szCs w:val="24"/>
              </w:rPr>
            </w:pPr>
            <w:r w:rsidRPr="00713A37">
              <w:rPr>
                <w:sz w:val="24"/>
                <w:szCs w:val="24"/>
              </w:rPr>
              <w:t>[ 0 ] .. [ 9 ], [ 00 ]</w:t>
            </w:r>
          </w:p>
        </w:tc>
        <w:tc>
          <w:tcPr>
            <w:tcW w:w="7619" w:type="dxa"/>
          </w:tcPr>
          <w:p w:rsidR="00713A37" w:rsidRPr="00713A37" w:rsidRDefault="00713A37" w:rsidP="00E85559">
            <w:pPr>
              <w:pStyle w:val="Default"/>
            </w:pPr>
            <w:r w:rsidRPr="00713A37">
              <w:t xml:space="preserve">– цифровые клавиши ввода цены, количества, номера секции (при секционной работе), кода товара (при работе по кодам). </w:t>
            </w:r>
          </w:p>
        </w:tc>
      </w:tr>
      <w:tr w:rsidR="00713A37" w:rsidTr="00E85559">
        <w:tc>
          <w:tcPr>
            <w:tcW w:w="2235" w:type="dxa"/>
          </w:tcPr>
          <w:p w:rsidR="00713A37" w:rsidRPr="00713A37" w:rsidRDefault="00713A37" w:rsidP="00E85559">
            <w:pPr>
              <w:pStyle w:val="Default"/>
            </w:pPr>
            <w:r w:rsidRPr="00713A37">
              <w:rPr>
                <w:bCs/>
              </w:rPr>
              <w:t xml:space="preserve">[ . ] </w:t>
            </w:r>
          </w:p>
        </w:tc>
        <w:tc>
          <w:tcPr>
            <w:tcW w:w="7619" w:type="dxa"/>
          </w:tcPr>
          <w:p w:rsidR="00713A37" w:rsidRPr="00713A37" w:rsidRDefault="00713A37" w:rsidP="00E85559">
            <w:pPr>
              <w:spacing w:line="276" w:lineRule="auto"/>
              <w:rPr>
                <w:sz w:val="24"/>
                <w:szCs w:val="24"/>
              </w:rPr>
            </w:pPr>
            <w:r w:rsidRPr="00713A37">
              <w:rPr>
                <w:sz w:val="24"/>
                <w:szCs w:val="24"/>
              </w:rPr>
              <w:t>– десятичная точка (разделитель рублей и копеек, килограммов и граммов).</w:t>
            </w:r>
          </w:p>
        </w:tc>
      </w:tr>
      <w:tr w:rsidR="00713A37" w:rsidTr="00E85559">
        <w:tc>
          <w:tcPr>
            <w:tcW w:w="2235" w:type="dxa"/>
          </w:tcPr>
          <w:p w:rsidR="00713A37" w:rsidRPr="00713A37" w:rsidRDefault="00713A37" w:rsidP="00E85559">
            <w:pPr>
              <w:pStyle w:val="Default"/>
            </w:pPr>
            <w:r w:rsidRPr="00713A37">
              <w:rPr>
                <w:bCs/>
              </w:rPr>
              <w:t xml:space="preserve">[ С ] </w:t>
            </w:r>
          </w:p>
        </w:tc>
        <w:tc>
          <w:tcPr>
            <w:tcW w:w="7619" w:type="dxa"/>
          </w:tcPr>
          <w:p w:rsidR="00713A37" w:rsidRPr="00713A37" w:rsidRDefault="00713A37" w:rsidP="00E85559">
            <w:pPr>
              <w:spacing w:line="276" w:lineRule="auto"/>
              <w:rPr>
                <w:sz w:val="24"/>
                <w:szCs w:val="24"/>
              </w:rPr>
            </w:pPr>
            <w:r w:rsidRPr="00713A37">
              <w:rPr>
                <w:sz w:val="24"/>
                <w:szCs w:val="24"/>
              </w:rPr>
              <w:t>– сброс введенных значений.</w:t>
            </w:r>
          </w:p>
        </w:tc>
      </w:tr>
      <w:tr w:rsidR="00713A37" w:rsidTr="00E85559">
        <w:tc>
          <w:tcPr>
            <w:tcW w:w="2235" w:type="dxa"/>
          </w:tcPr>
          <w:p w:rsidR="00713A37" w:rsidRPr="00713A37" w:rsidRDefault="00713A37" w:rsidP="00E85559">
            <w:pPr>
              <w:pStyle w:val="Default"/>
            </w:pPr>
            <w:r w:rsidRPr="00713A37">
              <w:rPr>
                <w:bCs/>
              </w:rPr>
              <w:t xml:space="preserve">[ Х ] </w:t>
            </w:r>
          </w:p>
        </w:tc>
        <w:tc>
          <w:tcPr>
            <w:tcW w:w="7619" w:type="dxa"/>
          </w:tcPr>
          <w:p w:rsidR="00713A37" w:rsidRPr="00713A37" w:rsidRDefault="00713A37" w:rsidP="00E85559">
            <w:pPr>
              <w:spacing w:line="276" w:lineRule="auto"/>
              <w:rPr>
                <w:sz w:val="24"/>
                <w:szCs w:val="24"/>
              </w:rPr>
            </w:pPr>
            <w:r w:rsidRPr="00713A37">
              <w:rPr>
                <w:sz w:val="24"/>
                <w:szCs w:val="24"/>
              </w:rPr>
              <w:t>– регистрация количества товара.</w:t>
            </w:r>
          </w:p>
        </w:tc>
      </w:tr>
      <w:tr w:rsidR="00713A37" w:rsidTr="00E85559">
        <w:tc>
          <w:tcPr>
            <w:tcW w:w="2235" w:type="dxa"/>
          </w:tcPr>
          <w:p w:rsidR="00713A37" w:rsidRPr="00713A37" w:rsidRDefault="00713A37" w:rsidP="00E85559">
            <w:pPr>
              <w:pStyle w:val="Default"/>
            </w:pPr>
            <w:r w:rsidRPr="00713A37">
              <w:rPr>
                <w:bCs/>
              </w:rPr>
              <w:t xml:space="preserve">[ ИТ ] </w:t>
            </w:r>
          </w:p>
        </w:tc>
        <w:tc>
          <w:tcPr>
            <w:tcW w:w="7619" w:type="dxa"/>
          </w:tcPr>
          <w:p w:rsidR="00713A37" w:rsidRPr="00713A37" w:rsidRDefault="00713A37" w:rsidP="00E85559">
            <w:pPr>
              <w:spacing w:line="276" w:lineRule="auto"/>
              <w:rPr>
                <w:sz w:val="24"/>
                <w:szCs w:val="24"/>
              </w:rPr>
            </w:pPr>
            <w:r w:rsidRPr="00713A37">
              <w:rPr>
                <w:sz w:val="24"/>
                <w:szCs w:val="24"/>
              </w:rPr>
              <w:t xml:space="preserve">– закрытие чека с оплатой наличными (чек открыт и ничего не введено); – закрытие чека с оплатой наличными и подсчетом суммы сдачи (чек открыт и введена сумма покупателя); - открытие смены; - </w:t>
            </w:r>
            <w:r w:rsidRPr="00713A37">
              <w:rPr>
                <w:sz w:val="24"/>
                <w:szCs w:val="24"/>
              </w:rPr>
              <w:lastRenderedPageBreak/>
              <w:t>печать «Пробного чека» (чек закрыт и ничего не введено).</w:t>
            </w:r>
          </w:p>
        </w:tc>
      </w:tr>
      <w:tr w:rsidR="00713A37" w:rsidTr="00E85559">
        <w:tc>
          <w:tcPr>
            <w:tcW w:w="2235" w:type="dxa"/>
          </w:tcPr>
          <w:p w:rsidR="00713A37" w:rsidRPr="00713A37" w:rsidRDefault="00713A37" w:rsidP="00E85559">
            <w:pPr>
              <w:pStyle w:val="Default"/>
            </w:pPr>
            <w:r w:rsidRPr="00713A37">
              <w:rPr>
                <w:bCs/>
              </w:rPr>
              <w:lastRenderedPageBreak/>
              <w:t xml:space="preserve">[ ПС ] </w:t>
            </w:r>
          </w:p>
        </w:tc>
        <w:tc>
          <w:tcPr>
            <w:tcW w:w="7619" w:type="dxa"/>
          </w:tcPr>
          <w:p w:rsidR="00713A37" w:rsidRPr="00713A37" w:rsidRDefault="00713A37" w:rsidP="00E85559">
            <w:pPr>
              <w:spacing w:line="276" w:lineRule="auto"/>
              <w:rPr>
                <w:sz w:val="24"/>
                <w:szCs w:val="24"/>
              </w:rPr>
            </w:pPr>
            <w:r w:rsidRPr="00713A37">
              <w:rPr>
                <w:sz w:val="24"/>
                <w:szCs w:val="24"/>
              </w:rPr>
              <w:t xml:space="preserve">– вывод на дисплей промежуточной суммы чека; </w:t>
            </w:r>
          </w:p>
          <w:p w:rsidR="00713A37" w:rsidRPr="00713A37" w:rsidRDefault="00713A37" w:rsidP="00E85559">
            <w:pPr>
              <w:spacing w:line="276" w:lineRule="auto"/>
              <w:rPr>
                <w:sz w:val="24"/>
                <w:szCs w:val="24"/>
              </w:rPr>
            </w:pPr>
            <w:r w:rsidRPr="00713A37">
              <w:rPr>
                <w:sz w:val="24"/>
                <w:szCs w:val="24"/>
              </w:rPr>
              <w:t>- ввод номера налоговой группы при вычислении налогов на весь чек;</w:t>
            </w:r>
          </w:p>
          <w:p w:rsidR="00713A37" w:rsidRPr="00713A37" w:rsidRDefault="00713A37" w:rsidP="00E85559">
            <w:pPr>
              <w:spacing w:line="276" w:lineRule="auto"/>
              <w:rPr>
                <w:sz w:val="24"/>
                <w:szCs w:val="24"/>
              </w:rPr>
            </w:pPr>
            <w:r w:rsidRPr="00713A37">
              <w:rPr>
                <w:sz w:val="24"/>
                <w:szCs w:val="24"/>
              </w:rPr>
              <w:t xml:space="preserve"> - печать «Пробного чека» (чек закрыт и ничего не введено).</w:t>
            </w:r>
          </w:p>
        </w:tc>
      </w:tr>
      <w:tr w:rsidR="00713A37" w:rsidTr="00E85559">
        <w:tc>
          <w:tcPr>
            <w:tcW w:w="2235" w:type="dxa"/>
          </w:tcPr>
          <w:p w:rsidR="00713A37" w:rsidRPr="00713A37" w:rsidRDefault="00713A37" w:rsidP="00E85559">
            <w:pPr>
              <w:pStyle w:val="Default"/>
            </w:pPr>
            <w:r w:rsidRPr="00713A37">
              <w:rPr>
                <w:bCs/>
              </w:rPr>
              <w:t xml:space="preserve">[ ВВ ] </w:t>
            </w:r>
          </w:p>
        </w:tc>
        <w:tc>
          <w:tcPr>
            <w:tcW w:w="7619" w:type="dxa"/>
          </w:tcPr>
          <w:p w:rsidR="00713A37" w:rsidRPr="00713A37" w:rsidRDefault="00713A37" w:rsidP="00E85559">
            <w:pPr>
              <w:spacing w:line="276" w:lineRule="auto"/>
              <w:rPr>
                <w:sz w:val="24"/>
                <w:szCs w:val="24"/>
              </w:rPr>
            </w:pPr>
            <w:r w:rsidRPr="00713A37">
              <w:rPr>
                <w:sz w:val="24"/>
                <w:szCs w:val="24"/>
              </w:rPr>
              <w:t>– регистрация продажи по свободной цене (введена цена); – ввод номера секции (при секционной работе).</w:t>
            </w:r>
          </w:p>
        </w:tc>
      </w:tr>
      <w:tr w:rsidR="00713A37" w:rsidTr="00E85559">
        <w:tc>
          <w:tcPr>
            <w:tcW w:w="2235" w:type="dxa"/>
          </w:tcPr>
          <w:p w:rsidR="00713A37" w:rsidRPr="00713A37" w:rsidRDefault="00713A37" w:rsidP="00E85559">
            <w:pPr>
              <w:pStyle w:val="Default"/>
            </w:pPr>
            <w:r w:rsidRPr="00713A37">
              <w:rPr>
                <w:bCs/>
              </w:rPr>
              <w:t xml:space="preserve">[ ВЗ ] </w:t>
            </w:r>
          </w:p>
        </w:tc>
        <w:tc>
          <w:tcPr>
            <w:tcW w:w="7619" w:type="dxa"/>
          </w:tcPr>
          <w:p w:rsidR="00713A37" w:rsidRPr="00713A37" w:rsidRDefault="00713A37" w:rsidP="00E85559">
            <w:pPr>
              <w:spacing w:line="276" w:lineRule="auto"/>
              <w:rPr>
                <w:sz w:val="24"/>
                <w:szCs w:val="24"/>
              </w:rPr>
            </w:pPr>
            <w:r w:rsidRPr="00713A37">
              <w:rPr>
                <w:sz w:val="24"/>
                <w:szCs w:val="24"/>
              </w:rPr>
              <w:t>– включить режим возврата (чек закрыт); – сторно по коду товара (чек открыт и введен код товара).</w:t>
            </w:r>
          </w:p>
        </w:tc>
      </w:tr>
      <w:tr w:rsidR="00713A37" w:rsidTr="00E85559">
        <w:tc>
          <w:tcPr>
            <w:tcW w:w="2235" w:type="dxa"/>
          </w:tcPr>
          <w:p w:rsidR="00713A37" w:rsidRPr="00713A37" w:rsidRDefault="00713A37" w:rsidP="00E85559">
            <w:pPr>
              <w:pStyle w:val="Default"/>
            </w:pPr>
            <w:r w:rsidRPr="00713A37">
              <w:rPr>
                <w:bCs/>
              </w:rPr>
              <w:t xml:space="preserve">[ ПВ ] </w:t>
            </w:r>
          </w:p>
        </w:tc>
        <w:tc>
          <w:tcPr>
            <w:tcW w:w="7619" w:type="dxa"/>
          </w:tcPr>
          <w:p w:rsidR="00713A37" w:rsidRPr="00713A37" w:rsidRDefault="00713A37" w:rsidP="00E85559">
            <w:pPr>
              <w:spacing w:line="276" w:lineRule="auto"/>
              <w:rPr>
                <w:sz w:val="24"/>
                <w:szCs w:val="24"/>
              </w:rPr>
            </w:pPr>
            <w:r w:rsidRPr="00713A37">
              <w:rPr>
                <w:sz w:val="24"/>
                <w:szCs w:val="24"/>
              </w:rPr>
              <w:t>– повтор последней продажи (чек открыт и ничего не введено); – регистрация по коду товара (введен код товара).</w:t>
            </w:r>
          </w:p>
        </w:tc>
      </w:tr>
      <w:tr w:rsidR="00713A37" w:rsidTr="00E85559">
        <w:tc>
          <w:tcPr>
            <w:tcW w:w="2235" w:type="dxa"/>
          </w:tcPr>
          <w:p w:rsidR="00713A37" w:rsidRPr="00713A37" w:rsidRDefault="00713A37" w:rsidP="00E85559">
            <w:pPr>
              <w:pStyle w:val="Default"/>
            </w:pPr>
            <w:r w:rsidRPr="00713A37">
              <w:rPr>
                <w:bCs/>
              </w:rPr>
              <w:t xml:space="preserve">[ АН ] </w:t>
            </w:r>
          </w:p>
        </w:tc>
        <w:tc>
          <w:tcPr>
            <w:tcW w:w="7619" w:type="dxa"/>
          </w:tcPr>
          <w:p w:rsidR="00713A37" w:rsidRPr="00713A37" w:rsidRDefault="00713A37" w:rsidP="00E85559">
            <w:pPr>
              <w:spacing w:line="276" w:lineRule="auto"/>
              <w:rPr>
                <w:sz w:val="24"/>
                <w:szCs w:val="24"/>
              </w:rPr>
            </w:pPr>
            <w:r w:rsidRPr="00713A37">
              <w:rPr>
                <w:sz w:val="24"/>
                <w:szCs w:val="24"/>
              </w:rPr>
              <w:t>– сторно по свободной цене (чек открыт и введена цена); – сторно последней продажи (чек открыт и ничего не введено).</w:t>
            </w:r>
          </w:p>
        </w:tc>
      </w:tr>
      <w:tr w:rsidR="00713A37" w:rsidTr="00E85559">
        <w:tc>
          <w:tcPr>
            <w:tcW w:w="2235" w:type="dxa"/>
          </w:tcPr>
          <w:p w:rsidR="00713A37" w:rsidRPr="00713A37" w:rsidRDefault="00713A37" w:rsidP="00E85559">
            <w:pPr>
              <w:pStyle w:val="Default"/>
            </w:pPr>
            <w:r w:rsidRPr="00713A37">
              <w:rPr>
                <w:bCs/>
              </w:rPr>
              <w:t xml:space="preserve">[ &lt; ] </w:t>
            </w:r>
          </w:p>
        </w:tc>
        <w:tc>
          <w:tcPr>
            <w:tcW w:w="7619" w:type="dxa"/>
          </w:tcPr>
          <w:p w:rsidR="00713A37" w:rsidRPr="00713A37" w:rsidRDefault="00713A37" w:rsidP="00E85559">
            <w:pPr>
              <w:spacing w:line="276" w:lineRule="auto"/>
              <w:rPr>
                <w:sz w:val="24"/>
                <w:szCs w:val="24"/>
              </w:rPr>
            </w:pPr>
            <w:r w:rsidRPr="00713A37">
              <w:rPr>
                <w:sz w:val="24"/>
                <w:szCs w:val="24"/>
              </w:rPr>
              <w:t>– внесение денег в кассу (чек закрыт).</w:t>
            </w:r>
          </w:p>
        </w:tc>
      </w:tr>
      <w:tr w:rsidR="00713A37" w:rsidTr="00E85559">
        <w:tc>
          <w:tcPr>
            <w:tcW w:w="2235" w:type="dxa"/>
          </w:tcPr>
          <w:p w:rsidR="00713A37" w:rsidRPr="00713A37" w:rsidRDefault="00713A37" w:rsidP="00E85559">
            <w:pPr>
              <w:pStyle w:val="Default"/>
            </w:pPr>
            <w:r w:rsidRPr="00713A37">
              <w:rPr>
                <w:bCs/>
              </w:rPr>
              <w:t xml:space="preserve">[ &gt; ] </w:t>
            </w:r>
          </w:p>
        </w:tc>
        <w:tc>
          <w:tcPr>
            <w:tcW w:w="7619" w:type="dxa"/>
          </w:tcPr>
          <w:p w:rsidR="00713A37" w:rsidRPr="00713A37" w:rsidRDefault="00713A37" w:rsidP="00E85559">
            <w:pPr>
              <w:spacing w:line="276" w:lineRule="auto"/>
              <w:rPr>
                <w:sz w:val="24"/>
                <w:szCs w:val="24"/>
              </w:rPr>
            </w:pPr>
            <w:r w:rsidRPr="00713A37">
              <w:rPr>
                <w:sz w:val="24"/>
                <w:szCs w:val="24"/>
              </w:rPr>
              <w:t>– выплата денег из кассы (чек закрыт).</w:t>
            </w:r>
          </w:p>
        </w:tc>
      </w:tr>
      <w:tr w:rsidR="00713A37" w:rsidTr="00E85559">
        <w:tc>
          <w:tcPr>
            <w:tcW w:w="2235" w:type="dxa"/>
          </w:tcPr>
          <w:p w:rsidR="00713A37" w:rsidRPr="00713A37" w:rsidRDefault="00713A37" w:rsidP="00E85559">
            <w:pPr>
              <w:pStyle w:val="Default"/>
            </w:pPr>
            <w:r w:rsidRPr="00713A37">
              <w:rPr>
                <w:bCs/>
              </w:rPr>
              <w:t xml:space="preserve">[ РЕ ] </w:t>
            </w:r>
          </w:p>
        </w:tc>
        <w:tc>
          <w:tcPr>
            <w:tcW w:w="7619" w:type="dxa"/>
          </w:tcPr>
          <w:p w:rsidR="00713A37" w:rsidRPr="00713A37" w:rsidRDefault="00713A37" w:rsidP="00E85559">
            <w:pPr>
              <w:spacing w:line="276" w:lineRule="auto"/>
              <w:rPr>
                <w:sz w:val="24"/>
                <w:szCs w:val="24"/>
              </w:rPr>
            </w:pPr>
            <w:r w:rsidRPr="00713A37">
              <w:rPr>
                <w:sz w:val="24"/>
                <w:szCs w:val="24"/>
              </w:rPr>
              <w:t>– аннулирование текущего чека (чек открыт); – выход в режим «ВЫБОР» (чек закрыт).</w:t>
            </w:r>
          </w:p>
        </w:tc>
      </w:tr>
      <w:tr w:rsidR="00713A37" w:rsidTr="00E85559">
        <w:tc>
          <w:tcPr>
            <w:tcW w:w="2235" w:type="dxa"/>
          </w:tcPr>
          <w:p w:rsidR="00713A37" w:rsidRPr="00713A37" w:rsidRDefault="009E7500" w:rsidP="00E85559">
            <w:pPr>
              <w:pStyle w:val="Default"/>
            </w:pPr>
            <w:r>
              <w:rPr>
                <w:bCs/>
                <w:noProof/>
                <w:lang w:eastAsia="ru-RU"/>
              </w:rPr>
              <w:pict>
                <v:shape id="_x0000_s1043" type="#_x0000_t32" style="position:absolute;margin-left:7.25pt;margin-top:1.6pt;width:0;height:11.5pt;flip:y;z-index:251667456;mso-position-horizontal-relative:text;mso-position-vertical-relative:text" o:connectortype="straight">
                  <v:stroke endarrow="block"/>
                </v:shape>
              </w:pict>
            </w:r>
            <w:r w:rsidR="00713A37" w:rsidRPr="00713A37">
              <w:rPr>
                <w:bCs/>
              </w:rPr>
              <w:t xml:space="preserve">[  </w:t>
            </w:r>
            <w:r w:rsidR="00713A37" w:rsidRPr="00713A37">
              <w:t xml:space="preserve">] </w:t>
            </w:r>
          </w:p>
        </w:tc>
        <w:tc>
          <w:tcPr>
            <w:tcW w:w="7619" w:type="dxa"/>
          </w:tcPr>
          <w:p w:rsidR="00713A37" w:rsidRPr="00713A37" w:rsidRDefault="00713A37" w:rsidP="00E85559">
            <w:pPr>
              <w:spacing w:line="276" w:lineRule="auto"/>
              <w:rPr>
                <w:sz w:val="24"/>
                <w:szCs w:val="24"/>
              </w:rPr>
            </w:pPr>
            <w:r w:rsidRPr="00713A37">
              <w:rPr>
                <w:sz w:val="24"/>
                <w:szCs w:val="24"/>
              </w:rPr>
              <w:t>– промотать чековую ленту на 5 строк.</w:t>
            </w:r>
          </w:p>
        </w:tc>
      </w:tr>
    </w:tbl>
    <w:p w:rsidR="00713A37" w:rsidRDefault="00713A37" w:rsidP="007E74E7">
      <w:pPr>
        <w:spacing w:line="276" w:lineRule="auto"/>
        <w:rPr>
          <w:b/>
        </w:rPr>
      </w:pPr>
    </w:p>
    <w:p w:rsidR="00194179" w:rsidRDefault="00194179" w:rsidP="00194179">
      <w:pPr>
        <w:rPr>
          <w:b/>
        </w:rPr>
      </w:pPr>
      <w:r w:rsidRPr="002F6610">
        <w:rPr>
          <w:b/>
        </w:rPr>
        <w:t>Критерии оценки результата</w:t>
      </w:r>
    </w:p>
    <w:p w:rsidR="00194179" w:rsidRDefault="00194179" w:rsidP="00194179">
      <w:pPr>
        <w:rPr>
          <w:b/>
        </w:rPr>
      </w:pPr>
    </w:p>
    <w:p w:rsidR="00194179" w:rsidRDefault="00194179" w:rsidP="00194179">
      <w:pPr>
        <w:jc w:val="both"/>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194179" w:rsidRPr="00626615" w:rsidTr="00E85559">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194179" w:rsidRPr="002F6610" w:rsidRDefault="00194179" w:rsidP="00E85559">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194179" w:rsidRPr="002F6610" w:rsidRDefault="00194179" w:rsidP="00E85559">
            <w:pPr>
              <w:spacing w:line="276" w:lineRule="auto"/>
              <w:jc w:val="center"/>
              <w:rPr>
                <w:lang w:eastAsia="en-US"/>
              </w:rPr>
            </w:pPr>
            <w:r w:rsidRPr="002F6610">
              <w:rPr>
                <w:lang w:eastAsia="en-US"/>
              </w:rPr>
              <w:t>Характеристика уровня</w:t>
            </w:r>
          </w:p>
        </w:tc>
      </w:tr>
      <w:tr w:rsidR="00194179" w:rsidRPr="00626615" w:rsidTr="00E85559">
        <w:trPr>
          <w:jc w:val="center"/>
        </w:trPr>
        <w:tc>
          <w:tcPr>
            <w:tcW w:w="671" w:type="dxa"/>
            <w:tcBorders>
              <w:top w:val="single" w:sz="4" w:space="0" w:color="auto"/>
              <w:left w:val="single" w:sz="4" w:space="0" w:color="auto"/>
              <w:bottom w:val="single" w:sz="4" w:space="0" w:color="auto"/>
              <w:right w:val="single" w:sz="4" w:space="0" w:color="auto"/>
            </w:tcBorders>
            <w:hideMark/>
          </w:tcPr>
          <w:p w:rsidR="00194179" w:rsidRPr="00194179" w:rsidRDefault="00194179" w:rsidP="00194179">
            <w:pPr>
              <w:spacing w:line="276" w:lineRule="auto"/>
              <w:rPr>
                <w:lang w:eastAsia="en-US"/>
              </w:rPr>
            </w:pPr>
            <w:r w:rsidRPr="00194179">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194179" w:rsidRPr="00194179" w:rsidRDefault="00194179" w:rsidP="00194179">
            <w:pPr>
              <w:spacing w:line="276" w:lineRule="auto"/>
              <w:rPr>
                <w:lang w:eastAsia="en-US"/>
              </w:rPr>
            </w:pPr>
            <w:r w:rsidRPr="00194179">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194179" w:rsidRPr="00194179" w:rsidRDefault="00194179" w:rsidP="00194179">
            <w:pPr>
              <w:spacing w:line="276" w:lineRule="auto"/>
              <w:rPr>
                <w:lang w:eastAsia="en-US"/>
              </w:rPr>
            </w:pPr>
            <w:r w:rsidRPr="00194179">
              <w:rPr>
                <w:lang w:eastAsia="en-US"/>
              </w:rPr>
              <w:t>Таблица заполнена на 70 - 86%.</w:t>
            </w:r>
          </w:p>
        </w:tc>
      </w:tr>
      <w:tr w:rsidR="00194179" w:rsidRPr="00626615" w:rsidTr="00E85559">
        <w:trPr>
          <w:jc w:val="center"/>
        </w:trPr>
        <w:tc>
          <w:tcPr>
            <w:tcW w:w="671" w:type="dxa"/>
            <w:tcBorders>
              <w:top w:val="single" w:sz="4" w:space="0" w:color="auto"/>
              <w:left w:val="single" w:sz="4" w:space="0" w:color="auto"/>
              <w:bottom w:val="single" w:sz="4" w:space="0" w:color="auto"/>
              <w:right w:val="single" w:sz="4" w:space="0" w:color="auto"/>
            </w:tcBorders>
            <w:hideMark/>
          </w:tcPr>
          <w:p w:rsidR="00194179" w:rsidRPr="00194179" w:rsidRDefault="00194179" w:rsidP="00194179">
            <w:pPr>
              <w:spacing w:line="276" w:lineRule="auto"/>
              <w:rPr>
                <w:lang w:eastAsia="en-US"/>
              </w:rPr>
            </w:pPr>
            <w:r w:rsidRPr="00194179">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194179" w:rsidRPr="00194179" w:rsidRDefault="00194179" w:rsidP="00194179">
            <w:pPr>
              <w:spacing w:line="276" w:lineRule="auto"/>
              <w:rPr>
                <w:lang w:eastAsia="en-US"/>
              </w:rPr>
            </w:pPr>
            <w:r w:rsidRPr="00194179">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194179" w:rsidRPr="00194179" w:rsidRDefault="00194179" w:rsidP="00194179">
            <w:r w:rsidRPr="00194179">
              <w:rPr>
                <w:lang w:eastAsia="en-US"/>
              </w:rPr>
              <w:t>Таблица заполнена на 87 - 89%.</w:t>
            </w:r>
          </w:p>
        </w:tc>
      </w:tr>
      <w:tr w:rsidR="00194179" w:rsidRPr="00626615" w:rsidTr="00E85559">
        <w:trPr>
          <w:jc w:val="center"/>
        </w:trPr>
        <w:tc>
          <w:tcPr>
            <w:tcW w:w="671" w:type="dxa"/>
            <w:tcBorders>
              <w:top w:val="single" w:sz="4" w:space="0" w:color="auto"/>
              <w:left w:val="single" w:sz="4" w:space="0" w:color="auto"/>
              <w:bottom w:val="single" w:sz="4" w:space="0" w:color="auto"/>
              <w:right w:val="single" w:sz="4" w:space="0" w:color="auto"/>
            </w:tcBorders>
            <w:hideMark/>
          </w:tcPr>
          <w:p w:rsidR="00194179" w:rsidRPr="00194179" w:rsidRDefault="00194179" w:rsidP="00194179">
            <w:pPr>
              <w:spacing w:line="276" w:lineRule="auto"/>
              <w:rPr>
                <w:lang w:eastAsia="en-US"/>
              </w:rPr>
            </w:pPr>
            <w:r w:rsidRPr="00194179">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194179" w:rsidRPr="00194179" w:rsidRDefault="00194179" w:rsidP="00194179">
            <w:pPr>
              <w:spacing w:line="276" w:lineRule="auto"/>
              <w:rPr>
                <w:lang w:eastAsia="en-US"/>
              </w:rPr>
            </w:pPr>
            <w:r w:rsidRPr="00194179">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194179" w:rsidRPr="00194179" w:rsidRDefault="00194179" w:rsidP="00194179">
            <w:r w:rsidRPr="00194179">
              <w:rPr>
                <w:lang w:eastAsia="en-US"/>
              </w:rPr>
              <w:t>Таблица заполнена на 90% и выше.</w:t>
            </w:r>
          </w:p>
        </w:tc>
      </w:tr>
    </w:tbl>
    <w:p w:rsidR="00194179" w:rsidRPr="004C6E8D" w:rsidRDefault="00194179" w:rsidP="00194179">
      <w:pPr>
        <w:ind w:firstLine="709"/>
        <w:jc w:val="both"/>
        <w:rPr>
          <w:color w:val="FF0000"/>
          <w:sz w:val="16"/>
        </w:rPr>
      </w:pPr>
    </w:p>
    <w:p w:rsidR="00194179" w:rsidRPr="00626615" w:rsidRDefault="00194179" w:rsidP="00194179">
      <w:pPr>
        <w:ind w:firstLine="709"/>
        <w:jc w:val="both"/>
      </w:pPr>
      <w:r w:rsidRPr="00626615">
        <w:rPr>
          <w:b/>
        </w:rPr>
        <w:t>Форма представления работы</w:t>
      </w:r>
      <w:r w:rsidRPr="00626615">
        <w:t xml:space="preserve">: </w:t>
      </w:r>
      <w:r>
        <w:t>письменная тестовая работа</w:t>
      </w:r>
      <w:r w:rsidRPr="00626615">
        <w:t xml:space="preserve">. </w:t>
      </w:r>
    </w:p>
    <w:p w:rsidR="00194179" w:rsidRDefault="00194179" w:rsidP="00194179">
      <w:pPr>
        <w:jc w:val="both"/>
        <w:rPr>
          <w:b/>
        </w:rPr>
      </w:pPr>
    </w:p>
    <w:p w:rsidR="00194179" w:rsidRPr="00806F29" w:rsidRDefault="00194179" w:rsidP="00194179">
      <w:pPr>
        <w:ind w:firstLine="709"/>
        <w:jc w:val="both"/>
      </w:pPr>
      <w:r w:rsidRPr="00806F29">
        <w:rPr>
          <w:b/>
        </w:rPr>
        <w:t>Перечень заданий</w:t>
      </w:r>
      <w:r w:rsidRPr="00806F29">
        <w:t>:</w:t>
      </w:r>
    </w:p>
    <w:p w:rsidR="00194179" w:rsidRDefault="00194179" w:rsidP="00194179">
      <w:pPr>
        <w:pStyle w:val="ab"/>
        <w:numPr>
          <w:ilvl w:val="2"/>
          <w:numId w:val="3"/>
        </w:numPr>
        <w:tabs>
          <w:tab w:val="clear" w:pos="2160"/>
          <w:tab w:val="num" w:pos="851"/>
        </w:tabs>
        <w:ind w:left="0" w:firstLine="0"/>
        <w:jc w:val="both"/>
      </w:pPr>
      <w:r>
        <w:t xml:space="preserve">Прочтите материал по теме задания, </w:t>
      </w:r>
      <w:r w:rsidRPr="00806F29">
        <w:t xml:space="preserve"> используя указанные источники.</w:t>
      </w:r>
    </w:p>
    <w:p w:rsidR="00194179" w:rsidRDefault="00194179" w:rsidP="00194179">
      <w:pPr>
        <w:pStyle w:val="ab"/>
        <w:numPr>
          <w:ilvl w:val="2"/>
          <w:numId w:val="3"/>
        </w:numPr>
        <w:tabs>
          <w:tab w:val="clear" w:pos="2160"/>
        </w:tabs>
        <w:ind w:left="0" w:firstLine="0"/>
        <w:jc w:val="both"/>
      </w:pPr>
      <w:r>
        <w:t xml:space="preserve">  Заполните таблицу.</w:t>
      </w:r>
    </w:p>
    <w:p w:rsidR="00194179" w:rsidRPr="00172D63" w:rsidRDefault="00194179" w:rsidP="00194179">
      <w:pPr>
        <w:pStyle w:val="ab"/>
        <w:ind w:left="426"/>
        <w:jc w:val="both"/>
        <w:rPr>
          <w:sz w:val="10"/>
        </w:rPr>
      </w:pPr>
    </w:p>
    <w:p w:rsidR="00194179" w:rsidRDefault="00194179" w:rsidP="00194179">
      <w:pPr>
        <w:jc w:val="both"/>
      </w:pPr>
      <w:r>
        <w:t>Инструкция: оформите материал в соответствии с ГОСТ.  Требования к оформлению материалов смотрите в приложении.</w:t>
      </w:r>
    </w:p>
    <w:p w:rsidR="00AA009A" w:rsidRDefault="00AA009A" w:rsidP="007E74E7">
      <w:pPr>
        <w:spacing w:line="276" w:lineRule="auto"/>
        <w:rPr>
          <w:b/>
        </w:rPr>
      </w:pPr>
    </w:p>
    <w:p w:rsidR="00AA009A" w:rsidRDefault="00AA009A" w:rsidP="007E74E7">
      <w:pPr>
        <w:spacing w:line="276" w:lineRule="auto"/>
        <w:rPr>
          <w:b/>
        </w:rPr>
      </w:pPr>
    </w:p>
    <w:p w:rsidR="004D6158" w:rsidRDefault="004D6158" w:rsidP="004D6158">
      <w:pPr>
        <w:spacing w:line="276" w:lineRule="auto"/>
        <w:ind w:firstLine="709"/>
        <w:jc w:val="center"/>
        <w:rPr>
          <w:b/>
          <w:bCs/>
          <w:u w:val="single"/>
        </w:rPr>
      </w:pPr>
      <w:r w:rsidRPr="00910B71">
        <w:rPr>
          <w:b/>
          <w:bCs/>
          <w:u w:val="single"/>
        </w:rPr>
        <w:t xml:space="preserve">Самостоятельная работа № </w:t>
      </w:r>
      <w:r>
        <w:rPr>
          <w:b/>
          <w:bCs/>
          <w:u w:val="single"/>
        </w:rPr>
        <w:t>19</w:t>
      </w:r>
    </w:p>
    <w:p w:rsidR="004D6158" w:rsidRDefault="004D6158" w:rsidP="004D6158">
      <w:pPr>
        <w:spacing w:line="276" w:lineRule="auto"/>
        <w:ind w:firstLine="709"/>
        <w:jc w:val="center"/>
        <w:rPr>
          <w:b/>
          <w:bCs/>
          <w:u w:val="single"/>
        </w:rPr>
      </w:pPr>
    </w:p>
    <w:p w:rsidR="004D6158" w:rsidRPr="00416993" w:rsidRDefault="004D6158" w:rsidP="004D6158">
      <w:pPr>
        <w:jc w:val="center"/>
        <w:rPr>
          <w:b/>
        </w:rPr>
      </w:pPr>
      <w:r w:rsidRPr="00416993">
        <w:rPr>
          <w:b/>
        </w:rPr>
        <w:t xml:space="preserve">Подготовка отчета к практической работе на тему: </w:t>
      </w:r>
      <w:r w:rsidRPr="00385B0F">
        <w:rPr>
          <w:b/>
        </w:rPr>
        <w:t>«</w:t>
      </w:r>
      <w:r w:rsidRPr="004D6158">
        <w:rPr>
          <w:b/>
        </w:rPr>
        <w:t>ЭЛВЕС – 0103Ф</w:t>
      </w:r>
      <w:r w:rsidRPr="00385B0F">
        <w:rPr>
          <w:b/>
        </w:rPr>
        <w:t>»</w:t>
      </w:r>
      <w:r>
        <w:rPr>
          <w:b/>
        </w:rPr>
        <w:t>.</w:t>
      </w:r>
    </w:p>
    <w:p w:rsidR="004D6158" w:rsidRPr="00416993" w:rsidRDefault="004D6158" w:rsidP="004D6158">
      <w:pPr>
        <w:jc w:val="center"/>
        <w:rPr>
          <w:b/>
        </w:rPr>
      </w:pPr>
    </w:p>
    <w:p w:rsidR="004D6158" w:rsidRPr="00D43AA3" w:rsidRDefault="004D6158" w:rsidP="004D6158">
      <w:pPr>
        <w:pStyle w:val="a3"/>
        <w:rPr>
          <w:b/>
        </w:rPr>
      </w:pPr>
      <w:r w:rsidRPr="00D43AA3">
        <w:rPr>
          <w:b/>
        </w:rPr>
        <w:t>Время на выполнение: 1 час</w:t>
      </w:r>
    </w:p>
    <w:p w:rsidR="004D6158" w:rsidRPr="00D43AA3" w:rsidRDefault="004D6158" w:rsidP="004D6158">
      <w:pPr>
        <w:pStyle w:val="a3"/>
      </w:pPr>
    </w:p>
    <w:p w:rsidR="004D6158" w:rsidRPr="00D43AA3" w:rsidRDefault="004D6158" w:rsidP="004D6158">
      <w:pPr>
        <w:pStyle w:val="a3"/>
        <w:rPr>
          <w:b/>
        </w:rPr>
      </w:pPr>
      <w:r w:rsidRPr="00D43AA3">
        <w:rPr>
          <w:b/>
        </w:rPr>
        <w:t>По итогам выполнения студент должен представить:</w:t>
      </w:r>
    </w:p>
    <w:p w:rsidR="004D6158" w:rsidRPr="00D43AA3" w:rsidRDefault="004D6158" w:rsidP="004D6158">
      <w:pPr>
        <w:pStyle w:val="a3"/>
        <w:rPr>
          <w:b/>
        </w:rPr>
      </w:pPr>
      <w:r w:rsidRPr="00D43AA3">
        <w:t>- подготовить отчет по практической работе.</w:t>
      </w:r>
    </w:p>
    <w:p w:rsidR="004D6158" w:rsidRPr="00D43AA3" w:rsidRDefault="004D6158" w:rsidP="004D6158">
      <w:pPr>
        <w:pStyle w:val="a3"/>
        <w:spacing w:line="276" w:lineRule="auto"/>
      </w:pPr>
    </w:p>
    <w:p w:rsidR="004D6158" w:rsidRPr="00D43AA3" w:rsidRDefault="004D6158" w:rsidP="004D6158">
      <w:pPr>
        <w:spacing w:line="276" w:lineRule="auto"/>
        <w:rPr>
          <w:b/>
        </w:rPr>
      </w:pPr>
      <w:r w:rsidRPr="00D43AA3">
        <w:rPr>
          <w:b/>
        </w:rPr>
        <w:t>В процессе выполнения работы студент должен:</w:t>
      </w:r>
    </w:p>
    <w:p w:rsidR="004D6158" w:rsidRDefault="004D6158" w:rsidP="004D6158">
      <w:pPr>
        <w:rPr>
          <w:b/>
        </w:rPr>
      </w:pPr>
      <w:r w:rsidRPr="00D43AA3">
        <w:t xml:space="preserve">1.Провести </w:t>
      </w:r>
      <w:r w:rsidRPr="00B70FBC">
        <w:t xml:space="preserve">анализ </w:t>
      </w:r>
      <w:r>
        <w:t>работы</w:t>
      </w:r>
      <w:r w:rsidRPr="00B70FBC">
        <w:t xml:space="preserve"> </w:t>
      </w:r>
      <w:r>
        <w:t>контрольно-кассовой машины «</w:t>
      </w:r>
      <w:r w:rsidRPr="004D6158">
        <w:t>ЭЛВЕС – 0103Ф</w:t>
      </w:r>
      <w:r>
        <w:t>»</w:t>
      </w:r>
      <w:r w:rsidRPr="00416993">
        <w:rPr>
          <w:b/>
        </w:rPr>
        <w:t>.</w:t>
      </w:r>
    </w:p>
    <w:p w:rsidR="004D6158" w:rsidRDefault="004D6158" w:rsidP="004D6158">
      <w:r>
        <w:t>2.</w:t>
      </w:r>
      <w:r w:rsidRPr="00FB682E">
        <w:t xml:space="preserve"> </w:t>
      </w:r>
      <w:r w:rsidRPr="00AE5B33">
        <w:t>Составить алгоритмы работы на ккм «</w:t>
      </w:r>
      <w:r w:rsidRPr="004D6158">
        <w:t>ЭЛВЕС – 0103Ф</w:t>
      </w:r>
      <w:r w:rsidRPr="00AE5B33">
        <w:t>» в разных режимах:</w:t>
      </w:r>
    </w:p>
    <w:p w:rsidR="004D6158" w:rsidRDefault="004D6158" w:rsidP="004D6158">
      <w:r>
        <w:t xml:space="preserve">  А) начала работы</w:t>
      </w:r>
      <w:r w:rsidRPr="00AE5B33">
        <w:t>;</w:t>
      </w:r>
    </w:p>
    <w:p w:rsidR="004D6158" w:rsidRDefault="004D6158" w:rsidP="004D6158">
      <w:r>
        <w:t xml:space="preserve">  Б) </w:t>
      </w:r>
      <w:r w:rsidR="00527C16" w:rsidRPr="00527C16">
        <w:rPr>
          <w:spacing w:val="6"/>
          <w:szCs w:val="28"/>
        </w:rPr>
        <w:t>оформлению продаж</w:t>
      </w:r>
      <w:r>
        <w:rPr>
          <w:sz w:val="22"/>
        </w:rPr>
        <w:t>;</w:t>
      </w:r>
      <w:r w:rsidRPr="002D5F3A">
        <w:rPr>
          <w:sz w:val="22"/>
        </w:rPr>
        <w:t xml:space="preserve"> </w:t>
      </w:r>
    </w:p>
    <w:p w:rsidR="004D6158" w:rsidRDefault="004D6158" w:rsidP="004D6158">
      <w:r>
        <w:lastRenderedPageBreak/>
        <w:t xml:space="preserve">  В) программированию времени;</w:t>
      </w:r>
    </w:p>
    <w:p w:rsidR="004D6158" w:rsidRDefault="004D6158" w:rsidP="004D6158">
      <w:r>
        <w:t xml:space="preserve">  Г) </w:t>
      </w:r>
      <w:r w:rsidR="00527C16" w:rsidRPr="00527C16">
        <w:t>снятие отчета с гашением и без гашения</w:t>
      </w:r>
      <w:r>
        <w:t>.</w:t>
      </w:r>
    </w:p>
    <w:p w:rsidR="004D6158" w:rsidRDefault="004D6158" w:rsidP="004D6158">
      <w:r>
        <w:t xml:space="preserve"> </w:t>
      </w:r>
    </w:p>
    <w:p w:rsidR="004D6158" w:rsidRPr="00BB1F5A" w:rsidRDefault="004D6158" w:rsidP="004D6158">
      <w:pPr>
        <w:rPr>
          <w:b/>
        </w:rPr>
      </w:pPr>
      <w:r w:rsidRPr="00BB1F5A">
        <w:rPr>
          <w:b/>
        </w:rPr>
        <w:t>Эталоны ответов:</w:t>
      </w:r>
    </w:p>
    <w:p w:rsidR="00AA009A" w:rsidRPr="00527C16" w:rsidRDefault="00527C16" w:rsidP="00527C16">
      <w:pPr>
        <w:pStyle w:val="p2"/>
        <w:spacing w:before="0" w:beforeAutospacing="0" w:after="0" w:afterAutospacing="0"/>
        <w:rPr>
          <w:b/>
        </w:rPr>
      </w:pPr>
      <w:r w:rsidRPr="00527C16">
        <w:rPr>
          <w:rStyle w:val="s2"/>
          <w:b/>
        </w:rPr>
        <w:t>Начало работы</w:t>
      </w:r>
    </w:p>
    <w:p w:rsidR="00AA009A" w:rsidRPr="00527C16" w:rsidRDefault="00AA009A" w:rsidP="00527C16">
      <w:pPr>
        <w:pStyle w:val="p3"/>
        <w:spacing w:before="0" w:beforeAutospacing="0" w:after="0" w:afterAutospacing="0"/>
      </w:pPr>
      <w:r w:rsidRPr="00527C16">
        <w:t xml:space="preserve">Включить ККМ (на индикаторе </w:t>
      </w:r>
      <w:r w:rsidRPr="00527C16">
        <w:rPr>
          <w:rStyle w:val="s1"/>
        </w:rPr>
        <w:t>«ВЫБОР»</w:t>
      </w:r>
      <w:r w:rsidRPr="00527C16">
        <w:t>)</w:t>
      </w:r>
    </w:p>
    <w:p w:rsidR="00AA009A" w:rsidRPr="00527C16" w:rsidRDefault="00AA009A" w:rsidP="00527C16">
      <w:pPr>
        <w:pStyle w:val="p3"/>
        <w:spacing w:before="0" w:beforeAutospacing="0" w:after="0" w:afterAutospacing="0"/>
      </w:pPr>
      <w:r w:rsidRPr="00527C16">
        <w:t xml:space="preserve">Нажать </w:t>
      </w:r>
      <w:r w:rsidRPr="00527C16">
        <w:rPr>
          <w:rStyle w:val="s1"/>
        </w:rPr>
        <w:t>1</w:t>
      </w:r>
      <w:r w:rsidRPr="00527C16">
        <w:t xml:space="preserve"> =&gt; </w:t>
      </w:r>
      <w:r w:rsidRPr="00527C16">
        <w:rPr>
          <w:rStyle w:val="s1"/>
        </w:rPr>
        <w:t>1</w:t>
      </w:r>
      <w:r w:rsidRPr="00527C16">
        <w:t xml:space="preserve"> =&gt; </w:t>
      </w:r>
      <w:r w:rsidRPr="00527C16">
        <w:rPr>
          <w:rStyle w:val="s1"/>
        </w:rPr>
        <w:t>ИТ</w:t>
      </w:r>
      <w:r w:rsidRPr="00527C16">
        <w:t xml:space="preserve">(на индикаторе </w:t>
      </w:r>
      <w:r w:rsidRPr="00527C16">
        <w:rPr>
          <w:rStyle w:val="s1"/>
        </w:rPr>
        <w:t>«0.00»</w:t>
      </w:r>
      <w:r w:rsidRPr="00527C16">
        <w:t>)</w:t>
      </w:r>
    </w:p>
    <w:p w:rsidR="00AA009A" w:rsidRPr="00527C16" w:rsidRDefault="00AA009A" w:rsidP="00527C16">
      <w:pPr>
        <w:pStyle w:val="p3"/>
        <w:spacing w:before="0" w:beforeAutospacing="0" w:after="0" w:afterAutospacing="0"/>
      </w:pPr>
      <w:r w:rsidRPr="00527C16">
        <w:t xml:space="preserve">Затем нажать </w:t>
      </w:r>
      <w:r w:rsidRPr="00527C16">
        <w:rPr>
          <w:rStyle w:val="s1"/>
        </w:rPr>
        <w:t>ИТ</w:t>
      </w:r>
      <w:r w:rsidRPr="00527C16">
        <w:t xml:space="preserve">(распечатается чек </w:t>
      </w:r>
      <w:r w:rsidRPr="00527C16">
        <w:rPr>
          <w:rStyle w:val="s1"/>
        </w:rPr>
        <w:t>«Открытие смены»)</w:t>
      </w:r>
    </w:p>
    <w:p w:rsidR="00AA009A" w:rsidRPr="00527C16" w:rsidRDefault="00AA009A" w:rsidP="00527C16">
      <w:pPr>
        <w:pStyle w:val="p4"/>
        <w:spacing w:before="0" w:beforeAutospacing="0" w:after="0" w:afterAutospacing="0"/>
      </w:pPr>
      <w:r w:rsidRPr="00527C16">
        <w:rPr>
          <w:rStyle w:val="s3"/>
        </w:rPr>
        <w:t>Если при включении ККМ на индикаторе появляется дата, необходимо:</w:t>
      </w:r>
    </w:p>
    <w:p w:rsidR="00AA009A" w:rsidRPr="00527C16" w:rsidRDefault="00AA009A" w:rsidP="00527C16">
      <w:pPr>
        <w:pStyle w:val="p4"/>
        <w:spacing w:before="0" w:beforeAutospacing="0" w:after="0" w:afterAutospacing="0"/>
      </w:pPr>
      <w:r w:rsidRPr="00527C16">
        <w:rPr>
          <w:rStyle w:val="s4"/>
        </w:rPr>
        <w:t xml:space="preserve">Набрать текущую дату на клавиатуре и нажать </w:t>
      </w:r>
      <w:r w:rsidRPr="00527C16">
        <w:rPr>
          <w:rStyle w:val="s1"/>
        </w:rPr>
        <w:t>ИТ</w:t>
      </w:r>
      <w:r w:rsidRPr="00527C16">
        <w:rPr>
          <w:rStyle w:val="s4"/>
        </w:rPr>
        <w:t xml:space="preserve">(на индикаторе появится </w:t>
      </w:r>
      <w:r w:rsidRPr="00527C16">
        <w:rPr>
          <w:rStyle w:val="s1"/>
        </w:rPr>
        <w:t>ВРЕМЯ</w:t>
      </w:r>
      <w:r w:rsidRPr="00527C16">
        <w:rPr>
          <w:rStyle w:val="s4"/>
        </w:rPr>
        <w:t>)</w:t>
      </w:r>
    </w:p>
    <w:p w:rsidR="00AA009A" w:rsidRPr="00527C16" w:rsidRDefault="00AA009A" w:rsidP="00527C16">
      <w:pPr>
        <w:pStyle w:val="p4"/>
        <w:spacing w:before="0" w:beforeAutospacing="0" w:after="0" w:afterAutospacing="0"/>
      </w:pPr>
      <w:r w:rsidRPr="00527C16">
        <w:rPr>
          <w:rStyle w:val="s4"/>
        </w:rPr>
        <w:t xml:space="preserve">Набрать текущее время на клавиатуре и нажать </w:t>
      </w:r>
      <w:r w:rsidRPr="00527C16">
        <w:rPr>
          <w:rStyle w:val="s1"/>
        </w:rPr>
        <w:t xml:space="preserve">ИТ </w:t>
      </w:r>
      <w:r w:rsidRPr="00527C16">
        <w:rPr>
          <w:rStyle w:val="s4"/>
        </w:rPr>
        <w:t xml:space="preserve">(на индикаторе </w:t>
      </w:r>
      <w:r w:rsidRPr="00527C16">
        <w:rPr>
          <w:rStyle w:val="s1"/>
        </w:rPr>
        <w:t>«С-00»</w:t>
      </w:r>
      <w:r w:rsidRPr="00527C16">
        <w:rPr>
          <w:rStyle w:val="s4"/>
        </w:rPr>
        <w:t>)</w:t>
      </w:r>
    </w:p>
    <w:p w:rsidR="00AA009A" w:rsidRPr="00527C16" w:rsidRDefault="00AA009A" w:rsidP="00527C16">
      <w:pPr>
        <w:pStyle w:val="p4"/>
        <w:spacing w:before="0" w:beforeAutospacing="0" w:after="0" w:afterAutospacing="0"/>
      </w:pPr>
      <w:r w:rsidRPr="00527C16">
        <w:rPr>
          <w:rStyle w:val="s4"/>
        </w:rPr>
        <w:t xml:space="preserve">Нажать клавишу </w:t>
      </w:r>
      <w:r w:rsidRPr="00527C16">
        <w:rPr>
          <w:rStyle w:val="s1"/>
        </w:rPr>
        <w:t>00.</w:t>
      </w:r>
    </w:p>
    <w:p w:rsidR="00AA009A" w:rsidRPr="00527C16" w:rsidRDefault="00AA009A" w:rsidP="00527C16">
      <w:pPr>
        <w:pStyle w:val="p4"/>
        <w:spacing w:before="0" w:beforeAutospacing="0" w:after="0" w:afterAutospacing="0"/>
      </w:pPr>
      <w:r w:rsidRPr="00527C16">
        <w:rPr>
          <w:rStyle w:val="s4"/>
        </w:rPr>
        <w:t>ПРИ ОТКРЫТИИ СМЕНЫ ПОВТОРИТЬ ОПЕРАЦИЮ.</w:t>
      </w:r>
    </w:p>
    <w:p w:rsidR="00AA009A" w:rsidRPr="00527C16" w:rsidRDefault="00527C16" w:rsidP="00527C16">
      <w:pPr>
        <w:pStyle w:val="p2"/>
        <w:spacing w:before="0" w:beforeAutospacing="0" w:after="0" w:afterAutospacing="0"/>
        <w:rPr>
          <w:b/>
        </w:rPr>
      </w:pPr>
      <w:r w:rsidRPr="00527C16">
        <w:rPr>
          <w:rStyle w:val="s2"/>
          <w:b/>
        </w:rPr>
        <w:t>Оформление продаж</w:t>
      </w:r>
    </w:p>
    <w:p w:rsidR="00AA009A" w:rsidRPr="00527C16" w:rsidRDefault="00AA009A" w:rsidP="00527C16">
      <w:pPr>
        <w:pStyle w:val="p5"/>
        <w:spacing w:before="0" w:beforeAutospacing="0" w:after="0" w:afterAutospacing="0"/>
      </w:pPr>
      <w:r w:rsidRPr="00527C16">
        <w:rPr>
          <w:rStyle w:val="s5"/>
        </w:rPr>
        <w:t>Простая продажа:</w:t>
      </w:r>
    </w:p>
    <w:p w:rsidR="00AA009A" w:rsidRPr="00527C16" w:rsidRDefault="00AA009A" w:rsidP="00527C16">
      <w:pPr>
        <w:pStyle w:val="p5"/>
        <w:spacing w:before="0" w:beforeAutospacing="0" w:after="0" w:afterAutospacing="0"/>
      </w:pPr>
      <w:r w:rsidRPr="00527C16">
        <w:rPr>
          <w:rStyle w:val="s1"/>
        </w:rPr>
        <w:t>Стоимость покупки</w:t>
      </w:r>
      <w:r w:rsidRPr="00527C16">
        <w:t xml:space="preserve">=&gt; </w:t>
      </w:r>
      <w:r w:rsidRPr="00527C16">
        <w:rPr>
          <w:rStyle w:val="s1"/>
        </w:rPr>
        <w:t>ВВ</w:t>
      </w:r>
      <w:r w:rsidRPr="00527C16">
        <w:t xml:space="preserve">=&gt; </w:t>
      </w:r>
      <w:r w:rsidRPr="00527C16">
        <w:rPr>
          <w:rStyle w:val="s1"/>
        </w:rPr>
        <w:t>ИТ</w:t>
      </w:r>
    </w:p>
    <w:p w:rsidR="00AA009A" w:rsidRPr="00527C16" w:rsidRDefault="00AA009A" w:rsidP="00527C16">
      <w:pPr>
        <w:pStyle w:val="p5"/>
        <w:spacing w:before="0" w:beforeAutospacing="0" w:after="0" w:afterAutospacing="0"/>
      </w:pPr>
      <w:r w:rsidRPr="00527C16">
        <w:rPr>
          <w:rStyle w:val="s5"/>
        </w:rPr>
        <w:t>Продажа с подсчетом сдачи:</w:t>
      </w:r>
    </w:p>
    <w:p w:rsidR="00AA009A" w:rsidRPr="00527C16" w:rsidRDefault="00AA009A" w:rsidP="00527C16">
      <w:pPr>
        <w:pStyle w:val="p5"/>
        <w:spacing w:before="0" w:beforeAutospacing="0" w:after="0" w:afterAutospacing="0"/>
      </w:pPr>
      <w:r w:rsidRPr="00527C16">
        <w:rPr>
          <w:rStyle w:val="s1"/>
        </w:rPr>
        <w:t>Стоимость покупки</w:t>
      </w:r>
      <w:r w:rsidRPr="00527C16">
        <w:t xml:space="preserve">=&gt; </w:t>
      </w:r>
      <w:r w:rsidRPr="00527C16">
        <w:rPr>
          <w:rStyle w:val="s1"/>
        </w:rPr>
        <w:t>ВВ</w:t>
      </w:r>
      <w:r w:rsidRPr="00527C16">
        <w:t xml:space="preserve">=&gt; </w:t>
      </w:r>
      <w:r w:rsidRPr="00527C16">
        <w:rPr>
          <w:rStyle w:val="s1"/>
        </w:rPr>
        <w:t>Сумма принятая от покупателя</w:t>
      </w:r>
      <w:r w:rsidRPr="00527C16">
        <w:t xml:space="preserve">=&gt; </w:t>
      </w:r>
      <w:r w:rsidRPr="00527C16">
        <w:rPr>
          <w:rStyle w:val="s1"/>
        </w:rPr>
        <w:t>ИТ</w:t>
      </w:r>
    </w:p>
    <w:p w:rsidR="00AA009A" w:rsidRPr="00527C16" w:rsidRDefault="00AA009A" w:rsidP="00527C16">
      <w:pPr>
        <w:pStyle w:val="p5"/>
        <w:spacing w:before="0" w:beforeAutospacing="0" w:after="0" w:afterAutospacing="0"/>
      </w:pPr>
      <w:r w:rsidRPr="00527C16">
        <w:rPr>
          <w:rStyle w:val="s5"/>
        </w:rPr>
        <w:t>Продажа количества товара (веса):</w:t>
      </w:r>
    </w:p>
    <w:p w:rsidR="00AA009A" w:rsidRPr="00527C16" w:rsidRDefault="00AA009A" w:rsidP="00527C16">
      <w:pPr>
        <w:pStyle w:val="p5"/>
        <w:spacing w:before="0" w:beforeAutospacing="0" w:after="0" w:afterAutospacing="0"/>
      </w:pPr>
      <w:r w:rsidRPr="00527C16">
        <w:rPr>
          <w:rStyle w:val="s1"/>
        </w:rPr>
        <w:t>Кол-во товара (вес)</w:t>
      </w:r>
      <w:r w:rsidRPr="00527C16">
        <w:t xml:space="preserve"> =&gt; </w:t>
      </w:r>
      <w:r w:rsidRPr="00527C16">
        <w:rPr>
          <w:rStyle w:val="s1"/>
        </w:rPr>
        <w:t>Х</w:t>
      </w:r>
      <w:r w:rsidRPr="00527C16">
        <w:t xml:space="preserve"> =&gt; </w:t>
      </w:r>
      <w:r w:rsidRPr="00527C16">
        <w:rPr>
          <w:rStyle w:val="s1"/>
        </w:rPr>
        <w:t>Стоимость единицы (кг)</w:t>
      </w:r>
      <w:r w:rsidRPr="00527C16">
        <w:t xml:space="preserve"> =&gt; </w:t>
      </w:r>
      <w:r w:rsidRPr="00527C16">
        <w:rPr>
          <w:rStyle w:val="s1"/>
        </w:rPr>
        <w:t>ВВ</w:t>
      </w:r>
      <w:r w:rsidRPr="00527C16">
        <w:t xml:space="preserve"> =&gt; </w:t>
      </w:r>
      <w:r w:rsidRPr="00527C16">
        <w:rPr>
          <w:rStyle w:val="s1"/>
        </w:rPr>
        <w:t>ИТ</w:t>
      </w:r>
    </w:p>
    <w:p w:rsidR="00AA009A" w:rsidRPr="00527C16" w:rsidRDefault="00AA009A" w:rsidP="00527C16">
      <w:pPr>
        <w:pStyle w:val="p2"/>
        <w:spacing w:before="0" w:beforeAutospacing="0" w:after="0" w:afterAutospacing="0"/>
        <w:rPr>
          <w:b/>
        </w:rPr>
      </w:pPr>
      <w:r w:rsidRPr="00527C16">
        <w:rPr>
          <w:rStyle w:val="s2"/>
          <w:b/>
        </w:rPr>
        <w:t>С</w:t>
      </w:r>
      <w:r w:rsidR="00527C16">
        <w:rPr>
          <w:rStyle w:val="s2"/>
          <w:b/>
        </w:rPr>
        <w:t>нятие</w:t>
      </w:r>
      <w:r w:rsidRPr="00527C16">
        <w:rPr>
          <w:rStyle w:val="s2"/>
          <w:b/>
        </w:rPr>
        <w:t xml:space="preserve"> Z-отчета (закрытие смены)</w:t>
      </w:r>
    </w:p>
    <w:p w:rsidR="00AA009A" w:rsidRPr="00527C16" w:rsidRDefault="00AA009A" w:rsidP="00527C16">
      <w:pPr>
        <w:pStyle w:val="p5"/>
        <w:spacing w:before="0" w:beforeAutospacing="0" w:after="0" w:afterAutospacing="0"/>
      </w:pPr>
      <w:r w:rsidRPr="00527C16">
        <w:t>Нажать клавишу</w:t>
      </w:r>
      <w:r w:rsidRPr="00527C16">
        <w:rPr>
          <w:rStyle w:val="s1"/>
        </w:rPr>
        <w:t xml:space="preserve"> РЕ</w:t>
      </w:r>
      <w:r w:rsidRPr="00527C16">
        <w:t xml:space="preserve">(на индикаторе </w:t>
      </w:r>
      <w:r w:rsidRPr="00527C16">
        <w:rPr>
          <w:rStyle w:val="s1"/>
        </w:rPr>
        <w:t>«ВЫБОР»</w:t>
      </w:r>
      <w:r w:rsidRPr="00527C16">
        <w:t>)</w:t>
      </w:r>
    </w:p>
    <w:p w:rsidR="00AA009A" w:rsidRPr="00527C16" w:rsidRDefault="00AA009A" w:rsidP="00527C16">
      <w:pPr>
        <w:pStyle w:val="p5"/>
        <w:spacing w:before="0" w:beforeAutospacing="0" w:after="0" w:afterAutospacing="0"/>
      </w:pPr>
      <w:r w:rsidRPr="00527C16">
        <w:t xml:space="preserve">Затем нажать </w:t>
      </w:r>
      <w:r w:rsidRPr="00527C16">
        <w:rPr>
          <w:rStyle w:val="s1"/>
        </w:rPr>
        <w:t xml:space="preserve">3 </w:t>
      </w:r>
      <w:r w:rsidRPr="00527C16">
        <w:t>=&gt;</w:t>
      </w:r>
      <w:r w:rsidRPr="00527C16">
        <w:rPr>
          <w:rStyle w:val="s1"/>
        </w:rPr>
        <w:t xml:space="preserve"> 2 </w:t>
      </w:r>
      <w:r w:rsidRPr="00527C16">
        <w:t>=&gt;</w:t>
      </w:r>
      <w:r w:rsidRPr="00527C16">
        <w:rPr>
          <w:rStyle w:val="s1"/>
        </w:rPr>
        <w:t xml:space="preserve"> 9 =&gt; ИТ </w:t>
      </w:r>
      <w:r w:rsidRPr="00527C16">
        <w:t xml:space="preserve">(на индикаторе </w:t>
      </w:r>
      <w:r w:rsidRPr="00527C16">
        <w:rPr>
          <w:rStyle w:val="s1"/>
        </w:rPr>
        <w:t>«Г 1-7»</w:t>
      </w:r>
      <w:r w:rsidRPr="00527C16">
        <w:t>)</w:t>
      </w:r>
    </w:p>
    <w:p w:rsidR="00AA009A" w:rsidRPr="00527C16" w:rsidRDefault="00AA009A" w:rsidP="00527C16">
      <w:pPr>
        <w:pStyle w:val="p5"/>
        <w:spacing w:before="0" w:beforeAutospacing="0" w:after="0" w:afterAutospacing="0"/>
      </w:pPr>
      <w:r w:rsidRPr="00527C16">
        <w:t>Нажать</w:t>
      </w:r>
      <w:r w:rsidRPr="00527C16">
        <w:rPr>
          <w:rStyle w:val="s1"/>
        </w:rPr>
        <w:t xml:space="preserve"> 2</w:t>
      </w:r>
      <w:r w:rsidRPr="00527C16">
        <w:t>, распечатается чек</w:t>
      </w:r>
    </w:p>
    <w:p w:rsidR="00AA009A" w:rsidRPr="00527C16" w:rsidRDefault="00AA009A" w:rsidP="00527C16">
      <w:pPr>
        <w:pStyle w:val="p2"/>
        <w:spacing w:before="0" w:beforeAutospacing="0" w:after="0" w:afterAutospacing="0"/>
        <w:rPr>
          <w:b/>
        </w:rPr>
      </w:pPr>
      <w:r w:rsidRPr="00527C16">
        <w:rPr>
          <w:rStyle w:val="s2"/>
          <w:b/>
        </w:rPr>
        <w:t>С</w:t>
      </w:r>
      <w:r w:rsidR="00527C16">
        <w:rPr>
          <w:rStyle w:val="s2"/>
          <w:b/>
        </w:rPr>
        <w:t>нятие</w:t>
      </w:r>
      <w:r w:rsidRPr="00527C16">
        <w:rPr>
          <w:rStyle w:val="s2"/>
          <w:b/>
        </w:rPr>
        <w:t xml:space="preserve"> Х-отчета (промежуточный)</w:t>
      </w:r>
    </w:p>
    <w:p w:rsidR="00AA009A" w:rsidRPr="00527C16" w:rsidRDefault="00AA009A" w:rsidP="00527C16">
      <w:pPr>
        <w:pStyle w:val="p5"/>
        <w:spacing w:before="0" w:beforeAutospacing="0" w:after="0" w:afterAutospacing="0"/>
      </w:pPr>
      <w:r w:rsidRPr="00527C16">
        <w:t>Нажать клавишу</w:t>
      </w:r>
      <w:r w:rsidRPr="00527C16">
        <w:rPr>
          <w:rStyle w:val="s1"/>
        </w:rPr>
        <w:t xml:space="preserve"> РЕ</w:t>
      </w:r>
      <w:r w:rsidRPr="00527C16">
        <w:t xml:space="preserve"> (на индикаторе </w:t>
      </w:r>
      <w:r w:rsidRPr="00527C16">
        <w:rPr>
          <w:rStyle w:val="s1"/>
        </w:rPr>
        <w:t>«ВЫБОР»</w:t>
      </w:r>
      <w:r w:rsidRPr="00527C16">
        <w:t>)</w:t>
      </w:r>
    </w:p>
    <w:p w:rsidR="00AA009A" w:rsidRPr="00527C16" w:rsidRDefault="00AA009A" w:rsidP="00527C16">
      <w:pPr>
        <w:pStyle w:val="p5"/>
        <w:spacing w:before="0" w:beforeAutospacing="0" w:after="0" w:afterAutospacing="0"/>
      </w:pPr>
      <w:r w:rsidRPr="00527C16">
        <w:t xml:space="preserve">Затем нажать </w:t>
      </w:r>
      <w:r w:rsidRPr="00527C16">
        <w:rPr>
          <w:rStyle w:val="s1"/>
        </w:rPr>
        <w:t xml:space="preserve">2 </w:t>
      </w:r>
      <w:r w:rsidRPr="00527C16">
        <w:t>=&gt;</w:t>
      </w:r>
      <w:r w:rsidRPr="00527C16">
        <w:rPr>
          <w:rStyle w:val="s1"/>
        </w:rPr>
        <w:t xml:space="preserve"> 2 </w:t>
      </w:r>
      <w:r w:rsidRPr="00527C16">
        <w:t>=&gt;</w:t>
      </w:r>
      <w:r w:rsidRPr="00527C16">
        <w:rPr>
          <w:rStyle w:val="s1"/>
        </w:rPr>
        <w:t xml:space="preserve"> 9 =&gt; ИТ (</w:t>
      </w:r>
      <w:r w:rsidRPr="00527C16">
        <w:t>на индикаторе</w:t>
      </w:r>
      <w:r w:rsidRPr="00527C16">
        <w:rPr>
          <w:rStyle w:val="s1"/>
        </w:rPr>
        <w:t xml:space="preserve"> «О 1-9»</w:t>
      </w:r>
      <w:r w:rsidRPr="00527C16">
        <w:t>)</w:t>
      </w:r>
    </w:p>
    <w:p w:rsidR="00AA009A" w:rsidRPr="00527C16" w:rsidRDefault="00AA009A" w:rsidP="00527C16">
      <w:pPr>
        <w:pStyle w:val="p5"/>
        <w:spacing w:before="0" w:beforeAutospacing="0" w:after="0" w:afterAutospacing="0"/>
      </w:pPr>
      <w:r w:rsidRPr="00527C16">
        <w:t>Нажать</w:t>
      </w:r>
      <w:r w:rsidRPr="00527C16">
        <w:rPr>
          <w:rStyle w:val="s1"/>
        </w:rPr>
        <w:t xml:space="preserve"> 1</w:t>
      </w:r>
      <w:r w:rsidRPr="00527C16">
        <w:t>, распечатается чек</w:t>
      </w:r>
    </w:p>
    <w:p w:rsidR="00AA009A" w:rsidRPr="00527C16" w:rsidRDefault="00527C16" w:rsidP="00527C16">
      <w:pPr>
        <w:pStyle w:val="p2"/>
        <w:spacing w:before="0" w:beforeAutospacing="0" w:after="0" w:afterAutospacing="0"/>
        <w:rPr>
          <w:b/>
        </w:rPr>
      </w:pPr>
      <w:r w:rsidRPr="00527C16">
        <w:rPr>
          <w:rStyle w:val="s2"/>
          <w:b/>
        </w:rPr>
        <w:t xml:space="preserve">Программирование времени </w:t>
      </w:r>
      <w:r w:rsidR="00AA009A" w:rsidRPr="00527C16">
        <w:rPr>
          <w:rStyle w:val="s2"/>
          <w:b/>
        </w:rPr>
        <w:t>(выполняется только после закрытия смены)</w:t>
      </w:r>
    </w:p>
    <w:p w:rsidR="00AA009A" w:rsidRPr="00527C16" w:rsidRDefault="00AA009A" w:rsidP="00527C16">
      <w:pPr>
        <w:pStyle w:val="p5"/>
        <w:spacing w:before="0" w:beforeAutospacing="0" w:after="0" w:afterAutospacing="0"/>
      </w:pPr>
      <w:r w:rsidRPr="00527C16">
        <w:rPr>
          <w:rStyle w:val="s1"/>
        </w:rPr>
        <w:t xml:space="preserve">РЕ </w:t>
      </w:r>
      <w:r w:rsidRPr="00527C16">
        <w:t>=&gt;</w:t>
      </w:r>
      <w:r w:rsidRPr="00527C16">
        <w:rPr>
          <w:rStyle w:val="s1"/>
        </w:rPr>
        <w:t xml:space="preserve"> X </w:t>
      </w:r>
      <w:r w:rsidRPr="00527C16">
        <w:t>=&gt;</w:t>
      </w:r>
      <w:r w:rsidRPr="00527C16">
        <w:rPr>
          <w:rStyle w:val="s1"/>
        </w:rPr>
        <w:t xml:space="preserve"> ИТ </w:t>
      </w:r>
      <w:r w:rsidRPr="00527C16">
        <w:t>=&gt;</w:t>
      </w:r>
      <w:r w:rsidRPr="00527C16">
        <w:rPr>
          <w:rStyle w:val="s1"/>
        </w:rPr>
        <w:t xml:space="preserve"> Ввести время </w:t>
      </w:r>
      <w:r w:rsidRPr="00527C16">
        <w:t>=&gt;</w:t>
      </w:r>
      <w:r w:rsidRPr="00527C16">
        <w:rPr>
          <w:rStyle w:val="s1"/>
        </w:rPr>
        <w:t xml:space="preserve"> ИТ</w:t>
      </w:r>
    </w:p>
    <w:p w:rsidR="00AA009A" w:rsidRPr="00527C16" w:rsidRDefault="00AA009A" w:rsidP="00527C16">
      <w:pPr>
        <w:pStyle w:val="p8"/>
        <w:spacing w:before="0" w:beforeAutospacing="0" w:after="0" w:afterAutospacing="0"/>
      </w:pPr>
      <w:r w:rsidRPr="00527C16">
        <w:rPr>
          <w:rStyle w:val="s1"/>
        </w:rPr>
        <w:t>Сообщения, которые могут возникнуть при работе с ККМ:</w:t>
      </w:r>
    </w:p>
    <w:p w:rsidR="00AA009A" w:rsidRPr="00527C16" w:rsidRDefault="00AA009A" w:rsidP="00527C16">
      <w:pPr>
        <w:pStyle w:val="p9"/>
        <w:spacing w:before="0" w:beforeAutospacing="0" w:after="0" w:afterAutospacing="0"/>
      </w:pPr>
      <w:r w:rsidRPr="00527C16">
        <w:rPr>
          <w:rStyle w:val="s1"/>
        </w:rPr>
        <w:t>«Е 103»</w:t>
      </w:r>
      <w:r w:rsidRPr="00527C16">
        <w:t xml:space="preserve"> - Нет чековой ленты (заправить чековую ленту).</w:t>
      </w:r>
    </w:p>
    <w:p w:rsidR="00AA009A" w:rsidRPr="00527C16" w:rsidRDefault="00AA009A" w:rsidP="00527C16">
      <w:pPr>
        <w:pStyle w:val="p9"/>
        <w:spacing w:before="0" w:beforeAutospacing="0" w:after="0" w:afterAutospacing="0"/>
      </w:pPr>
      <w:r w:rsidRPr="00527C16">
        <w:rPr>
          <w:rStyle w:val="s1"/>
        </w:rPr>
        <w:t>«Е 136»</w:t>
      </w:r>
      <w:r w:rsidRPr="00527C16">
        <w:t xml:space="preserve"> - Смена превысила 24 часа (выполнить закрытие смены).</w:t>
      </w:r>
    </w:p>
    <w:p w:rsidR="00AA009A" w:rsidRPr="00527C16" w:rsidRDefault="00AA009A" w:rsidP="00527C16">
      <w:pPr>
        <w:pStyle w:val="p9"/>
        <w:spacing w:before="0" w:beforeAutospacing="0" w:after="0" w:afterAutospacing="0"/>
      </w:pPr>
      <w:r w:rsidRPr="00527C16">
        <w:rPr>
          <w:rStyle w:val="s1"/>
        </w:rPr>
        <w:t>«Acc Lo»</w:t>
      </w:r>
      <w:r w:rsidRPr="00527C16">
        <w:t xml:space="preserve"> - Разряжен аккумулятор (зарядить аккумулятор).</w:t>
      </w:r>
    </w:p>
    <w:p w:rsidR="00AA009A" w:rsidRDefault="00AA009A" w:rsidP="007E74E7">
      <w:pPr>
        <w:spacing w:line="276" w:lineRule="auto"/>
        <w:rPr>
          <w:b/>
        </w:rPr>
      </w:pPr>
    </w:p>
    <w:p w:rsidR="00527C16" w:rsidRPr="00D43AA3" w:rsidRDefault="00527C16" w:rsidP="00527C16">
      <w:r w:rsidRPr="00D43AA3">
        <w:t>3. Подготовить отчет о проделанной работе.</w:t>
      </w:r>
    </w:p>
    <w:p w:rsidR="00527C16" w:rsidRPr="00D43AA3" w:rsidRDefault="00527C16" w:rsidP="00527C16">
      <w:pPr>
        <w:jc w:val="both"/>
      </w:pPr>
    </w:p>
    <w:p w:rsidR="00527C16" w:rsidRPr="00D43AA3" w:rsidRDefault="00527C16" w:rsidP="00527C16">
      <w:pPr>
        <w:ind w:firstLine="709"/>
        <w:jc w:val="both"/>
        <w:rPr>
          <w:b/>
        </w:rPr>
      </w:pPr>
      <w:r w:rsidRPr="00D43AA3">
        <w:rPr>
          <w:b/>
        </w:rPr>
        <w:t>Критерии оценки результата</w:t>
      </w:r>
    </w:p>
    <w:p w:rsidR="00527C16" w:rsidRPr="00D43AA3" w:rsidRDefault="00527C16" w:rsidP="00527C16">
      <w:pPr>
        <w:ind w:firstLine="70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527C16" w:rsidRPr="00D43AA3" w:rsidTr="00E85559">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527C16" w:rsidRPr="00D43AA3" w:rsidRDefault="00527C16" w:rsidP="00E85559">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527C16" w:rsidRPr="00D43AA3" w:rsidRDefault="00527C16" w:rsidP="00E85559">
            <w:pPr>
              <w:spacing w:line="276" w:lineRule="auto"/>
              <w:jc w:val="center"/>
              <w:rPr>
                <w:lang w:eastAsia="en-US"/>
              </w:rPr>
            </w:pPr>
            <w:r w:rsidRPr="00D43AA3">
              <w:rPr>
                <w:lang w:eastAsia="en-US"/>
              </w:rPr>
              <w:t>Характеристика уровня</w:t>
            </w:r>
          </w:p>
        </w:tc>
      </w:tr>
      <w:tr w:rsidR="00527C16" w:rsidRPr="00D43AA3" w:rsidTr="00E85559">
        <w:trPr>
          <w:jc w:val="center"/>
        </w:trPr>
        <w:tc>
          <w:tcPr>
            <w:tcW w:w="671" w:type="dxa"/>
            <w:tcBorders>
              <w:top w:val="single" w:sz="4" w:space="0" w:color="auto"/>
              <w:left w:val="single" w:sz="4" w:space="0" w:color="auto"/>
              <w:bottom w:val="single" w:sz="4" w:space="0" w:color="auto"/>
              <w:right w:val="single" w:sz="4" w:space="0" w:color="auto"/>
            </w:tcBorders>
            <w:hideMark/>
          </w:tcPr>
          <w:p w:rsidR="00527C16" w:rsidRPr="00D43AA3" w:rsidRDefault="00527C16" w:rsidP="00E85559">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527C16" w:rsidRPr="00D43AA3" w:rsidRDefault="00527C16" w:rsidP="00E85559">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527C16" w:rsidRPr="00D43AA3" w:rsidRDefault="00527C16" w:rsidP="00E85559">
            <w:pPr>
              <w:pStyle w:val="a3"/>
              <w:spacing w:line="276" w:lineRule="auto"/>
              <w:rPr>
                <w:color w:val="333333"/>
              </w:rPr>
            </w:pPr>
            <w:r>
              <w:rPr>
                <w:lang w:eastAsia="en-US"/>
              </w:rPr>
              <w:t xml:space="preserve">Приведены не все </w:t>
            </w:r>
            <w:r w:rsidRPr="00AE5B33">
              <w:t>алгоритмы работы на ккм «</w:t>
            </w:r>
            <w:r w:rsidRPr="00527C16">
              <w:t>ЭЛВЕС – 0103Ф</w:t>
            </w:r>
            <w:r w:rsidRPr="00AE5B33">
              <w:t>»</w:t>
            </w:r>
            <w:r>
              <w:t>,</w:t>
            </w:r>
            <w:r w:rsidRPr="00D43AA3">
              <w:rPr>
                <w:lang w:eastAsia="en-US"/>
              </w:rPr>
              <w:t xml:space="preserve"> </w:t>
            </w:r>
            <w:r w:rsidRPr="00AE5B33">
              <w:t>алгоритмы работы на ккм «</w:t>
            </w:r>
            <w:r w:rsidRPr="00527C16">
              <w:t>ЭЛВЕС – 0103Ф</w:t>
            </w:r>
            <w:r w:rsidRPr="00AE5B33">
              <w:t xml:space="preserve">» </w:t>
            </w:r>
            <w:r>
              <w:rPr>
                <w:lang w:eastAsia="en-US"/>
              </w:rPr>
              <w:t>описаны не в полном объеме</w:t>
            </w:r>
            <w:r w:rsidRPr="00D43AA3">
              <w:rPr>
                <w:lang w:eastAsia="en-US"/>
              </w:rPr>
              <w:t>.</w:t>
            </w:r>
          </w:p>
        </w:tc>
      </w:tr>
      <w:tr w:rsidR="00527C16" w:rsidRPr="00D43AA3" w:rsidTr="00E85559">
        <w:trPr>
          <w:jc w:val="center"/>
        </w:trPr>
        <w:tc>
          <w:tcPr>
            <w:tcW w:w="671" w:type="dxa"/>
            <w:tcBorders>
              <w:top w:val="single" w:sz="4" w:space="0" w:color="auto"/>
              <w:left w:val="single" w:sz="4" w:space="0" w:color="auto"/>
              <w:bottom w:val="single" w:sz="4" w:space="0" w:color="auto"/>
              <w:right w:val="single" w:sz="4" w:space="0" w:color="auto"/>
            </w:tcBorders>
            <w:hideMark/>
          </w:tcPr>
          <w:p w:rsidR="00527C16" w:rsidRPr="00D43AA3" w:rsidRDefault="00527C16" w:rsidP="00E85559">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527C16" w:rsidRPr="00D43AA3" w:rsidRDefault="00527C16" w:rsidP="00E85559">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527C16" w:rsidRPr="00D43AA3" w:rsidRDefault="00527C16" w:rsidP="00E85559">
            <w:r>
              <w:rPr>
                <w:lang w:eastAsia="en-US"/>
              </w:rPr>
              <w:t xml:space="preserve">Приведены не все </w:t>
            </w:r>
            <w:r w:rsidRPr="00AE5B33">
              <w:t>алгоритмы работы на ккм «</w:t>
            </w:r>
            <w:r w:rsidRPr="00527C16">
              <w:t>ЭЛВЕС – 0103Ф</w:t>
            </w:r>
            <w:r w:rsidRPr="00AE5B33">
              <w:t>»</w:t>
            </w:r>
            <w:r>
              <w:t>,</w:t>
            </w:r>
            <w:r w:rsidRPr="00D43AA3">
              <w:rPr>
                <w:lang w:eastAsia="en-US"/>
              </w:rPr>
              <w:t xml:space="preserve"> </w:t>
            </w:r>
            <w:r w:rsidRPr="00AE5B33">
              <w:t>алгоритмы работы на ккм «</w:t>
            </w:r>
            <w:r w:rsidRPr="00527C16">
              <w:t>ЭЛВЕС – 0103Ф</w:t>
            </w:r>
            <w:r w:rsidRPr="00AE5B33">
              <w:t xml:space="preserve">» </w:t>
            </w:r>
            <w:r>
              <w:rPr>
                <w:lang w:eastAsia="en-US"/>
              </w:rPr>
              <w:t>описаны  в полном объеме</w:t>
            </w:r>
            <w:r w:rsidRPr="00D43AA3">
              <w:rPr>
                <w:lang w:eastAsia="en-US"/>
              </w:rPr>
              <w:t>.</w:t>
            </w:r>
          </w:p>
        </w:tc>
      </w:tr>
      <w:tr w:rsidR="00527C16" w:rsidRPr="00D43AA3" w:rsidTr="00E85559">
        <w:trPr>
          <w:jc w:val="center"/>
        </w:trPr>
        <w:tc>
          <w:tcPr>
            <w:tcW w:w="671" w:type="dxa"/>
            <w:tcBorders>
              <w:top w:val="single" w:sz="4" w:space="0" w:color="auto"/>
              <w:left w:val="single" w:sz="4" w:space="0" w:color="auto"/>
              <w:bottom w:val="single" w:sz="4" w:space="0" w:color="auto"/>
              <w:right w:val="single" w:sz="4" w:space="0" w:color="auto"/>
            </w:tcBorders>
            <w:hideMark/>
          </w:tcPr>
          <w:p w:rsidR="00527C16" w:rsidRPr="00D43AA3" w:rsidRDefault="00527C16" w:rsidP="00E85559">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527C16" w:rsidRPr="00D43AA3" w:rsidRDefault="00527C16" w:rsidP="00E85559">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527C16" w:rsidRPr="00D43AA3" w:rsidRDefault="00527C16" w:rsidP="00E85559">
            <w:r>
              <w:rPr>
                <w:lang w:eastAsia="en-US"/>
              </w:rPr>
              <w:t xml:space="preserve">Приведены  все </w:t>
            </w:r>
            <w:r w:rsidRPr="00AE5B33">
              <w:t>алгоритмы работы на ккм «</w:t>
            </w:r>
            <w:r w:rsidRPr="00527C16">
              <w:t>ЭЛВЕС – 0103Ф</w:t>
            </w:r>
            <w:r w:rsidRPr="00AE5B33">
              <w:t>»</w:t>
            </w:r>
            <w:r>
              <w:t>,</w:t>
            </w:r>
            <w:r w:rsidRPr="00D43AA3">
              <w:rPr>
                <w:lang w:eastAsia="en-US"/>
              </w:rPr>
              <w:t xml:space="preserve"> </w:t>
            </w:r>
            <w:r w:rsidRPr="00AE5B33">
              <w:t>алгоритмы работы на ккм «</w:t>
            </w:r>
            <w:r w:rsidRPr="00527C16">
              <w:t>ЭЛВЕС – 0103Ф</w:t>
            </w:r>
            <w:r w:rsidRPr="00AE5B33">
              <w:t xml:space="preserve">» </w:t>
            </w:r>
            <w:r>
              <w:rPr>
                <w:lang w:eastAsia="en-US"/>
              </w:rPr>
              <w:t>описаны  в полном объеме</w:t>
            </w:r>
            <w:r w:rsidRPr="00D43AA3">
              <w:rPr>
                <w:lang w:eastAsia="en-US"/>
              </w:rPr>
              <w:t>.</w:t>
            </w:r>
          </w:p>
        </w:tc>
      </w:tr>
    </w:tbl>
    <w:p w:rsidR="00527C16" w:rsidRPr="00D43AA3" w:rsidRDefault="00527C16" w:rsidP="00527C16">
      <w:pPr>
        <w:ind w:firstLine="709"/>
        <w:jc w:val="both"/>
        <w:rPr>
          <w:color w:val="FF0000"/>
        </w:rPr>
      </w:pPr>
    </w:p>
    <w:p w:rsidR="00527C16" w:rsidRPr="00D43AA3" w:rsidRDefault="00527C16" w:rsidP="00527C16">
      <w:pPr>
        <w:ind w:firstLine="709"/>
        <w:jc w:val="both"/>
        <w:rPr>
          <w:b/>
        </w:rPr>
      </w:pPr>
    </w:p>
    <w:p w:rsidR="00527C16" w:rsidRDefault="00527C16" w:rsidP="00527C16">
      <w:pPr>
        <w:ind w:firstLine="709"/>
        <w:jc w:val="both"/>
      </w:pPr>
      <w:r w:rsidRPr="00D43AA3">
        <w:rPr>
          <w:b/>
        </w:rPr>
        <w:t>Перечень заданий</w:t>
      </w:r>
      <w:r w:rsidRPr="00D43AA3">
        <w:t>:</w:t>
      </w:r>
    </w:p>
    <w:p w:rsidR="00527C16" w:rsidRPr="00D43AA3" w:rsidRDefault="00527C16" w:rsidP="00527C16">
      <w:pPr>
        <w:ind w:firstLine="709"/>
        <w:jc w:val="both"/>
      </w:pPr>
    </w:p>
    <w:p w:rsidR="00527C16" w:rsidRPr="00110342" w:rsidRDefault="00527C16" w:rsidP="00527C16">
      <w:pPr>
        <w:rPr>
          <w:b/>
        </w:rPr>
      </w:pPr>
      <w:r w:rsidRPr="00D43AA3">
        <w:lastRenderedPageBreak/>
        <w:t>Прочтите материал по теме: «</w:t>
      </w:r>
      <w:r w:rsidRPr="00527C16">
        <w:t>ЭЛВЕС – 0103Ф</w:t>
      </w:r>
      <w:r w:rsidRPr="00D43AA3">
        <w:t xml:space="preserve">», используя указанные источники. </w:t>
      </w:r>
    </w:p>
    <w:p w:rsidR="00527C16" w:rsidRPr="00D43AA3" w:rsidRDefault="00527C16" w:rsidP="00810271">
      <w:pPr>
        <w:pStyle w:val="ab"/>
        <w:numPr>
          <w:ilvl w:val="0"/>
          <w:numId w:val="26"/>
        </w:numPr>
        <w:spacing w:line="276" w:lineRule="auto"/>
        <w:jc w:val="both"/>
      </w:pPr>
      <w:r w:rsidRPr="00D43AA3">
        <w:t>Запишите тему, цель, задачи и материальное обеспечение практической работы.</w:t>
      </w:r>
    </w:p>
    <w:p w:rsidR="00527C16" w:rsidRPr="00AB592F" w:rsidRDefault="00527C16" w:rsidP="00810271">
      <w:pPr>
        <w:pStyle w:val="ab"/>
        <w:numPr>
          <w:ilvl w:val="0"/>
          <w:numId w:val="26"/>
        </w:numPr>
        <w:rPr>
          <w:b/>
        </w:rPr>
      </w:pPr>
      <w:r w:rsidRPr="00D43AA3">
        <w:t xml:space="preserve">Составите </w:t>
      </w:r>
      <w:r>
        <w:t>алгоритмы работы с ККМ «</w:t>
      </w:r>
      <w:r w:rsidRPr="00527C16">
        <w:t>ЭЛВЕС – 0103Ф</w:t>
      </w:r>
      <w:r w:rsidRPr="00AE5B33">
        <w:t>».</w:t>
      </w:r>
    </w:p>
    <w:p w:rsidR="00527C16" w:rsidRPr="00D43AA3" w:rsidRDefault="00527C16" w:rsidP="00810271">
      <w:pPr>
        <w:pStyle w:val="ab"/>
        <w:numPr>
          <w:ilvl w:val="0"/>
          <w:numId w:val="26"/>
        </w:numPr>
        <w:spacing w:line="276" w:lineRule="auto"/>
        <w:jc w:val="both"/>
      </w:pPr>
      <w:r w:rsidRPr="00D43AA3">
        <w:t xml:space="preserve">Опишите </w:t>
      </w:r>
      <w:r>
        <w:t>алгоритмы работы с ККМ «</w:t>
      </w:r>
      <w:r w:rsidRPr="00527C16">
        <w:t>ЭЛВЕС – 0103Ф</w:t>
      </w:r>
      <w:r w:rsidRPr="00AE5B33">
        <w:t>».</w:t>
      </w:r>
    </w:p>
    <w:p w:rsidR="00527C16" w:rsidRDefault="00527C16" w:rsidP="00810271">
      <w:pPr>
        <w:pStyle w:val="ab"/>
        <w:numPr>
          <w:ilvl w:val="0"/>
          <w:numId w:val="26"/>
        </w:numPr>
        <w:spacing w:line="276" w:lineRule="auto"/>
        <w:jc w:val="both"/>
      </w:pPr>
      <w:r>
        <w:rPr>
          <w:lang w:eastAsia="en-US"/>
        </w:rPr>
        <w:t xml:space="preserve">Сделайте анализ </w:t>
      </w:r>
      <w:r>
        <w:t>алгоритмов работы с ККМ «</w:t>
      </w:r>
      <w:r w:rsidRPr="00527C16">
        <w:t>ЭЛВЕС – 0103Ф</w:t>
      </w:r>
      <w:r w:rsidRPr="00AE5B33">
        <w:t>».</w:t>
      </w:r>
    </w:p>
    <w:p w:rsidR="00527C16" w:rsidRPr="00D43AA3" w:rsidRDefault="00527C16" w:rsidP="00810271">
      <w:pPr>
        <w:pStyle w:val="ab"/>
        <w:numPr>
          <w:ilvl w:val="0"/>
          <w:numId w:val="26"/>
        </w:numPr>
        <w:tabs>
          <w:tab w:val="left" w:pos="284"/>
        </w:tabs>
        <w:spacing w:line="276" w:lineRule="auto"/>
        <w:ind w:left="284" w:hanging="142"/>
        <w:jc w:val="both"/>
      </w:pPr>
      <w:r>
        <w:rPr>
          <w:lang w:eastAsia="en-US"/>
        </w:rPr>
        <w:t>Ответьте на контрольные вопросы:</w:t>
      </w:r>
    </w:p>
    <w:p w:rsidR="00527C16" w:rsidRPr="00D43AA3" w:rsidRDefault="00527C16" w:rsidP="00527C16">
      <w:pPr>
        <w:pStyle w:val="a3"/>
        <w:spacing w:line="360" w:lineRule="auto"/>
        <w:rPr>
          <w:lang w:eastAsia="en-US"/>
        </w:rPr>
      </w:pPr>
      <w:r>
        <w:rPr>
          <w:lang w:eastAsia="en-US"/>
        </w:rPr>
        <w:t xml:space="preserve">       </w:t>
      </w:r>
      <w:r w:rsidRPr="00D43AA3">
        <w:rPr>
          <w:lang w:eastAsia="en-US"/>
        </w:rPr>
        <w:t xml:space="preserve">А) </w:t>
      </w:r>
      <w:r w:rsidRPr="00AE5B33">
        <w:rPr>
          <w:shd w:val="clear" w:color="auto" w:fill="FFFFFF"/>
        </w:rPr>
        <w:t>Каково назначение клавиш на клавиатуре ккм «</w:t>
      </w:r>
      <w:r w:rsidRPr="00527C16">
        <w:rPr>
          <w:shd w:val="clear" w:color="auto" w:fill="FFFFFF"/>
        </w:rPr>
        <w:t>ЭЛВЕС – 0103Ф</w:t>
      </w:r>
      <w:r w:rsidRPr="00AE5B33">
        <w:rPr>
          <w:shd w:val="clear" w:color="auto" w:fill="FFFFFF"/>
        </w:rPr>
        <w:t>»?</w:t>
      </w:r>
    </w:p>
    <w:p w:rsidR="00527C16" w:rsidRPr="00D43AA3" w:rsidRDefault="00527C16" w:rsidP="00527C16">
      <w:pPr>
        <w:pStyle w:val="ab"/>
        <w:spacing w:line="360" w:lineRule="auto"/>
        <w:ind w:left="426"/>
        <w:jc w:val="both"/>
        <w:rPr>
          <w:lang w:eastAsia="en-US"/>
        </w:rPr>
      </w:pPr>
      <w:r w:rsidRPr="00D43AA3">
        <w:rPr>
          <w:lang w:eastAsia="en-US"/>
        </w:rPr>
        <w:t xml:space="preserve">Б)  </w:t>
      </w:r>
      <w:r w:rsidRPr="00AE5B33">
        <w:t>Какая клавиша вводит ккм в режим «Калькулятор»?</w:t>
      </w:r>
    </w:p>
    <w:p w:rsidR="00527C16" w:rsidRPr="00AE5B33" w:rsidRDefault="00527C16" w:rsidP="00527C16">
      <w:pPr>
        <w:spacing w:line="360" w:lineRule="auto"/>
        <w:ind w:left="709" w:hanging="283"/>
      </w:pPr>
      <w:r w:rsidRPr="00D43AA3">
        <w:rPr>
          <w:lang w:eastAsia="en-US"/>
        </w:rPr>
        <w:t xml:space="preserve">В) </w:t>
      </w:r>
      <w:r w:rsidRPr="00AE5B33">
        <w:t>Какие виды отчетов можно выполнить на ккм «</w:t>
      </w:r>
      <w:r w:rsidRPr="00527C16">
        <w:t>ЭЛВЕС – 0103Ф</w:t>
      </w:r>
      <w:r w:rsidRPr="00AE5B33">
        <w:t>»?</w:t>
      </w:r>
    </w:p>
    <w:p w:rsidR="00527C16" w:rsidRPr="00AE5B33" w:rsidRDefault="00527C16" w:rsidP="00527C16">
      <w:pPr>
        <w:spacing w:line="360" w:lineRule="auto"/>
        <w:ind w:firstLine="426"/>
      </w:pPr>
      <w:r w:rsidRPr="00D43AA3">
        <w:rPr>
          <w:lang w:eastAsia="en-US"/>
        </w:rPr>
        <w:t xml:space="preserve">Г) </w:t>
      </w:r>
      <w:r w:rsidRPr="00AE5B33">
        <w:t>В каких торговых предприятиях рекомендуется использовать ККМ данного типа?</w:t>
      </w:r>
    </w:p>
    <w:p w:rsidR="00527C16" w:rsidRPr="00AE5B33" w:rsidRDefault="00527C16" w:rsidP="00527C16">
      <w:pPr>
        <w:spacing w:line="360" w:lineRule="auto"/>
        <w:ind w:firstLine="426"/>
      </w:pPr>
      <w:r w:rsidRPr="00C86372">
        <w:rPr>
          <w:lang w:eastAsia="en-US"/>
        </w:rPr>
        <w:t xml:space="preserve">Д) </w:t>
      </w:r>
      <w:r w:rsidRPr="00C86372">
        <w:rPr>
          <w:rStyle w:val="apple-converted-space"/>
          <w:rFonts w:ascii="Arial" w:hAnsi="Arial" w:cs="Arial"/>
          <w:color w:val="000000"/>
          <w:sz w:val="20"/>
          <w:szCs w:val="20"/>
        </w:rPr>
        <w:t> </w:t>
      </w:r>
      <w:r w:rsidRPr="00AE5B33">
        <w:t>Отличительные особенности пассивных системных  ККМ?</w:t>
      </w:r>
    </w:p>
    <w:p w:rsidR="00527C16" w:rsidRDefault="00527C16" w:rsidP="00527C16">
      <w:pPr>
        <w:jc w:val="both"/>
      </w:pPr>
      <w:r w:rsidRPr="00D43AA3">
        <w:t>Инструкция: оформите материал в соответствии с ГОСТ.  Требования к оформлению материалов смотрите в приложении.</w:t>
      </w:r>
    </w:p>
    <w:p w:rsidR="00527C16" w:rsidRPr="00D43AA3" w:rsidRDefault="00527C16" w:rsidP="00527C16">
      <w:pPr>
        <w:jc w:val="both"/>
      </w:pPr>
    </w:p>
    <w:p w:rsidR="00527C16" w:rsidRDefault="00527C16" w:rsidP="00527C16">
      <w:pPr>
        <w:spacing w:line="276" w:lineRule="auto"/>
        <w:rPr>
          <w:b/>
        </w:rPr>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rPr>
          <w:b/>
        </w:rPr>
        <w:t>.</w:t>
      </w:r>
    </w:p>
    <w:p w:rsidR="00E7799B" w:rsidRDefault="00E7799B" w:rsidP="00527C16">
      <w:pPr>
        <w:spacing w:line="276" w:lineRule="auto"/>
        <w:rPr>
          <w:b/>
        </w:rPr>
      </w:pPr>
    </w:p>
    <w:p w:rsidR="00E7799B" w:rsidRDefault="00E7799B" w:rsidP="00E7799B">
      <w:pPr>
        <w:ind w:firstLine="709"/>
        <w:jc w:val="center"/>
        <w:rPr>
          <w:b/>
          <w:bCs/>
          <w:u w:val="single"/>
        </w:rPr>
      </w:pPr>
      <w:r w:rsidRPr="00032590">
        <w:rPr>
          <w:b/>
          <w:bCs/>
          <w:u w:val="single"/>
        </w:rPr>
        <w:t>Самостоятельная работа № 20</w:t>
      </w:r>
    </w:p>
    <w:p w:rsidR="00E7799B" w:rsidRDefault="00E7799B" w:rsidP="00E7799B">
      <w:pPr>
        <w:spacing w:line="276" w:lineRule="auto"/>
        <w:rPr>
          <w:b/>
        </w:rPr>
      </w:pPr>
    </w:p>
    <w:p w:rsidR="00E7799B" w:rsidRPr="00E7799B" w:rsidRDefault="00E7799B" w:rsidP="00E7799B">
      <w:pPr>
        <w:jc w:val="center"/>
        <w:rPr>
          <w:b/>
          <w:szCs w:val="28"/>
        </w:rPr>
      </w:pPr>
      <w:r w:rsidRPr="00E7799B">
        <w:rPr>
          <w:b/>
          <w:bCs/>
          <w:szCs w:val="28"/>
        </w:rPr>
        <w:t xml:space="preserve">Чтение конспектов занятий по теме: </w:t>
      </w:r>
      <w:r w:rsidRPr="00E7799B">
        <w:rPr>
          <w:b/>
          <w:szCs w:val="28"/>
        </w:rPr>
        <w:t>«Кассовый POS терминал»</w:t>
      </w:r>
    </w:p>
    <w:p w:rsidR="00E7799B" w:rsidRPr="000A7401" w:rsidRDefault="00E7799B" w:rsidP="00E7799B">
      <w:pPr>
        <w:spacing w:line="276" w:lineRule="auto"/>
        <w:rPr>
          <w:b/>
          <w:bCs/>
          <w:sz w:val="28"/>
          <w:szCs w:val="28"/>
        </w:rPr>
      </w:pPr>
    </w:p>
    <w:p w:rsidR="00E7799B" w:rsidRPr="00542DD6" w:rsidRDefault="00E7799B" w:rsidP="00E7799B">
      <w:pPr>
        <w:pStyle w:val="a3"/>
        <w:rPr>
          <w:b/>
        </w:rPr>
      </w:pPr>
      <w:r w:rsidRPr="00542DD6">
        <w:rPr>
          <w:b/>
        </w:rPr>
        <w:t xml:space="preserve">Время на выполнение: </w:t>
      </w:r>
      <w:r>
        <w:rPr>
          <w:b/>
        </w:rPr>
        <w:t>1</w:t>
      </w:r>
      <w:r w:rsidRPr="00542DD6">
        <w:rPr>
          <w:b/>
        </w:rPr>
        <w:t xml:space="preserve"> час</w:t>
      </w:r>
      <w:r>
        <w:rPr>
          <w:b/>
        </w:rPr>
        <w:t>а</w:t>
      </w:r>
    </w:p>
    <w:p w:rsidR="00E7799B" w:rsidRPr="00CA62A5" w:rsidRDefault="00E7799B" w:rsidP="00E7799B">
      <w:pPr>
        <w:pStyle w:val="a3"/>
      </w:pPr>
    </w:p>
    <w:p w:rsidR="00E7799B" w:rsidRPr="00542DD6" w:rsidRDefault="00E7799B" w:rsidP="00E7799B">
      <w:pPr>
        <w:pStyle w:val="a3"/>
        <w:rPr>
          <w:b/>
        </w:rPr>
      </w:pPr>
      <w:r w:rsidRPr="00542DD6">
        <w:rPr>
          <w:b/>
        </w:rPr>
        <w:t>По итогам выполнения обучающийся должен представить:</w:t>
      </w:r>
    </w:p>
    <w:p w:rsidR="00E7799B" w:rsidRDefault="00E7799B" w:rsidP="00E7799B">
      <w:pPr>
        <w:spacing w:line="276" w:lineRule="auto"/>
      </w:pPr>
      <w:r w:rsidRPr="00CA62A5">
        <w:t xml:space="preserve"> -  </w:t>
      </w:r>
      <w:r>
        <w:t>заполненную таблицу по теме задания,</w:t>
      </w:r>
    </w:p>
    <w:p w:rsidR="00E7799B" w:rsidRDefault="00E7799B" w:rsidP="00E7799B">
      <w:pPr>
        <w:spacing w:line="276" w:lineRule="auto"/>
        <w:rPr>
          <w:b/>
        </w:rPr>
      </w:pPr>
    </w:p>
    <w:p w:rsidR="00E7799B" w:rsidRPr="00CA62A5" w:rsidRDefault="00E7799B" w:rsidP="00E7799B">
      <w:pPr>
        <w:spacing w:line="276" w:lineRule="auto"/>
        <w:rPr>
          <w:b/>
        </w:rPr>
      </w:pPr>
      <w:r w:rsidRPr="00CA62A5">
        <w:rPr>
          <w:b/>
        </w:rPr>
        <w:t>В процессе выполнения работы обучающийся должен:</w:t>
      </w:r>
    </w:p>
    <w:p w:rsidR="00E7799B" w:rsidRPr="00E97AAF" w:rsidRDefault="00E7799B" w:rsidP="00E7799B">
      <w:pPr>
        <w:spacing w:line="276" w:lineRule="auto"/>
        <w:rPr>
          <w:b/>
          <w:bCs/>
        </w:rPr>
      </w:pPr>
      <w:r w:rsidRPr="00CA62A5">
        <w:rPr>
          <w:b/>
        </w:rPr>
        <w:t>-</w:t>
      </w:r>
      <w:r w:rsidRPr="00172D63">
        <w:t>прочитать</w:t>
      </w:r>
      <w:r>
        <w:rPr>
          <w:bCs/>
          <w:sz w:val="22"/>
        </w:rPr>
        <w:t xml:space="preserve"> </w:t>
      </w:r>
      <w:r w:rsidRPr="00E97AAF">
        <w:rPr>
          <w:bCs/>
          <w:sz w:val="22"/>
        </w:rPr>
        <w:t>конспект</w:t>
      </w:r>
      <w:r>
        <w:rPr>
          <w:bCs/>
          <w:sz w:val="22"/>
        </w:rPr>
        <w:t>ы</w:t>
      </w:r>
      <w:r w:rsidRPr="00E97AAF">
        <w:rPr>
          <w:bCs/>
          <w:sz w:val="22"/>
        </w:rPr>
        <w:t xml:space="preserve"> занятий </w:t>
      </w:r>
      <w:r w:rsidRPr="00E97AAF">
        <w:rPr>
          <w:bCs/>
        </w:rPr>
        <w:t>по темам:</w:t>
      </w:r>
    </w:p>
    <w:p w:rsidR="00E7799B" w:rsidRPr="005C1B5A" w:rsidRDefault="00E7799B" w:rsidP="00E7799B">
      <w:pPr>
        <w:pStyle w:val="ab"/>
        <w:numPr>
          <w:ilvl w:val="0"/>
          <w:numId w:val="2"/>
        </w:numPr>
        <w:spacing w:line="276" w:lineRule="auto"/>
        <w:rPr>
          <w:szCs w:val="28"/>
        </w:rPr>
      </w:pPr>
      <w:r w:rsidRPr="005C1B5A">
        <w:rPr>
          <w:szCs w:val="28"/>
        </w:rPr>
        <w:t>Основные сведения о</w:t>
      </w:r>
      <w:r>
        <w:rPr>
          <w:szCs w:val="28"/>
        </w:rPr>
        <w:t xml:space="preserve"> кассовом</w:t>
      </w:r>
      <w:r w:rsidRPr="00E7799B">
        <w:rPr>
          <w:szCs w:val="28"/>
        </w:rPr>
        <w:t xml:space="preserve"> POS терминал</w:t>
      </w:r>
      <w:r>
        <w:rPr>
          <w:szCs w:val="28"/>
        </w:rPr>
        <w:t>е</w:t>
      </w:r>
      <w:r w:rsidRPr="005C1B5A">
        <w:rPr>
          <w:szCs w:val="28"/>
        </w:rPr>
        <w:t xml:space="preserve">.  </w:t>
      </w:r>
    </w:p>
    <w:p w:rsidR="00E7799B" w:rsidRDefault="00E7799B" w:rsidP="00E7799B">
      <w:pPr>
        <w:jc w:val="both"/>
        <w:rPr>
          <w:b/>
          <w:bCs/>
          <w:u w:val="single"/>
        </w:rPr>
      </w:pPr>
      <w:r w:rsidRPr="0055066B">
        <w:t xml:space="preserve">- </w:t>
      </w:r>
      <w:r>
        <w:t>заполнить таблицу</w:t>
      </w:r>
      <w:r w:rsidRPr="0055066B">
        <w:t>.</w:t>
      </w:r>
    </w:p>
    <w:p w:rsidR="005153DA" w:rsidRDefault="005153DA" w:rsidP="00E7799B">
      <w:pPr>
        <w:jc w:val="both"/>
        <w:rPr>
          <w:b/>
          <w:bCs/>
          <w:u w:val="single"/>
        </w:rPr>
      </w:pPr>
    </w:p>
    <w:tbl>
      <w:tblPr>
        <w:tblStyle w:val="a4"/>
        <w:tblW w:w="0" w:type="auto"/>
        <w:tblLook w:val="04A0" w:firstRow="1" w:lastRow="0" w:firstColumn="1" w:lastColumn="0" w:noHBand="0" w:noVBand="1"/>
      </w:tblPr>
      <w:tblGrid>
        <w:gridCol w:w="3474"/>
        <w:gridCol w:w="6699"/>
      </w:tblGrid>
      <w:tr w:rsidR="00BC3EFC" w:rsidTr="00FD19E3">
        <w:tc>
          <w:tcPr>
            <w:tcW w:w="3474" w:type="dxa"/>
            <w:vAlign w:val="bottom"/>
          </w:tcPr>
          <w:p w:rsidR="00FD19E3" w:rsidRPr="00FD19E3" w:rsidRDefault="00FD19E3" w:rsidP="00FD19E3">
            <w:pPr>
              <w:jc w:val="center"/>
              <w:rPr>
                <w:sz w:val="24"/>
                <w:szCs w:val="24"/>
              </w:rPr>
            </w:pPr>
            <w:r w:rsidRPr="00FD19E3">
              <w:rPr>
                <w:sz w:val="24"/>
                <w:szCs w:val="24"/>
              </w:rPr>
              <w:t>Клавиши вызова</w:t>
            </w:r>
          </w:p>
        </w:tc>
        <w:tc>
          <w:tcPr>
            <w:tcW w:w="6699" w:type="dxa"/>
            <w:vAlign w:val="bottom"/>
          </w:tcPr>
          <w:p w:rsidR="00FD19E3" w:rsidRPr="00FD19E3" w:rsidRDefault="00FD19E3" w:rsidP="00FD19E3">
            <w:pPr>
              <w:jc w:val="center"/>
              <w:rPr>
                <w:sz w:val="24"/>
                <w:szCs w:val="24"/>
              </w:rPr>
            </w:pPr>
            <w:r w:rsidRPr="00FD19E3">
              <w:rPr>
                <w:bCs/>
                <w:sz w:val="24"/>
                <w:szCs w:val="24"/>
              </w:rPr>
              <w:t>Выполняемые функции</w:t>
            </w:r>
          </w:p>
        </w:tc>
      </w:tr>
      <w:tr w:rsidR="00BC3EFC" w:rsidTr="00FD19E3">
        <w:trPr>
          <w:trHeight w:val="863"/>
        </w:trPr>
        <w:tc>
          <w:tcPr>
            <w:tcW w:w="3474" w:type="dxa"/>
            <w:vAlign w:val="bottom"/>
          </w:tcPr>
          <w:p w:rsidR="00FD19E3" w:rsidRDefault="00FD19E3" w:rsidP="00FD19E3">
            <w:pPr>
              <w:jc w:val="center"/>
              <w:rPr>
                <w:sz w:val="24"/>
                <w:szCs w:val="24"/>
              </w:rPr>
            </w:pPr>
            <w:r>
              <w:rPr>
                <w:noProof/>
              </w:rPr>
              <w:drawing>
                <wp:inline distT="0" distB="0" distL="0" distR="0" wp14:anchorId="6FC63E59" wp14:editId="2352D172">
                  <wp:extent cx="1333500" cy="4381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40712" t="31048" r="48607" b="64565"/>
                          <a:stretch/>
                        </pic:blipFill>
                        <pic:spPr bwMode="auto">
                          <a:xfrm>
                            <a:off x="0" y="0"/>
                            <a:ext cx="1333500" cy="438150"/>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vAlign w:val="bottom"/>
          </w:tcPr>
          <w:p w:rsidR="00FD19E3" w:rsidRDefault="00FD19E3" w:rsidP="00FD19E3">
            <w:pPr>
              <w:rPr>
                <w:sz w:val="24"/>
                <w:szCs w:val="24"/>
              </w:rPr>
            </w:pPr>
          </w:p>
        </w:tc>
      </w:tr>
      <w:tr w:rsidR="00BC3EFC" w:rsidTr="00FD19E3">
        <w:tc>
          <w:tcPr>
            <w:tcW w:w="3474" w:type="dxa"/>
            <w:vAlign w:val="bottom"/>
          </w:tcPr>
          <w:p w:rsidR="00FD19E3" w:rsidRDefault="00FD19E3" w:rsidP="00614392">
            <w:pPr>
              <w:ind w:right="140"/>
              <w:jc w:val="center"/>
              <w:rPr>
                <w:sz w:val="20"/>
                <w:szCs w:val="20"/>
              </w:rPr>
            </w:pPr>
            <w:r>
              <w:rPr>
                <w:noProof/>
              </w:rPr>
              <w:drawing>
                <wp:inline distT="0" distB="0" distL="0" distR="0" wp14:anchorId="430F66EB" wp14:editId="40EC2DF9">
                  <wp:extent cx="960928" cy="5810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43034" t="36378" r="50309" b="58590"/>
                          <a:stretch/>
                        </pic:blipFill>
                        <pic:spPr bwMode="auto">
                          <a:xfrm>
                            <a:off x="0" y="0"/>
                            <a:ext cx="962495" cy="581973"/>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FD19E3" w:rsidRDefault="00FD19E3" w:rsidP="00E7799B">
            <w:pPr>
              <w:jc w:val="both"/>
              <w:rPr>
                <w:b/>
                <w:bCs/>
                <w:u w:val="single"/>
              </w:rPr>
            </w:pPr>
          </w:p>
        </w:tc>
      </w:tr>
      <w:tr w:rsidR="00BC3EFC" w:rsidTr="00FD19E3">
        <w:tc>
          <w:tcPr>
            <w:tcW w:w="3474" w:type="dxa"/>
            <w:vAlign w:val="bottom"/>
          </w:tcPr>
          <w:p w:rsidR="00FD19E3" w:rsidRDefault="00FD19E3" w:rsidP="00FD19E3">
            <w:pPr>
              <w:jc w:val="center"/>
              <w:rPr>
                <w:sz w:val="11"/>
                <w:szCs w:val="11"/>
              </w:rPr>
            </w:pPr>
            <w:r>
              <w:rPr>
                <w:noProof/>
              </w:rPr>
              <w:drawing>
                <wp:inline distT="0" distB="0" distL="0" distR="0" wp14:anchorId="1761CFA3" wp14:editId="1E675065">
                  <wp:extent cx="865366" cy="56446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43498" t="41603" r="50620" b="53601"/>
                          <a:stretch/>
                        </pic:blipFill>
                        <pic:spPr bwMode="auto">
                          <a:xfrm>
                            <a:off x="0" y="0"/>
                            <a:ext cx="865278" cy="564408"/>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FD19E3" w:rsidRDefault="00FD19E3" w:rsidP="00E7799B">
            <w:pPr>
              <w:jc w:val="both"/>
              <w:rPr>
                <w:b/>
                <w:bCs/>
                <w:u w:val="single"/>
              </w:rPr>
            </w:pPr>
          </w:p>
        </w:tc>
      </w:tr>
      <w:tr w:rsidR="00BC3EFC" w:rsidTr="00FD19E3">
        <w:tc>
          <w:tcPr>
            <w:tcW w:w="3474" w:type="dxa"/>
            <w:vAlign w:val="bottom"/>
          </w:tcPr>
          <w:p w:rsidR="00FD19E3" w:rsidRDefault="008D4114" w:rsidP="008D4114">
            <w:pPr>
              <w:jc w:val="center"/>
              <w:rPr>
                <w:sz w:val="6"/>
                <w:szCs w:val="6"/>
              </w:rPr>
            </w:pPr>
            <w:r>
              <w:rPr>
                <w:noProof/>
              </w:rPr>
              <w:drawing>
                <wp:inline distT="0" distB="0" distL="0" distR="0" wp14:anchorId="347E35BF" wp14:editId="68E0B7D3">
                  <wp:extent cx="619125" cy="52387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44497" t="65708" r="51356" b="29774"/>
                          <a:stretch/>
                        </pic:blipFill>
                        <pic:spPr bwMode="auto">
                          <a:xfrm>
                            <a:off x="0" y="0"/>
                            <a:ext cx="622448" cy="526687"/>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FD19E3" w:rsidRDefault="00FD19E3" w:rsidP="00E7799B">
            <w:pPr>
              <w:jc w:val="both"/>
              <w:rPr>
                <w:b/>
                <w:bCs/>
                <w:u w:val="single"/>
              </w:rPr>
            </w:pPr>
          </w:p>
        </w:tc>
      </w:tr>
      <w:tr w:rsidR="00BC3EFC" w:rsidTr="00614392">
        <w:tc>
          <w:tcPr>
            <w:tcW w:w="3474" w:type="dxa"/>
            <w:vAlign w:val="bottom"/>
          </w:tcPr>
          <w:p w:rsidR="008D4114" w:rsidRDefault="008D4114" w:rsidP="008D4114">
            <w:pPr>
              <w:jc w:val="center"/>
              <w:rPr>
                <w:sz w:val="24"/>
                <w:szCs w:val="24"/>
              </w:rPr>
            </w:pPr>
            <w:r>
              <w:rPr>
                <w:noProof/>
              </w:rPr>
              <w:drawing>
                <wp:inline distT="0" distB="0" distL="0" distR="0" wp14:anchorId="3ECE97B2" wp14:editId="169E52F8">
                  <wp:extent cx="1257300" cy="46672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39783" t="39959" r="50000" b="55301"/>
                          <a:stretch/>
                        </pic:blipFill>
                        <pic:spPr bwMode="auto">
                          <a:xfrm>
                            <a:off x="0" y="0"/>
                            <a:ext cx="1257170" cy="466677"/>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vAlign w:val="bottom"/>
          </w:tcPr>
          <w:p w:rsidR="008D4114" w:rsidRDefault="008D4114" w:rsidP="00614392">
            <w:pPr>
              <w:rPr>
                <w:sz w:val="24"/>
                <w:szCs w:val="24"/>
              </w:rPr>
            </w:pPr>
          </w:p>
        </w:tc>
      </w:tr>
      <w:tr w:rsidR="00BC3EFC" w:rsidTr="00FD19E3">
        <w:tc>
          <w:tcPr>
            <w:tcW w:w="3474" w:type="dxa"/>
            <w:vAlign w:val="bottom"/>
          </w:tcPr>
          <w:p w:rsidR="008D4114" w:rsidRDefault="008D4114" w:rsidP="008D4114">
            <w:pPr>
              <w:ind w:right="820"/>
              <w:jc w:val="center"/>
              <w:rPr>
                <w:sz w:val="20"/>
                <w:szCs w:val="20"/>
              </w:rPr>
            </w:pPr>
            <w:r>
              <w:rPr>
                <w:noProof/>
              </w:rPr>
              <w:drawing>
                <wp:inline distT="0" distB="0" distL="0" distR="0" wp14:anchorId="46C641A8" wp14:editId="3ED19FC0">
                  <wp:extent cx="765432" cy="46672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41641" t="62115" r="52012" b="33048"/>
                          <a:stretch/>
                        </pic:blipFill>
                        <pic:spPr bwMode="auto">
                          <a:xfrm>
                            <a:off x="0" y="0"/>
                            <a:ext cx="765354" cy="466677"/>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vAlign w:val="bottom"/>
          </w:tcPr>
          <w:p w:rsidR="008D4114" w:rsidRDefault="008D4114" w:rsidP="008D4114">
            <w:pPr>
              <w:jc w:val="center"/>
              <w:rPr>
                <w:sz w:val="11"/>
                <w:szCs w:val="11"/>
              </w:rPr>
            </w:pPr>
            <w:r>
              <w:rPr>
                <w:noProof/>
              </w:rPr>
              <w:lastRenderedPageBreak/>
              <w:drawing>
                <wp:inline distT="0" distB="0" distL="0" distR="0" wp14:anchorId="6C620E99" wp14:editId="08D6F088">
                  <wp:extent cx="781050" cy="4381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41641" t="67533" r="51857" b="27908"/>
                          <a:stretch/>
                        </pic:blipFill>
                        <pic:spPr bwMode="auto">
                          <a:xfrm>
                            <a:off x="0" y="0"/>
                            <a:ext cx="784637" cy="440162"/>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vAlign w:val="bottom"/>
          </w:tcPr>
          <w:p w:rsidR="008D4114" w:rsidRDefault="008D4114" w:rsidP="008D4114">
            <w:pPr>
              <w:jc w:val="center"/>
              <w:rPr>
                <w:sz w:val="5"/>
                <w:szCs w:val="5"/>
              </w:rPr>
            </w:pPr>
            <w:r>
              <w:rPr>
                <w:noProof/>
              </w:rPr>
              <w:drawing>
                <wp:inline distT="0" distB="0" distL="0" distR="0" wp14:anchorId="6026E721" wp14:editId="4F7DCF2E">
                  <wp:extent cx="762003" cy="4762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41950" t="72564" r="51858" b="22598"/>
                          <a:stretch/>
                        </pic:blipFill>
                        <pic:spPr bwMode="auto">
                          <a:xfrm>
                            <a:off x="0" y="0"/>
                            <a:ext cx="763764" cy="477351"/>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vAlign w:val="bottom"/>
          </w:tcPr>
          <w:p w:rsidR="008D4114" w:rsidRDefault="008D4114" w:rsidP="008D4114">
            <w:pPr>
              <w:jc w:val="center"/>
              <w:rPr>
                <w:sz w:val="12"/>
                <w:szCs w:val="12"/>
              </w:rPr>
            </w:pPr>
            <w:r>
              <w:rPr>
                <w:noProof/>
              </w:rPr>
              <w:drawing>
                <wp:inline distT="0" distB="0" distL="0" distR="0" wp14:anchorId="48ECD7DD" wp14:editId="41221526">
                  <wp:extent cx="771525" cy="501489"/>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41796" t="77982" r="52012" b="16987"/>
                          <a:stretch/>
                        </pic:blipFill>
                        <pic:spPr bwMode="auto">
                          <a:xfrm>
                            <a:off x="0" y="0"/>
                            <a:ext cx="771445" cy="501437"/>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CC26A0" w:rsidP="00CC26A0">
            <w:pPr>
              <w:jc w:val="center"/>
              <w:rPr>
                <w:b/>
                <w:bCs/>
                <w:u w:val="single"/>
              </w:rPr>
            </w:pPr>
            <w:r>
              <w:rPr>
                <w:noProof/>
              </w:rPr>
              <w:drawing>
                <wp:inline distT="0" distB="0" distL="0" distR="0" wp14:anchorId="727C381A" wp14:editId="22812A8B">
                  <wp:extent cx="819150" cy="52659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41486" t="19544" r="52012" b="75232"/>
                          <a:stretch/>
                        </pic:blipFill>
                        <pic:spPr bwMode="auto">
                          <a:xfrm>
                            <a:off x="0" y="0"/>
                            <a:ext cx="822005" cy="528430"/>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CC26A0" w:rsidP="00CC26A0">
            <w:pPr>
              <w:jc w:val="center"/>
              <w:rPr>
                <w:b/>
                <w:bCs/>
                <w:u w:val="single"/>
              </w:rPr>
            </w:pPr>
            <w:r>
              <w:rPr>
                <w:noProof/>
              </w:rPr>
              <w:drawing>
                <wp:inline distT="0" distB="0" distL="0" distR="0" wp14:anchorId="273F4A8B" wp14:editId="421B8612">
                  <wp:extent cx="819150" cy="50709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42879" t="69274" r="50620" b="25695"/>
                          <a:stretch/>
                        </pic:blipFill>
                        <pic:spPr bwMode="auto">
                          <a:xfrm>
                            <a:off x="0" y="0"/>
                            <a:ext cx="821135" cy="508319"/>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CC26A0" w:rsidP="00CC26A0">
            <w:pPr>
              <w:jc w:val="center"/>
              <w:rPr>
                <w:b/>
                <w:bCs/>
                <w:u w:val="single"/>
              </w:rPr>
            </w:pPr>
            <w:r>
              <w:rPr>
                <w:noProof/>
              </w:rPr>
              <w:drawing>
                <wp:inline distT="0" distB="0" distL="0" distR="0" wp14:anchorId="009CCE50" wp14:editId="1AA39560">
                  <wp:extent cx="824681" cy="58102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42879" t="16060" r="50310" b="77941"/>
                          <a:stretch/>
                        </pic:blipFill>
                        <pic:spPr bwMode="auto">
                          <a:xfrm>
                            <a:off x="0" y="0"/>
                            <a:ext cx="824597" cy="580966"/>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CC26A0">
            <w:pPr>
              <w:rPr>
                <w:b/>
                <w:bCs/>
                <w:u w:val="single"/>
              </w:rPr>
            </w:pPr>
          </w:p>
        </w:tc>
      </w:tr>
      <w:tr w:rsidR="00BC3EFC" w:rsidTr="00FD19E3">
        <w:tc>
          <w:tcPr>
            <w:tcW w:w="3474" w:type="dxa"/>
          </w:tcPr>
          <w:p w:rsidR="008D4114" w:rsidRDefault="00CC26A0" w:rsidP="00CC26A0">
            <w:pPr>
              <w:jc w:val="center"/>
              <w:rPr>
                <w:b/>
                <w:bCs/>
                <w:u w:val="single"/>
              </w:rPr>
            </w:pPr>
            <w:r>
              <w:rPr>
                <w:noProof/>
              </w:rPr>
              <w:drawing>
                <wp:inline distT="0" distB="0" distL="0" distR="0" wp14:anchorId="52B4214C" wp14:editId="636E4264">
                  <wp:extent cx="838200" cy="44767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43034" t="28714" r="50464" b="66946"/>
                          <a:stretch/>
                        </pic:blipFill>
                        <pic:spPr bwMode="auto">
                          <a:xfrm>
                            <a:off x="0" y="0"/>
                            <a:ext cx="848427" cy="453137"/>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CC26A0" w:rsidP="00CC26A0">
            <w:pPr>
              <w:jc w:val="center"/>
              <w:rPr>
                <w:b/>
                <w:bCs/>
                <w:u w:val="single"/>
              </w:rPr>
            </w:pPr>
            <w:r>
              <w:rPr>
                <w:noProof/>
              </w:rPr>
              <w:drawing>
                <wp:inline distT="0" distB="0" distL="0" distR="0" wp14:anchorId="44D6398D" wp14:editId="696ABDD9">
                  <wp:extent cx="1247421" cy="8667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40867" t="33978" r="48607" b="56879"/>
                          <a:stretch/>
                        </pic:blipFill>
                        <pic:spPr bwMode="auto">
                          <a:xfrm>
                            <a:off x="0" y="0"/>
                            <a:ext cx="1247293" cy="866686"/>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CC26A0" w:rsidP="00CC26A0">
            <w:pPr>
              <w:jc w:val="center"/>
              <w:rPr>
                <w:b/>
                <w:bCs/>
                <w:u w:val="single"/>
              </w:rPr>
            </w:pPr>
            <w:r>
              <w:rPr>
                <w:noProof/>
              </w:rPr>
              <w:drawing>
                <wp:inline distT="0" distB="0" distL="0" distR="0" wp14:anchorId="12CCCAAE" wp14:editId="5588362C">
                  <wp:extent cx="864577" cy="5619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43189" t="53214" r="50619" b="41755"/>
                          <a:stretch/>
                        </pic:blipFill>
                        <pic:spPr bwMode="auto">
                          <a:xfrm>
                            <a:off x="0" y="0"/>
                            <a:ext cx="864577" cy="561975"/>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CC26A0" w:rsidP="00CC26A0">
            <w:pPr>
              <w:jc w:val="center"/>
              <w:rPr>
                <w:b/>
                <w:bCs/>
                <w:u w:val="single"/>
              </w:rPr>
            </w:pPr>
            <w:r>
              <w:rPr>
                <w:noProof/>
              </w:rPr>
              <w:drawing>
                <wp:inline distT="0" distB="0" distL="0" distR="0" wp14:anchorId="49D1EB2D" wp14:editId="1537FD1C">
                  <wp:extent cx="847725" cy="516903"/>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43189" t="58631" r="50464" b="36531"/>
                          <a:stretch/>
                        </pic:blipFill>
                        <pic:spPr bwMode="auto">
                          <a:xfrm>
                            <a:off x="0" y="0"/>
                            <a:ext cx="851102" cy="518962"/>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CC26A0" w:rsidP="00CC26A0">
            <w:pPr>
              <w:jc w:val="center"/>
              <w:rPr>
                <w:b/>
                <w:bCs/>
                <w:u w:val="single"/>
              </w:rPr>
            </w:pPr>
            <w:r>
              <w:rPr>
                <w:noProof/>
              </w:rPr>
              <w:drawing>
                <wp:inline distT="0" distB="0" distL="0" distR="0" wp14:anchorId="25E1B20E" wp14:editId="5E787823">
                  <wp:extent cx="822963" cy="5143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43189" t="63856" r="50619" b="31306"/>
                          <a:stretch/>
                        </pic:blipFill>
                        <pic:spPr bwMode="auto">
                          <a:xfrm>
                            <a:off x="0" y="0"/>
                            <a:ext cx="822879" cy="514297"/>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4642C4" w:rsidP="004642C4">
            <w:pPr>
              <w:jc w:val="center"/>
              <w:rPr>
                <w:b/>
                <w:bCs/>
                <w:u w:val="single"/>
              </w:rPr>
            </w:pPr>
            <w:r>
              <w:rPr>
                <w:noProof/>
              </w:rPr>
              <w:drawing>
                <wp:inline distT="0" distB="0" distL="0" distR="0" wp14:anchorId="1B4E4099" wp14:editId="2410E960">
                  <wp:extent cx="1047750" cy="71437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9629" t="23801" r="50154" b="67491"/>
                          <a:stretch/>
                        </pic:blipFill>
                        <pic:spPr bwMode="auto">
                          <a:xfrm>
                            <a:off x="0" y="0"/>
                            <a:ext cx="1047642" cy="714302"/>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4642C4">
            <w:pPr>
              <w:rPr>
                <w:b/>
                <w:bCs/>
                <w:u w:val="single"/>
              </w:rPr>
            </w:pPr>
          </w:p>
        </w:tc>
      </w:tr>
      <w:tr w:rsidR="00BC3EFC" w:rsidTr="00FD19E3">
        <w:tc>
          <w:tcPr>
            <w:tcW w:w="3474" w:type="dxa"/>
          </w:tcPr>
          <w:p w:rsidR="008D4114" w:rsidRDefault="004642C4" w:rsidP="004642C4">
            <w:pPr>
              <w:jc w:val="center"/>
              <w:rPr>
                <w:b/>
                <w:bCs/>
                <w:u w:val="single"/>
              </w:rPr>
            </w:pPr>
            <w:r>
              <w:rPr>
                <w:noProof/>
              </w:rPr>
              <w:drawing>
                <wp:inline distT="0" distB="0" distL="0" distR="0" wp14:anchorId="51CC5681" wp14:editId="271F83DB">
                  <wp:extent cx="790575" cy="463471"/>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41641" t="33081" r="52012" b="62267"/>
                          <a:stretch/>
                        </pic:blipFill>
                        <pic:spPr bwMode="auto">
                          <a:xfrm>
                            <a:off x="0" y="0"/>
                            <a:ext cx="795435" cy="466320"/>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4642C4" w:rsidP="004642C4">
            <w:pPr>
              <w:jc w:val="center"/>
              <w:rPr>
                <w:b/>
                <w:bCs/>
                <w:u w:val="single"/>
              </w:rPr>
            </w:pPr>
            <w:r>
              <w:rPr>
                <w:noProof/>
              </w:rPr>
              <w:drawing>
                <wp:inline distT="0" distB="0" distL="0" distR="0" wp14:anchorId="2311699C" wp14:editId="6E0D3F70">
                  <wp:extent cx="798119" cy="44546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41486" t="38314" r="51857" b="57042"/>
                          <a:stretch/>
                        </pic:blipFill>
                        <pic:spPr bwMode="auto">
                          <a:xfrm>
                            <a:off x="0" y="0"/>
                            <a:ext cx="798037" cy="445414"/>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4642C4" w:rsidP="004642C4">
            <w:pPr>
              <w:jc w:val="center"/>
              <w:rPr>
                <w:b/>
                <w:bCs/>
                <w:u w:val="single"/>
              </w:rPr>
            </w:pPr>
            <w:r>
              <w:rPr>
                <w:noProof/>
              </w:rPr>
              <w:drawing>
                <wp:inline distT="0" distB="0" distL="0" distR="0" wp14:anchorId="34F3B954" wp14:editId="051989EF">
                  <wp:extent cx="1143000" cy="8572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9319" t="43151" r="50155" b="46980"/>
                          <a:stretch/>
                        </pic:blipFill>
                        <pic:spPr bwMode="auto">
                          <a:xfrm>
                            <a:off x="0" y="0"/>
                            <a:ext cx="1142882" cy="857162"/>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4642C4" w:rsidP="004642C4">
            <w:pPr>
              <w:jc w:val="center"/>
              <w:rPr>
                <w:b/>
                <w:bCs/>
                <w:u w:val="single"/>
              </w:rPr>
            </w:pPr>
            <w:r>
              <w:rPr>
                <w:noProof/>
              </w:rPr>
              <w:drawing>
                <wp:inline distT="0" distB="0" distL="0" distR="0" wp14:anchorId="682F367E" wp14:editId="764A659A">
                  <wp:extent cx="806351" cy="60007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41486" t="53601" r="51857" b="40207"/>
                          <a:stretch/>
                        </pic:blipFill>
                        <pic:spPr bwMode="auto">
                          <a:xfrm>
                            <a:off x="0" y="0"/>
                            <a:ext cx="806269" cy="600014"/>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4642C4" w:rsidP="004642C4">
            <w:pPr>
              <w:jc w:val="center"/>
              <w:rPr>
                <w:b/>
                <w:bCs/>
                <w:u w:val="single"/>
              </w:rPr>
            </w:pPr>
            <w:r>
              <w:rPr>
                <w:noProof/>
              </w:rPr>
              <w:drawing>
                <wp:inline distT="0" distB="0" distL="0" distR="0" wp14:anchorId="75CE9EDD" wp14:editId="12B184F1">
                  <wp:extent cx="809625" cy="4762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41641" t="68114" r="52012" b="27219"/>
                          <a:stretch/>
                        </pic:blipFill>
                        <pic:spPr bwMode="auto">
                          <a:xfrm>
                            <a:off x="0" y="0"/>
                            <a:ext cx="809981" cy="476459"/>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Pr="004642C4" w:rsidRDefault="008D4114" w:rsidP="004642C4">
            <w:pPr>
              <w:rPr>
                <w:bCs/>
              </w:rPr>
            </w:pPr>
          </w:p>
        </w:tc>
      </w:tr>
      <w:tr w:rsidR="00BC3EFC" w:rsidTr="00FD19E3">
        <w:tc>
          <w:tcPr>
            <w:tcW w:w="3474" w:type="dxa"/>
          </w:tcPr>
          <w:p w:rsidR="008D4114" w:rsidRDefault="004642C4" w:rsidP="004642C4">
            <w:pPr>
              <w:jc w:val="center"/>
              <w:rPr>
                <w:b/>
                <w:bCs/>
                <w:u w:val="single"/>
              </w:rPr>
            </w:pPr>
            <w:r>
              <w:rPr>
                <w:noProof/>
              </w:rPr>
              <w:lastRenderedPageBreak/>
              <w:drawing>
                <wp:inline distT="0" distB="0" distL="0" distR="0" wp14:anchorId="0BFEB17C" wp14:editId="44EB960C">
                  <wp:extent cx="762000" cy="4572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41641" t="73337" r="52167" b="22019"/>
                          <a:stretch/>
                        </pic:blipFill>
                        <pic:spPr bwMode="auto">
                          <a:xfrm>
                            <a:off x="0" y="0"/>
                            <a:ext cx="761925" cy="457155"/>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4642C4" w:rsidP="004642C4">
            <w:pPr>
              <w:jc w:val="center"/>
              <w:rPr>
                <w:b/>
                <w:bCs/>
                <w:u w:val="single"/>
              </w:rPr>
            </w:pPr>
            <w:r>
              <w:rPr>
                <w:noProof/>
              </w:rPr>
              <w:drawing>
                <wp:inline distT="0" distB="0" distL="0" distR="0" wp14:anchorId="0A3AE9A6" wp14:editId="11224D3D">
                  <wp:extent cx="742950" cy="485772"/>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41796" t="78853" r="52167" b="16212"/>
                          <a:stretch/>
                        </pic:blipFill>
                        <pic:spPr bwMode="auto">
                          <a:xfrm>
                            <a:off x="0" y="0"/>
                            <a:ext cx="742877" cy="485724"/>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DA2451" w:rsidP="00DA2451">
            <w:pPr>
              <w:jc w:val="center"/>
              <w:rPr>
                <w:b/>
                <w:bCs/>
                <w:u w:val="single"/>
              </w:rPr>
            </w:pPr>
            <w:r>
              <w:rPr>
                <w:noProof/>
              </w:rPr>
              <w:drawing>
                <wp:inline distT="0" distB="0" distL="0" distR="0" wp14:anchorId="70BD9F7D" wp14:editId="359C67D6">
                  <wp:extent cx="771525" cy="447675"/>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3189" t="19350" r="50774" b="76270"/>
                          <a:stretch/>
                        </pic:blipFill>
                        <pic:spPr bwMode="auto">
                          <a:xfrm>
                            <a:off x="0" y="0"/>
                            <a:ext cx="772672" cy="448341"/>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DA2451" w:rsidP="00DA2451">
            <w:pPr>
              <w:jc w:val="center"/>
              <w:rPr>
                <w:b/>
                <w:bCs/>
                <w:u w:val="single"/>
              </w:rPr>
            </w:pPr>
            <w:r>
              <w:rPr>
                <w:noProof/>
              </w:rPr>
              <w:drawing>
                <wp:inline distT="0" distB="0" distL="0" distR="0" wp14:anchorId="651FDC29" wp14:editId="124E0988">
                  <wp:extent cx="1238246" cy="43815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1022" t="24575" r="48916" b="70974"/>
                          <a:stretch/>
                        </pic:blipFill>
                        <pic:spPr bwMode="auto">
                          <a:xfrm>
                            <a:off x="0" y="0"/>
                            <a:ext cx="1238882" cy="438375"/>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DA2451" w:rsidP="00DA2451">
            <w:pPr>
              <w:jc w:val="center"/>
              <w:rPr>
                <w:b/>
                <w:bCs/>
                <w:u w:val="single"/>
              </w:rPr>
            </w:pPr>
            <w:r>
              <w:rPr>
                <w:noProof/>
              </w:rPr>
              <w:drawing>
                <wp:inline distT="0" distB="0" distL="0" distR="0" wp14:anchorId="0BD5BF9A" wp14:editId="22243417">
                  <wp:extent cx="819150" cy="495298"/>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3189" t="29993" r="50155" b="64975"/>
                          <a:stretch/>
                        </pic:blipFill>
                        <pic:spPr bwMode="auto">
                          <a:xfrm>
                            <a:off x="0" y="0"/>
                            <a:ext cx="823057" cy="497660"/>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DA2451" w:rsidP="00DA2451">
            <w:pPr>
              <w:jc w:val="center"/>
              <w:rPr>
                <w:b/>
                <w:bCs/>
                <w:u w:val="single"/>
              </w:rPr>
            </w:pPr>
            <w:r>
              <w:rPr>
                <w:noProof/>
              </w:rPr>
              <w:drawing>
                <wp:inline distT="0" distB="0" distL="0" distR="0" wp14:anchorId="44EE41EB" wp14:editId="0363C0B9">
                  <wp:extent cx="844064" cy="619125"/>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3963" t="38120" r="51083" b="57338"/>
                          <a:stretch/>
                        </pic:blipFill>
                        <pic:spPr bwMode="auto">
                          <a:xfrm>
                            <a:off x="0" y="0"/>
                            <a:ext cx="847725" cy="621810"/>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752907">
            <w:pPr>
              <w:rPr>
                <w:b/>
                <w:bCs/>
                <w:u w:val="single"/>
              </w:rPr>
            </w:pPr>
          </w:p>
        </w:tc>
      </w:tr>
      <w:tr w:rsidR="00BC3EFC" w:rsidTr="00FD19E3">
        <w:tc>
          <w:tcPr>
            <w:tcW w:w="3474" w:type="dxa"/>
          </w:tcPr>
          <w:p w:rsidR="008D4114" w:rsidRDefault="00DA2451" w:rsidP="00DA2451">
            <w:pPr>
              <w:jc w:val="center"/>
              <w:rPr>
                <w:b/>
                <w:bCs/>
                <w:u w:val="single"/>
              </w:rPr>
            </w:pPr>
            <w:r>
              <w:rPr>
                <w:noProof/>
              </w:rPr>
              <w:drawing>
                <wp:inline distT="0" distB="0" distL="0" distR="0" wp14:anchorId="2DF272E4" wp14:editId="492E51AB">
                  <wp:extent cx="1090232" cy="923925"/>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1486" t="43345" r="49381" b="46980"/>
                          <a:stretch/>
                        </pic:blipFill>
                        <pic:spPr bwMode="auto">
                          <a:xfrm>
                            <a:off x="0" y="0"/>
                            <a:ext cx="1090120" cy="923830"/>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752907">
            <w:pPr>
              <w:rPr>
                <w:b/>
                <w:bCs/>
                <w:u w:val="single"/>
              </w:rPr>
            </w:pPr>
          </w:p>
        </w:tc>
      </w:tr>
      <w:tr w:rsidR="00BC3EFC" w:rsidTr="00FD19E3">
        <w:tc>
          <w:tcPr>
            <w:tcW w:w="3474" w:type="dxa"/>
          </w:tcPr>
          <w:p w:rsidR="008D4114" w:rsidRDefault="00DA2451" w:rsidP="00DA2451">
            <w:pPr>
              <w:jc w:val="center"/>
              <w:rPr>
                <w:b/>
                <w:bCs/>
                <w:u w:val="single"/>
              </w:rPr>
            </w:pPr>
            <w:r>
              <w:rPr>
                <w:noProof/>
              </w:rPr>
              <w:drawing>
                <wp:inline distT="0" distB="0" distL="0" distR="0" wp14:anchorId="6740D885" wp14:editId="3DBF4B2C">
                  <wp:extent cx="885825" cy="48577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2879" t="53738" r="50620" b="41805"/>
                          <a:stretch/>
                        </pic:blipFill>
                        <pic:spPr bwMode="auto">
                          <a:xfrm>
                            <a:off x="0" y="0"/>
                            <a:ext cx="885737" cy="485727"/>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DA2451" w:rsidP="00DA2451">
            <w:pPr>
              <w:jc w:val="center"/>
              <w:rPr>
                <w:b/>
                <w:bCs/>
                <w:u w:val="single"/>
              </w:rPr>
            </w:pPr>
            <w:r>
              <w:rPr>
                <w:noProof/>
              </w:rPr>
              <w:drawing>
                <wp:inline distT="0" distB="0" distL="0" distR="0" wp14:anchorId="50730527" wp14:editId="67998CBF">
                  <wp:extent cx="657225" cy="65722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4272" t="58632" r="51703" b="36337"/>
                          <a:stretch/>
                        </pic:blipFill>
                        <pic:spPr bwMode="auto">
                          <a:xfrm>
                            <a:off x="0" y="0"/>
                            <a:ext cx="657156" cy="657156"/>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752907">
            <w:pPr>
              <w:rPr>
                <w:b/>
                <w:bCs/>
                <w:u w:val="single"/>
              </w:rPr>
            </w:pPr>
          </w:p>
        </w:tc>
      </w:tr>
      <w:tr w:rsidR="00BC3EFC" w:rsidTr="00FD19E3">
        <w:tc>
          <w:tcPr>
            <w:tcW w:w="3474" w:type="dxa"/>
          </w:tcPr>
          <w:p w:rsidR="008D4114" w:rsidRDefault="00DA2451" w:rsidP="00DA2451">
            <w:pPr>
              <w:jc w:val="center"/>
              <w:rPr>
                <w:b/>
                <w:bCs/>
                <w:u w:val="single"/>
              </w:rPr>
            </w:pPr>
            <w:r>
              <w:rPr>
                <w:noProof/>
              </w:rPr>
              <w:drawing>
                <wp:inline distT="0" distB="0" distL="0" distR="0" wp14:anchorId="53F9AFB1" wp14:editId="2CD60786">
                  <wp:extent cx="1268589" cy="59055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1796" t="63856" r="49226" b="30919"/>
                          <a:stretch/>
                        </pic:blipFill>
                        <pic:spPr bwMode="auto">
                          <a:xfrm>
                            <a:off x="0" y="0"/>
                            <a:ext cx="1268458" cy="590489"/>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752907">
            <w:pPr>
              <w:rPr>
                <w:b/>
                <w:bCs/>
                <w:u w:val="single"/>
              </w:rPr>
            </w:pPr>
          </w:p>
        </w:tc>
      </w:tr>
      <w:tr w:rsidR="00BC3EFC" w:rsidTr="00FD19E3">
        <w:tc>
          <w:tcPr>
            <w:tcW w:w="3474" w:type="dxa"/>
          </w:tcPr>
          <w:p w:rsidR="008D4114" w:rsidRDefault="00DA2451" w:rsidP="00DA2451">
            <w:pPr>
              <w:jc w:val="center"/>
              <w:rPr>
                <w:b/>
                <w:bCs/>
                <w:u w:val="single"/>
              </w:rPr>
            </w:pPr>
            <w:r>
              <w:rPr>
                <w:noProof/>
              </w:rPr>
              <w:drawing>
                <wp:inline distT="0" distB="0" distL="0" distR="0" wp14:anchorId="511B93F5" wp14:editId="2A0810A5">
                  <wp:extent cx="713235" cy="45720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3189" t="72564" r="50774" b="22598"/>
                          <a:stretch/>
                        </pic:blipFill>
                        <pic:spPr bwMode="auto">
                          <a:xfrm>
                            <a:off x="0" y="0"/>
                            <a:ext cx="713162" cy="457153"/>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752907">
            <w:pPr>
              <w:rPr>
                <w:b/>
                <w:bCs/>
                <w:u w:val="single"/>
              </w:rPr>
            </w:pPr>
          </w:p>
        </w:tc>
      </w:tr>
      <w:tr w:rsidR="00BC3EFC" w:rsidTr="00FD19E3">
        <w:tc>
          <w:tcPr>
            <w:tcW w:w="3474" w:type="dxa"/>
          </w:tcPr>
          <w:p w:rsidR="008D4114" w:rsidRDefault="00DA2451" w:rsidP="00DA2451">
            <w:pPr>
              <w:jc w:val="center"/>
              <w:rPr>
                <w:b/>
                <w:bCs/>
                <w:u w:val="single"/>
              </w:rPr>
            </w:pPr>
            <w:r>
              <w:rPr>
                <w:noProof/>
              </w:rPr>
              <w:drawing>
                <wp:inline distT="0" distB="0" distL="0" distR="0" wp14:anchorId="09CA69E1" wp14:editId="354C995B">
                  <wp:extent cx="762000" cy="426068"/>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3189" t="77996" r="50464" b="17568"/>
                          <a:stretch/>
                        </pic:blipFill>
                        <pic:spPr bwMode="auto">
                          <a:xfrm>
                            <a:off x="0" y="0"/>
                            <a:ext cx="765954" cy="428279"/>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BC3EFC" w:rsidP="00BC3EFC">
            <w:pPr>
              <w:jc w:val="center"/>
              <w:rPr>
                <w:b/>
                <w:bCs/>
                <w:u w:val="single"/>
              </w:rPr>
            </w:pPr>
            <w:r>
              <w:rPr>
                <w:noProof/>
              </w:rPr>
              <w:drawing>
                <wp:inline distT="0" distB="0" distL="0" distR="0" wp14:anchorId="6C43BE82" wp14:editId="7DF06075">
                  <wp:extent cx="695739" cy="53340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42570" t="20899" r="52786" b="74651"/>
                          <a:stretch/>
                        </pic:blipFill>
                        <pic:spPr bwMode="auto">
                          <a:xfrm>
                            <a:off x="0" y="0"/>
                            <a:ext cx="695666" cy="533344"/>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BC3EFC" w:rsidP="00BC3EFC">
            <w:pPr>
              <w:jc w:val="center"/>
              <w:rPr>
                <w:b/>
                <w:bCs/>
                <w:u w:val="single"/>
              </w:rPr>
            </w:pPr>
            <w:r>
              <w:rPr>
                <w:noProof/>
              </w:rPr>
              <w:drawing>
                <wp:inline distT="0" distB="0" distL="0" distR="0" wp14:anchorId="14FEB895" wp14:editId="0AFBE24E">
                  <wp:extent cx="749811" cy="4572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41796" t="26123" r="51857" b="69039"/>
                          <a:stretch/>
                        </pic:blipFill>
                        <pic:spPr bwMode="auto">
                          <a:xfrm>
                            <a:off x="0" y="0"/>
                            <a:ext cx="749734" cy="457153"/>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BC3EFC" w:rsidP="00BC3EFC">
            <w:pPr>
              <w:jc w:val="center"/>
              <w:rPr>
                <w:b/>
                <w:bCs/>
                <w:u w:val="single"/>
              </w:rPr>
            </w:pPr>
            <w:r>
              <w:rPr>
                <w:noProof/>
              </w:rPr>
              <w:drawing>
                <wp:inline distT="0" distB="0" distL="0" distR="0" wp14:anchorId="73C19E05" wp14:editId="65D82425">
                  <wp:extent cx="873123" cy="52387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41331" t="36379" r="51703" b="58397"/>
                          <a:stretch/>
                        </pic:blipFill>
                        <pic:spPr bwMode="auto">
                          <a:xfrm>
                            <a:off x="0" y="0"/>
                            <a:ext cx="873035" cy="523822"/>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17789E">
            <w:pPr>
              <w:rPr>
                <w:b/>
                <w:bCs/>
                <w:u w:val="single"/>
              </w:rPr>
            </w:pPr>
          </w:p>
        </w:tc>
      </w:tr>
      <w:tr w:rsidR="00BC3EFC" w:rsidTr="00FD19E3">
        <w:tc>
          <w:tcPr>
            <w:tcW w:w="3474" w:type="dxa"/>
          </w:tcPr>
          <w:p w:rsidR="008D4114" w:rsidRDefault="00BC3EFC" w:rsidP="00BC3EFC">
            <w:pPr>
              <w:jc w:val="center"/>
              <w:rPr>
                <w:b/>
                <w:bCs/>
                <w:u w:val="single"/>
              </w:rPr>
            </w:pPr>
            <w:r>
              <w:rPr>
                <w:noProof/>
              </w:rPr>
              <w:drawing>
                <wp:inline distT="0" distB="0" distL="0" distR="0" wp14:anchorId="6CCC4AF8" wp14:editId="74650ADF">
                  <wp:extent cx="766955" cy="58102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42105" t="49924" r="52787" b="45238"/>
                          <a:stretch/>
                        </pic:blipFill>
                        <pic:spPr bwMode="auto">
                          <a:xfrm>
                            <a:off x="0" y="0"/>
                            <a:ext cx="769905" cy="583260"/>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BC3EFC" w:rsidP="00BC3EFC">
            <w:pPr>
              <w:jc w:val="center"/>
              <w:rPr>
                <w:b/>
                <w:bCs/>
                <w:u w:val="single"/>
              </w:rPr>
            </w:pPr>
            <w:r>
              <w:rPr>
                <w:noProof/>
              </w:rPr>
              <w:drawing>
                <wp:inline distT="0" distB="0" distL="0" distR="0" wp14:anchorId="1F4D8059" wp14:editId="7B41A71A">
                  <wp:extent cx="1296871" cy="561975"/>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9938" t="55148" r="50774" b="39821"/>
                          <a:stretch/>
                        </pic:blipFill>
                        <pic:spPr bwMode="auto">
                          <a:xfrm>
                            <a:off x="0" y="0"/>
                            <a:ext cx="1296737" cy="561917"/>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BC3EFC" w:rsidP="00BC3EFC">
            <w:pPr>
              <w:jc w:val="center"/>
              <w:rPr>
                <w:b/>
                <w:bCs/>
                <w:u w:val="single"/>
              </w:rPr>
            </w:pPr>
            <w:r>
              <w:rPr>
                <w:noProof/>
              </w:rPr>
              <w:lastRenderedPageBreak/>
              <w:drawing>
                <wp:inline distT="0" distB="0" distL="0" distR="0" wp14:anchorId="6B6B0E43" wp14:editId="050F013A">
                  <wp:extent cx="819149" cy="514147"/>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41641" t="72177" r="52167" b="22965"/>
                          <a:stretch/>
                        </pic:blipFill>
                        <pic:spPr bwMode="auto">
                          <a:xfrm>
                            <a:off x="0" y="0"/>
                            <a:ext cx="821558" cy="515659"/>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BC3EFC" w:rsidP="0017789E">
            <w:pPr>
              <w:jc w:val="center"/>
              <w:rPr>
                <w:b/>
                <w:bCs/>
                <w:u w:val="single"/>
              </w:rPr>
            </w:pPr>
            <w:r>
              <w:rPr>
                <w:noProof/>
              </w:rPr>
              <w:drawing>
                <wp:inline distT="0" distB="0" distL="0" distR="0" wp14:anchorId="6164C22A" wp14:editId="7179A829">
                  <wp:extent cx="791643" cy="51435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41950" t="22632" r="52322" b="72716"/>
                          <a:stretch/>
                        </pic:blipFill>
                        <pic:spPr bwMode="auto">
                          <a:xfrm>
                            <a:off x="0" y="0"/>
                            <a:ext cx="805641" cy="523445"/>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r w:rsidR="00BC3EFC" w:rsidTr="00FD19E3">
        <w:tc>
          <w:tcPr>
            <w:tcW w:w="3474" w:type="dxa"/>
          </w:tcPr>
          <w:p w:rsidR="008D4114" w:rsidRDefault="0017789E" w:rsidP="0017789E">
            <w:pPr>
              <w:jc w:val="center"/>
              <w:rPr>
                <w:b/>
                <w:bCs/>
                <w:u w:val="single"/>
              </w:rPr>
            </w:pPr>
            <w:r>
              <w:rPr>
                <w:noProof/>
              </w:rPr>
              <w:drawing>
                <wp:inline distT="0" distB="0" distL="0" distR="0" wp14:anchorId="736A8B1A" wp14:editId="59676B9D">
                  <wp:extent cx="1402650" cy="5334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40712" t="67146" r="48297" b="27630"/>
                          <a:stretch/>
                        </pic:blipFill>
                        <pic:spPr bwMode="auto">
                          <a:xfrm>
                            <a:off x="0" y="0"/>
                            <a:ext cx="1402505" cy="533345"/>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8D4114" w:rsidRDefault="008D4114" w:rsidP="00E7799B">
            <w:pPr>
              <w:jc w:val="both"/>
              <w:rPr>
                <w:b/>
                <w:bCs/>
                <w:u w:val="single"/>
              </w:rPr>
            </w:pPr>
          </w:p>
        </w:tc>
      </w:tr>
    </w:tbl>
    <w:p w:rsidR="005153DA" w:rsidRDefault="005153DA" w:rsidP="00E7799B">
      <w:pPr>
        <w:jc w:val="both"/>
        <w:rPr>
          <w:b/>
          <w:bCs/>
          <w:u w:val="single"/>
        </w:rPr>
      </w:pPr>
    </w:p>
    <w:p w:rsidR="005153DA" w:rsidRDefault="005153DA" w:rsidP="00E7799B">
      <w:pPr>
        <w:jc w:val="both"/>
        <w:rPr>
          <w:b/>
          <w:bCs/>
          <w:u w:val="single"/>
        </w:rPr>
      </w:pPr>
    </w:p>
    <w:p w:rsidR="005153DA" w:rsidRDefault="00032590" w:rsidP="00E7799B">
      <w:pPr>
        <w:jc w:val="both"/>
        <w:rPr>
          <w:b/>
          <w:bCs/>
          <w:u w:val="single"/>
        </w:rPr>
      </w:pPr>
      <w:r>
        <w:rPr>
          <w:b/>
          <w:bCs/>
          <w:u w:val="single"/>
        </w:rPr>
        <w:t>Эталоны ответов:</w:t>
      </w:r>
    </w:p>
    <w:p w:rsidR="00032590" w:rsidRDefault="00032590" w:rsidP="00E7799B">
      <w:pPr>
        <w:jc w:val="both"/>
        <w:rPr>
          <w:b/>
          <w:bCs/>
          <w:u w:val="single"/>
        </w:rPr>
      </w:pPr>
    </w:p>
    <w:tbl>
      <w:tblPr>
        <w:tblStyle w:val="a4"/>
        <w:tblW w:w="0" w:type="auto"/>
        <w:tblLook w:val="04A0" w:firstRow="1" w:lastRow="0" w:firstColumn="1" w:lastColumn="0" w:noHBand="0" w:noVBand="1"/>
      </w:tblPr>
      <w:tblGrid>
        <w:gridCol w:w="3474"/>
        <w:gridCol w:w="6699"/>
      </w:tblGrid>
      <w:tr w:rsidR="00032590" w:rsidTr="00614392">
        <w:tc>
          <w:tcPr>
            <w:tcW w:w="3474" w:type="dxa"/>
            <w:vAlign w:val="bottom"/>
          </w:tcPr>
          <w:p w:rsidR="00032590" w:rsidRPr="00FD19E3" w:rsidRDefault="00032590" w:rsidP="00614392">
            <w:pPr>
              <w:jc w:val="center"/>
              <w:rPr>
                <w:sz w:val="24"/>
                <w:szCs w:val="24"/>
              </w:rPr>
            </w:pPr>
            <w:r w:rsidRPr="00FD19E3">
              <w:rPr>
                <w:sz w:val="24"/>
                <w:szCs w:val="24"/>
              </w:rPr>
              <w:t>Клавиши вызова</w:t>
            </w:r>
          </w:p>
        </w:tc>
        <w:tc>
          <w:tcPr>
            <w:tcW w:w="6699" w:type="dxa"/>
            <w:vAlign w:val="bottom"/>
          </w:tcPr>
          <w:p w:rsidR="00032590" w:rsidRPr="00FD19E3" w:rsidRDefault="00032590" w:rsidP="00614392">
            <w:pPr>
              <w:jc w:val="center"/>
              <w:rPr>
                <w:sz w:val="24"/>
                <w:szCs w:val="24"/>
              </w:rPr>
            </w:pPr>
            <w:r w:rsidRPr="00FD19E3">
              <w:rPr>
                <w:bCs/>
                <w:sz w:val="24"/>
                <w:szCs w:val="24"/>
              </w:rPr>
              <w:t>Выполняемые функции</w:t>
            </w:r>
          </w:p>
        </w:tc>
      </w:tr>
      <w:tr w:rsidR="00032590" w:rsidTr="00614392">
        <w:trPr>
          <w:trHeight w:val="863"/>
        </w:trPr>
        <w:tc>
          <w:tcPr>
            <w:tcW w:w="3474" w:type="dxa"/>
            <w:vAlign w:val="bottom"/>
          </w:tcPr>
          <w:p w:rsidR="00032590" w:rsidRDefault="00032590" w:rsidP="00614392">
            <w:pPr>
              <w:jc w:val="center"/>
              <w:rPr>
                <w:sz w:val="24"/>
                <w:szCs w:val="24"/>
              </w:rPr>
            </w:pPr>
            <w:r>
              <w:rPr>
                <w:noProof/>
              </w:rPr>
              <w:drawing>
                <wp:inline distT="0" distB="0" distL="0" distR="0" wp14:anchorId="4713A86C" wp14:editId="58311C76">
                  <wp:extent cx="1333500" cy="43815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40712" t="31048" r="48607" b="64565"/>
                          <a:stretch/>
                        </pic:blipFill>
                        <pic:spPr bwMode="auto">
                          <a:xfrm>
                            <a:off x="0" y="0"/>
                            <a:ext cx="1333500" cy="438150"/>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vAlign w:val="bottom"/>
          </w:tcPr>
          <w:p w:rsidR="00032590" w:rsidRPr="00D0537A" w:rsidRDefault="00032590" w:rsidP="00D0537A">
            <w:pPr>
              <w:pStyle w:val="a3"/>
            </w:pPr>
            <w:r w:rsidRPr="00D0537A">
              <w:t>Ввод   цифр</w:t>
            </w:r>
            <w:r w:rsidRPr="00D0537A">
              <w:tab/>
              <w:t>(кода, штрихкода, цены, количества, номера документа и т. д.)</w:t>
            </w:r>
          </w:p>
        </w:tc>
      </w:tr>
      <w:tr w:rsidR="00032590" w:rsidTr="00614392">
        <w:tc>
          <w:tcPr>
            <w:tcW w:w="3474" w:type="dxa"/>
            <w:vAlign w:val="bottom"/>
          </w:tcPr>
          <w:p w:rsidR="00032590" w:rsidRDefault="00032590" w:rsidP="00614392">
            <w:pPr>
              <w:ind w:right="140"/>
              <w:jc w:val="center"/>
              <w:rPr>
                <w:sz w:val="20"/>
                <w:szCs w:val="20"/>
              </w:rPr>
            </w:pPr>
            <w:r>
              <w:rPr>
                <w:noProof/>
              </w:rPr>
              <w:drawing>
                <wp:inline distT="0" distB="0" distL="0" distR="0" wp14:anchorId="6F1DC3EA" wp14:editId="63F1DB2C">
                  <wp:extent cx="960928" cy="581025"/>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43034" t="36378" r="50309" b="58590"/>
                          <a:stretch/>
                        </pic:blipFill>
                        <pic:spPr bwMode="auto">
                          <a:xfrm>
                            <a:off x="0" y="0"/>
                            <a:ext cx="962495" cy="581973"/>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FD19E3">
              <w:rPr>
                <w:sz w:val="24"/>
                <w:szCs w:val="24"/>
              </w:rPr>
              <w:t>Ввод двух нулей</w:t>
            </w:r>
          </w:p>
        </w:tc>
      </w:tr>
      <w:tr w:rsidR="00032590" w:rsidTr="00614392">
        <w:tc>
          <w:tcPr>
            <w:tcW w:w="3474" w:type="dxa"/>
            <w:vAlign w:val="bottom"/>
          </w:tcPr>
          <w:p w:rsidR="00032590" w:rsidRDefault="00032590" w:rsidP="00614392">
            <w:pPr>
              <w:jc w:val="center"/>
              <w:rPr>
                <w:sz w:val="11"/>
                <w:szCs w:val="11"/>
              </w:rPr>
            </w:pPr>
            <w:r>
              <w:rPr>
                <w:noProof/>
              </w:rPr>
              <w:drawing>
                <wp:inline distT="0" distB="0" distL="0" distR="0" wp14:anchorId="507207DE" wp14:editId="41A4A42B">
                  <wp:extent cx="865366" cy="564465"/>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43498" t="41603" r="50620" b="53601"/>
                          <a:stretch/>
                        </pic:blipFill>
                        <pic:spPr bwMode="auto">
                          <a:xfrm>
                            <a:off x="0" y="0"/>
                            <a:ext cx="865278" cy="564408"/>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Pr="00FD19E3" w:rsidRDefault="00032590" w:rsidP="00614392">
            <w:pPr>
              <w:rPr>
                <w:sz w:val="24"/>
                <w:szCs w:val="24"/>
              </w:rPr>
            </w:pPr>
            <w:r w:rsidRPr="00FD19E3">
              <w:rPr>
                <w:sz w:val="24"/>
                <w:szCs w:val="24"/>
              </w:rPr>
              <w:t>Десятичная</w:t>
            </w:r>
            <w:r w:rsidRPr="00FD19E3">
              <w:rPr>
                <w:sz w:val="24"/>
                <w:szCs w:val="24"/>
              </w:rPr>
              <w:tab/>
              <w:t>точка  (разделитель  рублей  и</w:t>
            </w:r>
          </w:p>
          <w:p w:rsidR="00032590" w:rsidRPr="00FD19E3" w:rsidRDefault="00032590" w:rsidP="00614392">
            <w:pPr>
              <w:rPr>
                <w:sz w:val="24"/>
                <w:szCs w:val="24"/>
              </w:rPr>
            </w:pPr>
            <w:r w:rsidRPr="00FD19E3">
              <w:rPr>
                <w:sz w:val="24"/>
                <w:szCs w:val="24"/>
              </w:rPr>
              <w:t>копеек, килограммов и граммов)</w:t>
            </w:r>
          </w:p>
          <w:p w:rsidR="00032590" w:rsidRDefault="00032590" w:rsidP="00614392">
            <w:pPr>
              <w:jc w:val="both"/>
              <w:rPr>
                <w:b/>
                <w:bCs/>
                <w:u w:val="single"/>
              </w:rPr>
            </w:pPr>
          </w:p>
        </w:tc>
      </w:tr>
      <w:tr w:rsidR="00032590" w:rsidTr="00614392">
        <w:tc>
          <w:tcPr>
            <w:tcW w:w="3474" w:type="dxa"/>
            <w:vAlign w:val="bottom"/>
          </w:tcPr>
          <w:p w:rsidR="00032590" w:rsidRDefault="00032590" w:rsidP="00614392">
            <w:pPr>
              <w:jc w:val="center"/>
              <w:rPr>
                <w:sz w:val="6"/>
                <w:szCs w:val="6"/>
              </w:rPr>
            </w:pPr>
            <w:r>
              <w:rPr>
                <w:noProof/>
              </w:rPr>
              <w:drawing>
                <wp:inline distT="0" distB="0" distL="0" distR="0" wp14:anchorId="643ADB43" wp14:editId="40FA8AC8">
                  <wp:extent cx="619125" cy="523875"/>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44497" t="65708" r="51356" b="29774"/>
                          <a:stretch/>
                        </pic:blipFill>
                        <pic:spPr bwMode="auto">
                          <a:xfrm>
                            <a:off x="0" y="0"/>
                            <a:ext cx="622448" cy="526687"/>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8D4114">
              <w:rPr>
                <w:sz w:val="24"/>
                <w:szCs w:val="24"/>
              </w:rPr>
              <w:t>Блокировка FxPOS</w:t>
            </w:r>
          </w:p>
        </w:tc>
      </w:tr>
      <w:tr w:rsidR="00032590" w:rsidTr="00614392">
        <w:tc>
          <w:tcPr>
            <w:tcW w:w="3474" w:type="dxa"/>
            <w:vAlign w:val="bottom"/>
          </w:tcPr>
          <w:p w:rsidR="00032590" w:rsidRDefault="00032590" w:rsidP="00614392">
            <w:pPr>
              <w:jc w:val="center"/>
              <w:rPr>
                <w:sz w:val="24"/>
                <w:szCs w:val="24"/>
              </w:rPr>
            </w:pPr>
            <w:r>
              <w:rPr>
                <w:noProof/>
              </w:rPr>
              <w:drawing>
                <wp:inline distT="0" distB="0" distL="0" distR="0" wp14:anchorId="66AAF4A5" wp14:editId="47783D8D">
                  <wp:extent cx="1257300" cy="466725"/>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39783" t="39959" r="50000" b="55301"/>
                          <a:stretch/>
                        </pic:blipFill>
                        <pic:spPr bwMode="auto">
                          <a:xfrm>
                            <a:off x="0" y="0"/>
                            <a:ext cx="1257170" cy="466677"/>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vAlign w:val="bottom"/>
          </w:tcPr>
          <w:p w:rsidR="00032590" w:rsidRDefault="00032590" w:rsidP="00614392">
            <w:pPr>
              <w:rPr>
                <w:sz w:val="24"/>
                <w:szCs w:val="24"/>
              </w:rPr>
            </w:pPr>
            <w:r w:rsidRPr="008D4114">
              <w:rPr>
                <w:sz w:val="24"/>
                <w:szCs w:val="24"/>
              </w:rPr>
              <w:t>Открыть список сервисных операций</w:t>
            </w:r>
          </w:p>
        </w:tc>
      </w:tr>
      <w:tr w:rsidR="00032590" w:rsidTr="00614392">
        <w:tc>
          <w:tcPr>
            <w:tcW w:w="3474" w:type="dxa"/>
            <w:vAlign w:val="bottom"/>
          </w:tcPr>
          <w:p w:rsidR="00032590" w:rsidRDefault="00032590" w:rsidP="00614392">
            <w:pPr>
              <w:ind w:right="820"/>
              <w:jc w:val="center"/>
              <w:rPr>
                <w:sz w:val="20"/>
                <w:szCs w:val="20"/>
              </w:rPr>
            </w:pPr>
            <w:r>
              <w:rPr>
                <w:noProof/>
              </w:rPr>
              <w:drawing>
                <wp:inline distT="0" distB="0" distL="0" distR="0" wp14:anchorId="6ADE1B5E" wp14:editId="65CCDA7C">
                  <wp:extent cx="765432" cy="466725"/>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41641" t="62115" r="52012" b="33048"/>
                          <a:stretch/>
                        </pic:blipFill>
                        <pic:spPr bwMode="auto">
                          <a:xfrm>
                            <a:off x="0" y="0"/>
                            <a:ext cx="765354" cy="466677"/>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8D4114">
              <w:rPr>
                <w:sz w:val="24"/>
                <w:szCs w:val="24"/>
              </w:rPr>
              <w:t>Перемещение по списку вверх</w:t>
            </w:r>
          </w:p>
        </w:tc>
      </w:tr>
      <w:tr w:rsidR="00032590" w:rsidTr="00614392">
        <w:tc>
          <w:tcPr>
            <w:tcW w:w="3474" w:type="dxa"/>
            <w:vAlign w:val="bottom"/>
          </w:tcPr>
          <w:p w:rsidR="00032590" w:rsidRDefault="00032590" w:rsidP="00614392">
            <w:pPr>
              <w:jc w:val="center"/>
              <w:rPr>
                <w:sz w:val="11"/>
                <w:szCs w:val="11"/>
              </w:rPr>
            </w:pPr>
            <w:r>
              <w:rPr>
                <w:noProof/>
              </w:rPr>
              <w:drawing>
                <wp:inline distT="0" distB="0" distL="0" distR="0" wp14:anchorId="7EE6B21E" wp14:editId="734C1864">
                  <wp:extent cx="781050" cy="43815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41641" t="67533" r="51857" b="27908"/>
                          <a:stretch/>
                        </pic:blipFill>
                        <pic:spPr bwMode="auto">
                          <a:xfrm>
                            <a:off x="0" y="0"/>
                            <a:ext cx="784637" cy="440162"/>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8D4114">
              <w:rPr>
                <w:sz w:val="24"/>
                <w:szCs w:val="24"/>
              </w:rPr>
              <w:t>Перемещение по списку вниз</w:t>
            </w:r>
          </w:p>
        </w:tc>
      </w:tr>
      <w:tr w:rsidR="00032590" w:rsidTr="00614392">
        <w:tc>
          <w:tcPr>
            <w:tcW w:w="3474" w:type="dxa"/>
            <w:vAlign w:val="bottom"/>
          </w:tcPr>
          <w:p w:rsidR="00032590" w:rsidRDefault="00032590" w:rsidP="00614392">
            <w:pPr>
              <w:jc w:val="center"/>
              <w:rPr>
                <w:sz w:val="5"/>
                <w:szCs w:val="5"/>
              </w:rPr>
            </w:pPr>
            <w:r>
              <w:rPr>
                <w:noProof/>
              </w:rPr>
              <w:drawing>
                <wp:inline distT="0" distB="0" distL="0" distR="0" wp14:anchorId="495098F5" wp14:editId="3408C6BF">
                  <wp:extent cx="762003" cy="47625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41950" t="72564" r="51858" b="22598"/>
                          <a:stretch/>
                        </pic:blipFill>
                        <pic:spPr bwMode="auto">
                          <a:xfrm>
                            <a:off x="0" y="0"/>
                            <a:ext cx="763764" cy="477351"/>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8D4114">
              <w:rPr>
                <w:sz w:val="24"/>
                <w:szCs w:val="24"/>
              </w:rPr>
              <w:t>Перемещение по списку влево</w:t>
            </w:r>
          </w:p>
        </w:tc>
      </w:tr>
      <w:tr w:rsidR="00032590" w:rsidTr="00614392">
        <w:tc>
          <w:tcPr>
            <w:tcW w:w="3474" w:type="dxa"/>
            <w:vAlign w:val="bottom"/>
          </w:tcPr>
          <w:p w:rsidR="00032590" w:rsidRDefault="00032590" w:rsidP="00614392">
            <w:pPr>
              <w:jc w:val="center"/>
              <w:rPr>
                <w:sz w:val="12"/>
                <w:szCs w:val="12"/>
              </w:rPr>
            </w:pPr>
            <w:r>
              <w:rPr>
                <w:noProof/>
              </w:rPr>
              <w:drawing>
                <wp:inline distT="0" distB="0" distL="0" distR="0" wp14:anchorId="4FBD5BC3" wp14:editId="2E762188">
                  <wp:extent cx="771525" cy="501489"/>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41796" t="77982" r="52012" b="16987"/>
                          <a:stretch/>
                        </pic:blipFill>
                        <pic:spPr bwMode="auto">
                          <a:xfrm>
                            <a:off x="0" y="0"/>
                            <a:ext cx="771445" cy="501437"/>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CC26A0">
              <w:rPr>
                <w:sz w:val="24"/>
                <w:szCs w:val="24"/>
              </w:rPr>
              <w:t>Перемещение по списку вправо</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04F12225" wp14:editId="31B7A0B6">
                  <wp:extent cx="819150" cy="52659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41486" t="19544" r="52012" b="75232"/>
                          <a:stretch/>
                        </pic:blipFill>
                        <pic:spPr bwMode="auto">
                          <a:xfrm>
                            <a:off x="0" y="0"/>
                            <a:ext cx="822005" cy="528430"/>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Pr="00CC26A0" w:rsidRDefault="00032590" w:rsidP="00614392">
            <w:pPr>
              <w:rPr>
                <w:bCs/>
                <w:sz w:val="24"/>
              </w:rPr>
            </w:pPr>
            <w:r w:rsidRPr="00CC26A0">
              <w:rPr>
                <w:bCs/>
                <w:sz w:val="24"/>
              </w:rPr>
              <w:t>Перемещение</w:t>
            </w:r>
            <w:r>
              <w:rPr>
                <w:bCs/>
                <w:sz w:val="24"/>
              </w:rPr>
              <w:t xml:space="preserve"> </w:t>
            </w:r>
            <w:r w:rsidRPr="00CC26A0">
              <w:rPr>
                <w:bCs/>
                <w:sz w:val="24"/>
              </w:rPr>
              <w:t>курсора</w:t>
            </w:r>
            <w:r>
              <w:rPr>
                <w:bCs/>
                <w:sz w:val="24"/>
              </w:rPr>
              <w:t xml:space="preserve"> </w:t>
            </w:r>
            <w:r w:rsidRPr="00CC26A0">
              <w:rPr>
                <w:bCs/>
                <w:sz w:val="24"/>
              </w:rPr>
              <w:t>к</w:t>
            </w:r>
            <w:r>
              <w:rPr>
                <w:bCs/>
                <w:sz w:val="24"/>
              </w:rPr>
              <w:t xml:space="preserve"> </w:t>
            </w:r>
            <w:r w:rsidRPr="00CC26A0">
              <w:rPr>
                <w:bCs/>
                <w:sz w:val="24"/>
              </w:rPr>
              <w:t>следующему</w:t>
            </w:r>
            <w:r>
              <w:rPr>
                <w:bCs/>
                <w:sz w:val="24"/>
              </w:rPr>
              <w:t xml:space="preserve"> </w:t>
            </w:r>
            <w:r w:rsidRPr="00CC26A0">
              <w:rPr>
                <w:bCs/>
                <w:sz w:val="24"/>
              </w:rPr>
              <w:t>элементу (эквивалент кнопки «Tab»)</w:t>
            </w:r>
          </w:p>
          <w:p w:rsidR="00032590" w:rsidRDefault="00032590" w:rsidP="00614392">
            <w:pPr>
              <w:jc w:val="both"/>
              <w:rPr>
                <w:b/>
                <w:bCs/>
                <w:u w:val="single"/>
              </w:rPr>
            </w:pPr>
          </w:p>
        </w:tc>
      </w:tr>
      <w:tr w:rsidR="00032590" w:rsidTr="00614392">
        <w:tc>
          <w:tcPr>
            <w:tcW w:w="3474" w:type="dxa"/>
          </w:tcPr>
          <w:p w:rsidR="00032590" w:rsidRDefault="00032590" w:rsidP="00614392">
            <w:pPr>
              <w:jc w:val="center"/>
              <w:rPr>
                <w:b/>
                <w:bCs/>
                <w:u w:val="single"/>
              </w:rPr>
            </w:pPr>
            <w:r>
              <w:rPr>
                <w:noProof/>
              </w:rPr>
              <w:drawing>
                <wp:inline distT="0" distB="0" distL="0" distR="0" wp14:anchorId="6C9D3397" wp14:editId="65D12103">
                  <wp:extent cx="819150" cy="50709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42879" t="69274" r="50620" b="25695"/>
                          <a:stretch/>
                        </pic:blipFill>
                        <pic:spPr bwMode="auto">
                          <a:xfrm>
                            <a:off x="0" y="0"/>
                            <a:ext cx="821135" cy="508319"/>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Pr="00CC26A0" w:rsidRDefault="00032590" w:rsidP="00614392">
            <w:pPr>
              <w:rPr>
                <w:bCs/>
                <w:sz w:val="24"/>
              </w:rPr>
            </w:pPr>
            <w:r w:rsidRPr="00CC26A0">
              <w:rPr>
                <w:bCs/>
                <w:sz w:val="24"/>
              </w:rPr>
              <w:t>Эквивалент кнопки «Shift» на стандартной</w:t>
            </w:r>
            <w:r>
              <w:rPr>
                <w:bCs/>
                <w:sz w:val="24"/>
              </w:rPr>
              <w:t xml:space="preserve"> </w:t>
            </w:r>
            <w:r w:rsidRPr="00CC26A0">
              <w:rPr>
                <w:bCs/>
                <w:sz w:val="24"/>
              </w:rPr>
              <w:t>клавиатуре</w:t>
            </w:r>
          </w:p>
          <w:p w:rsidR="00032590" w:rsidRDefault="00032590" w:rsidP="00614392">
            <w:pPr>
              <w:jc w:val="both"/>
              <w:rPr>
                <w:b/>
                <w:bCs/>
                <w:u w:val="single"/>
              </w:rPr>
            </w:pPr>
          </w:p>
        </w:tc>
      </w:tr>
      <w:tr w:rsidR="00032590" w:rsidTr="00614392">
        <w:tc>
          <w:tcPr>
            <w:tcW w:w="3474" w:type="dxa"/>
          </w:tcPr>
          <w:p w:rsidR="00032590" w:rsidRDefault="00032590" w:rsidP="00614392">
            <w:pPr>
              <w:jc w:val="center"/>
              <w:rPr>
                <w:b/>
                <w:bCs/>
                <w:u w:val="single"/>
              </w:rPr>
            </w:pPr>
            <w:r>
              <w:rPr>
                <w:noProof/>
              </w:rPr>
              <w:drawing>
                <wp:inline distT="0" distB="0" distL="0" distR="0" wp14:anchorId="22EC655B" wp14:editId="61F911CC">
                  <wp:extent cx="824681" cy="581025"/>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42879" t="16060" r="50310" b="77941"/>
                          <a:stretch/>
                        </pic:blipFill>
                        <pic:spPr bwMode="auto">
                          <a:xfrm>
                            <a:off x="0" y="0"/>
                            <a:ext cx="824597" cy="580966"/>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rPr>
                <w:b/>
                <w:bCs/>
                <w:u w:val="single"/>
              </w:rPr>
            </w:pPr>
            <w:r w:rsidRPr="00CC26A0">
              <w:rPr>
                <w:bCs/>
                <w:sz w:val="24"/>
              </w:rPr>
              <w:t>Удаление предыдущего знака.</w:t>
            </w:r>
            <w:r>
              <w:rPr>
                <w:bCs/>
                <w:sz w:val="24"/>
              </w:rPr>
              <w:t xml:space="preserve"> </w:t>
            </w:r>
            <w:r w:rsidRPr="00CC26A0">
              <w:rPr>
                <w:bCs/>
                <w:sz w:val="24"/>
              </w:rPr>
              <w:t>Эквив</w:t>
            </w:r>
            <w:r>
              <w:rPr>
                <w:bCs/>
                <w:sz w:val="24"/>
              </w:rPr>
              <w:t xml:space="preserve">алент    кнопки    «BackSpace» </w:t>
            </w:r>
            <w:r w:rsidRPr="00CC26A0">
              <w:rPr>
                <w:bCs/>
                <w:sz w:val="24"/>
              </w:rPr>
              <w:t>на</w:t>
            </w:r>
            <w:r>
              <w:rPr>
                <w:bCs/>
                <w:sz w:val="24"/>
              </w:rPr>
              <w:t xml:space="preserve"> </w:t>
            </w:r>
            <w:r w:rsidRPr="00CC26A0">
              <w:rPr>
                <w:bCs/>
                <w:sz w:val="24"/>
              </w:rPr>
              <w:t>стандартной клавиатуре</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2B2CB2BA" wp14:editId="6CD14775">
                  <wp:extent cx="838200" cy="447675"/>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43034" t="28714" r="50464" b="66946"/>
                          <a:stretch/>
                        </pic:blipFill>
                        <pic:spPr bwMode="auto">
                          <a:xfrm>
                            <a:off x="0" y="0"/>
                            <a:ext cx="848427" cy="453137"/>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CC26A0">
              <w:rPr>
                <w:sz w:val="24"/>
                <w:szCs w:val="24"/>
              </w:rPr>
              <w:t>Открыть документ возврата</w:t>
            </w:r>
          </w:p>
        </w:tc>
      </w:tr>
      <w:tr w:rsidR="00032590" w:rsidTr="00614392">
        <w:tc>
          <w:tcPr>
            <w:tcW w:w="3474" w:type="dxa"/>
          </w:tcPr>
          <w:p w:rsidR="00032590" w:rsidRDefault="00032590" w:rsidP="00614392">
            <w:pPr>
              <w:jc w:val="center"/>
              <w:rPr>
                <w:b/>
                <w:bCs/>
                <w:u w:val="single"/>
              </w:rPr>
            </w:pPr>
            <w:r>
              <w:rPr>
                <w:noProof/>
              </w:rPr>
              <w:lastRenderedPageBreak/>
              <w:drawing>
                <wp:inline distT="0" distB="0" distL="0" distR="0" wp14:anchorId="33AF550E" wp14:editId="685ED62C">
                  <wp:extent cx="1247421" cy="866775"/>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40867" t="33978" r="48607" b="56879"/>
                          <a:stretch/>
                        </pic:blipFill>
                        <pic:spPr bwMode="auto">
                          <a:xfrm>
                            <a:off x="0" y="0"/>
                            <a:ext cx="1247293" cy="866686"/>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Pr="00CC26A0" w:rsidRDefault="00032590" w:rsidP="00614392">
            <w:pPr>
              <w:rPr>
                <w:bCs/>
                <w:sz w:val="24"/>
              </w:rPr>
            </w:pPr>
            <w:r w:rsidRPr="00CC26A0">
              <w:rPr>
                <w:bCs/>
                <w:sz w:val="24"/>
              </w:rPr>
              <w:t>Открыть</w:t>
            </w:r>
            <w:r>
              <w:rPr>
                <w:bCs/>
                <w:sz w:val="24"/>
              </w:rPr>
              <w:t xml:space="preserve"> </w:t>
            </w:r>
            <w:r w:rsidRPr="00CC26A0">
              <w:rPr>
                <w:bCs/>
                <w:sz w:val="24"/>
              </w:rPr>
              <w:t>документ</w:t>
            </w:r>
            <w:r>
              <w:rPr>
                <w:bCs/>
                <w:sz w:val="24"/>
              </w:rPr>
              <w:t xml:space="preserve"> </w:t>
            </w:r>
            <w:r w:rsidRPr="00CC26A0">
              <w:rPr>
                <w:bCs/>
                <w:sz w:val="24"/>
              </w:rPr>
              <w:t>возврата</w:t>
            </w:r>
            <w:r>
              <w:rPr>
                <w:bCs/>
                <w:sz w:val="24"/>
              </w:rPr>
              <w:t xml:space="preserve"> </w:t>
            </w:r>
            <w:r w:rsidRPr="00CC26A0">
              <w:rPr>
                <w:bCs/>
                <w:sz w:val="24"/>
              </w:rPr>
              <w:t xml:space="preserve">выбранному документу </w:t>
            </w:r>
          </w:p>
          <w:p w:rsidR="00032590" w:rsidRDefault="00032590" w:rsidP="00614392">
            <w:pPr>
              <w:jc w:val="both"/>
              <w:rPr>
                <w:b/>
                <w:bCs/>
                <w:u w:val="single"/>
              </w:rPr>
            </w:pPr>
          </w:p>
        </w:tc>
      </w:tr>
      <w:tr w:rsidR="00032590" w:rsidTr="00614392">
        <w:tc>
          <w:tcPr>
            <w:tcW w:w="3474" w:type="dxa"/>
          </w:tcPr>
          <w:p w:rsidR="00032590" w:rsidRDefault="00032590" w:rsidP="00614392">
            <w:pPr>
              <w:jc w:val="center"/>
              <w:rPr>
                <w:b/>
                <w:bCs/>
                <w:u w:val="single"/>
              </w:rPr>
            </w:pPr>
            <w:r>
              <w:rPr>
                <w:noProof/>
              </w:rPr>
              <w:drawing>
                <wp:inline distT="0" distB="0" distL="0" distR="0" wp14:anchorId="194B38E4" wp14:editId="75D253AC">
                  <wp:extent cx="864577" cy="561975"/>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43189" t="53214" r="50619" b="41755"/>
                          <a:stretch/>
                        </pic:blipFill>
                        <pic:spPr bwMode="auto">
                          <a:xfrm>
                            <a:off x="0" y="0"/>
                            <a:ext cx="864577" cy="561975"/>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E22B84">
              <w:rPr>
                <w:sz w:val="24"/>
                <w:szCs w:val="24"/>
              </w:rPr>
              <w:t>Внесение денег в кассу</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20E0ED50" wp14:editId="6FFCEB41">
                  <wp:extent cx="847725" cy="516903"/>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43189" t="58631" r="50464" b="36531"/>
                          <a:stretch/>
                        </pic:blipFill>
                        <pic:spPr bwMode="auto">
                          <a:xfrm>
                            <a:off x="0" y="0"/>
                            <a:ext cx="851102" cy="518962"/>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E22B84">
              <w:rPr>
                <w:sz w:val="24"/>
                <w:szCs w:val="24"/>
              </w:rPr>
              <w:t>Выплата денег из кассы</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54DA0A9B" wp14:editId="4BD5CF06">
                  <wp:extent cx="822963" cy="51435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43189" t="63856" r="50619" b="31306"/>
                          <a:stretch/>
                        </pic:blipFill>
                        <pic:spPr bwMode="auto">
                          <a:xfrm>
                            <a:off x="0" y="0"/>
                            <a:ext cx="822879" cy="514297"/>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E22B84">
              <w:rPr>
                <w:sz w:val="24"/>
                <w:szCs w:val="24"/>
              </w:rPr>
              <w:t>Отмена всего документа</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6473F68A" wp14:editId="4FC5F269">
                  <wp:extent cx="1047750" cy="714375"/>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9629" t="23801" r="50154" b="67491"/>
                          <a:stretch/>
                        </pic:blipFill>
                        <pic:spPr bwMode="auto">
                          <a:xfrm>
                            <a:off x="0" y="0"/>
                            <a:ext cx="1047642" cy="714302"/>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rPr>
                <w:b/>
                <w:bCs/>
                <w:u w:val="single"/>
              </w:rPr>
            </w:pPr>
            <w:r w:rsidRPr="004642C4">
              <w:rPr>
                <w:bCs/>
                <w:sz w:val="24"/>
              </w:rPr>
              <w:t>Перей</w:t>
            </w:r>
            <w:r>
              <w:rPr>
                <w:bCs/>
                <w:sz w:val="24"/>
              </w:rPr>
              <w:t xml:space="preserve">ти в режим оплаты документа. </w:t>
            </w:r>
            <w:r w:rsidRPr="004642C4">
              <w:rPr>
                <w:bCs/>
                <w:sz w:val="24"/>
              </w:rPr>
              <w:t>Подтвердить  выбор  (эквивалент</w:t>
            </w:r>
            <w:r>
              <w:rPr>
                <w:bCs/>
                <w:sz w:val="24"/>
              </w:rPr>
              <w:t xml:space="preserve"> </w:t>
            </w:r>
            <w:r w:rsidRPr="004642C4">
              <w:rPr>
                <w:bCs/>
                <w:sz w:val="24"/>
              </w:rPr>
              <w:t>[ Enter ])</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77F17DA8" wp14:editId="066E9C3B">
                  <wp:extent cx="790575" cy="463471"/>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41641" t="33081" r="52012" b="62267"/>
                          <a:stretch/>
                        </pic:blipFill>
                        <pic:spPr bwMode="auto">
                          <a:xfrm>
                            <a:off x="0" y="0"/>
                            <a:ext cx="795435" cy="466320"/>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4642C4">
              <w:rPr>
                <w:sz w:val="24"/>
                <w:szCs w:val="24"/>
              </w:rPr>
              <w:t>Оплата документа наличными</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5C6C4332" wp14:editId="405AC51B">
                  <wp:extent cx="798119" cy="44546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41486" t="38314" r="51857" b="57042"/>
                          <a:stretch/>
                        </pic:blipFill>
                        <pic:spPr bwMode="auto">
                          <a:xfrm>
                            <a:off x="0" y="0"/>
                            <a:ext cx="798037" cy="445414"/>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4642C4">
              <w:rPr>
                <w:sz w:val="24"/>
                <w:szCs w:val="24"/>
              </w:rPr>
              <w:t>Ввести карту клиента</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754884E2" wp14:editId="7A1EB767">
                  <wp:extent cx="1143000" cy="85725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9319" t="43151" r="50155" b="46980"/>
                          <a:stretch/>
                        </pic:blipFill>
                        <pic:spPr bwMode="auto">
                          <a:xfrm>
                            <a:off x="0" y="0"/>
                            <a:ext cx="1142882" cy="857162"/>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4642C4">
              <w:rPr>
                <w:sz w:val="24"/>
                <w:szCs w:val="24"/>
              </w:rPr>
              <w:t xml:space="preserve">Отменить  введенную  карту  клиента  </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076EDA71" wp14:editId="42BEC371">
                  <wp:extent cx="806351" cy="600075"/>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41486" t="53601" r="51857" b="40207"/>
                          <a:stretch/>
                        </pic:blipFill>
                        <pic:spPr bwMode="auto">
                          <a:xfrm>
                            <a:off x="0" y="0"/>
                            <a:ext cx="806269" cy="600014"/>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Pr="004642C4" w:rsidRDefault="00032590" w:rsidP="00614392">
            <w:pPr>
              <w:rPr>
                <w:bCs/>
                <w:sz w:val="24"/>
              </w:rPr>
            </w:pPr>
            <w:r>
              <w:rPr>
                <w:bCs/>
                <w:sz w:val="24"/>
              </w:rPr>
              <w:t>Закрыть документ</w:t>
            </w:r>
            <w:r w:rsidRPr="004642C4">
              <w:rPr>
                <w:bCs/>
                <w:sz w:val="24"/>
              </w:rPr>
              <w:t>.</w:t>
            </w:r>
            <w:r>
              <w:rPr>
                <w:bCs/>
                <w:sz w:val="24"/>
              </w:rPr>
              <w:t xml:space="preserve"> </w:t>
            </w:r>
            <w:r w:rsidRPr="004642C4">
              <w:rPr>
                <w:bCs/>
                <w:sz w:val="24"/>
              </w:rPr>
              <w:t>Подтвердить  выбор  (эквивалент</w:t>
            </w:r>
            <w:r>
              <w:rPr>
                <w:bCs/>
                <w:sz w:val="24"/>
              </w:rPr>
              <w:t xml:space="preserve"> </w:t>
            </w:r>
            <w:r w:rsidRPr="004642C4">
              <w:rPr>
                <w:bCs/>
                <w:sz w:val="24"/>
              </w:rPr>
              <w:t>[ Enter ])</w:t>
            </w:r>
          </w:p>
          <w:p w:rsidR="00032590" w:rsidRDefault="00032590" w:rsidP="00614392">
            <w:pPr>
              <w:jc w:val="both"/>
              <w:rPr>
                <w:b/>
                <w:bCs/>
                <w:u w:val="single"/>
              </w:rPr>
            </w:pPr>
          </w:p>
        </w:tc>
      </w:tr>
      <w:tr w:rsidR="00032590" w:rsidTr="00614392">
        <w:tc>
          <w:tcPr>
            <w:tcW w:w="3474" w:type="dxa"/>
          </w:tcPr>
          <w:p w:rsidR="00032590" w:rsidRDefault="00032590" w:rsidP="00614392">
            <w:pPr>
              <w:jc w:val="center"/>
              <w:rPr>
                <w:b/>
                <w:bCs/>
                <w:u w:val="single"/>
              </w:rPr>
            </w:pPr>
            <w:r>
              <w:rPr>
                <w:noProof/>
              </w:rPr>
              <w:drawing>
                <wp:inline distT="0" distB="0" distL="0" distR="0" wp14:anchorId="2B5CAE34" wp14:editId="1D93C6CD">
                  <wp:extent cx="809625" cy="476250"/>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41641" t="68114" r="52012" b="27219"/>
                          <a:stretch/>
                        </pic:blipFill>
                        <pic:spPr bwMode="auto">
                          <a:xfrm>
                            <a:off x="0" y="0"/>
                            <a:ext cx="809981" cy="476459"/>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Pr="004642C4" w:rsidRDefault="00032590" w:rsidP="00614392">
            <w:pPr>
              <w:rPr>
                <w:bCs/>
              </w:rPr>
            </w:pPr>
            <w:r w:rsidRPr="004642C4">
              <w:rPr>
                <w:bCs/>
                <w:sz w:val="24"/>
              </w:rPr>
              <w:t>Вызов  окна  визуального  поиска</w:t>
            </w:r>
            <w:r w:rsidRPr="004642C4">
              <w:rPr>
                <w:bCs/>
                <w:sz w:val="24"/>
              </w:rPr>
              <w:tab/>
              <w:t>товара</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493E6C02" wp14:editId="7AC251C7">
                  <wp:extent cx="762000" cy="45720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41641" t="73337" r="52167" b="22019"/>
                          <a:stretch/>
                        </pic:blipFill>
                        <pic:spPr bwMode="auto">
                          <a:xfrm>
                            <a:off x="0" y="0"/>
                            <a:ext cx="761925" cy="457155"/>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4642C4">
              <w:rPr>
                <w:sz w:val="24"/>
                <w:szCs w:val="24"/>
              </w:rPr>
              <w:t>Регистрация по коду</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0BC84352" wp14:editId="1CCB5637">
                  <wp:extent cx="742950" cy="485772"/>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41796" t="78853" r="52167" b="16212"/>
                          <a:stretch/>
                        </pic:blipFill>
                        <pic:spPr bwMode="auto">
                          <a:xfrm>
                            <a:off x="0" y="0"/>
                            <a:ext cx="742877" cy="485724"/>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4642C4">
              <w:rPr>
                <w:sz w:val="24"/>
                <w:szCs w:val="24"/>
              </w:rPr>
              <w:t>Регистрация по артикулу</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3FB74303" wp14:editId="7492AB6B">
                  <wp:extent cx="771525" cy="447675"/>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3189" t="19350" r="50774" b="76270"/>
                          <a:stretch/>
                        </pic:blipFill>
                        <pic:spPr bwMode="auto">
                          <a:xfrm>
                            <a:off x="0" y="0"/>
                            <a:ext cx="772672" cy="448341"/>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DA2451">
              <w:rPr>
                <w:sz w:val="24"/>
                <w:szCs w:val="24"/>
              </w:rPr>
              <w:t>Регистрация по штрих</w:t>
            </w:r>
            <w:r w:rsidR="00D0537A">
              <w:rPr>
                <w:sz w:val="24"/>
                <w:szCs w:val="24"/>
              </w:rPr>
              <w:t xml:space="preserve"> </w:t>
            </w:r>
            <w:r w:rsidRPr="00DA2451">
              <w:rPr>
                <w:sz w:val="24"/>
                <w:szCs w:val="24"/>
              </w:rPr>
              <w:t>коду</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39C72633" wp14:editId="281155CF">
                  <wp:extent cx="1238246" cy="43815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1022" t="24575" r="48916" b="70974"/>
                          <a:stretch/>
                        </pic:blipFill>
                        <pic:spPr bwMode="auto">
                          <a:xfrm>
                            <a:off x="0" y="0"/>
                            <a:ext cx="1238882" cy="438375"/>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DA2451">
              <w:rPr>
                <w:sz w:val="24"/>
                <w:szCs w:val="24"/>
              </w:rPr>
              <w:t>Регистрация по  цене с  указанием  товара</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3C15B387" wp14:editId="279506E7">
                  <wp:extent cx="819150" cy="495298"/>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3189" t="29993" r="50155" b="64975"/>
                          <a:stretch/>
                        </pic:blipFill>
                        <pic:spPr bwMode="auto">
                          <a:xfrm>
                            <a:off x="0" y="0"/>
                            <a:ext cx="823057" cy="497660"/>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DA2451">
              <w:rPr>
                <w:sz w:val="24"/>
                <w:szCs w:val="24"/>
              </w:rPr>
              <w:t>Регистрация по свободной цене</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1B36A2FD" wp14:editId="1A1779F0">
                  <wp:extent cx="844064" cy="619125"/>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3963" t="38120" r="51083" b="57338"/>
                          <a:stretch/>
                        </pic:blipFill>
                        <pic:spPr bwMode="auto">
                          <a:xfrm>
                            <a:off x="0" y="0"/>
                            <a:ext cx="847725" cy="621810"/>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rPr>
                <w:b/>
                <w:bCs/>
                <w:u w:val="single"/>
              </w:rPr>
            </w:pPr>
            <w:r>
              <w:rPr>
                <w:bCs/>
                <w:sz w:val="24"/>
              </w:rPr>
              <w:t xml:space="preserve">Редактировать </w:t>
            </w:r>
            <w:r w:rsidRPr="00752907">
              <w:rPr>
                <w:bCs/>
                <w:sz w:val="24"/>
              </w:rPr>
              <w:t>количество</w:t>
            </w:r>
            <w:r w:rsidRPr="00752907">
              <w:rPr>
                <w:bCs/>
                <w:sz w:val="24"/>
              </w:rPr>
              <w:tab/>
              <w:t>уже</w:t>
            </w:r>
            <w:r>
              <w:rPr>
                <w:bCs/>
                <w:sz w:val="24"/>
              </w:rPr>
              <w:t xml:space="preserve"> </w:t>
            </w:r>
            <w:r w:rsidRPr="00752907">
              <w:rPr>
                <w:bCs/>
                <w:sz w:val="24"/>
              </w:rPr>
              <w:t xml:space="preserve">зарегистрированного товара </w:t>
            </w:r>
          </w:p>
        </w:tc>
      </w:tr>
      <w:tr w:rsidR="00032590" w:rsidTr="00614392">
        <w:tc>
          <w:tcPr>
            <w:tcW w:w="3474" w:type="dxa"/>
          </w:tcPr>
          <w:p w:rsidR="00032590" w:rsidRDefault="00032590" w:rsidP="00614392">
            <w:pPr>
              <w:jc w:val="center"/>
              <w:rPr>
                <w:b/>
                <w:bCs/>
                <w:u w:val="single"/>
              </w:rPr>
            </w:pPr>
            <w:r>
              <w:rPr>
                <w:noProof/>
              </w:rPr>
              <w:lastRenderedPageBreak/>
              <w:drawing>
                <wp:inline distT="0" distB="0" distL="0" distR="0" wp14:anchorId="11AD9E3E" wp14:editId="4C9C70E3">
                  <wp:extent cx="1090232" cy="92392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1486" t="43345" r="49381" b="46980"/>
                          <a:stretch/>
                        </pic:blipFill>
                        <pic:spPr bwMode="auto">
                          <a:xfrm>
                            <a:off x="0" y="0"/>
                            <a:ext cx="1090120" cy="923830"/>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rPr>
                <w:b/>
                <w:bCs/>
                <w:u w:val="single"/>
              </w:rPr>
            </w:pPr>
            <w:r>
              <w:rPr>
                <w:bCs/>
                <w:sz w:val="24"/>
              </w:rPr>
              <w:t xml:space="preserve">Редактировать </w:t>
            </w:r>
            <w:r w:rsidRPr="00752907">
              <w:rPr>
                <w:bCs/>
                <w:sz w:val="24"/>
              </w:rPr>
              <w:t>цену</w:t>
            </w:r>
            <w:r w:rsidRPr="00752907">
              <w:rPr>
                <w:bCs/>
                <w:sz w:val="24"/>
              </w:rPr>
              <w:tab/>
              <w:t>уже</w:t>
            </w:r>
            <w:r>
              <w:rPr>
                <w:bCs/>
                <w:sz w:val="24"/>
              </w:rPr>
              <w:t xml:space="preserve"> </w:t>
            </w:r>
            <w:r w:rsidRPr="00752907">
              <w:rPr>
                <w:bCs/>
                <w:sz w:val="24"/>
              </w:rPr>
              <w:t>зарегистрированного товара</w:t>
            </w:r>
            <w:r w:rsidRPr="00752907">
              <w:rPr>
                <w:b/>
                <w:bCs/>
                <w:u w:val="single"/>
              </w:rPr>
              <w:t xml:space="preserve"> </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28A38F6E" wp14:editId="25C23612">
                  <wp:extent cx="885825" cy="485775"/>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2879" t="53738" r="50620" b="41805"/>
                          <a:stretch/>
                        </pic:blipFill>
                        <pic:spPr bwMode="auto">
                          <a:xfrm>
                            <a:off x="0" y="0"/>
                            <a:ext cx="885737" cy="485727"/>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752907">
              <w:rPr>
                <w:sz w:val="24"/>
                <w:szCs w:val="24"/>
              </w:rPr>
              <w:t>Сторнирование позиции в документе</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26A1127A" wp14:editId="0C4EA62B">
                  <wp:extent cx="657225" cy="657225"/>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4272" t="58632" r="51703" b="36337"/>
                          <a:stretch/>
                        </pic:blipFill>
                        <pic:spPr bwMode="auto">
                          <a:xfrm>
                            <a:off x="0" y="0"/>
                            <a:ext cx="657156" cy="657156"/>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rPr>
                <w:b/>
                <w:bCs/>
                <w:u w:val="single"/>
              </w:rPr>
            </w:pPr>
            <w:r w:rsidRPr="00752907">
              <w:rPr>
                <w:bCs/>
                <w:sz w:val="24"/>
              </w:rPr>
              <w:t>Увеличение</w:t>
            </w:r>
            <w:r>
              <w:rPr>
                <w:bCs/>
                <w:sz w:val="24"/>
              </w:rPr>
              <w:t xml:space="preserve"> </w:t>
            </w:r>
            <w:r w:rsidRPr="00752907">
              <w:rPr>
                <w:bCs/>
                <w:sz w:val="24"/>
              </w:rPr>
              <w:t>количества</w:t>
            </w:r>
            <w:r>
              <w:rPr>
                <w:bCs/>
                <w:sz w:val="24"/>
              </w:rPr>
              <w:t xml:space="preserve"> </w:t>
            </w:r>
            <w:r w:rsidRPr="00752907">
              <w:rPr>
                <w:bCs/>
                <w:sz w:val="24"/>
              </w:rPr>
              <w:t>уже</w:t>
            </w:r>
            <w:r>
              <w:rPr>
                <w:bCs/>
                <w:sz w:val="24"/>
              </w:rPr>
              <w:t xml:space="preserve"> </w:t>
            </w:r>
            <w:r w:rsidRPr="00752907">
              <w:rPr>
                <w:bCs/>
                <w:sz w:val="24"/>
              </w:rPr>
              <w:t xml:space="preserve">зарегистрированного товара </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40497CEA" wp14:editId="5E49E6D0">
                  <wp:extent cx="1268589" cy="59055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1796" t="63856" r="49226" b="30919"/>
                          <a:stretch/>
                        </pic:blipFill>
                        <pic:spPr bwMode="auto">
                          <a:xfrm>
                            <a:off x="0" y="0"/>
                            <a:ext cx="1268458" cy="590489"/>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rPr>
                <w:b/>
                <w:bCs/>
                <w:u w:val="single"/>
              </w:rPr>
            </w:pPr>
            <w:r>
              <w:rPr>
                <w:bCs/>
                <w:sz w:val="24"/>
              </w:rPr>
              <w:t>Уменьшение</w:t>
            </w:r>
            <w:r>
              <w:rPr>
                <w:bCs/>
                <w:sz w:val="24"/>
              </w:rPr>
              <w:tab/>
              <w:t xml:space="preserve">количества </w:t>
            </w:r>
            <w:r w:rsidRPr="00752907">
              <w:rPr>
                <w:bCs/>
                <w:sz w:val="24"/>
              </w:rPr>
              <w:t>уже</w:t>
            </w:r>
            <w:r>
              <w:rPr>
                <w:bCs/>
                <w:sz w:val="24"/>
              </w:rPr>
              <w:t xml:space="preserve"> </w:t>
            </w:r>
            <w:r w:rsidRPr="00752907">
              <w:rPr>
                <w:bCs/>
                <w:sz w:val="24"/>
              </w:rPr>
              <w:t xml:space="preserve">зарегистрированного товара </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5428902E" wp14:editId="33300DA7">
                  <wp:extent cx="713235" cy="45720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3189" t="72564" r="50774" b="22598"/>
                          <a:stretch/>
                        </pic:blipFill>
                        <pic:spPr bwMode="auto">
                          <a:xfrm>
                            <a:off x="0" y="0"/>
                            <a:ext cx="713162" cy="457153"/>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rPr>
                <w:b/>
                <w:bCs/>
                <w:u w:val="single"/>
              </w:rPr>
            </w:pPr>
            <w:r w:rsidRPr="00752907">
              <w:rPr>
                <w:bCs/>
                <w:sz w:val="24"/>
              </w:rPr>
              <w:t>Открыть  меню</w:t>
            </w:r>
            <w:r>
              <w:rPr>
                <w:bCs/>
                <w:sz w:val="24"/>
              </w:rPr>
              <w:t xml:space="preserve"> со </w:t>
            </w:r>
            <w:r w:rsidRPr="00752907">
              <w:rPr>
                <w:bCs/>
                <w:sz w:val="24"/>
              </w:rPr>
              <w:t>списком  операций  с</w:t>
            </w:r>
            <w:r>
              <w:rPr>
                <w:bCs/>
                <w:sz w:val="24"/>
              </w:rPr>
              <w:t xml:space="preserve"> </w:t>
            </w:r>
            <w:r w:rsidRPr="00752907">
              <w:rPr>
                <w:bCs/>
                <w:sz w:val="24"/>
              </w:rPr>
              <w:t xml:space="preserve">документом </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55888A72" wp14:editId="72341BE4">
                  <wp:extent cx="762000" cy="426068"/>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43189" t="77996" r="50464" b="17568"/>
                          <a:stretch/>
                        </pic:blipFill>
                        <pic:spPr bwMode="auto">
                          <a:xfrm>
                            <a:off x="0" y="0"/>
                            <a:ext cx="765954" cy="428279"/>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752907">
              <w:rPr>
                <w:sz w:val="24"/>
                <w:szCs w:val="24"/>
              </w:rPr>
              <w:t>Просмотр документа</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541EE9EC" wp14:editId="4100D262">
                  <wp:extent cx="695739" cy="53340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42570" t="20899" r="52786" b="74651"/>
                          <a:stretch/>
                        </pic:blipFill>
                        <pic:spPr bwMode="auto">
                          <a:xfrm>
                            <a:off x="0" y="0"/>
                            <a:ext cx="695666" cy="533344"/>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17789E">
              <w:rPr>
                <w:sz w:val="24"/>
                <w:szCs w:val="24"/>
              </w:rPr>
              <w:t>Ввод количества регистрируемого  товара</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5793D6A9" wp14:editId="5D9F0229">
                  <wp:extent cx="749811" cy="45720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41796" t="26123" r="51857" b="69039"/>
                          <a:stretch/>
                        </pic:blipFill>
                        <pic:spPr bwMode="auto">
                          <a:xfrm>
                            <a:off x="0" y="0"/>
                            <a:ext cx="749734" cy="457153"/>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Pr="0017789E" w:rsidRDefault="00032590" w:rsidP="00614392">
            <w:pPr>
              <w:rPr>
                <w:bCs/>
                <w:sz w:val="24"/>
              </w:rPr>
            </w:pPr>
            <w:r w:rsidRPr="0017789E">
              <w:rPr>
                <w:bCs/>
                <w:sz w:val="24"/>
              </w:rPr>
              <w:t>Сброс поля ввода или выход из текущего</w:t>
            </w:r>
            <w:r>
              <w:rPr>
                <w:bCs/>
                <w:sz w:val="24"/>
              </w:rPr>
              <w:t xml:space="preserve"> </w:t>
            </w:r>
            <w:r w:rsidRPr="0017789E">
              <w:rPr>
                <w:bCs/>
                <w:sz w:val="24"/>
              </w:rPr>
              <w:t>режима</w:t>
            </w:r>
          </w:p>
          <w:p w:rsidR="00032590" w:rsidRDefault="00032590" w:rsidP="00614392">
            <w:pPr>
              <w:jc w:val="both"/>
              <w:rPr>
                <w:b/>
                <w:bCs/>
                <w:u w:val="single"/>
              </w:rPr>
            </w:pPr>
          </w:p>
        </w:tc>
      </w:tr>
      <w:tr w:rsidR="00032590" w:rsidTr="00614392">
        <w:tc>
          <w:tcPr>
            <w:tcW w:w="3474" w:type="dxa"/>
          </w:tcPr>
          <w:p w:rsidR="00032590" w:rsidRDefault="00032590" w:rsidP="00614392">
            <w:pPr>
              <w:jc w:val="center"/>
              <w:rPr>
                <w:b/>
                <w:bCs/>
                <w:u w:val="single"/>
              </w:rPr>
            </w:pPr>
            <w:r>
              <w:rPr>
                <w:noProof/>
              </w:rPr>
              <w:drawing>
                <wp:inline distT="0" distB="0" distL="0" distR="0" wp14:anchorId="3822C6E5" wp14:editId="29351D87">
                  <wp:extent cx="873123" cy="523875"/>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41331" t="36379" r="51703" b="58397"/>
                          <a:stretch/>
                        </pic:blipFill>
                        <pic:spPr bwMode="auto">
                          <a:xfrm>
                            <a:off x="0" y="0"/>
                            <a:ext cx="873035" cy="523822"/>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rPr>
                <w:b/>
                <w:bCs/>
                <w:u w:val="single"/>
              </w:rPr>
            </w:pPr>
            <w:r w:rsidRPr="0017789E">
              <w:rPr>
                <w:bCs/>
                <w:sz w:val="24"/>
              </w:rPr>
              <w:t>Вывод  на  экран  суммы  денег,  которые</w:t>
            </w:r>
            <w:r>
              <w:rPr>
                <w:bCs/>
                <w:sz w:val="24"/>
              </w:rPr>
              <w:t xml:space="preserve"> </w:t>
            </w:r>
            <w:r w:rsidRPr="0017789E">
              <w:rPr>
                <w:bCs/>
                <w:sz w:val="24"/>
              </w:rPr>
              <w:t>должны</w:t>
            </w:r>
            <w:r>
              <w:rPr>
                <w:bCs/>
                <w:sz w:val="24"/>
              </w:rPr>
              <w:t xml:space="preserve"> находиться  в </w:t>
            </w:r>
            <w:r w:rsidRPr="0017789E">
              <w:rPr>
                <w:bCs/>
                <w:sz w:val="24"/>
              </w:rPr>
              <w:t>денежном  ящике</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75BA91D1" wp14:editId="1178ED99">
                  <wp:extent cx="766955" cy="581025"/>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42105" t="49924" r="52787" b="45238"/>
                          <a:stretch/>
                        </pic:blipFill>
                        <pic:spPr bwMode="auto">
                          <a:xfrm>
                            <a:off x="0" y="0"/>
                            <a:ext cx="769905" cy="583260"/>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17789E">
              <w:rPr>
                <w:sz w:val="24"/>
                <w:szCs w:val="24"/>
              </w:rPr>
              <w:t>Переключение  режима  клавиатуры</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673FC4FF" wp14:editId="1475503E">
                  <wp:extent cx="1296871" cy="561975"/>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9938" t="55148" r="50774" b="39821"/>
                          <a:stretch/>
                        </pic:blipFill>
                        <pic:spPr bwMode="auto">
                          <a:xfrm>
                            <a:off x="0" y="0"/>
                            <a:ext cx="1296737" cy="561917"/>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17789E">
              <w:rPr>
                <w:sz w:val="24"/>
                <w:szCs w:val="24"/>
              </w:rPr>
              <w:t>Сброс режима работы клавиатуры</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739419AF" wp14:editId="13AA5380">
                  <wp:extent cx="819149" cy="514147"/>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41641" t="72177" r="52167" b="22965"/>
                          <a:stretch/>
                        </pic:blipFill>
                        <pic:spPr bwMode="auto">
                          <a:xfrm>
                            <a:off x="0" y="0"/>
                            <a:ext cx="821558" cy="515659"/>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17789E">
              <w:rPr>
                <w:sz w:val="24"/>
                <w:szCs w:val="24"/>
              </w:rPr>
              <w:t>Открыть денежный ящик</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085211D2" wp14:editId="4F82613B">
                  <wp:extent cx="791643" cy="51435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41950" t="22632" r="52322" b="72716"/>
                          <a:stretch/>
                        </pic:blipFill>
                        <pic:spPr bwMode="auto">
                          <a:xfrm>
                            <a:off x="0" y="0"/>
                            <a:ext cx="805641" cy="523445"/>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17789E">
              <w:rPr>
                <w:sz w:val="24"/>
                <w:szCs w:val="24"/>
              </w:rPr>
              <w:t>Начислить ручную скидку</w:t>
            </w:r>
          </w:p>
        </w:tc>
      </w:tr>
      <w:tr w:rsidR="00032590" w:rsidTr="00614392">
        <w:tc>
          <w:tcPr>
            <w:tcW w:w="3474" w:type="dxa"/>
          </w:tcPr>
          <w:p w:rsidR="00032590" w:rsidRDefault="00032590" w:rsidP="00614392">
            <w:pPr>
              <w:jc w:val="center"/>
              <w:rPr>
                <w:b/>
                <w:bCs/>
                <w:u w:val="single"/>
              </w:rPr>
            </w:pPr>
            <w:r>
              <w:rPr>
                <w:noProof/>
              </w:rPr>
              <w:drawing>
                <wp:inline distT="0" distB="0" distL="0" distR="0" wp14:anchorId="57D8FA43" wp14:editId="3A05B069">
                  <wp:extent cx="1402650" cy="533400"/>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40712" t="67146" r="48297" b="27630"/>
                          <a:stretch/>
                        </pic:blipFill>
                        <pic:spPr bwMode="auto">
                          <a:xfrm>
                            <a:off x="0" y="0"/>
                            <a:ext cx="1402505" cy="533345"/>
                          </a:xfrm>
                          <a:prstGeom prst="rect">
                            <a:avLst/>
                          </a:prstGeom>
                          <a:ln>
                            <a:noFill/>
                          </a:ln>
                          <a:extLst>
                            <a:ext uri="{53640926-AAD7-44D8-BBD7-CCE9431645EC}">
                              <a14:shadowObscured xmlns:a14="http://schemas.microsoft.com/office/drawing/2010/main"/>
                            </a:ext>
                          </a:extLst>
                        </pic:spPr>
                      </pic:pic>
                    </a:graphicData>
                  </a:graphic>
                </wp:inline>
              </w:drawing>
            </w:r>
          </w:p>
        </w:tc>
        <w:tc>
          <w:tcPr>
            <w:tcW w:w="6699" w:type="dxa"/>
          </w:tcPr>
          <w:p w:rsidR="00032590" w:rsidRDefault="00032590" w:rsidP="00614392">
            <w:pPr>
              <w:jc w:val="both"/>
              <w:rPr>
                <w:b/>
                <w:bCs/>
                <w:u w:val="single"/>
              </w:rPr>
            </w:pPr>
            <w:r w:rsidRPr="0017789E">
              <w:rPr>
                <w:sz w:val="24"/>
                <w:szCs w:val="24"/>
              </w:rPr>
              <w:t>Отменить  начисленную  ручную  скидку</w:t>
            </w:r>
          </w:p>
        </w:tc>
      </w:tr>
    </w:tbl>
    <w:p w:rsidR="00032590" w:rsidRDefault="00032590" w:rsidP="00E7799B">
      <w:pPr>
        <w:jc w:val="both"/>
        <w:rPr>
          <w:b/>
          <w:bCs/>
          <w:u w:val="single"/>
        </w:rPr>
      </w:pPr>
    </w:p>
    <w:p w:rsidR="005153DA" w:rsidRDefault="005153DA" w:rsidP="00E7799B">
      <w:pPr>
        <w:jc w:val="both"/>
        <w:rPr>
          <w:b/>
          <w:bCs/>
          <w:u w:val="single"/>
        </w:rPr>
      </w:pPr>
    </w:p>
    <w:p w:rsidR="00032590" w:rsidRDefault="00032590" w:rsidP="00032590">
      <w:pPr>
        <w:rPr>
          <w:b/>
        </w:rPr>
      </w:pPr>
      <w:r w:rsidRPr="002F6610">
        <w:rPr>
          <w:b/>
        </w:rPr>
        <w:t>Критерии оценки результата</w:t>
      </w:r>
    </w:p>
    <w:p w:rsidR="00032590" w:rsidRDefault="00032590" w:rsidP="00032590">
      <w:pPr>
        <w:rPr>
          <w:b/>
        </w:rPr>
      </w:pPr>
    </w:p>
    <w:p w:rsidR="00032590" w:rsidRDefault="00032590" w:rsidP="00032590">
      <w:pPr>
        <w:jc w:val="both"/>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032590" w:rsidRPr="00626615" w:rsidTr="00614392">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032590" w:rsidRPr="002F6610" w:rsidRDefault="00032590" w:rsidP="00614392">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032590" w:rsidRPr="002F6610" w:rsidRDefault="00032590" w:rsidP="00614392">
            <w:pPr>
              <w:spacing w:line="276" w:lineRule="auto"/>
              <w:jc w:val="center"/>
              <w:rPr>
                <w:lang w:eastAsia="en-US"/>
              </w:rPr>
            </w:pPr>
            <w:r w:rsidRPr="002F6610">
              <w:rPr>
                <w:lang w:eastAsia="en-US"/>
              </w:rPr>
              <w:t>Характеристика уровня</w:t>
            </w:r>
          </w:p>
        </w:tc>
      </w:tr>
      <w:tr w:rsidR="00032590" w:rsidRPr="00626615" w:rsidTr="00614392">
        <w:trPr>
          <w:jc w:val="center"/>
        </w:trPr>
        <w:tc>
          <w:tcPr>
            <w:tcW w:w="671" w:type="dxa"/>
            <w:tcBorders>
              <w:top w:val="single" w:sz="4" w:space="0" w:color="auto"/>
              <w:left w:val="single" w:sz="4" w:space="0" w:color="auto"/>
              <w:bottom w:val="single" w:sz="4" w:space="0" w:color="auto"/>
              <w:right w:val="single" w:sz="4" w:space="0" w:color="auto"/>
            </w:tcBorders>
            <w:hideMark/>
          </w:tcPr>
          <w:p w:rsidR="00032590" w:rsidRPr="00194179" w:rsidRDefault="00032590" w:rsidP="00614392">
            <w:pPr>
              <w:spacing w:line="276" w:lineRule="auto"/>
              <w:rPr>
                <w:lang w:eastAsia="en-US"/>
              </w:rPr>
            </w:pPr>
            <w:r w:rsidRPr="00194179">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032590" w:rsidRPr="00194179" w:rsidRDefault="00032590" w:rsidP="00614392">
            <w:pPr>
              <w:spacing w:line="276" w:lineRule="auto"/>
              <w:rPr>
                <w:lang w:eastAsia="en-US"/>
              </w:rPr>
            </w:pPr>
            <w:r w:rsidRPr="00194179">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032590" w:rsidRPr="00194179" w:rsidRDefault="00032590" w:rsidP="00614392">
            <w:pPr>
              <w:spacing w:line="276" w:lineRule="auto"/>
              <w:rPr>
                <w:lang w:eastAsia="en-US"/>
              </w:rPr>
            </w:pPr>
            <w:r w:rsidRPr="00194179">
              <w:rPr>
                <w:lang w:eastAsia="en-US"/>
              </w:rPr>
              <w:t>Таблица заполнена на 70 - 86%.</w:t>
            </w:r>
          </w:p>
        </w:tc>
      </w:tr>
      <w:tr w:rsidR="00032590" w:rsidRPr="00626615" w:rsidTr="00614392">
        <w:trPr>
          <w:jc w:val="center"/>
        </w:trPr>
        <w:tc>
          <w:tcPr>
            <w:tcW w:w="671" w:type="dxa"/>
            <w:tcBorders>
              <w:top w:val="single" w:sz="4" w:space="0" w:color="auto"/>
              <w:left w:val="single" w:sz="4" w:space="0" w:color="auto"/>
              <w:bottom w:val="single" w:sz="4" w:space="0" w:color="auto"/>
              <w:right w:val="single" w:sz="4" w:space="0" w:color="auto"/>
            </w:tcBorders>
            <w:hideMark/>
          </w:tcPr>
          <w:p w:rsidR="00032590" w:rsidRPr="00194179" w:rsidRDefault="00032590" w:rsidP="00614392">
            <w:pPr>
              <w:spacing w:line="276" w:lineRule="auto"/>
              <w:rPr>
                <w:lang w:eastAsia="en-US"/>
              </w:rPr>
            </w:pPr>
            <w:r w:rsidRPr="00194179">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032590" w:rsidRPr="00194179" w:rsidRDefault="00032590" w:rsidP="00614392">
            <w:pPr>
              <w:spacing w:line="276" w:lineRule="auto"/>
              <w:rPr>
                <w:lang w:eastAsia="en-US"/>
              </w:rPr>
            </w:pPr>
            <w:r w:rsidRPr="00194179">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032590" w:rsidRPr="00194179" w:rsidRDefault="00032590" w:rsidP="00614392">
            <w:r w:rsidRPr="00194179">
              <w:rPr>
                <w:lang w:eastAsia="en-US"/>
              </w:rPr>
              <w:t>Таблица заполнена на 87 - 89%.</w:t>
            </w:r>
          </w:p>
        </w:tc>
      </w:tr>
      <w:tr w:rsidR="00032590" w:rsidRPr="00626615" w:rsidTr="00614392">
        <w:trPr>
          <w:jc w:val="center"/>
        </w:trPr>
        <w:tc>
          <w:tcPr>
            <w:tcW w:w="671" w:type="dxa"/>
            <w:tcBorders>
              <w:top w:val="single" w:sz="4" w:space="0" w:color="auto"/>
              <w:left w:val="single" w:sz="4" w:space="0" w:color="auto"/>
              <w:bottom w:val="single" w:sz="4" w:space="0" w:color="auto"/>
              <w:right w:val="single" w:sz="4" w:space="0" w:color="auto"/>
            </w:tcBorders>
            <w:hideMark/>
          </w:tcPr>
          <w:p w:rsidR="00032590" w:rsidRPr="00194179" w:rsidRDefault="00032590" w:rsidP="00614392">
            <w:pPr>
              <w:spacing w:line="276" w:lineRule="auto"/>
              <w:rPr>
                <w:lang w:eastAsia="en-US"/>
              </w:rPr>
            </w:pPr>
            <w:r w:rsidRPr="00194179">
              <w:rPr>
                <w:lang w:eastAsia="en-US"/>
              </w:rPr>
              <w:lastRenderedPageBreak/>
              <w:t>3</w:t>
            </w:r>
          </w:p>
        </w:tc>
        <w:tc>
          <w:tcPr>
            <w:tcW w:w="1984" w:type="dxa"/>
            <w:tcBorders>
              <w:top w:val="single" w:sz="4" w:space="0" w:color="auto"/>
              <w:left w:val="single" w:sz="4" w:space="0" w:color="auto"/>
              <w:bottom w:val="single" w:sz="4" w:space="0" w:color="auto"/>
              <w:right w:val="single" w:sz="4" w:space="0" w:color="auto"/>
            </w:tcBorders>
            <w:hideMark/>
          </w:tcPr>
          <w:p w:rsidR="00032590" w:rsidRPr="00194179" w:rsidRDefault="00032590" w:rsidP="00614392">
            <w:pPr>
              <w:spacing w:line="276" w:lineRule="auto"/>
              <w:rPr>
                <w:lang w:eastAsia="en-US"/>
              </w:rPr>
            </w:pPr>
            <w:r w:rsidRPr="00194179">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032590" w:rsidRPr="00194179" w:rsidRDefault="00032590" w:rsidP="00614392">
            <w:r w:rsidRPr="00194179">
              <w:rPr>
                <w:lang w:eastAsia="en-US"/>
              </w:rPr>
              <w:t>Таблица заполнена на 90% и выше.</w:t>
            </w:r>
          </w:p>
        </w:tc>
      </w:tr>
    </w:tbl>
    <w:p w:rsidR="00032590" w:rsidRPr="004C6E8D" w:rsidRDefault="00032590" w:rsidP="00032590">
      <w:pPr>
        <w:ind w:firstLine="709"/>
        <w:jc w:val="both"/>
        <w:rPr>
          <w:color w:val="FF0000"/>
          <w:sz w:val="16"/>
        </w:rPr>
      </w:pPr>
    </w:p>
    <w:p w:rsidR="00032590" w:rsidRPr="00626615" w:rsidRDefault="00032590" w:rsidP="00032590">
      <w:pPr>
        <w:ind w:firstLine="709"/>
        <w:jc w:val="both"/>
      </w:pPr>
      <w:r w:rsidRPr="00626615">
        <w:rPr>
          <w:b/>
        </w:rPr>
        <w:t>Форма представления работы</w:t>
      </w:r>
      <w:r w:rsidRPr="00626615">
        <w:t xml:space="preserve">: </w:t>
      </w:r>
      <w:r>
        <w:t>письменная тестовая работа</w:t>
      </w:r>
      <w:r w:rsidRPr="00626615">
        <w:t xml:space="preserve">. </w:t>
      </w:r>
    </w:p>
    <w:p w:rsidR="00032590" w:rsidRDefault="00032590" w:rsidP="00032590">
      <w:pPr>
        <w:jc w:val="both"/>
        <w:rPr>
          <w:b/>
        </w:rPr>
      </w:pPr>
    </w:p>
    <w:p w:rsidR="00032590" w:rsidRPr="00806F29" w:rsidRDefault="00032590" w:rsidP="00032590">
      <w:pPr>
        <w:ind w:firstLine="709"/>
        <w:jc w:val="both"/>
      </w:pPr>
      <w:r w:rsidRPr="00806F29">
        <w:rPr>
          <w:b/>
        </w:rPr>
        <w:t>Перечень заданий</w:t>
      </w:r>
      <w:r w:rsidRPr="00806F29">
        <w:t>:</w:t>
      </w:r>
    </w:p>
    <w:p w:rsidR="00032590" w:rsidRDefault="00032590" w:rsidP="00032590">
      <w:pPr>
        <w:pStyle w:val="ab"/>
        <w:numPr>
          <w:ilvl w:val="2"/>
          <w:numId w:val="3"/>
        </w:numPr>
        <w:tabs>
          <w:tab w:val="clear" w:pos="2160"/>
          <w:tab w:val="num" w:pos="851"/>
        </w:tabs>
        <w:ind w:left="0" w:firstLine="0"/>
        <w:jc w:val="both"/>
      </w:pPr>
      <w:r>
        <w:t xml:space="preserve">Прочтите материал по теме задания, </w:t>
      </w:r>
      <w:r w:rsidRPr="00806F29">
        <w:t xml:space="preserve"> используя указанные источники.</w:t>
      </w:r>
    </w:p>
    <w:p w:rsidR="00032590" w:rsidRDefault="00032590" w:rsidP="00032590">
      <w:pPr>
        <w:pStyle w:val="ab"/>
        <w:numPr>
          <w:ilvl w:val="2"/>
          <w:numId w:val="3"/>
        </w:numPr>
        <w:tabs>
          <w:tab w:val="clear" w:pos="2160"/>
        </w:tabs>
        <w:ind w:left="0" w:firstLine="0"/>
        <w:jc w:val="both"/>
      </w:pPr>
      <w:r>
        <w:t xml:space="preserve">  Заполните таблицу.</w:t>
      </w:r>
    </w:p>
    <w:p w:rsidR="00032590" w:rsidRPr="00172D63" w:rsidRDefault="00032590" w:rsidP="00032590">
      <w:pPr>
        <w:pStyle w:val="ab"/>
        <w:ind w:left="426"/>
        <w:jc w:val="both"/>
        <w:rPr>
          <w:sz w:val="10"/>
        </w:rPr>
      </w:pPr>
    </w:p>
    <w:p w:rsidR="00032590" w:rsidRDefault="00032590" w:rsidP="00032590">
      <w:pPr>
        <w:jc w:val="both"/>
      </w:pPr>
      <w:r>
        <w:t>Инструкция: оформите материал в соответствии с ГОСТ.  Требования к оформлению материалов смотрите в приложении.</w:t>
      </w:r>
    </w:p>
    <w:p w:rsidR="00E7799B" w:rsidRDefault="00E7799B" w:rsidP="00527C16">
      <w:pPr>
        <w:spacing w:line="276" w:lineRule="auto"/>
        <w:rPr>
          <w:b/>
        </w:rPr>
      </w:pPr>
    </w:p>
    <w:p w:rsidR="00E85559" w:rsidRDefault="00E85559" w:rsidP="00E85559">
      <w:pPr>
        <w:spacing w:line="276" w:lineRule="auto"/>
        <w:jc w:val="center"/>
      </w:pPr>
      <w:r w:rsidRPr="00043F16">
        <w:rPr>
          <w:b/>
        </w:rPr>
        <w:t>Самостоятельная работа № 21</w:t>
      </w:r>
    </w:p>
    <w:p w:rsidR="00D7276A" w:rsidRPr="00416993" w:rsidRDefault="00D7276A" w:rsidP="00D7276A">
      <w:pPr>
        <w:jc w:val="center"/>
        <w:rPr>
          <w:b/>
        </w:rPr>
      </w:pPr>
      <w:r w:rsidRPr="00416993">
        <w:rPr>
          <w:b/>
        </w:rPr>
        <w:t xml:space="preserve">Подготовка отчета к практической работе на тему: </w:t>
      </w:r>
      <w:r w:rsidRPr="00D7276A">
        <w:rPr>
          <w:b/>
        </w:rPr>
        <w:t>Кассовый POS терминал</w:t>
      </w:r>
      <w:r>
        <w:rPr>
          <w:b/>
        </w:rPr>
        <w:t>.</w:t>
      </w:r>
    </w:p>
    <w:p w:rsidR="00D7276A" w:rsidRPr="00416993" w:rsidRDefault="00D7276A" w:rsidP="00D7276A">
      <w:pPr>
        <w:jc w:val="center"/>
        <w:rPr>
          <w:b/>
        </w:rPr>
      </w:pPr>
    </w:p>
    <w:p w:rsidR="00D7276A" w:rsidRPr="00D43AA3" w:rsidRDefault="00D7276A" w:rsidP="00D7276A">
      <w:pPr>
        <w:pStyle w:val="a3"/>
        <w:rPr>
          <w:b/>
        </w:rPr>
      </w:pPr>
      <w:r w:rsidRPr="00D43AA3">
        <w:rPr>
          <w:b/>
        </w:rPr>
        <w:t>Время на выполнение: 1 час</w:t>
      </w:r>
    </w:p>
    <w:p w:rsidR="00D7276A" w:rsidRPr="00D43AA3" w:rsidRDefault="00D7276A" w:rsidP="00D7276A">
      <w:pPr>
        <w:pStyle w:val="a3"/>
      </w:pPr>
    </w:p>
    <w:p w:rsidR="00D7276A" w:rsidRPr="00D43AA3" w:rsidRDefault="00D7276A" w:rsidP="00D7276A">
      <w:pPr>
        <w:pStyle w:val="a3"/>
        <w:rPr>
          <w:b/>
        </w:rPr>
      </w:pPr>
      <w:r w:rsidRPr="00D43AA3">
        <w:rPr>
          <w:b/>
        </w:rPr>
        <w:t>По итогам выполнения студент должен представить:</w:t>
      </w:r>
    </w:p>
    <w:p w:rsidR="00D7276A" w:rsidRPr="00D43AA3" w:rsidRDefault="00D7276A" w:rsidP="00D7276A">
      <w:pPr>
        <w:pStyle w:val="a3"/>
        <w:rPr>
          <w:b/>
        </w:rPr>
      </w:pPr>
      <w:r w:rsidRPr="00D43AA3">
        <w:t>- подготовить отчет по практической работе.</w:t>
      </w:r>
    </w:p>
    <w:p w:rsidR="00D7276A" w:rsidRPr="00D43AA3" w:rsidRDefault="00D7276A" w:rsidP="00D7276A">
      <w:pPr>
        <w:pStyle w:val="a3"/>
        <w:spacing w:line="276" w:lineRule="auto"/>
      </w:pPr>
    </w:p>
    <w:p w:rsidR="00D7276A" w:rsidRPr="00D43AA3" w:rsidRDefault="00D7276A" w:rsidP="00D7276A">
      <w:pPr>
        <w:spacing w:line="276" w:lineRule="auto"/>
        <w:rPr>
          <w:b/>
        </w:rPr>
      </w:pPr>
      <w:r w:rsidRPr="00D43AA3">
        <w:rPr>
          <w:b/>
        </w:rPr>
        <w:t>В процессе выполнения работы студент должен:</w:t>
      </w:r>
    </w:p>
    <w:p w:rsidR="00D7276A" w:rsidRDefault="00D7276A" w:rsidP="00D7276A">
      <w:pPr>
        <w:rPr>
          <w:b/>
        </w:rPr>
      </w:pPr>
      <w:r w:rsidRPr="00D43AA3">
        <w:t xml:space="preserve">1.Провести </w:t>
      </w:r>
      <w:r w:rsidRPr="00B70FBC">
        <w:t xml:space="preserve">анализ </w:t>
      </w:r>
      <w:r w:rsidR="000D675E">
        <w:t>работы  кассового</w:t>
      </w:r>
      <w:r>
        <w:t xml:space="preserve"> </w:t>
      </w:r>
      <w:r>
        <w:rPr>
          <w:lang w:val="en-US"/>
        </w:rPr>
        <w:t>POS</w:t>
      </w:r>
      <w:r w:rsidR="000D675E">
        <w:t xml:space="preserve"> терминала</w:t>
      </w:r>
      <w:r w:rsidRPr="00416993">
        <w:rPr>
          <w:b/>
        </w:rPr>
        <w:t>.</w:t>
      </w:r>
    </w:p>
    <w:p w:rsidR="00D7276A" w:rsidRDefault="00D7276A" w:rsidP="00D7276A">
      <w:r>
        <w:t xml:space="preserve">2.Произвести расчет покупок </w:t>
      </w:r>
      <w:r w:rsidR="00DC0AF9">
        <w:t>используя</w:t>
      </w:r>
      <w:r>
        <w:t xml:space="preserve"> кассов</w:t>
      </w:r>
      <w:r w:rsidR="00DC0AF9">
        <w:t>ый</w:t>
      </w:r>
      <w:r>
        <w:t xml:space="preserve"> </w:t>
      </w:r>
      <w:r>
        <w:rPr>
          <w:lang w:val="en-US"/>
        </w:rPr>
        <w:t>POS</w:t>
      </w:r>
      <w:r>
        <w:t xml:space="preserve"> терминал.</w:t>
      </w:r>
    </w:p>
    <w:p w:rsidR="00D7276A" w:rsidRDefault="00D7276A" w:rsidP="00D7276A"/>
    <w:p w:rsidR="00D7276A" w:rsidRDefault="00D7276A" w:rsidP="00D7276A">
      <w:pPr>
        <w:jc w:val="center"/>
      </w:pPr>
      <w:r>
        <w:t>Вариант 1</w:t>
      </w:r>
    </w:p>
    <w:p w:rsidR="00D7276A" w:rsidRDefault="00D7276A" w:rsidP="00D7276A"/>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D7276A" w:rsidRPr="00D7276A" w:rsidTr="00423B9F">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center"/>
              <w:rPr>
                <w:rFonts w:eastAsia="Calibri"/>
                <w:b/>
                <w:bCs/>
                <w:lang w:eastAsia="en-US"/>
              </w:rPr>
            </w:pPr>
            <w:r w:rsidRPr="00D7276A">
              <w:rPr>
                <w:rFonts w:eastAsia="Calibri"/>
                <w:b/>
                <w:bCs/>
                <w:szCs w:val="28"/>
                <w:lang w:eastAsia="en-US"/>
              </w:rPr>
              <w:t>Покупатель А</w:t>
            </w:r>
          </w:p>
        </w:tc>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center"/>
              <w:rPr>
                <w:rFonts w:eastAsia="Calibri"/>
                <w:b/>
                <w:bCs/>
                <w:lang w:eastAsia="en-US"/>
              </w:rPr>
            </w:pPr>
            <w:r w:rsidRPr="00D7276A">
              <w:rPr>
                <w:rFonts w:eastAsia="Calibri"/>
                <w:b/>
                <w:bCs/>
                <w:szCs w:val="28"/>
                <w:lang w:eastAsia="en-US"/>
              </w:rPr>
              <w:t>Покупатель Б</w:t>
            </w:r>
          </w:p>
        </w:tc>
        <w:tc>
          <w:tcPr>
            <w:tcW w:w="3191"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center"/>
              <w:rPr>
                <w:rFonts w:eastAsia="Calibri"/>
                <w:b/>
                <w:bCs/>
                <w:lang w:eastAsia="en-US"/>
              </w:rPr>
            </w:pPr>
            <w:r w:rsidRPr="00D7276A">
              <w:rPr>
                <w:rFonts w:eastAsia="Calibri"/>
                <w:b/>
                <w:bCs/>
                <w:szCs w:val="28"/>
                <w:lang w:eastAsia="en-US"/>
              </w:rPr>
              <w:t>Покупатель С</w:t>
            </w:r>
          </w:p>
        </w:tc>
      </w:tr>
      <w:tr w:rsidR="00D7276A" w:rsidRPr="00D7276A" w:rsidTr="00423B9F">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56-95</w:t>
            </w:r>
          </w:p>
        </w:tc>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85-65</w:t>
            </w:r>
          </w:p>
        </w:tc>
        <w:tc>
          <w:tcPr>
            <w:tcW w:w="3191"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4-50</w:t>
            </w:r>
          </w:p>
        </w:tc>
      </w:tr>
      <w:tr w:rsidR="00D7276A" w:rsidRPr="00D7276A" w:rsidTr="00423B9F">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36-96</w:t>
            </w:r>
          </w:p>
        </w:tc>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632-65</w:t>
            </w:r>
          </w:p>
        </w:tc>
        <w:tc>
          <w:tcPr>
            <w:tcW w:w="3191"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500-00</w:t>
            </w:r>
          </w:p>
        </w:tc>
      </w:tr>
      <w:tr w:rsidR="00D7276A" w:rsidRPr="00D7276A" w:rsidTr="00423B9F">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547-52</w:t>
            </w:r>
          </w:p>
        </w:tc>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965-84</w:t>
            </w:r>
          </w:p>
        </w:tc>
        <w:tc>
          <w:tcPr>
            <w:tcW w:w="3191"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632-00</w:t>
            </w:r>
          </w:p>
        </w:tc>
      </w:tr>
      <w:tr w:rsidR="00D7276A" w:rsidRPr="00D7276A" w:rsidTr="00423B9F">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321-54</w:t>
            </w:r>
          </w:p>
        </w:tc>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369-45</w:t>
            </w:r>
          </w:p>
        </w:tc>
        <w:tc>
          <w:tcPr>
            <w:tcW w:w="3191"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546-96</w:t>
            </w:r>
          </w:p>
        </w:tc>
      </w:tr>
      <w:tr w:rsidR="00D7276A" w:rsidRPr="00D7276A" w:rsidTr="00423B9F">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956-36</w:t>
            </w:r>
          </w:p>
        </w:tc>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5896-32</w:t>
            </w:r>
          </w:p>
        </w:tc>
        <w:tc>
          <w:tcPr>
            <w:tcW w:w="3191"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8596-63</w:t>
            </w:r>
          </w:p>
        </w:tc>
      </w:tr>
      <w:tr w:rsidR="00D7276A" w:rsidRPr="00D7276A" w:rsidTr="00DC0AF9">
        <w:trPr>
          <w:trHeight w:val="345"/>
        </w:trPr>
        <w:tc>
          <w:tcPr>
            <w:tcW w:w="3190" w:type="dxa"/>
            <w:tcBorders>
              <w:top w:val="single" w:sz="4" w:space="0" w:color="000000"/>
              <w:left w:val="single" w:sz="4" w:space="0" w:color="000000"/>
              <w:bottom w:val="single" w:sz="4" w:space="0" w:color="000000"/>
              <w:right w:val="single" w:sz="4" w:space="0" w:color="000000"/>
            </w:tcBorders>
          </w:tcPr>
          <w:p w:rsidR="00D7276A" w:rsidRPr="00D7276A" w:rsidRDefault="00D7276A" w:rsidP="00D7276A">
            <w:pPr>
              <w:ind w:right="-5"/>
              <w:rPr>
                <w:rFonts w:eastAsia="Calibri"/>
                <w:b/>
                <w:bCs/>
                <w:i/>
                <w:lang w:eastAsia="en-US"/>
              </w:rPr>
            </w:pPr>
            <w:r w:rsidRPr="00D7276A">
              <w:rPr>
                <w:rFonts w:eastAsia="Calibri"/>
                <w:b/>
                <w:bCs/>
                <w:i/>
                <w:szCs w:val="28"/>
                <w:lang w:eastAsia="en-US"/>
              </w:rPr>
              <w:t>Итого:</w:t>
            </w:r>
          </w:p>
        </w:tc>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rPr>
                <w:rFonts w:eastAsia="Calibri"/>
                <w:b/>
                <w:bCs/>
                <w:i/>
                <w:lang w:eastAsia="en-US"/>
              </w:rPr>
            </w:pPr>
            <w:r w:rsidRPr="00D7276A">
              <w:rPr>
                <w:rFonts w:eastAsia="Calibri"/>
                <w:b/>
                <w:bCs/>
                <w:i/>
                <w:szCs w:val="28"/>
                <w:lang w:eastAsia="en-US"/>
              </w:rPr>
              <w:t>Итого:</w:t>
            </w:r>
          </w:p>
        </w:tc>
        <w:tc>
          <w:tcPr>
            <w:tcW w:w="3191"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rPr>
                <w:rFonts w:eastAsia="Calibri"/>
                <w:b/>
                <w:bCs/>
                <w:i/>
                <w:lang w:eastAsia="en-US"/>
              </w:rPr>
            </w:pPr>
            <w:r w:rsidRPr="00D7276A">
              <w:rPr>
                <w:rFonts w:eastAsia="Calibri"/>
                <w:b/>
                <w:bCs/>
                <w:i/>
                <w:szCs w:val="28"/>
                <w:lang w:eastAsia="en-US"/>
              </w:rPr>
              <w:t>Итого:</w:t>
            </w:r>
          </w:p>
        </w:tc>
      </w:tr>
    </w:tbl>
    <w:p w:rsidR="00D7276A" w:rsidRDefault="00D7276A" w:rsidP="00D7276A"/>
    <w:p w:rsidR="00D7276A" w:rsidRDefault="00D7276A" w:rsidP="00D7276A">
      <w:pPr>
        <w:spacing w:line="276" w:lineRule="auto"/>
        <w:jc w:val="center"/>
      </w:pPr>
      <w:r>
        <w:t>Вариант 2</w:t>
      </w:r>
    </w:p>
    <w:p w:rsidR="00DC0AF9" w:rsidRDefault="00DC0AF9" w:rsidP="00D7276A">
      <w:pPr>
        <w:spacing w:line="276" w:lineRule="auto"/>
        <w:jc w:val="cente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D7276A" w:rsidRPr="00D7276A" w:rsidTr="00423B9F">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center"/>
              <w:rPr>
                <w:rFonts w:eastAsia="Calibri"/>
                <w:b/>
                <w:bCs/>
                <w:lang w:eastAsia="en-US"/>
              </w:rPr>
            </w:pPr>
            <w:r w:rsidRPr="00D7276A">
              <w:rPr>
                <w:rFonts w:eastAsia="Calibri"/>
                <w:b/>
                <w:bCs/>
                <w:szCs w:val="28"/>
                <w:lang w:eastAsia="en-US"/>
              </w:rPr>
              <w:t>Покупатель А</w:t>
            </w:r>
          </w:p>
        </w:tc>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center"/>
              <w:rPr>
                <w:rFonts w:eastAsia="Calibri"/>
                <w:b/>
                <w:bCs/>
                <w:lang w:eastAsia="en-US"/>
              </w:rPr>
            </w:pPr>
            <w:r w:rsidRPr="00D7276A">
              <w:rPr>
                <w:rFonts w:eastAsia="Calibri"/>
                <w:b/>
                <w:bCs/>
                <w:szCs w:val="28"/>
                <w:lang w:eastAsia="en-US"/>
              </w:rPr>
              <w:t>Покупатель Б</w:t>
            </w:r>
          </w:p>
        </w:tc>
        <w:tc>
          <w:tcPr>
            <w:tcW w:w="3191"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center"/>
              <w:rPr>
                <w:rFonts w:eastAsia="Calibri"/>
                <w:b/>
                <w:bCs/>
                <w:lang w:eastAsia="en-US"/>
              </w:rPr>
            </w:pPr>
            <w:r w:rsidRPr="00D7276A">
              <w:rPr>
                <w:rFonts w:eastAsia="Calibri"/>
                <w:b/>
                <w:bCs/>
                <w:szCs w:val="28"/>
                <w:lang w:eastAsia="en-US"/>
              </w:rPr>
              <w:t>Покупатель С</w:t>
            </w:r>
          </w:p>
        </w:tc>
      </w:tr>
      <w:tr w:rsidR="00D7276A" w:rsidRPr="00D7276A" w:rsidTr="00423B9F">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586-95</w:t>
            </w:r>
          </w:p>
        </w:tc>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52-63</w:t>
            </w:r>
          </w:p>
        </w:tc>
        <w:tc>
          <w:tcPr>
            <w:tcW w:w="3191"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856-96</w:t>
            </w:r>
          </w:p>
        </w:tc>
      </w:tr>
      <w:tr w:rsidR="00D7276A" w:rsidRPr="00D7276A" w:rsidTr="00423B9F">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99-99</w:t>
            </w:r>
          </w:p>
        </w:tc>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63-52</w:t>
            </w:r>
          </w:p>
        </w:tc>
        <w:tc>
          <w:tcPr>
            <w:tcW w:w="3191"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3652-96</w:t>
            </w:r>
          </w:p>
        </w:tc>
      </w:tr>
      <w:tr w:rsidR="00D7276A" w:rsidRPr="00D7276A" w:rsidTr="00423B9F">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326-65</w:t>
            </w:r>
          </w:p>
        </w:tc>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98-65</w:t>
            </w:r>
          </w:p>
        </w:tc>
        <w:tc>
          <w:tcPr>
            <w:tcW w:w="3191"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854-85</w:t>
            </w:r>
          </w:p>
        </w:tc>
      </w:tr>
      <w:tr w:rsidR="00D7276A" w:rsidRPr="00D7276A" w:rsidTr="00423B9F">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0-65</w:t>
            </w:r>
          </w:p>
        </w:tc>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4523-63</w:t>
            </w:r>
          </w:p>
        </w:tc>
        <w:tc>
          <w:tcPr>
            <w:tcW w:w="3191"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896-23</w:t>
            </w:r>
          </w:p>
        </w:tc>
      </w:tr>
      <w:tr w:rsidR="00D7276A" w:rsidRPr="00D7276A" w:rsidTr="00423B9F">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852-96</w:t>
            </w:r>
          </w:p>
        </w:tc>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852-65</w:t>
            </w:r>
          </w:p>
        </w:tc>
        <w:tc>
          <w:tcPr>
            <w:tcW w:w="3191"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jc w:val="right"/>
              <w:rPr>
                <w:rFonts w:eastAsia="Calibri"/>
                <w:bCs/>
                <w:lang w:eastAsia="en-US"/>
              </w:rPr>
            </w:pPr>
            <w:r w:rsidRPr="00D7276A">
              <w:rPr>
                <w:rFonts w:eastAsia="Calibri"/>
                <w:bCs/>
                <w:szCs w:val="28"/>
                <w:lang w:eastAsia="en-US"/>
              </w:rPr>
              <w:t>842-32</w:t>
            </w:r>
          </w:p>
        </w:tc>
      </w:tr>
      <w:tr w:rsidR="00D7276A" w:rsidRPr="00D7276A" w:rsidTr="00423B9F">
        <w:tc>
          <w:tcPr>
            <w:tcW w:w="3190" w:type="dxa"/>
            <w:tcBorders>
              <w:top w:val="single" w:sz="4" w:space="0" w:color="000000"/>
              <w:left w:val="single" w:sz="4" w:space="0" w:color="000000"/>
              <w:bottom w:val="single" w:sz="4" w:space="0" w:color="000000"/>
              <w:right w:val="single" w:sz="4" w:space="0" w:color="000000"/>
            </w:tcBorders>
          </w:tcPr>
          <w:p w:rsidR="00D7276A" w:rsidRPr="00D7276A" w:rsidRDefault="00D7276A" w:rsidP="00D7276A">
            <w:pPr>
              <w:ind w:right="-5"/>
              <w:rPr>
                <w:rFonts w:eastAsia="Calibri"/>
                <w:b/>
                <w:bCs/>
                <w:i/>
                <w:lang w:eastAsia="en-US"/>
              </w:rPr>
            </w:pPr>
            <w:r w:rsidRPr="00D7276A">
              <w:rPr>
                <w:rFonts w:eastAsia="Calibri"/>
                <w:b/>
                <w:bCs/>
                <w:i/>
                <w:szCs w:val="28"/>
                <w:lang w:eastAsia="en-US"/>
              </w:rPr>
              <w:t>Итого:</w:t>
            </w:r>
          </w:p>
        </w:tc>
        <w:tc>
          <w:tcPr>
            <w:tcW w:w="3190"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rPr>
                <w:rFonts w:eastAsia="Calibri"/>
                <w:b/>
                <w:bCs/>
                <w:i/>
                <w:lang w:eastAsia="en-US"/>
              </w:rPr>
            </w:pPr>
            <w:r w:rsidRPr="00D7276A">
              <w:rPr>
                <w:rFonts w:eastAsia="Calibri"/>
                <w:b/>
                <w:bCs/>
                <w:i/>
                <w:szCs w:val="28"/>
                <w:lang w:eastAsia="en-US"/>
              </w:rPr>
              <w:t>Итого:</w:t>
            </w:r>
          </w:p>
        </w:tc>
        <w:tc>
          <w:tcPr>
            <w:tcW w:w="3191" w:type="dxa"/>
            <w:tcBorders>
              <w:top w:val="single" w:sz="4" w:space="0" w:color="000000"/>
              <w:left w:val="single" w:sz="4" w:space="0" w:color="000000"/>
              <w:bottom w:val="single" w:sz="4" w:space="0" w:color="000000"/>
              <w:right w:val="single" w:sz="4" w:space="0" w:color="000000"/>
            </w:tcBorders>
            <w:hideMark/>
          </w:tcPr>
          <w:p w:rsidR="00D7276A" w:rsidRPr="00D7276A" w:rsidRDefault="00D7276A" w:rsidP="00D7276A">
            <w:pPr>
              <w:ind w:right="-5"/>
              <w:rPr>
                <w:rFonts w:eastAsia="Calibri"/>
                <w:b/>
                <w:bCs/>
                <w:i/>
                <w:lang w:eastAsia="en-US"/>
              </w:rPr>
            </w:pPr>
            <w:r w:rsidRPr="00D7276A">
              <w:rPr>
                <w:rFonts w:eastAsia="Calibri"/>
                <w:b/>
                <w:bCs/>
                <w:i/>
                <w:szCs w:val="28"/>
                <w:lang w:eastAsia="en-US"/>
              </w:rPr>
              <w:t>Итого:</w:t>
            </w:r>
          </w:p>
        </w:tc>
      </w:tr>
    </w:tbl>
    <w:p w:rsidR="00D7276A" w:rsidRDefault="00D7276A" w:rsidP="00D7276A">
      <w:pPr>
        <w:spacing w:line="276" w:lineRule="auto"/>
        <w:jc w:val="center"/>
      </w:pPr>
    </w:p>
    <w:p w:rsidR="00DC0AF9" w:rsidRDefault="00DC0AF9" w:rsidP="00D7276A">
      <w:pPr>
        <w:spacing w:line="276" w:lineRule="auto"/>
        <w:jc w:val="center"/>
      </w:pPr>
      <w:r>
        <w:t>Вариант 3</w:t>
      </w:r>
    </w:p>
    <w:p w:rsidR="00DC0AF9" w:rsidRDefault="00DC0AF9" w:rsidP="00D7276A">
      <w:pPr>
        <w:spacing w:line="276" w:lineRule="auto"/>
        <w:jc w:val="cente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DC0AF9" w:rsidRPr="00DC0AF9" w:rsidTr="00423B9F">
        <w:tc>
          <w:tcPr>
            <w:tcW w:w="3190"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center"/>
              <w:rPr>
                <w:rFonts w:eastAsia="Calibri"/>
                <w:b/>
                <w:bCs/>
                <w:lang w:eastAsia="en-US"/>
              </w:rPr>
            </w:pPr>
            <w:r w:rsidRPr="00DC0AF9">
              <w:rPr>
                <w:rFonts w:eastAsia="Calibri"/>
                <w:b/>
                <w:bCs/>
                <w:szCs w:val="28"/>
                <w:lang w:eastAsia="en-US"/>
              </w:rPr>
              <w:t>Покупатель А</w:t>
            </w:r>
          </w:p>
        </w:tc>
        <w:tc>
          <w:tcPr>
            <w:tcW w:w="3190"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center"/>
              <w:rPr>
                <w:rFonts w:eastAsia="Calibri"/>
                <w:b/>
                <w:bCs/>
                <w:lang w:eastAsia="en-US"/>
              </w:rPr>
            </w:pPr>
            <w:r w:rsidRPr="00DC0AF9">
              <w:rPr>
                <w:rFonts w:eastAsia="Calibri"/>
                <w:b/>
                <w:bCs/>
                <w:szCs w:val="28"/>
                <w:lang w:eastAsia="en-US"/>
              </w:rPr>
              <w:t>Покупатель Б</w:t>
            </w:r>
          </w:p>
        </w:tc>
        <w:tc>
          <w:tcPr>
            <w:tcW w:w="3191"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center"/>
              <w:rPr>
                <w:rFonts w:eastAsia="Calibri"/>
                <w:b/>
                <w:bCs/>
                <w:lang w:eastAsia="en-US"/>
              </w:rPr>
            </w:pPr>
            <w:r w:rsidRPr="00DC0AF9">
              <w:rPr>
                <w:rFonts w:eastAsia="Calibri"/>
                <w:b/>
                <w:bCs/>
                <w:szCs w:val="28"/>
                <w:lang w:eastAsia="en-US"/>
              </w:rPr>
              <w:t>Покупатель С</w:t>
            </w:r>
          </w:p>
        </w:tc>
      </w:tr>
      <w:tr w:rsidR="00DC0AF9" w:rsidRPr="00DC0AF9" w:rsidTr="00423B9F">
        <w:tc>
          <w:tcPr>
            <w:tcW w:w="3190"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right"/>
              <w:rPr>
                <w:rFonts w:eastAsia="Calibri"/>
                <w:bCs/>
                <w:lang w:eastAsia="en-US"/>
              </w:rPr>
            </w:pPr>
            <w:r w:rsidRPr="00DC0AF9">
              <w:rPr>
                <w:rFonts w:eastAsia="Calibri"/>
                <w:bCs/>
                <w:szCs w:val="28"/>
                <w:lang w:eastAsia="en-US"/>
              </w:rPr>
              <w:t>563-65</w:t>
            </w:r>
          </w:p>
        </w:tc>
        <w:tc>
          <w:tcPr>
            <w:tcW w:w="3190"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right"/>
              <w:rPr>
                <w:rFonts w:eastAsia="Calibri"/>
                <w:bCs/>
                <w:lang w:eastAsia="en-US"/>
              </w:rPr>
            </w:pPr>
            <w:r w:rsidRPr="00DC0AF9">
              <w:rPr>
                <w:rFonts w:eastAsia="Calibri"/>
                <w:bCs/>
                <w:szCs w:val="28"/>
                <w:lang w:eastAsia="en-US"/>
              </w:rPr>
              <w:t>65-23</w:t>
            </w:r>
          </w:p>
        </w:tc>
        <w:tc>
          <w:tcPr>
            <w:tcW w:w="3191"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right"/>
              <w:rPr>
                <w:rFonts w:eastAsia="Calibri"/>
                <w:bCs/>
                <w:lang w:eastAsia="en-US"/>
              </w:rPr>
            </w:pPr>
            <w:r w:rsidRPr="00DC0AF9">
              <w:rPr>
                <w:rFonts w:eastAsia="Calibri"/>
                <w:bCs/>
                <w:szCs w:val="28"/>
                <w:lang w:eastAsia="en-US"/>
              </w:rPr>
              <w:t>256-32</w:t>
            </w:r>
          </w:p>
        </w:tc>
      </w:tr>
      <w:tr w:rsidR="00DC0AF9" w:rsidRPr="00DC0AF9" w:rsidTr="00423B9F">
        <w:tc>
          <w:tcPr>
            <w:tcW w:w="3190"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right"/>
              <w:rPr>
                <w:rFonts w:eastAsia="Calibri"/>
                <w:bCs/>
                <w:lang w:eastAsia="en-US"/>
              </w:rPr>
            </w:pPr>
            <w:r w:rsidRPr="00DC0AF9">
              <w:rPr>
                <w:rFonts w:eastAsia="Calibri"/>
                <w:bCs/>
                <w:szCs w:val="28"/>
                <w:lang w:eastAsia="en-US"/>
              </w:rPr>
              <w:t>236-69</w:t>
            </w:r>
          </w:p>
        </w:tc>
        <w:tc>
          <w:tcPr>
            <w:tcW w:w="3190"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right"/>
              <w:rPr>
                <w:rFonts w:eastAsia="Calibri"/>
                <w:bCs/>
                <w:lang w:eastAsia="en-US"/>
              </w:rPr>
            </w:pPr>
            <w:r w:rsidRPr="00DC0AF9">
              <w:rPr>
                <w:rFonts w:eastAsia="Calibri"/>
                <w:bCs/>
                <w:szCs w:val="28"/>
                <w:lang w:eastAsia="en-US"/>
              </w:rPr>
              <w:t>632-63</w:t>
            </w:r>
          </w:p>
        </w:tc>
        <w:tc>
          <w:tcPr>
            <w:tcW w:w="3191"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right"/>
              <w:rPr>
                <w:rFonts w:eastAsia="Calibri"/>
                <w:bCs/>
                <w:lang w:eastAsia="en-US"/>
              </w:rPr>
            </w:pPr>
            <w:r w:rsidRPr="00DC0AF9">
              <w:rPr>
                <w:rFonts w:eastAsia="Calibri"/>
                <w:bCs/>
                <w:szCs w:val="28"/>
                <w:lang w:eastAsia="en-US"/>
              </w:rPr>
              <w:t>66-99</w:t>
            </w:r>
          </w:p>
        </w:tc>
      </w:tr>
      <w:tr w:rsidR="00DC0AF9" w:rsidRPr="00DC0AF9" w:rsidTr="00423B9F">
        <w:tc>
          <w:tcPr>
            <w:tcW w:w="3190"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right"/>
              <w:rPr>
                <w:rFonts w:eastAsia="Calibri"/>
                <w:bCs/>
                <w:lang w:eastAsia="en-US"/>
              </w:rPr>
            </w:pPr>
            <w:r w:rsidRPr="00DC0AF9">
              <w:rPr>
                <w:rFonts w:eastAsia="Calibri"/>
                <w:bCs/>
                <w:szCs w:val="28"/>
                <w:lang w:eastAsia="en-US"/>
              </w:rPr>
              <w:t>3256-52</w:t>
            </w:r>
          </w:p>
        </w:tc>
        <w:tc>
          <w:tcPr>
            <w:tcW w:w="3190"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right"/>
              <w:rPr>
                <w:rFonts w:eastAsia="Calibri"/>
                <w:bCs/>
                <w:lang w:eastAsia="en-US"/>
              </w:rPr>
            </w:pPr>
            <w:r w:rsidRPr="00DC0AF9">
              <w:rPr>
                <w:rFonts w:eastAsia="Calibri"/>
                <w:bCs/>
                <w:szCs w:val="28"/>
                <w:lang w:eastAsia="en-US"/>
              </w:rPr>
              <w:t>63-96</w:t>
            </w:r>
          </w:p>
        </w:tc>
        <w:tc>
          <w:tcPr>
            <w:tcW w:w="3191"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right"/>
              <w:rPr>
                <w:rFonts w:eastAsia="Calibri"/>
                <w:bCs/>
                <w:lang w:eastAsia="en-US"/>
              </w:rPr>
            </w:pPr>
            <w:r w:rsidRPr="00DC0AF9">
              <w:rPr>
                <w:rFonts w:eastAsia="Calibri"/>
                <w:bCs/>
                <w:szCs w:val="28"/>
                <w:lang w:eastAsia="en-US"/>
              </w:rPr>
              <w:t>55-88</w:t>
            </w:r>
          </w:p>
        </w:tc>
      </w:tr>
      <w:tr w:rsidR="00DC0AF9" w:rsidRPr="00DC0AF9" w:rsidTr="00423B9F">
        <w:tc>
          <w:tcPr>
            <w:tcW w:w="3190"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right"/>
              <w:rPr>
                <w:rFonts w:eastAsia="Calibri"/>
                <w:bCs/>
                <w:lang w:eastAsia="en-US"/>
              </w:rPr>
            </w:pPr>
            <w:r w:rsidRPr="00DC0AF9">
              <w:rPr>
                <w:rFonts w:eastAsia="Calibri"/>
                <w:bCs/>
                <w:szCs w:val="28"/>
                <w:lang w:eastAsia="en-US"/>
              </w:rPr>
              <w:t>452-63</w:t>
            </w:r>
          </w:p>
        </w:tc>
        <w:tc>
          <w:tcPr>
            <w:tcW w:w="3190"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right"/>
              <w:rPr>
                <w:rFonts w:eastAsia="Calibri"/>
                <w:bCs/>
                <w:lang w:eastAsia="en-US"/>
              </w:rPr>
            </w:pPr>
            <w:r w:rsidRPr="00DC0AF9">
              <w:rPr>
                <w:rFonts w:eastAsia="Calibri"/>
                <w:bCs/>
                <w:szCs w:val="28"/>
                <w:lang w:eastAsia="en-US"/>
              </w:rPr>
              <w:t>52-65</w:t>
            </w:r>
          </w:p>
        </w:tc>
        <w:tc>
          <w:tcPr>
            <w:tcW w:w="3191"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right"/>
              <w:rPr>
                <w:rFonts w:eastAsia="Calibri"/>
                <w:bCs/>
                <w:lang w:eastAsia="en-US"/>
              </w:rPr>
            </w:pPr>
            <w:r w:rsidRPr="00DC0AF9">
              <w:rPr>
                <w:rFonts w:eastAsia="Calibri"/>
                <w:bCs/>
                <w:szCs w:val="28"/>
                <w:lang w:eastAsia="en-US"/>
              </w:rPr>
              <w:t>125-45</w:t>
            </w:r>
          </w:p>
        </w:tc>
      </w:tr>
      <w:tr w:rsidR="00DC0AF9" w:rsidRPr="00DC0AF9" w:rsidTr="00423B9F">
        <w:tc>
          <w:tcPr>
            <w:tcW w:w="3190"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right"/>
              <w:rPr>
                <w:rFonts w:eastAsia="Calibri"/>
                <w:bCs/>
                <w:lang w:eastAsia="en-US"/>
              </w:rPr>
            </w:pPr>
            <w:r w:rsidRPr="00DC0AF9">
              <w:rPr>
                <w:rFonts w:eastAsia="Calibri"/>
                <w:bCs/>
                <w:szCs w:val="28"/>
                <w:lang w:eastAsia="en-US"/>
              </w:rPr>
              <w:t>560-45</w:t>
            </w:r>
          </w:p>
        </w:tc>
        <w:tc>
          <w:tcPr>
            <w:tcW w:w="3190"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right"/>
              <w:rPr>
                <w:rFonts w:eastAsia="Calibri"/>
                <w:bCs/>
                <w:lang w:eastAsia="en-US"/>
              </w:rPr>
            </w:pPr>
            <w:r w:rsidRPr="00DC0AF9">
              <w:rPr>
                <w:rFonts w:eastAsia="Calibri"/>
                <w:bCs/>
                <w:szCs w:val="28"/>
                <w:lang w:eastAsia="en-US"/>
              </w:rPr>
              <w:t>125-36</w:t>
            </w:r>
          </w:p>
        </w:tc>
        <w:tc>
          <w:tcPr>
            <w:tcW w:w="3191"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jc w:val="right"/>
              <w:rPr>
                <w:rFonts w:eastAsia="Calibri"/>
                <w:bCs/>
                <w:lang w:eastAsia="en-US"/>
              </w:rPr>
            </w:pPr>
            <w:r w:rsidRPr="00DC0AF9">
              <w:rPr>
                <w:rFonts w:eastAsia="Calibri"/>
                <w:bCs/>
                <w:szCs w:val="28"/>
                <w:lang w:eastAsia="en-US"/>
              </w:rPr>
              <w:t>25-87</w:t>
            </w:r>
          </w:p>
        </w:tc>
      </w:tr>
      <w:tr w:rsidR="00DC0AF9" w:rsidRPr="00DC0AF9" w:rsidTr="00DC0AF9">
        <w:trPr>
          <w:trHeight w:val="274"/>
        </w:trPr>
        <w:tc>
          <w:tcPr>
            <w:tcW w:w="3190" w:type="dxa"/>
            <w:tcBorders>
              <w:top w:val="single" w:sz="4" w:space="0" w:color="000000"/>
              <w:left w:val="single" w:sz="4" w:space="0" w:color="000000"/>
              <w:bottom w:val="single" w:sz="4" w:space="0" w:color="000000"/>
              <w:right w:val="single" w:sz="4" w:space="0" w:color="000000"/>
            </w:tcBorders>
          </w:tcPr>
          <w:p w:rsidR="00DC0AF9" w:rsidRPr="00DC0AF9" w:rsidRDefault="00DC0AF9" w:rsidP="00DC0AF9">
            <w:pPr>
              <w:ind w:right="-5"/>
              <w:rPr>
                <w:rFonts w:eastAsia="Calibri"/>
                <w:b/>
                <w:bCs/>
                <w:i/>
                <w:lang w:eastAsia="en-US"/>
              </w:rPr>
            </w:pPr>
            <w:r w:rsidRPr="00DC0AF9">
              <w:rPr>
                <w:rFonts w:eastAsia="Calibri"/>
                <w:b/>
                <w:bCs/>
                <w:i/>
                <w:szCs w:val="28"/>
                <w:lang w:eastAsia="en-US"/>
              </w:rPr>
              <w:t>Итого:</w:t>
            </w:r>
          </w:p>
        </w:tc>
        <w:tc>
          <w:tcPr>
            <w:tcW w:w="3190"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rPr>
                <w:rFonts w:eastAsia="Calibri"/>
                <w:b/>
                <w:bCs/>
                <w:i/>
                <w:lang w:eastAsia="en-US"/>
              </w:rPr>
            </w:pPr>
            <w:r w:rsidRPr="00DC0AF9">
              <w:rPr>
                <w:rFonts w:eastAsia="Calibri"/>
                <w:b/>
                <w:bCs/>
                <w:i/>
                <w:szCs w:val="28"/>
                <w:lang w:eastAsia="en-US"/>
              </w:rPr>
              <w:t>Итого:</w:t>
            </w:r>
          </w:p>
        </w:tc>
        <w:tc>
          <w:tcPr>
            <w:tcW w:w="3191" w:type="dxa"/>
            <w:tcBorders>
              <w:top w:val="single" w:sz="4" w:space="0" w:color="000000"/>
              <w:left w:val="single" w:sz="4" w:space="0" w:color="000000"/>
              <w:bottom w:val="single" w:sz="4" w:space="0" w:color="000000"/>
              <w:right w:val="single" w:sz="4" w:space="0" w:color="000000"/>
            </w:tcBorders>
            <w:hideMark/>
          </w:tcPr>
          <w:p w:rsidR="00DC0AF9" w:rsidRPr="00DC0AF9" w:rsidRDefault="00DC0AF9" w:rsidP="00DC0AF9">
            <w:pPr>
              <w:ind w:right="-5"/>
              <w:rPr>
                <w:rFonts w:eastAsia="Calibri"/>
                <w:b/>
                <w:bCs/>
                <w:i/>
                <w:lang w:eastAsia="en-US"/>
              </w:rPr>
            </w:pPr>
            <w:r w:rsidRPr="00DC0AF9">
              <w:rPr>
                <w:rFonts w:eastAsia="Calibri"/>
                <w:b/>
                <w:bCs/>
                <w:i/>
                <w:szCs w:val="28"/>
                <w:lang w:eastAsia="en-US"/>
              </w:rPr>
              <w:t>Итого:</w:t>
            </w:r>
          </w:p>
        </w:tc>
      </w:tr>
    </w:tbl>
    <w:p w:rsidR="00DC0AF9" w:rsidRDefault="00DC0AF9" w:rsidP="00D7276A">
      <w:pPr>
        <w:spacing w:line="276" w:lineRule="auto"/>
        <w:jc w:val="center"/>
      </w:pPr>
    </w:p>
    <w:p w:rsidR="00DC0AF9" w:rsidRPr="00D43AA3" w:rsidRDefault="00DC0AF9" w:rsidP="00DC0AF9">
      <w:r w:rsidRPr="00D43AA3">
        <w:lastRenderedPageBreak/>
        <w:t>3. Подготовить отчет о проделанной работе.</w:t>
      </w:r>
    </w:p>
    <w:p w:rsidR="00DC0AF9" w:rsidRPr="00D43AA3" w:rsidRDefault="00DC0AF9" w:rsidP="00DC0AF9">
      <w:pPr>
        <w:jc w:val="both"/>
      </w:pPr>
    </w:p>
    <w:p w:rsidR="00DC0AF9" w:rsidRPr="00D43AA3" w:rsidRDefault="00DC0AF9" w:rsidP="00DC0AF9">
      <w:pPr>
        <w:ind w:firstLine="709"/>
        <w:jc w:val="both"/>
        <w:rPr>
          <w:b/>
        </w:rPr>
      </w:pPr>
      <w:r w:rsidRPr="00D43AA3">
        <w:rPr>
          <w:b/>
        </w:rPr>
        <w:t>Критерии оценки результата</w:t>
      </w:r>
    </w:p>
    <w:p w:rsidR="00DC0AF9" w:rsidRPr="00D43AA3" w:rsidRDefault="00DC0AF9" w:rsidP="00DC0AF9">
      <w:pPr>
        <w:ind w:firstLine="70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DC0AF9" w:rsidRPr="00D43AA3" w:rsidTr="00423B9F">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DC0AF9" w:rsidRPr="00D43AA3" w:rsidRDefault="00DC0AF9" w:rsidP="00423B9F">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DC0AF9" w:rsidRPr="00D43AA3" w:rsidRDefault="00DC0AF9" w:rsidP="00423B9F">
            <w:pPr>
              <w:spacing w:line="276" w:lineRule="auto"/>
              <w:jc w:val="center"/>
              <w:rPr>
                <w:lang w:eastAsia="en-US"/>
              </w:rPr>
            </w:pPr>
            <w:r w:rsidRPr="00D43AA3">
              <w:rPr>
                <w:lang w:eastAsia="en-US"/>
              </w:rPr>
              <w:t>Характеристика уровня</w:t>
            </w:r>
          </w:p>
        </w:tc>
      </w:tr>
      <w:tr w:rsidR="00DC0AF9" w:rsidRPr="00D43AA3" w:rsidTr="00DC0AF9">
        <w:trPr>
          <w:trHeight w:val="847"/>
          <w:jc w:val="center"/>
        </w:trPr>
        <w:tc>
          <w:tcPr>
            <w:tcW w:w="671" w:type="dxa"/>
            <w:tcBorders>
              <w:top w:val="single" w:sz="4" w:space="0" w:color="auto"/>
              <w:left w:val="single" w:sz="4" w:space="0" w:color="auto"/>
              <w:bottom w:val="single" w:sz="4" w:space="0" w:color="auto"/>
              <w:right w:val="single" w:sz="4" w:space="0" w:color="auto"/>
            </w:tcBorders>
            <w:hideMark/>
          </w:tcPr>
          <w:p w:rsidR="00DC0AF9" w:rsidRPr="00D43AA3" w:rsidRDefault="00DC0AF9" w:rsidP="00423B9F">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DC0AF9" w:rsidRPr="00D43AA3" w:rsidRDefault="00DC0AF9" w:rsidP="00423B9F">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tcPr>
          <w:p w:rsidR="00DC0AF9" w:rsidRPr="00043F16" w:rsidRDefault="00043F16" w:rsidP="00043F16">
            <w:pPr>
              <w:pStyle w:val="a3"/>
              <w:rPr>
                <w:color w:val="333333"/>
              </w:rPr>
            </w:pPr>
            <w:r>
              <w:rPr>
                <w:color w:val="333333"/>
              </w:rPr>
              <w:t xml:space="preserve">В расчетах на кассовом </w:t>
            </w:r>
            <w:r>
              <w:rPr>
                <w:color w:val="333333"/>
                <w:lang w:val="en-US"/>
              </w:rPr>
              <w:t>POS</w:t>
            </w:r>
            <w:r>
              <w:rPr>
                <w:color w:val="333333"/>
              </w:rPr>
              <w:t xml:space="preserve"> терминале допущены грубые ошибки. Расчеты выполнены неправильно и не в полном объеме.</w:t>
            </w:r>
          </w:p>
        </w:tc>
      </w:tr>
      <w:tr w:rsidR="00DC0AF9" w:rsidRPr="00D43AA3" w:rsidTr="00DC0AF9">
        <w:trPr>
          <w:jc w:val="center"/>
        </w:trPr>
        <w:tc>
          <w:tcPr>
            <w:tcW w:w="671" w:type="dxa"/>
            <w:tcBorders>
              <w:top w:val="single" w:sz="4" w:space="0" w:color="auto"/>
              <w:left w:val="single" w:sz="4" w:space="0" w:color="auto"/>
              <w:bottom w:val="single" w:sz="4" w:space="0" w:color="auto"/>
              <w:right w:val="single" w:sz="4" w:space="0" w:color="auto"/>
            </w:tcBorders>
            <w:hideMark/>
          </w:tcPr>
          <w:p w:rsidR="00DC0AF9" w:rsidRPr="00D43AA3" w:rsidRDefault="00DC0AF9" w:rsidP="00423B9F">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DC0AF9" w:rsidRPr="00D43AA3" w:rsidRDefault="00DC0AF9" w:rsidP="00423B9F">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tcPr>
          <w:p w:rsidR="00DC0AF9" w:rsidRPr="00D43AA3" w:rsidRDefault="00043F16" w:rsidP="00043F16">
            <w:r>
              <w:rPr>
                <w:color w:val="333333"/>
              </w:rPr>
              <w:t xml:space="preserve">В расчетах на кассовом </w:t>
            </w:r>
            <w:r>
              <w:rPr>
                <w:color w:val="333333"/>
                <w:lang w:val="en-US"/>
              </w:rPr>
              <w:t>POS</w:t>
            </w:r>
            <w:r w:rsidR="006F62B3">
              <w:rPr>
                <w:color w:val="333333"/>
              </w:rPr>
              <w:t xml:space="preserve"> терминале допущены </w:t>
            </w:r>
            <w:r>
              <w:rPr>
                <w:color w:val="333333"/>
              </w:rPr>
              <w:t>ошибки. Расчеты выполнены  правильно и в полном объеме.</w:t>
            </w:r>
          </w:p>
        </w:tc>
      </w:tr>
      <w:tr w:rsidR="00DC0AF9" w:rsidRPr="00D43AA3" w:rsidTr="00DC0AF9">
        <w:trPr>
          <w:jc w:val="center"/>
        </w:trPr>
        <w:tc>
          <w:tcPr>
            <w:tcW w:w="671" w:type="dxa"/>
            <w:tcBorders>
              <w:top w:val="single" w:sz="4" w:space="0" w:color="auto"/>
              <w:left w:val="single" w:sz="4" w:space="0" w:color="auto"/>
              <w:bottom w:val="single" w:sz="4" w:space="0" w:color="auto"/>
              <w:right w:val="single" w:sz="4" w:space="0" w:color="auto"/>
            </w:tcBorders>
            <w:hideMark/>
          </w:tcPr>
          <w:p w:rsidR="00DC0AF9" w:rsidRPr="00D43AA3" w:rsidRDefault="00DC0AF9" w:rsidP="00423B9F">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DC0AF9" w:rsidRPr="00D43AA3" w:rsidRDefault="00DC0AF9" w:rsidP="00423B9F">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tcPr>
          <w:p w:rsidR="00DC0AF9" w:rsidRPr="00D43AA3" w:rsidRDefault="00043F16" w:rsidP="00043F16">
            <w:r>
              <w:rPr>
                <w:color w:val="333333"/>
              </w:rPr>
              <w:t xml:space="preserve">Расчеты на кассовом </w:t>
            </w:r>
            <w:r>
              <w:rPr>
                <w:color w:val="333333"/>
                <w:lang w:val="en-US"/>
              </w:rPr>
              <w:t>POS</w:t>
            </w:r>
            <w:r>
              <w:rPr>
                <w:color w:val="333333"/>
              </w:rPr>
              <w:t xml:space="preserve"> терминале произведены правильно, без ошибок, полностью и аккуратно.</w:t>
            </w:r>
          </w:p>
        </w:tc>
      </w:tr>
    </w:tbl>
    <w:p w:rsidR="00DC0AF9" w:rsidRPr="00D43AA3" w:rsidRDefault="00DC0AF9" w:rsidP="00DC0AF9">
      <w:pPr>
        <w:ind w:firstLine="709"/>
        <w:jc w:val="both"/>
        <w:rPr>
          <w:color w:val="FF0000"/>
        </w:rPr>
      </w:pPr>
    </w:p>
    <w:p w:rsidR="00DC0AF9" w:rsidRPr="00D43AA3" w:rsidRDefault="00DC0AF9" w:rsidP="00DC0AF9">
      <w:pPr>
        <w:ind w:firstLine="709"/>
        <w:jc w:val="both"/>
        <w:rPr>
          <w:b/>
        </w:rPr>
      </w:pPr>
    </w:p>
    <w:p w:rsidR="00DC0AF9" w:rsidRDefault="00DC0AF9" w:rsidP="00DC0AF9">
      <w:pPr>
        <w:ind w:firstLine="709"/>
        <w:jc w:val="both"/>
      </w:pPr>
      <w:r w:rsidRPr="00D43AA3">
        <w:rPr>
          <w:b/>
        </w:rPr>
        <w:t>Перечень заданий</w:t>
      </w:r>
      <w:r w:rsidRPr="00D43AA3">
        <w:t>:</w:t>
      </w:r>
    </w:p>
    <w:p w:rsidR="00DC0AF9" w:rsidRPr="00D43AA3" w:rsidRDefault="00DC0AF9" w:rsidP="00DC0AF9">
      <w:pPr>
        <w:ind w:firstLine="709"/>
        <w:jc w:val="both"/>
      </w:pPr>
    </w:p>
    <w:p w:rsidR="00DC0AF9" w:rsidRPr="00110342" w:rsidRDefault="00DC0AF9" w:rsidP="00DC0AF9">
      <w:pPr>
        <w:rPr>
          <w:b/>
        </w:rPr>
      </w:pPr>
      <w:r>
        <w:t xml:space="preserve">Прочтите материал по теме: </w:t>
      </w:r>
      <w:r w:rsidRPr="00DC0AF9">
        <w:t>Кассовый POS терминал</w:t>
      </w:r>
      <w:r w:rsidRPr="00D43AA3">
        <w:t xml:space="preserve">, используя указанные источники. </w:t>
      </w:r>
    </w:p>
    <w:p w:rsidR="00DC0AF9" w:rsidRPr="00D43AA3" w:rsidRDefault="00DC0AF9" w:rsidP="00810271">
      <w:pPr>
        <w:pStyle w:val="ab"/>
        <w:numPr>
          <w:ilvl w:val="0"/>
          <w:numId w:val="27"/>
        </w:numPr>
        <w:spacing w:line="276" w:lineRule="auto"/>
        <w:jc w:val="both"/>
      </w:pPr>
      <w:r w:rsidRPr="00D43AA3">
        <w:t>Запишите тему, цель, задачи и материальное обеспечение практической работы.</w:t>
      </w:r>
    </w:p>
    <w:p w:rsidR="00DC0AF9" w:rsidRPr="00D43AA3" w:rsidRDefault="00DC0AF9" w:rsidP="00810271">
      <w:pPr>
        <w:pStyle w:val="ab"/>
        <w:numPr>
          <w:ilvl w:val="0"/>
          <w:numId w:val="27"/>
        </w:numPr>
        <w:spacing w:line="276" w:lineRule="auto"/>
        <w:jc w:val="both"/>
      </w:pPr>
      <w:r>
        <w:t>Опишите работу на к</w:t>
      </w:r>
      <w:r w:rsidRPr="00DC0AF9">
        <w:t>ассов</w:t>
      </w:r>
      <w:r>
        <w:t>ом</w:t>
      </w:r>
      <w:r w:rsidRPr="00DC0AF9">
        <w:t xml:space="preserve"> POS терминал</w:t>
      </w:r>
      <w:r>
        <w:t>е</w:t>
      </w:r>
      <w:r w:rsidRPr="00CB5315">
        <w:t>.</w:t>
      </w:r>
    </w:p>
    <w:p w:rsidR="00DC0AF9" w:rsidRDefault="00DC0AF9" w:rsidP="00810271">
      <w:pPr>
        <w:pStyle w:val="ab"/>
        <w:numPr>
          <w:ilvl w:val="0"/>
          <w:numId w:val="27"/>
        </w:numPr>
        <w:spacing w:line="276" w:lineRule="auto"/>
        <w:jc w:val="both"/>
      </w:pPr>
      <w:r>
        <w:rPr>
          <w:lang w:eastAsia="en-US"/>
        </w:rPr>
        <w:t xml:space="preserve">Проведите анализ </w:t>
      </w:r>
      <w:r w:rsidRPr="00DC0AF9">
        <w:t>работ</w:t>
      </w:r>
      <w:r>
        <w:t>ы</w:t>
      </w:r>
      <w:r w:rsidRPr="00DC0AF9">
        <w:t xml:space="preserve"> на кассовом POS терминале</w:t>
      </w:r>
      <w:r w:rsidRPr="00CB5315">
        <w:t>.</w:t>
      </w:r>
    </w:p>
    <w:p w:rsidR="00DC0AF9" w:rsidRPr="00D43AA3" w:rsidRDefault="00DC0AF9" w:rsidP="00810271">
      <w:pPr>
        <w:pStyle w:val="ab"/>
        <w:numPr>
          <w:ilvl w:val="0"/>
          <w:numId w:val="27"/>
        </w:numPr>
        <w:tabs>
          <w:tab w:val="left" w:pos="284"/>
        </w:tabs>
        <w:spacing w:line="276" w:lineRule="auto"/>
        <w:ind w:left="284" w:hanging="142"/>
        <w:jc w:val="both"/>
      </w:pPr>
      <w:r>
        <w:rPr>
          <w:lang w:eastAsia="en-US"/>
        </w:rPr>
        <w:t>Ответьте на контрольные вопросы:</w:t>
      </w:r>
    </w:p>
    <w:p w:rsidR="00DC0AF9" w:rsidRPr="00D43AA3" w:rsidRDefault="00DC0AF9" w:rsidP="00DC0AF9">
      <w:pPr>
        <w:pStyle w:val="a3"/>
        <w:spacing w:line="360" w:lineRule="auto"/>
        <w:rPr>
          <w:lang w:eastAsia="en-US"/>
        </w:rPr>
      </w:pPr>
      <w:r>
        <w:rPr>
          <w:lang w:eastAsia="en-US"/>
        </w:rPr>
        <w:t xml:space="preserve">       </w:t>
      </w:r>
      <w:r w:rsidRPr="00D43AA3">
        <w:rPr>
          <w:lang w:eastAsia="en-US"/>
        </w:rPr>
        <w:t xml:space="preserve">А) </w:t>
      </w:r>
      <w:r>
        <w:rPr>
          <w:shd w:val="clear" w:color="auto" w:fill="FFFFFF"/>
        </w:rPr>
        <w:t xml:space="preserve">Что такое кассовый </w:t>
      </w:r>
      <w:r>
        <w:rPr>
          <w:shd w:val="clear" w:color="auto" w:fill="FFFFFF"/>
          <w:lang w:val="en-US"/>
        </w:rPr>
        <w:t>POS</w:t>
      </w:r>
      <w:r>
        <w:rPr>
          <w:shd w:val="clear" w:color="auto" w:fill="FFFFFF"/>
        </w:rPr>
        <w:t xml:space="preserve"> терминал</w:t>
      </w:r>
      <w:r w:rsidRPr="00AE5B33">
        <w:rPr>
          <w:shd w:val="clear" w:color="auto" w:fill="FFFFFF"/>
        </w:rPr>
        <w:t>?</w:t>
      </w:r>
    </w:p>
    <w:p w:rsidR="00DC0AF9" w:rsidRPr="00D43AA3" w:rsidRDefault="00DC0AF9" w:rsidP="00DC0AF9">
      <w:pPr>
        <w:pStyle w:val="ab"/>
        <w:spacing w:line="360" w:lineRule="auto"/>
        <w:ind w:left="426"/>
        <w:jc w:val="both"/>
        <w:rPr>
          <w:lang w:eastAsia="en-US"/>
        </w:rPr>
      </w:pPr>
      <w:r w:rsidRPr="00D43AA3">
        <w:rPr>
          <w:lang w:eastAsia="en-US"/>
        </w:rPr>
        <w:t xml:space="preserve">Б)  </w:t>
      </w:r>
      <w:r>
        <w:t xml:space="preserve">Кто имеет право работать на кассовом </w:t>
      </w:r>
      <w:r>
        <w:rPr>
          <w:lang w:val="en-US"/>
        </w:rPr>
        <w:t>POS</w:t>
      </w:r>
      <w:r>
        <w:t xml:space="preserve"> терминале</w:t>
      </w:r>
      <w:r w:rsidRPr="00AE5B33">
        <w:t>?</w:t>
      </w:r>
    </w:p>
    <w:p w:rsidR="00DC0AF9" w:rsidRPr="00AE5B33" w:rsidRDefault="00DC0AF9" w:rsidP="00DC0AF9">
      <w:pPr>
        <w:spacing w:line="360" w:lineRule="auto"/>
        <w:ind w:left="709" w:hanging="283"/>
      </w:pPr>
      <w:r w:rsidRPr="00D43AA3">
        <w:rPr>
          <w:lang w:eastAsia="en-US"/>
        </w:rPr>
        <w:t xml:space="preserve">В) </w:t>
      </w:r>
      <w:r>
        <w:t>Кто проверяет</w:t>
      </w:r>
      <w:r w:rsidRPr="00612F3B">
        <w:t xml:space="preserve"> </w:t>
      </w:r>
      <w:r>
        <w:t xml:space="preserve">работу кассового </w:t>
      </w:r>
      <w:r>
        <w:rPr>
          <w:lang w:val="en-US"/>
        </w:rPr>
        <w:t>POS</w:t>
      </w:r>
      <w:r>
        <w:t xml:space="preserve"> терминала</w:t>
      </w:r>
      <w:r w:rsidRPr="00AE5B33">
        <w:t>?</w:t>
      </w:r>
    </w:p>
    <w:p w:rsidR="00DC0AF9" w:rsidRPr="00AE5B33" w:rsidRDefault="00DC0AF9" w:rsidP="00DC0AF9">
      <w:pPr>
        <w:spacing w:line="360" w:lineRule="auto"/>
        <w:ind w:firstLine="426"/>
      </w:pPr>
      <w:r w:rsidRPr="00D43AA3">
        <w:rPr>
          <w:lang w:eastAsia="en-US"/>
        </w:rPr>
        <w:t xml:space="preserve">Г) </w:t>
      </w:r>
      <w:r w:rsidRPr="00AE5B33">
        <w:t xml:space="preserve">В каких торговых предприятиях </w:t>
      </w:r>
      <w:r>
        <w:t xml:space="preserve">используется </w:t>
      </w:r>
      <w:r w:rsidRPr="00DC0AF9">
        <w:t>кассовый POS терминал</w:t>
      </w:r>
      <w:r w:rsidRPr="00AE5B33">
        <w:t>?</w:t>
      </w:r>
    </w:p>
    <w:p w:rsidR="00DC0AF9" w:rsidRPr="00AE5B33" w:rsidRDefault="00DC0AF9" w:rsidP="00DC0AF9">
      <w:pPr>
        <w:spacing w:line="360" w:lineRule="auto"/>
        <w:ind w:firstLine="426"/>
      </w:pPr>
      <w:r w:rsidRPr="00C86372">
        <w:rPr>
          <w:lang w:eastAsia="en-US"/>
        </w:rPr>
        <w:t xml:space="preserve">Д) </w:t>
      </w:r>
      <w:r w:rsidRPr="00C86372">
        <w:rPr>
          <w:rStyle w:val="apple-converted-space"/>
          <w:rFonts w:ascii="Arial" w:hAnsi="Arial" w:cs="Arial"/>
          <w:color w:val="000000"/>
          <w:sz w:val="20"/>
          <w:szCs w:val="20"/>
        </w:rPr>
        <w:t> </w:t>
      </w:r>
      <w:r>
        <w:t xml:space="preserve">Какие требования предъявляются к </w:t>
      </w:r>
      <w:r w:rsidRPr="00DC0AF9">
        <w:t>кассов</w:t>
      </w:r>
      <w:r>
        <w:t>ому</w:t>
      </w:r>
      <w:r w:rsidRPr="00DC0AF9">
        <w:t xml:space="preserve"> POS терминал</w:t>
      </w:r>
      <w:r>
        <w:t>у</w:t>
      </w:r>
      <w:r w:rsidRPr="00AE5B33">
        <w:t>?</w:t>
      </w:r>
    </w:p>
    <w:p w:rsidR="00DC0AF9" w:rsidRDefault="00DC0AF9" w:rsidP="00DC0AF9">
      <w:pPr>
        <w:jc w:val="both"/>
      </w:pPr>
      <w:r w:rsidRPr="00D43AA3">
        <w:t>Инструкция: оформите материал в соответствии с ГОСТ.  Требования к оформлению материалов смотрите в приложении.</w:t>
      </w:r>
    </w:p>
    <w:p w:rsidR="00DC0AF9" w:rsidRPr="00D43AA3" w:rsidRDefault="00DC0AF9" w:rsidP="00DC0AF9">
      <w:pPr>
        <w:jc w:val="both"/>
      </w:pPr>
    </w:p>
    <w:p w:rsidR="00DC0AF9" w:rsidRDefault="00DC0AF9" w:rsidP="00DC0AF9">
      <w:pPr>
        <w:spacing w:line="276" w:lineRule="auto"/>
        <w:rPr>
          <w:b/>
        </w:rPr>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rPr>
          <w:b/>
        </w:rPr>
        <w:t>.</w:t>
      </w:r>
    </w:p>
    <w:p w:rsidR="00E85559" w:rsidRDefault="00E85559" w:rsidP="00DC0AF9">
      <w:pPr>
        <w:spacing w:line="276" w:lineRule="auto"/>
      </w:pPr>
    </w:p>
    <w:p w:rsidR="00E85559" w:rsidRDefault="00E85559" w:rsidP="00E85559">
      <w:pPr>
        <w:spacing w:line="276" w:lineRule="auto"/>
        <w:jc w:val="center"/>
        <w:rPr>
          <w:b/>
        </w:rPr>
      </w:pPr>
      <w:r w:rsidRPr="00CC7B4F">
        <w:rPr>
          <w:b/>
        </w:rPr>
        <w:t>Самостоятельная работа № 22</w:t>
      </w:r>
    </w:p>
    <w:p w:rsidR="00CC7B4F" w:rsidRDefault="00CC7B4F" w:rsidP="00CC7B4F">
      <w:pPr>
        <w:spacing w:line="276" w:lineRule="auto"/>
        <w:jc w:val="center"/>
        <w:rPr>
          <w:b/>
        </w:rPr>
      </w:pPr>
      <w:r w:rsidRPr="00D43AA3">
        <w:rPr>
          <w:b/>
        </w:rPr>
        <w:t xml:space="preserve">Подготовка реферата на тему: </w:t>
      </w:r>
      <w:r w:rsidRPr="00CC7B4F">
        <w:rPr>
          <w:b/>
        </w:rPr>
        <w:t>Алгоритм регистрация ККТ</w:t>
      </w:r>
      <w:r>
        <w:rPr>
          <w:b/>
        </w:rPr>
        <w:t>.</w:t>
      </w:r>
    </w:p>
    <w:p w:rsidR="00CC7B4F" w:rsidRPr="00D43AA3" w:rsidRDefault="00CC7B4F" w:rsidP="00CC7B4F">
      <w:pPr>
        <w:spacing w:line="276" w:lineRule="auto"/>
        <w:rPr>
          <w:b/>
        </w:rPr>
      </w:pPr>
      <w:r w:rsidRPr="00D43AA3">
        <w:rPr>
          <w:b/>
        </w:rPr>
        <w:t>Время на выполнение: 1 час</w:t>
      </w:r>
    </w:p>
    <w:p w:rsidR="00CC7B4F" w:rsidRPr="00D43AA3" w:rsidRDefault="00CC7B4F" w:rsidP="00CC7B4F">
      <w:pPr>
        <w:pStyle w:val="a3"/>
      </w:pPr>
    </w:p>
    <w:p w:rsidR="00CC7B4F" w:rsidRPr="00D43AA3" w:rsidRDefault="00CC7B4F" w:rsidP="00CC7B4F">
      <w:pPr>
        <w:pStyle w:val="a3"/>
        <w:rPr>
          <w:b/>
        </w:rPr>
      </w:pPr>
      <w:r w:rsidRPr="00D43AA3">
        <w:rPr>
          <w:b/>
        </w:rPr>
        <w:t>По итогам выполнения студент должен представить:</w:t>
      </w:r>
    </w:p>
    <w:p w:rsidR="00CC7B4F" w:rsidRPr="0055066B" w:rsidRDefault="00CC7B4F" w:rsidP="00CC7B4F">
      <w:pPr>
        <w:spacing w:line="276" w:lineRule="auto"/>
      </w:pPr>
      <w:r w:rsidRPr="00D43AA3">
        <w:t xml:space="preserve">- подготовить реферат с описанием </w:t>
      </w:r>
      <w:r w:rsidRPr="0055066B">
        <w:t xml:space="preserve">алгоритма </w:t>
      </w:r>
      <w:r w:rsidRPr="00CC7B4F">
        <w:t>регистрация ККТ</w:t>
      </w:r>
      <w:r w:rsidRPr="0055066B">
        <w:t>.</w:t>
      </w:r>
    </w:p>
    <w:p w:rsidR="00CC7B4F" w:rsidRPr="00D43AA3" w:rsidRDefault="00CC7B4F" w:rsidP="00CC7B4F">
      <w:pPr>
        <w:spacing w:line="276" w:lineRule="auto"/>
        <w:rPr>
          <w:b/>
        </w:rPr>
      </w:pPr>
      <w:r w:rsidRPr="00D43AA3">
        <w:rPr>
          <w:b/>
        </w:rPr>
        <w:t>В процессе выполнения работы студент должен:</w:t>
      </w:r>
    </w:p>
    <w:p w:rsidR="00CC7B4F" w:rsidRPr="00A2746B" w:rsidRDefault="00CC7B4F" w:rsidP="00CC7B4F">
      <w:pPr>
        <w:spacing w:line="276" w:lineRule="auto"/>
      </w:pPr>
      <w:r w:rsidRPr="00D43AA3">
        <w:rPr>
          <w:b/>
        </w:rPr>
        <w:t xml:space="preserve">- </w:t>
      </w:r>
      <w:r w:rsidRPr="00D43AA3">
        <w:t>теоретически</w:t>
      </w:r>
      <w:r>
        <w:t xml:space="preserve"> </w:t>
      </w:r>
      <w:r w:rsidRPr="00D43AA3">
        <w:t xml:space="preserve">рассмотреть </w:t>
      </w:r>
      <w:r>
        <w:t>а</w:t>
      </w:r>
      <w:r w:rsidRPr="00CC7B4F">
        <w:t>лгоритм регистрация ККТ</w:t>
      </w:r>
      <w:r>
        <w:t>;</w:t>
      </w:r>
    </w:p>
    <w:p w:rsidR="00CC7B4F" w:rsidRDefault="00CC7B4F" w:rsidP="00CC7B4F">
      <w:pPr>
        <w:spacing w:line="276" w:lineRule="auto"/>
      </w:pPr>
      <w:r w:rsidRPr="00D43AA3">
        <w:t xml:space="preserve">- </w:t>
      </w:r>
      <w:r>
        <w:t>описать а</w:t>
      </w:r>
      <w:r w:rsidRPr="00CC7B4F">
        <w:t>лгоритм регистрация ККТ</w:t>
      </w:r>
      <w:r w:rsidRPr="0055066B">
        <w:t>;</w:t>
      </w:r>
    </w:p>
    <w:p w:rsidR="00CC7B4F" w:rsidRPr="00D43AA3" w:rsidRDefault="00CC7B4F" w:rsidP="00CC7B4F">
      <w:pPr>
        <w:ind w:firstLine="709"/>
        <w:rPr>
          <w:b/>
        </w:rPr>
      </w:pPr>
      <w:r w:rsidRPr="00D43AA3">
        <w:rPr>
          <w:b/>
        </w:rPr>
        <w:t>Критерии оценки результата</w:t>
      </w:r>
    </w:p>
    <w:p w:rsidR="00CC7B4F" w:rsidRPr="00D43AA3" w:rsidRDefault="00CC7B4F" w:rsidP="00CC7B4F">
      <w:pPr>
        <w:ind w:firstLine="709"/>
        <w:jc w:val="both"/>
        <w:rPr>
          <w:b/>
        </w:rPr>
      </w:pPr>
    </w:p>
    <w:tbl>
      <w:tblPr>
        <w:tblW w:w="10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CC7B4F" w:rsidRPr="00D43AA3" w:rsidTr="00614392">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CC7B4F" w:rsidRPr="00D43AA3" w:rsidRDefault="00CC7B4F" w:rsidP="00614392">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CC7B4F" w:rsidRPr="00D43AA3" w:rsidRDefault="00CC7B4F" w:rsidP="00614392">
            <w:pPr>
              <w:spacing w:line="276" w:lineRule="auto"/>
              <w:jc w:val="center"/>
              <w:rPr>
                <w:lang w:eastAsia="en-US"/>
              </w:rPr>
            </w:pPr>
            <w:r w:rsidRPr="00D43AA3">
              <w:rPr>
                <w:lang w:eastAsia="en-US"/>
              </w:rPr>
              <w:t>Характеристика уровня</w:t>
            </w:r>
          </w:p>
        </w:tc>
      </w:tr>
      <w:tr w:rsidR="00CC7B4F" w:rsidRPr="00D43AA3" w:rsidTr="00614392">
        <w:trPr>
          <w:jc w:val="center"/>
        </w:trPr>
        <w:tc>
          <w:tcPr>
            <w:tcW w:w="387" w:type="dxa"/>
            <w:tcBorders>
              <w:top w:val="single" w:sz="4" w:space="0" w:color="auto"/>
              <w:left w:val="single" w:sz="4" w:space="0" w:color="auto"/>
              <w:bottom w:val="single" w:sz="4" w:space="0" w:color="auto"/>
              <w:right w:val="single" w:sz="4" w:space="0" w:color="auto"/>
            </w:tcBorders>
            <w:hideMark/>
          </w:tcPr>
          <w:p w:rsidR="00CC7B4F" w:rsidRPr="00D43AA3" w:rsidRDefault="00CC7B4F" w:rsidP="00614392">
            <w:pPr>
              <w:spacing w:line="276" w:lineRule="auto"/>
              <w:jc w:val="both"/>
              <w:rPr>
                <w:lang w:eastAsia="en-US"/>
              </w:rPr>
            </w:pPr>
          </w:p>
          <w:p w:rsidR="00CC7B4F" w:rsidRPr="00D43AA3" w:rsidRDefault="00CC7B4F" w:rsidP="00614392">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CC7B4F" w:rsidRPr="00D43AA3" w:rsidRDefault="00CC7B4F" w:rsidP="00614392">
            <w:pPr>
              <w:spacing w:line="276" w:lineRule="auto"/>
              <w:jc w:val="both"/>
              <w:rPr>
                <w:lang w:eastAsia="en-US"/>
              </w:rPr>
            </w:pPr>
          </w:p>
          <w:p w:rsidR="00CC7B4F" w:rsidRPr="00D43AA3" w:rsidRDefault="00CC7B4F" w:rsidP="00614392">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CC7B4F" w:rsidRPr="00D43AA3" w:rsidRDefault="00CC7B4F" w:rsidP="00614392">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CC7B4F" w:rsidRPr="00D43AA3" w:rsidTr="00614392">
        <w:trPr>
          <w:jc w:val="center"/>
        </w:trPr>
        <w:tc>
          <w:tcPr>
            <w:tcW w:w="387" w:type="dxa"/>
            <w:tcBorders>
              <w:top w:val="single" w:sz="4" w:space="0" w:color="auto"/>
              <w:left w:val="single" w:sz="4" w:space="0" w:color="auto"/>
              <w:bottom w:val="single" w:sz="4" w:space="0" w:color="auto"/>
              <w:right w:val="single" w:sz="4" w:space="0" w:color="auto"/>
            </w:tcBorders>
            <w:hideMark/>
          </w:tcPr>
          <w:p w:rsidR="00CC7B4F" w:rsidRPr="00D43AA3" w:rsidRDefault="00CC7B4F" w:rsidP="00614392">
            <w:pPr>
              <w:spacing w:line="276" w:lineRule="auto"/>
              <w:jc w:val="both"/>
              <w:rPr>
                <w:lang w:eastAsia="en-US"/>
              </w:rPr>
            </w:pPr>
          </w:p>
          <w:p w:rsidR="00CC7B4F" w:rsidRPr="00D43AA3" w:rsidRDefault="00CC7B4F" w:rsidP="00614392">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CC7B4F" w:rsidRPr="00D43AA3" w:rsidRDefault="00CC7B4F" w:rsidP="00614392">
            <w:pPr>
              <w:spacing w:line="276" w:lineRule="auto"/>
              <w:jc w:val="both"/>
              <w:rPr>
                <w:lang w:eastAsia="en-US"/>
              </w:rPr>
            </w:pPr>
          </w:p>
          <w:p w:rsidR="00CC7B4F" w:rsidRPr="00D43AA3" w:rsidRDefault="00CC7B4F" w:rsidP="00614392">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CC7B4F" w:rsidRPr="00D43AA3" w:rsidRDefault="00CC7B4F" w:rsidP="00614392">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CC7B4F" w:rsidRPr="00D43AA3" w:rsidTr="00614392">
        <w:trPr>
          <w:jc w:val="center"/>
        </w:trPr>
        <w:tc>
          <w:tcPr>
            <w:tcW w:w="387" w:type="dxa"/>
            <w:tcBorders>
              <w:top w:val="single" w:sz="4" w:space="0" w:color="auto"/>
              <w:left w:val="single" w:sz="4" w:space="0" w:color="auto"/>
              <w:bottom w:val="single" w:sz="4" w:space="0" w:color="auto"/>
              <w:right w:val="single" w:sz="4" w:space="0" w:color="auto"/>
            </w:tcBorders>
            <w:hideMark/>
          </w:tcPr>
          <w:p w:rsidR="00CC7B4F" w:rsidRPr="00D43AA3" w:rsidRDefault="00CC7B4F" w:rsidP="00614392">
            <w:pPr>
              <w:spacing w:line="276" w:lineRule="auto"/>
              <w:jc w:val="both"/>
              <w:rPr>
                <w:lang w:eastAsia="en-US"/>
              </w:rPr>
            </w:pPr>
          </w:p>
          <w:p w:rsidR="00CC7B4F" w:rsidRPr="00D43AA3" w:rsidRDefault="00CC7B4F" w:rsidP="00614392">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CC7B4F" w:rsidRPr="00D43AA3" w:rsidRDefault="00CC7B4F" w:rsidP="00614392">
            <w:pPr>
              <w:spacing w:line="276" w:lineRule="auto"/>
              <w:jc w:val="both"/>
              <w:rPr>
                <w:lang w:eastAsia="en-US"/>
              </w:rPr>
            </w:pPr>
          </w:p>
          <w:p w:rsidR="00CC7B4F" w:rsidRPr="00D43AA3" w:rsidRDefault="00CC7B4F" w:rsidP="00614392">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CC7B4F" w:rsidRPr="00D43AA3" w:rsidRDefault="00CC7B4F" w:rsidP="00CC7B4F">
            <w:pPr>
              <w:rPr>
                <w:lang w:eastAsia="en-US"/>
              </w:rPr>
            </w:pPr>
            <w:r w:rsidRPr="00D43AA3">
              <w:t xml:space="preserve">Материал изложен полностью,  выполнены все требования к написанию и защите реферата, приведен </w:t>
            </w:r>
            <w:r w:rsidRPr="0055066B">
              <w:t xml:space="preserve">алгоритм </w:t>
            </w:r>
            <w:r w:rsidRPr="00CC7B4F">
              <w:t>регистрация ККТ</w:t>
            </w:r>
            <w:r w:rsidRPr="0055066B">
              <w:t>.</w:t>
            </w:r>
          </w:p>
        </w:tc>
      </w:tr>
    </w:tbl>
    <w:p w:rsidR="00CC7B4F" w:rsidRPr="00D43AA3" w:rsidRDefault="00CC7B4F" w:rsidP="00CC7B4F">
      <w:pPr>
        <w:spacing w:line="276" w:lineRule="auto"/>
        <w:ind w:firstLine="709"/>
        <w:jc w:val="center"/>
        <w:rPr>
          <w:b/>
        </w:rPr>
      </w:pPr>
    </w:p>
    <w:p w:rsidR="00CC7B4F" w:rsidRPr="00D43AA3" w:rsidRDefault="00CC7B4F" w:rsidP="00CC7B4F">
      <w:pPr>
        <w:spacing w:line="276" w:lineRule="auto"/>
        <w:ind w:firstLine="709"/>
        <w:jc w:val="center"/>
        <w:rPr>
          <w:b/>
        </w:rPr>
      </w:pPr>
    </w:p>
    <w:p w:rsidR="00CC7B4F" w:rsidRPr="00D43AA3" w:rsidRDefault="00CC7B4F" w:rsidP="00CC7B4F">
      <w:pPr>
        <w:jc w:val="both"/>
        <w:rPr>
          <w:color w:val="FF0000"/>
        </w:rPr>
      </w:pPr>
    </w:p>
    <w:p w:rsidR="00CC7B4F" w:rsidRPr="00D43AA3" w:rsidRDefault="00CC7B4F" w:rsidP="00CC7B4F">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CC7B4F" w:rsidRPr="00D43AA3" w:rsidRDefault="00CC7B4F" w:rsidP="00CC7B4F">
      <w:pPr>
        <w:ind w:firstLine="709"/>
        <w:jc w:val="both"/>
        <w:rPr>
          <w:b/>
        </w:rPr>
      </w:pPr>
    </w:p>
    <w:p w:rsidR="00CC7B4F" w:rsidRPr="00A055B8" w:rsidRDefault="00CC7B4F" w:rsidP="00CC7B4F">
      <w:pPr>
        <w:pStyle w:val="a3"/>
      </w:pPr>
      <w:r w:rsidRPr="00D43AA3">
        <w:rPr>
          <w:b/>
        </w:rPr>
        <w:t>Перечень заданий</w:t>
      </w:r>
      <w:r w:rsidRPr="00D43AA3">
        <w:t>:</w:t>
      </w:r>
    </w:p>
    <w:p w:rsidR="00CC7B4F" w:rsidRPr="00A055B8" w:rsidRDefault="00CC7B4F" w:rsidP="00CC7B4F">
      <w:pPr>
        <w:pStyle w:val="a3"/>
        <w:rPr>
          <w:b/>
        </w:rPr>
      </w:pPr>
      <w:r>
        <w:t>1.</w:t>
      </w:r>
      <w:r w:rsidRPr="00A055B8">
        <w:t>Прочтите материал по теме: «</w:t>
      </w:r>
      <w:r w:rsidRPr="00CC7B4F">
        <w:t>Алгоритм регистрация ККТ</w:t>
      </w:r>
      <w:r w:rsidRPr="00D43AA3">
        <w:t>», используя указанные источники.</w:t>
      </w:r>
    </w:p>
    <w:p w:rsidR="00CC7B4F" w:rsidRPr="00D43AA3" w:rsidRDefault="00CC7B4F" w:rsidP="00CC7B4F">
      <w:pPr>
        <w:jc w:val="both"/>
      </w:pPr>
      <w:r>
        <w:t>2.</w:t>
      </w:r>
      <w:r w:rsidRPr="00D43AA3">
        <w:t>Подготовить реферат на основании изученных источников.</w:t>
      </w:r>
    </w:p>
    <w:p w:rsidR="00CC7B4F" w:rsidRDefault="00CC7B4F" w:rsidP="00CC7B4F">
      <w:pPr>
        <w:jc w:val="both"/>
      </w:pPr>
    </w:p>
    <w:p w:rsidR="00CC7B4F" w:rsidRPr="00D43AA3" w:rsidRDefault="00CC7B4F" w:rsidP="00CC7B4F">
      <w:pPr>
        <w:jc w:val="both"/>
      </w:pPr>
      <w:r w:rsidRPr="00D43AA3">
        <w:t>Инструкция: оформите материал в соответствии с ГОСТ.  Требования к оформлению материалов смотрите в приложении.</w:t>
      </w:r>
    </w:p>
    <w:p w:rsidR="001E2499" w:rsidRDefault="001E2499" w:rsidP="00E85559">
      <w:pPr>
        <w:spacing w:line="276" w:lineRule="auto"/>
        <w:jc w:val="center"/>
        <w:rPr>
          <w:b/>
        </w:rPr>
      </w:pPr>
    </w:p>
    <w:p w:rsidR="00CC7B4F" w:rsidRDefault="00CC7B4F" w:rsidP="00E85559">
      <w:pPr>
        <w:spacing w:line="276" w:lineRule="auto"/>
        <w:jc w:val="center"/>
        <w:rPr>
          <w:b/>
        </w:rPr>
      </w:pPr>
    </w:p>
    <w:p w:rsidR="00E85559" w:rsidRDefault="00E85559" w:rsidP="00E85559">
      <w:pPr>
        <w:spacing w:line="276" w:lineRule="auto"/>
        <w:jc w:val="center"/>
        <w:rPr>
          <w:b/>
        </w:rPr>
      </w:pPr>
    </w:p>
    <w:p w:rsidR="00E85559" w:rsidRDefault="00E85559" w:rsidP="00E85559">
      <w:pPr>
        <w:spacing w:line="276" w:lineRule="auto"/>
        <w:jc w:val="center"/>
        <w:rPr>
          <w:b/>
        </w:rPr>
      </w:pPr>
      <w:r>
        <w:rPr>
          <w:b/>
        </w:rPr>
        <w:t>Самостоятельная работа № 23</w:t>
      </w:r>
    </w:p>
    <w:p w:rsidR="00E85559" w:rsidRDefault="00E85559" w:rsidP="00E85559">
      <w:pPr>
        <w:jc w:val="center"/>
        <w:rPr>
          <w:b/>
        </w:rPr>
      </w:pPr>
      <w:r w:rsidRPr="00D43AA3">
        <w:rPr>
          <w:b/>
        </w:rPr>
        <w:t>Подготовка электронной презентации на тему:</w:t>
      </w:r>
    </w:p>
    <w:p w:rsidR="00E85559" w:rsidRPr="00D43AA3" w:rsidRDefault="00E85559" w:rsidP="00E85559">
      <w:pPr>
        <w:pStyle w:val="a3"/>
        <w:spacing w:line="276" w:lineRule="auto"/>
        <w:jc w:val="center"/>
        <w:rPr>
          <w:b/>
          <w:color w:val="333333"/>
        </w:rPr>
      </w:pPr>
      <w:r w:rsidRPr="00E85559">
        <w:rPr>
          <w:b/>
        </w:rPr>
        <w:t>Составление  алгоритма регистрации ККТ.</w:t>
      </w:r>
    </w:p>
    <w:p w:rsidR="00E85559" w:rsidRPr="00D43AA3" w:rsidRDefault="00E85559" w:rsidP="00E85559">
      <w:pPr>
        <w:pStyle w:val="a3"/>
        <w:rPr>
          <w:b/>
        </w:rPr>
      </w:pPr>
      <w:r w:rsidRPr="00D43AA3">
        <w:rPr>
          <w:b/>
        </w:rPr>
        <w:t>Время на выполнение: 1 час</w:t>
      </w:r>
    </w:p>
    <w:p w:rsidR="00E85559" w:rsidRPr="00D43AA3" w:rsidRDefault="00E85559" w:rsidP="00E85559">
      <w:pPr>
        <w:pStyle w:val="a3"/>
      </w:pPr>
    </w:p>
    <w:p w:rsidR="00E85559" w:rsidRPr="00D43AA3" w:rsidRDefault="00E85559" w:rsidP="00E85559">
      <w:pPr>
        <w:pStyle w:val="a3"/>
        <w:rPr>
          <w:b/>
        </w:rPr>
      </w:pPr>
      <w:r w:rsidRPr="00D43AA3">
        <w:rPr>
          <w:b/>
        </w:rPr>
        <w:t>По итогам выполнения студент должен представить:</w:t>
      </w:r>
    </w:p>
    <w:p w:rsidR="00E85559" w:rsidRPr="00D43AA3" w:rsidRDefault="00E85559" w:rsidP="00E85559">
      <w:pPr>
        <w:pStyle w:val="a3"/>
      </w:pPr>
      <w:r w:rsidRPr="00D43AA3">
        <w:t>- подготовить  электронную презентацию.</w:t>
      </w:r>
    </w:p>
    <w:p w:rsidR="00E85559" w:rsidRPr="00D43AA3" w:rsidRDefault="00E85559" w:rsidP="00E85559">
      <w:pPr>
        <w:pStyle w:val="a3"/>
        <w:spacing w:line="276" w:lineRule="auto"/>
      </w:pPr>
    </w:p>
    <w:p w:rsidR="00E85559" w:rsidRPr="00D43AA3" w:rsidRDefault="00E85559" w:rsidP="00E85559">
      <w:pPr>
        <w:spacing w:line="276" w:lineRule="auto"/>
        <w:rPr>
          <w:b/>
        </w:rPr>
      </w:pPr>
      <w:r w:rsidRPr="00D43AA3">
        <w:rPr>
          <w:b/>
        </w:rPr>
        <w:t>В процессе выполнения работы студент должен:</w:t>
      </w:r>
    </w:p>
    <w:p w:rsidR="00E85559" w:rsidRPr="00D43AA3" w:rsidRDefault="00E85559" w:rsidP="00E85559">
      <w:pPr>
        <w:pStyle w:val="ab"/>
        <w:numPr>
          <w:ilvl w:val="0"/>
          <w:numId w:val="13"/>
        </w:numPr>
        <w:spacing w:line="276" w:lineRule="auto"/>
      </w:pPr>
      <w:r w:rsidRPr="00D43AA3">
        <w:t>Провести анализ розничной торговли непродовольственными товарами.</w:t>
      </w:r>
    </w:p>
    <w:p w:rsidR="00E85559" w:rsidRPr="00D43AA3" w:rsidRDefault="00E85559" w:rsidP="00E85559">
      <w:pPr>
        <w:pStyle w:val="ab"/>
        <w:numPr>
          <w:ilvl w:val="0"/>
          <w:numId w:val="13"/>
        </w:numPr>
        <w:spacing w:line="276" w:lineRule="auto"/>
      </w:pPr>
      <w:r w:rsidRPr="00D43AA3">
        <w:t>Создать электронную презентацию, используя следующую структуру:</w:t>
      </w:r>
    </w:p>
    <w:p w:rsidR="00E85559" w:rsidRPr="00D43AA3" w:rsidRDefault="00E85559" w:rsidP="00E85559">
      <w:pPr>
        <w:pStyle w:val="a3"/>
        <w:spacing w:line="276" w:lineRule="auto"/>
        <w:jc w:val="center"/>
        <w:rPr>
          <w:color w:val="333333"/>
        </w:rPr>
      </w:pPr>
    </w:p>
    <w:p w:rsidR="00E85559" w:rsidRPr="00D43AA3" w:rsidRDefault="00E85559" w:rsidP="00E85559">
      <w:pPr>
        <w:pStyle w:val="a3"/>
      </w:pPr>
      <w:r w:rsidRPr="00D43AA3">
        <w:t>Структура презентации:</w:t>
      </w:r>
    </w:p>
    <w:p w:rsidR="00E85559" w:rsidRPr="00D43AA3" w:rsidRDefault="00E85559" w:rsidP="00E85559">
      <w:pPr>
        <w:pStyle w:val="a3"/>
        <w:numPr>
          <w:ilvl w:val="0"/>
          <w:numId w:val="14"/>
        </w:numPr>
      </w:pPr>
      <w:r w:rsidRPr="00D43AA3">
        <w:t xml:space="preserve">титульный слайд (дисциплина, тема, ФИО студента, </w:t>
      </w:r>
      <w:r>
        <w:t>профессия</w:t>
      </w:r>
      <w:r w:rsidRPr="00D43AA3">
        <w:t>, номер группы)</w:t>
      </w:r>
    </w:p>
    <w:p w:rsidR="00E85559" w:rsidRDefault="00E85559" w:rsidP="00E85559">
      <w:pPr>
        <w:pStyle w:val="a3"/>
        <w:numPr>
          <w:ilvl w:val="0"/>
          <w:numId w:val="14"/>
        </w:numPr>
      </w:pPr>
      <w:r w:rsidRPr="00D43AA3">
        <w:t xml:space="preserve">содержание, где представлены основные этапы (моменты) презентации. </w:t>
      </w:r>
    </w:p>
    <w:p w:rsidR="00E85559" w:rsidRPr="00D43AA3" w:rsidRDefault="00E85559" w:rsidP="00E85559">
      <w:pPr>
        <w:pStyle w:val="a3"/>
        <w:numPr>
          <w:ilvl w:val="0"/>
          <w:numId w:val="14"/>
        </w:numPr>
      </w:pPr>
      <w:r w:rsidRPr="00D43AA3">
        <w:t>основная часть - от 1</w:t>
      </w:r>
      <w:r>
        <w:t>0</w:t>
      </w:r>
      <w:r w:rsidRPr="00D43AA3">
        <w:t xml:space="preserve"> слайдов (текстовый материал по теме + графическое сопровождение)</w:t>
      </w:r>
    </w:p>
    <w:p w:rsidR="00E85559" w:rsidRPr="00D43AA3" w:rsidRDefault="00E85559" w:rsidP="00E85559">
      <w:pPr>
        <w:pStyle w:val="a3"/>
        <w:numPr>
          <w:ilvl w:val="0"/>
          <w:numId w:val="14"/>
        </w:numPr>
      </w:pPr>
      <w:r w:rsidRPr="00D43AA3">
        <w:t>заключение - 1 слайд (выводы по теме)</w:t>
      </w:r>
    </w:p>
    <w:p w:rsidR="00E85559" w:rsidRPr="00D43AA3" w:rsidRDefault="00E85559" w:rsidP="00E85559">
      <w:pPr>
        <w:pStyle w:val="a3"/>
        <w:numPr>
          <w:ilvl w:val="0"/>
          <w:numId w:val="14"/>
        </w:numPr>
      </w:pPr>
      <w:r w:rsidRPr="00D43AA3">
        <w:t>список литературы- содержит не менее 2 – 5 источников</w:t>
      </w:r>
    </w:p>
    <w:p w:rsidR="00E85559" w:rsidRPr="00D43AA3" w:rsidRDefault="00E85559" w:rsidP="00E85559">
      <w:pPr>
        <w:rPr>
          <w:color w:val="FF0000"/>
        </w:rPr>
      </w:pPr>
    </w:p>
    <w:p w:rsidR="00E85559" w:rsidRPr="00D43AA3" w:rsidRDefault="00E85559" w:rsidP="00E85559">
      <w:pPr>
        <w:pStyle w:val="a3"/>
        <w:spacing w:line="276" w:lineRule="auto"/>
      </w:pPr>
      <w:r w:rsidRPr="00D43AA3">
        <w:rPr>
          <w:b/>
          <w:bCs/>
          <w:u w:val="single"/>
        </w:rPr>
        <w:t>При создании презентации рекомендуется:</w:t>
      </w:r>
      <w:r>
        <w:rPr>
          <w:b/>
          <w:bCs/>
          <w:u w:val="single"/>
        </w:rPr>
        <w:t>( в приложения внести)</w:t>
      </w:r>
    </w:p>
    <w:p w:rsidR="00E85559" w:rsidRPr="00D43AA3" w:rsidRDefault="00E85559" w:rsidP="00E85559">
      <w:pPr>
        <w:pStyle w:val="a3"/>
        <w:numPr>
          <w:ilvl w:val="0"/>
          <w:numId w:val="15"/>
        </w:numPr>
        <w:spacing w:line="276" w:lineRule="auto"/>
      </w:pPr>
      <w:r w:rsidRPr="00D43AA3">
        <w:t>соблюдать единый стиль оформления;</w:t>
      </w:r>
    </w:p>
    <w:p w:rsidR="00E85559" w:rsidRPr="00D43AA3" w:rsidRDefault="00E85559" w:rsidP="00E85559">
      <w:pPr>
        <w:pStyle w:val="a3"/>
        <w:numPr>
          <w:ilvl w:val="0"/>
          <w:numId w:val="15"/>
        </w:numPr>
        <w:spacing w:line="276" w:lineRule="auto"/>
      </w:pPr>
      <w:r w:rsidRPr="00D43AA3">
        <w:t>для фона выбирайте холодные тона (синий, зеленый);</w:t>
      </w:r>
    </w:p>
    <w:p w:rsidR="00E85559" w:rsidRPr="00D43AA3" w:rsidRDefault="00E85559" w:rsidP="00E85559">
      <w:pPr>
        <w:pStyle w:val="a3"/>
        <w:numPr>
          <w:ilvl w:val="0"/>
          <w:numId w:val="15"/>
        </w:numPr>
        <w:spacing w:line="276" w:lineRule="auto"/>
      </w:pPr>
      <w:r w:rsidRPr="00D43AA3">
        <w:t>на одном слайде использовать не более 3 цветов;</w:t>
      </w:r>
    </w:p>
    <w:p w:rsidR="00E85559" w:rsidRPr="00D43AA3" w:rsidRDefault="00E85559" w:rsidP="00E85559">
      <w:pPr>
        <w:pStyle w:val="a3"/>
        <w:numPr>
          <w:ilvl w:val="0"/>
          <w:numId w:val="15"/>
        </w:numPr>
        <w:spacing w:line="276" w:lineRule="auto"/>
      </w:pPr>
      <w:r w:rsidRPr="00D43AA3">
        <w:t>анимационные эффекты не должны отвлекать внимание от содержания информации на слайде;</w:t>
      </w:r>
    </w:p>
    <w:p w:rsidR="00E85559" w:rsidRPr="00D43AA3" w:rsidRDefault="00E85559" w:rsidP="00E85559">
      <w:pPr>
        <w:pStyle w:val="a3"/>
        <w:numPr>
          <w:ilvl w:val="0"/>
          <w:numId w:val="15"/>
        </w:numPr>
        <w:spacing w:line="276" w:lineRule="auto"/>
      </w:pPr>
      <w:r w:rsidRPr="00D43AA3">
        <w:t>при представлении информации</w:t>
      </w:r>
    </w:p>
    <w:p w:rsidR="00E85559" w:rsidRPr="00D43AA3" w:rsidRDefault="00E85559" w:rsidP="00E85559">
      <w:pPr>
        <w:pStyle w:val="a3"/>
        <w:numPr>
          <w:ilvl w:val="0"/>
          <w:numId w:val="15"/>
        </w:numPr>
        <w:spacing w:line="276" w:lineRule="auto"/>
      </w:pPr>
      <w:r w:rsidRPr="00D43AA3">
        <w:t>используйте короткие слова и предложения;</w:t>
      </w:r>
    </w:p>
    <w:p w:rsidR="00E85559" w:rsidRPr="00D43AA3" w:rsidRDefault="00E85559" w:rsidP="00E85559">
      <w:pPr>
        <w:pStyle w:val="a3"/>
        <w:numPr>
          <w:ilvl w:val="0"/>
          <w:numId w:val="15"/>
        </w:numPr>
        <w:spacing w:line="276" w:lineRule="auto"/>
      </w:pPr>
      <w:r w:rsidRPr="00D43AA3">
        <w:t>надписи располагайте под картинками;</w:t>
      </w:r>
    </w:p>
    <w:p w:rsidR="00E85559" w:rsidRPr="00D43AA3" w:rsidRDefault="00E85559" w:rsidP="00E85559">
      <w:pPr>
        <w:pStyle w:val="a3"/>
        <w:numPr>
          <w:ilvl w:val="0"/>
          <w:numId w:val="15"/>
        </w:numPr>
        <w:spacing w:line="276" w:lineRule="auto"/>
      </w:pPr>
      <w:r w:rsidRPr="00D43AA3">
        <w:lastRenderedPageBreak/>
        <w:t>шрифты: для заголовков не менее 24,для информации не менее 18;</w:t>
      </w:r>
    </w:p>
    <w:p w:rsidR="00E85559" w:rsidRPr="00D43AA3" w:rsidRDefault="00E85559" w:rsidP="00E85559">
      <w:pPr>
        <w:pStyle w:val="a3"/>
        <w:numPr>
          <w:ilvl w:val="0"/>
          <w:numId w:val="15"/>
        </w:numPr>
        <w:spacing w:line="276" w:lineRule="auto"/>
      </w:pPr>
      <w:r w:rsidRPr="00D43AA3">
        <w:t>для выделения информации используйте рамки, заливку;</w:t>
      </w:r>
    </w:p>
    <w:p w:rsidR="00E85559" w:rsidRPr="00D43AA3" w:rsidRDefault="00E85559" w:rsidP="00E85559">
      <w:pPr>
        <w:pStyle w:val="a3"/>
        <w:numPr>
          <w:ilvl w:val="0"/>
          <w:numId w:val="15"/>
        </w:numPr>
        <w:spacing w:line="276" w:lineRule="auto"/>
      </w:pPr>
      <w:r w:rsidRPr="00D43AA3">
        <w:t>не перегружайте слайд большим объемом информации;</w:t>
      </w:r>
    </w:p>
    <w:p w:rsidR="00E85559" w:rsidRPr="00D43AA3" w:rsidRDefault="00E85559" w:rsidP="00E85559">
      <w:pPr>
        <w:pStyle w:val="a3"/>
        <w:numPr>
          <w:ilvl w:val="0"/>
          <w:numId w:val="15"/>
        </w:numPr>
        <w:spacing w:line="276" w:lineRule="auto"/>
      </w:pPr>
      <w:r w:rsidRPr="00D43AA3">
        <w:t>ключевые факты отображайте по одному на каждом слайде;</w:t>
      </w:r>
    </w:p>
    <w:p w:rsidR="00E85559" w:rsidRPr="00D43AA3" w:rsidRDefault="00E85559" w:rsidP="00E85559">
      <w:pPr>
        <w:pStyle w:val="a3"/>
        <w:numPr>
          <w:ilvl w:val="0"/>
          <w:numId w:val="15"/>
        </w:numPr>
        <w:spacing w:line="276" w:lineRule="auto"/>
      </w:pPr>
      <w:r w:rsidRPr="00D43AA3">
        <w:t>для обеспечения разнообразия используйте различные виды слайдов</w:t>
      </w:r>
    </w:p>
    <w:p w:rsidR="00E85559" w:rsidRPr="00D43AA3" w:rsidRDefault="00E85559" w:rsidP="00E85559">
      <w:pPr>
        <w:pStyle w:val="a3"/>
        <w:spacing w:line="276" w:lineRule="auto"/>
      </w:pPr>
    </w:p>
    <w:p w:rsidR="00E85559" w:rsidRPr="00D43AA3" w:rsidRDefault="00E85559" w:rsidP="00E85559">
      <w:r w:rsidRPr="00D43AA3">
        <w:t>3. Подготовить отчет о проделанной работе.</w:t>
      </w:r>
    </w:p>
    <w:p w:rsidR="00E85559" w:rsidRPr="00D43AA3" w:rsidRDefault="00E85559" w:rsidP="00E85559">
      <w:pPr>
        <w:spacing w:line="276" w:lineRule="auto"/>
        <w:jc w:val="center"/>
        <w:rPr>
          <w:b/>
        </w:rPr>
      </w:pPr>
    </w:p>
    <w:p w:rsidR="00E85559" w:rsidRPr="00D43AA3" w:rsidRDefault="00E85559" w:rsidP="00E85559">
      <w:pPr>
        <w:jc w:val="center"/>
        <w:rPr>
          <w:b/>
        </w:rPr>
      </w:pPr>
    </w:p>
    <w:p w:rsidR="00E85559" w:rsidRPr="00D43AA3" w:rsidRDefault="00E85559" w:rsidP="00E85559">
      <w:pPr>
        <w:ind w:firstLine="709"/>
        <w:jc w:val="both"/>
        <w:rPr>
          <w:b/>
        </w:rPr>
      </w:pPr>
      <w:r w:rsidRPr="00D43AA3">
        <w:rPr>
          <w:b/>
        </w:rPr>
        <w:t>Критерии оценки результата</w:t>
      </w:r>
    </w:p>
    <w:p w:rsidR="00E85559" w:rsidRPr="00D43AA3" w:rsidRDefault="00E85559" w:rsidP="00E85559">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E85559" w:rsidRPr="00D43AA3" w:rsidTr="00E85559">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center"/>
              <w:rPr>
                <w:lang w:eastAsia="en-US"/>
              </w:rPr>
            </w:pPr>
            <w:r w:rsidRPr="00D43AA3">
              <w:rPr>
                <w:lang w:eastAsia="en-US"/>
              </w:rPr>
              <w:t>Характеристика уровня</w:t>
            </w:r>
          </w:p>
        </w:tc>
      </w:tr>
      <w:tr w:rsidR="00E85559" w:rsidRPr="00D43AA3" w:rsidTr="00E85559">
        <w:tc>
          <w:tcPr>
            <w:tcW w:w="671"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E85559" w:rsidRPr="00D43AA3" w:rsidRDefault="00E85559" w:rsidP="00E85559">
            <w:pPr>
              <w:pStyle w:val="a3"/>
            </w:pPr>
            <w:r w:rsidRPr="00D43AA3">
              <w:t>Информация, изложенная в презентации не соответствует</w:t>
            </w:r>
          </w:p>
          <w:p w:rsidR="00E85559" w:rsidRPr="00D43AA3" w:rsidRDefault="00E85559" w:rsidP="00E85559">
            <w:pPr>
              <w:pStyle w:val="a3"/>
            </w:pPr>
            <w:r w:rsidRPr="00D43AA3">
              <w:t xml:space="preserve">обозначенной теме исследования. В тексте присутствуют </w:t>
            </w:r>
          </w:p>
          <w:p w:rsidR="00E85559" w:rsidRPr="00D43AA3" w:rsidRDefault="00E85559" w:rsidP="00E85559">
            <w:pPr>
              <w:pStyle w:val="a3"/>
            </w:pPr>
            <w:r w:rsidRPr="00D43AA3">
              <w:t xml:space="preserve">серьёзные фактические ошибки, информация недостаточно </w:t>
            </w:r>
          </w:p>
          <w:p w:rsidR="00E85559" w:rsidRPr="00D43AA3" w:rsidRDefault="00E85559" w:rsidP="00E85559">
            <w:pPr>
              <w:pStyle w:val="a3"/>
            </w:pPr>
            <w:r w:rsidRPr="00D43AA3">
              <w:t>структурирована, не полная.</w:t>
            </w:r>
          </w:p>
          <w:p w:rsidR="00E85559" w:rsidRPr="00D43AA3" w:rsidRDefault="00E85559" w:rsidP="00E85559">
            <w:pPr>
              <w:pStyle w:val="a3"/>
            </w:pPr>
            <w:r w:rsidRPr="00D43AA3">
              <w:t>Презентация изобилует мультимедиа</w:t>
            </w:r>
            <w:r w:rsidRPr="00D43AA3">
              <w:rPr>
                <w:rStyle w:val="ff2"/>
                <w:color w:val="999999"/>
              </w:rPr>
              <w:t>-</w:t>
            </w:r>
            <w:r w:rsidRPr="00D43AA3">
              <w:t xml:space="preserve">эффектами, </w:t>
            </w:r>
          </w:p>
          <w:p w:rsidR="00E85559" w:rsidRPr="00D43AA3" w:rsidRDefault="00E85559" w:rsidP="00E85559">
            <w:pPr>
              <w:pStyle w:val="a3"/>
            </w:pPr>
            <w:r w:rsidRPr="00D43AA3">
              <w:t xml:space="preserve">несоответствующими содержанию слайдов, не отвечающих </w:t>
            </w:r>
          </w:p>
          <w:p w:rsidR="00E85559" w:rsidRPr="00D43AA3" w:rsidRDefault="00E85559" w:rsidP="00E85559">
            <w:pPr>
              <w:pStyle w:val="a3"/>
            </w:pPr>
            <w:r w:rsidRPr="00D43AA3">
              <w:t>целям создания презентации.</w:t>
            </w:r>
          </w:p>
        </w:tc>
      </w:tr>
      <w:tr w:rsidR="00E85559" w:rsidRPr="00D43AA3" w:rsidTr="00E85559">
        <w:tc>
          <w:tcPr>
            <w:tcW w:w="671"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E85559" w:rsidRPr="00D43AA3" w:rsidRDefault="00E85559" w:rsidP="00E85559">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E85559" w:rsidRPr="00D43AA3" w:rsidRDefault="00E85559" w:rsidP="00E85559">
            <w:pPr>
              <w:pStyle w:val="a3"/>
              <w:rPr>
                <w:color w:val="000000" w:themeColor="text1"/>
              </w:rPr>
            </w:pPr>
            <w:r w:rsidRPr="00D43AA3">
              <w:rPr>
                <w:color w:val="000000" w:themeColor="text1"/>
              </w:rPr>
              <w:t>Информация по проблеме изложена не полностью или с</w:t>
            </w:r>
          </w:p>
          <w:p w:rsidR="00E85559" w:rsidRPr="00D43AA3" w:rsidRDefault="00E85559" w:rsidP="00E85559">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E85559" w:rsidRPr="00D43AA3" w:rsidRDefault="00E85559" w:rsidP="00E85559">
            <w:pPr>
              <w:pStyle w:val="a3"/>
              <w:rPr>
                <w:color w:val="000000" w:themeColor="text1"/>
              </w:rPr>
            </w:pPr>
            <w:r w:rsidRPr="00D43AA3">
              <w:rPr>
                <w:color w:val="000000" w:themeColor="text1"/>
              </w:rPr>
              <w:t>Материалы исследования структурированы недостаточно чётко.</w:t>
            </w:r>
          </w:p>
        </w:tc>
      </w:tr>
      <w:tr w:rsidR="00E85559" w:rsidRPr="00D43AA3" w:rsidTr="00E85559">
        <w:tc>
          <w:tcPr>
            <w:tcW w:w="671"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E85559" w:rsidRPr="00D43AA3" w:rsidRDefault="00E85559" w:rsidP="00E85559">
            <w:pPr>
              <w:pStyle w:val="a3"/>
            </w:pPr>
            <w:r w:rsidRPr="00D43AA3">
              <w:t xml:space="preserve">Информация по заявленной проблеме изложена полно и чётко. </w:t>
            </w:r>
          </w:p>
          <w:p w:rsidR="00E85559" w:rsidRPr="00D43AA3" w:rsidRDefault="00E85559" w:rsidP="00E85559">
            <w:pPr>
              <w:pStyle w:val="a3"/>
            </w:pPr>
            <w:r w:rsidRPr="00D43AA3">
              <w:t xml:space="preserve">Отсутствуют фактические ошибки. Отсутствует избыток </w:t>
            </w:r>
          </w:p>
          <w:p w:rsidR="00E85559" w:rsidRPr="00D43AA3" w:rsidRDefault="00E85559" w:rsidP="00E85559">
            <w:pPr>
              <w:pStyle w:val="a3"/>
            </w:pPr>
            <w:r w:rsidRPr="00D43AA3">
              <w:t>информации.</w:t>
            </w:r>
          </w:p>
          <w:p w:rsidR="00E85559" w:rsidRPr="00D43AA3" w:rsidRDefault="00E85559" w:rsidP="00E85559">
            <w:pPr>
              <w:pStyle w:val="a3"/>
            </w:pPr>
            <w:r w:rsidRPr="00D43AA3">
              <w:t xml:space="preserve">Материалы исследования чётко структурированы, эффекты, </w:t>
            </w:r>
          </w:p>
          <w:p w:rsidR="00E85559" w:rsidRPr="00D43AA3" w:rsidRDefault="00E85559" w:rsidP="00E85559">
            <w:pPr>
              <w:pStyle w:val="a3"/>
            </w:pPr>
            <w:r w:rsidRPr="00D43AA3">
              <w:t xml:space="preserve">применённые в презентации не отвлекают от её содержания, </w:t>
            </w:r>
          </w:p>
          <w:p w:rsidR="00E85559" w:rsidRPr="00D43AA3" w:rsidRDefault="00E85559" w:rsidP="00E85559">
            <w:pPr>
              <w:pStyle w:val="a3"/>
            </w:pPr>
            <w:r w:rsidRPr="00D43AA3">
              <w:t>способствуют акцентированию внимания на наиболее важных</w:t>
            </w:r>
          </w:p>
          <w:p w:rsidR="00E85559" w:rsidRPr="00D43AA3" w:rsidRDefault="00E85559" w:rsidP="00E85559">
            <w:pPr>
              <w:pStyle w:val="a3"/>
              <w:rPr>
                <w:rFonts w:asciiTheme="minorHAnsi" w:hAnsiTheme="minorHAnsi"/>
              </w:rPr>
            </w:pPr>
            <w:r w:rsidRPr="00D43AA3">
              <w:t>моментах.</w:t>
            </w:r>
          </w:p>
        </w:tc>
      </w:tr>
    </w:tbl>
    <w:p w:rsidR="00E85559" w:rsidRPr="00D43AA3" w:rsidRDefault="00E85559" w:rsidP="00E85559">
      <w:pPr>
        <w:jc w:val="center"/>
        <w:rPr>
          <w:b/>
        </w:rPr>
      </w:pPr>
    </w:p>
    <w:p w:rsidR="00E85559" w:rsidRPr="00D43AA3" w:rsidRDefault="00E85559" w:rsidP="00E85559">
      <w:pPr>
        <w:spacing w:line="276" w:lineRule="auto"/>
      </w:pPr>
    </w:p>
    <w:p w:rsidR="00E85559" w:rsidRPr="00D43AA3" w:rsidRDefault="00E85559" w:rsidP="00E85559">
      <w:pPr>
        <w:jc w:val="both"/>
      </w:pPr>
      <w:r w:rsidRPr="00D43AA3">
        <w:t>Инструкция: оформите материал в соответствии с ГОСТ.  Требования к оформлению материалов смотрите в приложении.</w:t>
      </w:r>
    </w:p>
    <w:p w:rsidR="00E85559" w:rsidRPr="00D43AA3" w:rsidRDefault="00E85559" w:rsidP="00E85559">
      <w:pPr>
        <w:spacing w:line="276" w:lineRule="auto"/>
      </w:pPr>
    </w:p>
    <w:p w:rsidR="00E85559" w:rsidRDefault="00E85559" w:rsidP="00E85559">
      <w:pPr>
        <w:spacing w:line="276" w:lineRule="auto"/>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t>.</w:t>
      </w:r>
    </w:p>
    <w:p w:rsidR="00E85559" w:rsidRDefault="00E85559" w:rsidP="00E85559">
      <w:pPr>
        <w:spacing w:line="276" w:lineRule="auto"/>
      </w:pPr>
    </w:p>
    <w:p w:rsidR="00E85559" w:rsidRPr="00A27C9C" w:rsidRDefault="00E85559" w:rsidP="00E85559">
      <w:pPr>
        <w:spacing w:line="276" w:lineRule="auto"/>
        <w:jc w:val="center"/>
        <w:rPr>
          <w:b/>
        </w:rPr>
      </w:pPr>
      <w:r w:rsidRPr="00A27C9C">
        <w:rPr>
          <w:b/>
        </w:rPr>
        <w:t>Самостоятельная работа № 24</w:t>
      </w:r>
    </w:p>
    <w:p w:rsidR="00614392" w:rsidRPr="00416993" w:rsidRDefault="00614392" w:rsidP="00614392">
      <w:pPr>
        <w:jc w:val="center"/>
        <w:rPr>
          <w:b/>
        </w:rPr>
      </w:pPr>
      <w:r w:rsidRPr="00416993">
        <w:rPr>
          <w:b/>
        </w:rPr>
        <w:t xml:space="preserve">Подготовка отчета к практической работе на тему: </w:t>
      </w:r>
      <w:r>
        <w:rPr>
          <w:b/>
        </w:rPr>
        <w:t>Оформление карточки</w:t>
      </w:r>
      <w:r w:rsidRPr="00614392">
        <w:rPr>
          <w:b/>
        </w:rPr>
        <w:t xml:space="preserve"> регистрации ККТ</w:t>
      </w:r>
      <w:r>
        <w:rPr>
          <w:b/>
        </w:rPr>
        <w:t>.</w:t>
      </w:r>
    </w:p>
    <w:p w:rsidR="00614392" w:rsidRPr="00416993" w:rsidRDefault="00614392" w:rsidP="00614392">
      <w:pPr>
        <w:jc w:val="center"/>
        <w:rPr>
          <w:b/>
        </w:rPr>
      </w:pPr>
    </w:p>
    <w:p w:rsidR="00614392" w:rsidRPr="00D43AA3" w:rsidRDefault="00614392" w:rsidP="00614392">
      <w:pPr>
        <w:pStyle w:val="a3"/>
        <w:rPr>
          <w:b/>
        </w:rPr>
      </w:pPr>
      <w:r w:rsidRPr="00D43AA3">
        <w:rPr>
          <w:b/>
        </w:rPr>
        <w:t>Время на выполнение: 1 час</w:t>
      </w:r>
    </w:p>
    <w:p w:rsidR="00614392" w:rsidRPr="00D43AA3" w:rsidRDefault="00614392" w:rsidP="00614392">
      <w:pPr>
        <w:pStyle w:val="a3"/>
      </w:pPr>
    </w:p>
    <w:p w:rsidR="00614392" w:rsidRPr="00D43AA3" w:rsidRDefault="00614392" w:rsidP="00614392">
      <w:pPr>
        <w:pStyle w:val="a3"/>
        <w:rPr>
          <w:b/>
        </w:rPr>
      </w:pPr>
      <w:r w:rsidRPr="00D43AA3">
        <w:rPr>
          <w:b/>
        </w:rPr>
        <w:t>По итогам выполнения студент должен представить:</w:t>
      </w:r>
    </w:p>
    <w:p w:rsidR="00614392" w:rsidRPr="00D43AA3" w:rsidRDefault="00614392" w:rsidP="00614392">
      <w:pPr>
        <w:pStyle w:val="a3"/>
        <w:rPr>
          <w:b/>
        </w:rPr>
      </w:pPr>
      <w:r w:rsidRPr="00D43AA3">
        <w:t>- подготовить отчет по практической работе.</w:t>
      </w:r>
    </w:p>
    <w:p w:rsidR="00614392" w:rsidRPr="00D43AA3" w:rsidRDefault="00614392" w:rsidP="00614392">
      <w:pPr>
        <w:pStyle w:val="a3"/>
        <w:spacing w:line="276" w:lineRule="auto"/>
      </w:pPr>
    </w:p>
    <w:p w:rsidR="00614392" w:rsidRPr="00D43AA3" w:rsidRDefault="00614392" w:rsidP="00614392">
      <w:pPr>
        <w:spacing w:line="276" w:lineRule="auto"/>
        <w:rPr>
          <w:b/>
        </w:rPr>
      </w:pPr>
      <w:r w:rsidRPr="00D43AA3">
        <w:rPr>
          <w:b/>
        </w:rPr>
        <w:t>В процессе выполнения работы студент должен:</w:t>
      </w:r>
    </w:p>
    <w:p w:rsidR="00614392" w:rsidRDefault="00614392" w:rsidP="00614392">
      <w:pPr>
        <w:rPr>
          <w:b/>
        </w:rPr>
      </w:pPr>
      <w:r w:rsidRPr="00D43AA3">
        <w:t xml:space="preserve">1.Провести </w:t>
      </w:r>
      <w:r w:rsidRPr="00B70FBC">
        <w:t xml:space="preserve">анализ </w:t>
      </w:r>
      <w:r>
        <w:t>з</w:t>
      </w:r>
      <w:r w:rsidRPr="00454A39">
        <w:t>аполн</w:t>
      </w:r>
      <w:r>
        <w:t>ен</w:t>
      </w:r>
      <w:r w:rsidRPr="00454A39">
        <w:t>и</w:t>
      </w:r>
      <w:r>
        <w:t>я</w:t>
      </w:r>
      <w:r w:rsidRPr="00454A39">
        <w:t xml:space="preserve"> </w:t>
      </w:r>
      <w:r>
        <w:t>оформления</w:t>
      </w:r>
      <w:r w:rsidRPr="00A852D9">
        <w:t xml:space="preserve"> </w:t>
      </w:r>
      <w:r w:rsidRPr="00614392">
        <w:t xml:space="preserve">карточки регистрации ККТ </w:t>
      </w:r>
      <w:r w:rsidRPr="00454A39">
        <w:t>по натуральн</w:t>
      </w:r>
      <w:r>
        <w:t>ому</w:t>
      </w:r>
      <w:r w:rsidRPr="00454A39">
        <w:t xml:space="preserve"> образц</w:t>
      </w:r>
      <w:r>
        <w:rPr>
          <w:b/>
        </w:rPr>
        <w:t>у</w:t>
      </w:r>
      <w:r w:rsidRPr="00416993">
        <w:rPr>
          <w:b/>
        </w:rPr>
        <w:t>.</w:t>
      </w:r>
    </w:p>
    <w:p w:rsidR="00614392" w:rsidRDefault="00614392" w:rsidP="00614392">
      <w:r>
        <w:t>2.Заполнить</w:t>
      </w:r>
      <w:r w:rsidRPr="00454A39">
        <w:t xml:space="preserve"> </w:t>
      </w:r>
      <w:r>
        <w:t>карточку</w:t>
      </w:r>
      <w:r w:rsidRPr="00614392">
        <w:t xml:space="preserve"> регистрации ККТ</w:t>
      </w:r>
      <w:r>
        <w:t>, используя образец.</w:t>
      </w:r>
    </w:p>
    <w:p w:rsidR="00614392" w:rsidRDefault="00614392" w:rsidP="00614392"/>
    <w:p w:rsidR="00A27C9C" w:rsidRPr="00A27C9C" w:rsidRDefault="00A27C9C" w:rsidP="00A27C9C">
      <w:pPr>
        <w:jc w:val="both"/>
        <w:rPr>
          <w:b/>
          <w:bCs/>
          <w:szCs w:val="20"/>
        </w:rPr>
      </w:pPr>
      <w:r w:rsidRPr="00A27C9C">
        <w:rPr>
          <w:b/>
          <w:bCs/>
          <w:szCs w:val="20"/>
        </w:rPr>
        <w:lastRenderedPageBreak/>
        <w:t>Настоящая карточка должна находиться у кассира-операциониста на месте установки ККТ вместе с журналом кассира-операциониста!</w:t>
      </w:r>
    </w:p>
    <w:p w:rsidR="00A27C9C" w:rsidRPr="00A27C9C" w:rsidRDefault="00A27C9C" w:rsidP="00A27C9C">
      <w:pPr>
        <w:jc w:val="both"/>
        <w:rPr>
          <w:szCs w:val="20"/>
        </w:rPr>
      </w:pPr>
      <w:r w:rsidRPr="00A27C9C">
        <w:rPr>
          <w:szCs w:val="20"/>
        </w:rPr>
        <w:t>Пользователь ККТ обязан извещать ИФНС о всех изменениях данных, указанных в настоящей карточке, о которых ИФНС делает в ней отметку. При продаже ККТ, её списании или передаче в аренду, а также в случае реорганизации владелец обязан снять ККТ с учета, подав заявление, документы в соответствии с утвержденным перечнем и вернуть настоящую карточку в ИФНС.</w:t>
      </w:r>
    </w:p>
    <w:p w:rsidR="00A27C9C" w:rsidRPr="00A27C9C" w:rsidRDefault="00A27C9C" w:rsidP="00A27C9C">
      <w:pPr>
        <w:jc w:val="center"/>
        <w:rPr>
          <w:szCs w:val="20"/>
        </w:rPr>
      </w:pPr>
    </w:p>
    <w:p w:rsidR="00A27C9C" w:rsidRPr="00A27C9C" w:rsidRDefault="00A27C9C" w:rsidP="00A27C9C">
      <w:pPr>
        <w:keepNext/>
        <w:jc w:val="center"/>
        <w:outlineLvl w:val="4"/>
        <w:rPr>
          <w:b/>
          <w:sz w:val="26"/>
        </w:rPr>
      </w:pPr>
      <w:r w:rsidRPr="00A27C9C">
        <w:rPr>
          <w:b/>
          <w:sz w:val="26"/>
        </w:rPr>
        <w:t>КАРТОЧКА РЕГИСТРАЦИИ</w:t>
      </w:r>
    </w:p>
    <w:p w:rsidR="00A27C9C" w:rsidRPr="00A27C9C" w:rsidRDefault="00A27C9C" w:rsidP="00A27C9C">
      <w:pPr>
        <w:keepNext/>
        <w:spacing w:line="360" w:lineRule="auto"/>
        <w:jc w:val="center"/>
        <w:outlineLvl w:val="4"/>
        <w:rPr>
          <w:b/>
          <w:sz w:val="26"/>
        </w:rPr>
      </w:pPr>
      <w:r w:rsidRPr="00A27C9C">
        <w:rPr>
          <w:b/>
          <w:sz w:val="26"/>
        </w:rPr>
        <w:t>КОНТРОЛЬНО-КАССОВОЙ ТЕХНИКИ  № ______</w:t>
      </w:r>
    </w:p>
    <w:tbl>
      <w:tblPr>
        <w:tblW w:w="10260" w:type="dxa"/>
        <w:tblInd w:w="70" w:type="dxa"/>
        <w:tblLayout w:type="fixed"/>
        <w:tblCellMar>
          <w:left w:w="70" w:type="dxa"/>
          <w:right w:w="70" w:type="dxa"/>
        </w:tblCellMar>
        <w:tblLook w:val="0000" w:firstRow="0" w:lastRow="0" w:firstColumn="0" w:lastColumn="0" w:noHBand="0" w:noVBand="0"/>
      </w:tblPr>
      <w:tblGrid>
        <w:gridCol w:w="10260"/>
      </w:tblGrid>
      <w:tr w:rsidR="00A27C9C" w:rsidRPr="00A27C9C" w:rsidTr="00423B9F">
        <w:trPr>
          <w:trHeight w:val="2520"/>
        </w:trPr>
        <w:tc>
          <w:tcPr>
            <w:tcW w:w="10260" w:type="dxa"/>
            <w:tcBorders>
              <w:top w:val="single" w:sz="6" w:space="0" w:color="auto"/>
              <w:left w:val="single" w:sz="6" w:space="0" w:color="auto"/>
              <w:bottom w:val="single" w:sz="6" w:space="0" w:color="auto"/>
              <w:right w:val="single" w:sz="6" w:space="0" w:color="auto"/>
            </w:tcBorders>
          </w:tcPr>
          <w:p w:rsidR="00A27C9C" w:rsidRPr="00A27C9C" w:rsidRDefault="00A27C9C" w:rsidP="00A27C9C">
            <w:pPr>
              <w:rPr>
                <w:snapToGrid w:val="0"/>
                <w:szCs w:val="20"/>
              </w:rPr>
            </w:pPr>
            <w:r w:rsidRPr="00A27C9C">
              <w:rPr>
                <w:snapToGrid w:val="0"/>
                <w:sz w:val="28"/>
                <w:szCs w:val="20"/>
              </w:rPr>
              <w:t xml:space="preserve">Контрольно-кассовая техника ______________________________________________ </w:t>
            </w:r>
            <w:r w:rsidRPr="00A27C9C">
              <w:rPr>
                <w:snapToGrid w:val="0"/>
                <w:sz w:val="28"/>
                <w:szCs w:val="20"/>
              </w:rPr>
              <w:br/>
            </w:r>
            <w:r w:rsidRPr="00A27C9C">
              <w:rPr>
                <w:snapToGrid w:val="0"/>
                <w:sz w:val="18"/>
                <w:szCs w:val="20"/>
              </w:rPr>
              <w:t xml:space="preserve">                                                                                                                        (наименование модели)              </w:t>
            </w:r>
            <w:r w:rsidRPr="00A27C9C">
              <w:rPr>
                <w:snapToGrid w:val="0"/>
                <w:sz w:val="18"/>
                <w:szCs w:val="20"/>
              </w:rPr>
              <w:br/>
            </w:r>
            <w:r w:rsidRPr="00A27C9C">
              <w:rPr>
                <w:snapToGrid w:val="0"/>
                <w:sz w:val="28"/>
                <w:szCs w:val="20"/>
              </w:rPr>
              <w:t xml:space="preserve">заводской номер ______________________, год выпуска ______________________, эталонная версия модели № ____, регистрационный номер ЭКЛЗ_______________, принадлежащая__________________________________________________________________________________________________________________________________ </w:t>
            </w:r>
          </w:p>
          <w:p w:rsidR="00A27C9C" w:rsidRPr="00A27C9C" w:rsidRDefault="00A27C9C" w:rsidP="00A27C9C">
            <w:pPr>
              <w:rPr>
                <w:snapToGrid w:val="0"/>
                <w:sz w:val="18"/>
                <w:szCs w:val="20"/>
              </w:rPr>
            </w:pPr>
            <w:r w:rsidRPr="00A27C9C">
              <w:rPr>
                <w:snapToGrid w:val="0"/>
                <w:sz w:val="18"/>
                <w:szCs w:val="20"/>
              </w:rPr>
              <w:t xml:space="preserve">                                             (полное наименование организации или индивидуального предпринимателя, ИНН)</w:t>
            </w:r>
            <w:r w:rsidRPr="00A27C9C">
              <w:rPr>
                <w:snapToGrid w:val="0"/>
                <w:sz w:val="28"/>
                <w:szCs w:val="20"/>
              </w:rPr>
              <w:t xml:space="preserve">                    </w:t>
            </w:r>
            <w:r w:rsidRPr="00A27C9C">
              <w:rPr>
                <w:snapToGrid w:val="0"/>
                <w:sz w:val="28"/>
                <w:szCs w:val="20"/>
              </w:rPr>
              <w:br/>
              <w:t xml:space="preserve">зарегистрирована  в  инспекции  ФНС России  №__________________ по г. Москве  </w:t>
            </w:r>
            <w:r w:rsidRPr="00A27C9C">
              <w:rPr>
                <w:snapToGrid w:val="0"/>
                <w:sz w:val="28"/>
                <w:szCs w:val="20"/>
              </w:rPr>
              <w:br/>
              <w:t xml:space="preserve">в Книге учета контрольно-кассовой техники  ___ ___  200__г. под № _____________  </w:t>
            </w:r>
            <w:r w:rsidRPr="00A27C9C">
              <w:rPr>
                <w:snapToGrid w:val="0"/>
                <w:sz w:val="28"/>
                <w:szCs w:val="20"/>
              </w:rPr>
              <w:br/>
              <w:t xml:space="preserve">Установлена по адресу, вид объекта торговли, вид деятельности ________________________________________________________________________  </w:t>
            </w:r>
            <w:r w:rsidRPr="00A27C9C">
              <w:rPr>
                <w:snapToGrid w:val="0"/>
                <w:sz w:val="28"/>
                <w:szCs w:val="20"/>
              </w:rPr>
              <w:br/>
              <w:t xml:space="preserve">________________________________________________________________________  </w:t>
            </w:r>
            <w:r w:rsidRPr="00A27C9C">
              <w:rPr>
                <w:snapToGrid w:val="0"/>
                <w:sz w:val="28"/>
                <w:szCs w:val="20"/>
              </w:rPr>
              <w:br/>
              <w:t xml:space="preserve">Показания счетчиков: _____________________________________________________  </w:t>
            </w:r>
            <w:r w:rsidRPr="00A27C9C">
              <w:rPr>
                <w:snapToGrid w:val="0"/>
                <w:sz w:val="28"/>
                <w:szCs w:val="20"/>
              </w:rPr>
              <w:br/>
              <w:t xml:space="preserve">Техническое обслуживание и ремонт производит ________________________________________________________________________  </w:t>
            </w:r>
            <w:r w:rsidRPr="00A27C9C">
              <w:rPr>
                <w:snapToGrid w:val="0"/>
                <w:sz w:val="28"/>
                <w:szCs w:val="20"/>
              </w:rPr>
              <w:br/>
              <w:t xml:space="preserve">                       </w:t>
            </w:r>
            <w:r w:rsidRPr="00A27C9C">
              <w:rPr>
                <w:snapToGrid w:val="0"/>
                <w:sz w:val="18"/>
                <w:szCs w:val="20"/>
              </w:rPr>
              <w:t xml:space="preserve">(наименование Центра технического обслуживания, номер и дата заключения договора) </w:t>
            </w:r>
          </w:p>
          <w:p w:rsidR="00A27C9C" w:rsidRPr="00A27C9C" w:rsidRDefault="00A27C9C" w:rsidP="00A27C9C">
            <w:pPr>
              <w:rPr>
                <w:snapToGrid w:val="0"/>
                <w:szCs w:val="20"/>
              </w:rPr>
            </w:pPr>
            <w:r w:rsidRPr="00A27C9C">
              <w:rPr>
                <w:snapToGrid w:val="0"/>
                <w:sz w:val="18"/>
                <w:szCs w:val="20"/>
              </w:rPr>
              <w:t xml:space="preserve">  </w:t>
            </w:r>
            <w:r w:rsidRPr="00A27C9C">
              <w:rPr>
                <w:snapToGrid w:val="0"/>
                <w:sz w:val="18"/>
                <w:szCs w:val="20"/>
              </w:rPr>
              <w:br/>
            </w:r>
            <w:r w:rsidRPr="00A27C9C">
              <w:rPr>
                <w:snapToGrid w:val="0"/>
                <w:sz w:val="28"/>
                <w:szCs w:val="20"/>
              </w:rPr>
              <w:t xml:space="preserve">Руководитель ИФНС России № ____по г. Москве_____________________________  </w:t>
            </w:r>
            <w:r w:rsidRPr="00A27C9C">
              <w:rPr>
                <w:snapToGrid w:val="0"/>
                <w:sz w:val="28"/>
                <w:szCs w:val="20"/>
              </w:rPr>
              <w:br/>
            </w:r>
            <w:r w:rsidRPr="00A27C9C">
              <w:rPr>
                <w:snapToGrid w:val="0"/>
                <w:sz w:val="18"/>
                <w:szCs w:val="20"/>
              </w:rPr>
              <w:t xml:space="preserve">                                                                                                                                                                           (подпись,  печать)</w:t>
            </w:r>
            <w:r w:rsidRPr="00A27C9C">
              <w:rPr>
                <w:snapToGrid w:val="0"/>
                <w:sz w:val="28"/>
                <w:szCs w:val="20"/>
              </w:rPr>
              <w:t xml:space="preserve">        </w:t>
            </w:r>
          </w:p>
        </w:tc>
      </w:tr>
    </w:tbl>
    <w:p w:rsidR="00A27C9C" w:rsidRPr="00A27C9C" w:rsidRDefault="00A27C9C" w:rsidP="00A27C9C">
      <w:pPr>
        <w:jc w:val="both"/>
        <w:rPr>
          <w:b/>
          <w:sz w:val="16"/>
        </w:rPr>
      </w:pPr>
    </w:p>
    <w:p w:rsidR="00A27C9C" w:rsidRPr="00A27C9C" w:rsidRDefault="00A27C9C" w:rsidP="00A27C9C">
      <w:pPr>
        <w:keepNext/>
        <w:jc w:val="both"/>
        <w:outlineLvl w:val="0"/>
        <w:rPr>
          <w:b/>
          <w:bCs/>
          <w:sz w:val="28"/>
        </w:rPr>
      </w:pPr>
      <w:r w:rsidRPr="00A27C9C">
        <w:rPr>
          <w:b/>
          <w:bCs/>
          <w:sz w:val="28"/>
        </w:rPr>
        <w:t>Заявление владельца ККТ на снятие её с учета</w:t>
      </w:r>
    </w:p>
    <w:p w:rsidR="00A27C9C" w:rsidRPr="00A27C9C" w:rsidRDefault="00A27C9C" w:rsidP="00A27C9C">
      <w:pPr>
        <w:widowControl w:val="0"/>
        <w:spacing w:line="260" w:lineRule="auto"/>
        <w:ind w:right="-34"/>
        <w:jc w:val="both"/>
        <w:rPr>
          <w:b/>
          <w:i/>
          <w:snapToGrid w:val="0"/>
          <w:sz w:val="20"/>
          <w:szCs w:val="20"/>
        </w:rPr>
      </w:pPr>
      <w:r w:rsidRPr="00A27C9C">
        <w:rPr>
          <w:b/>
          <w:i/>
          <w:snapToGrid w:val="0"/>
          <w:sz w:val="20"/>
          <w:szCs w:val="20"/>
        </w:rPr>
        <w:t>Прошу инспекцию ФНС России № ____ по г. Москве снять с учета контрольно-кассовую технику, указанную в настоящей карточке. Показания оперативной и фискальной памяти ККТ прилагаются вместе с актом по форме                 № КМ-2 (ОКУД:0330102). С условием и сроком хранения ЭКЛЗ, журналов кассира-операциониста снимаемой с учета ККТ ознакомлен. (При невозможности предоставить ККТ или какие-либо документы для снятия ее с учета руководителем организации или индивидуальным предпринимателем пишутся подробные объяснения).</w:t>
      </w:r>
    </w:p>
    <w:p w:rsidR="00A27C9C" w:rsidRPr="00A27C9C" w:rsidRDefault="00A27C9C" w:rsidP="00A27C9C">
      <w:pPr>
        <w:widowControl w:val="0"/>
        <w:spacing w:line="260" w:lineRule="auto"/>
        <w:ind w:right="-34"/>
        <w:jc w:val="both"/>
        <w:rPr>
          <w:b/>
          <w:i/>
          <w:snapToGrid w:val="0"/>
          <w:sz w:val="16"/>
          <w:szCs w:val="20"/>
        </w:rPr>
      </w:pPr>
    </w:p>
    <w:p w:rsidR="00A27C9C" w:rsidRPr="00A27C9C" w:rsidRDefault="00A27C9C" w:rsidP="00A27C9C">
      <w:pPr>
        <w:spacing w:line="360" w:lineRule="auto"/>
        <w:jc w:val="both"/>
        <w:rPr>
          <w:bCs/>
        </w:rPr>
      </w:pPr>
      <w:r w:rsidRPr="00A27C9C">
        <w:rPr>
          <w:bCs/>
        </w:rPr>
        <w:t xml:space="preserve">Руководитель________________________________________________  </w:t>
      </w:r>
      <w:r w:rsidRPr="00A27C9C">
        <w:rPr>
          <w:bCs/>
          <w:sz w:val="18"/>
        </w:rPr>
        <w:t>дата                печать              подпись</w:t>
      </w:r>
    </w:p>
    <w:p w:rsidR="00A27C9C" w:rsidRPr="00A27C9C" w:rsidRDefault="009E7500" w:rsidP="00A27C9C">
      <w:pPr>
        <w:spacing w:line="360" w:lineRule="auto"/>
        <w:jc w:val="both"/>
        <w:rPr>
          <w:b/>
          <w:sz w:val="28"/>
        </w:rPr>
      </w:pPr>
      <w:r>
        <w:rPr>
          <w:b/>
          <w:noProof/>
          <w:sz w:val="20"/>
        </w:rPr>
        <w:pict>
          <v:shapetype id="_x0000_t202" coordsize="21600,21600" o:spt="202" path="m,l,21600r21600,l21600,xe">
            <v:stroke joinstyle="miter"/>
            <v:path gradientshapeok="t" o:connecttype="rect"/>
          </v:shapetype>
          <v:shape id="_x0000_s1066" type="#_x0000_t202" style="position:absolute;left:0;text-align:left;margin-left:0;margin-top:5.5pt;width:513pt;height:63pt;z-index:251678720">
            <v:textbox>
              <w:txbxContent>
                <w:p w:rsidR="00B8601A" w:rsidRDefault="00B8601A" w:rsidP="00A27C9C">
                  <w:pPr>
                    <w:pStyle w:val="af5"/>
                  </w:pPr>
                  <w:r>
                    <w:t>Отметка о снятии ККТ с учета:</w:t>
                  </w:r>
                </w:p>
                <w:p w:rsidR="00B8601A" w:rsidRDefault="00B8601A" w:rsidP="00A27C9C">
                  <w:pPr>
                    <w:pStyle w:val="3"/>
                    <w:jc w:val="center"/>
                  </w:pPr>
                  <w:r>
                    <w:t>Контрольно-кассовая техника снята с учета ______________________200__года</w:t>
                  </w:r>
                </w:p>
                <w:p w:rsidR="00B8601A" w:rsidRDefault="00B8601A" w:rsidP="00A27C9C">
                  <w:pPr>
                    <w:rPr>
                      <w:sz w:val="12"/>
                    </w:rPr>
                  </w:pPr>
                  <w:r>
                    <w:rPr>
                      <w:sz w:val="12"/>
                    </w:rPr>
                    <w:t xml:space="preserve">         </w:t>
                  </w:r>
                </w:p>
                <w:p w:rsidR="00B8601A" w:rsidRDefault="00B8601A" w:rsidP="00A27C9C">
                  <w:pPr>
                    <w:jc w:val="both"/>
                    <w:rPr>
                      <w:bCs/>
                    </w:rPr>
                  </w:pPr>
                  <w:r>
                    <w:rPr>
                      <w:bCs/>
                    </w:rPr>
                    <w:t>Руководитель ИФНС России № ____по г. Москве_____________________</w:t>
                  </w:r>
                  <w:r>
                    <w:rPr>
                      <w:bCs/>
                      <w:sz w:val="18"/>
                    </w:rPr>
                    <w:t xml:space="preserve"> подпись ___________ печать</w:t>
                  </w:r>
                </w:p>
                <w:p w:rsidR="00B8601A" w:rsidRDefault="00B8601A" w:rsidP="00A27C9C"/>
              </w:txbxContent>
            </v:textbox>
          </v:shape>
        </w:pict>
      </w:r>
    </w:p>
    <w:p w:rsidR="00A27C9C" w:rsidRPr="00A27C9C" w:rsidRDefault="00A27C9C" w:rsidP="00A27C9C">
      <w:pPr>
        <w:spacing w:line="360" w:lineRule="auto"/>
        <w:jc w:val="both"/>
        <w:rPr>
          <w:b/>
          <w:sz w:val="28"/>
        </w:rPr>
      </w:pPr>
    </w:p>
    <w:p w:rsidR="00A27C9C" w:rsidRPr="00A27C9C" w:rsidRDefault="00A27C9C" w:rsidP="00A27C9C">
      <w:pPr>
        <w:spacing w:line="360" w:lineRule="auto"/>
        <w:jc w:val="both"/>
        <w:rPr>
          <w:b/>
          <w:sz w:val="28"/>
        </w:rPr>
      </w:pPr>
    </w:p>
    <w:p w:rsidR="00A27C9C" w:rsidRPr="00A27C9C" w:rsidRDefault="00A27C9C" w:rsidP="00A27C9C">
      <w:pPr>
        <w:jc w:val="center"/>
        <w:rPr>
          <w:b/>
        </w:rPr>
      </w:pPr>
      <w:r w:rsidRPr="00A27C9C">
        <w:rPr>
          <w:b/>
        </w:rPr>
        <w:t>Отметка о замене блока фискальной памяти контрольно-кассовой техники: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2880"/>
        <w:gridCol w:w="2340"/>
        <w:gridCol w:w="3654"/>
      </w:tblGrid>
      <w:tr w:rsidR="00A27C9C" w:rsidRPr="00A27C9C" w:rsidTr="00423B9F">
        <w:trPr>
          <w:cantSplit/>
        </w:trPr>
        <w:tc>
          <w:tcPr>
            <w:tcW w:w="1440" w:type="dxa"/>
            <w:vMerge w:val="restart"/>
            <w:vAlign w:val="center"/>
          </w:tcPr>
          <w:p w:rsidR="00A27C9C" w:rsidRPr="00A27C9C" w:rsidRDefault="00A27C9C" w:rsidP="00A27C9C">
            <w:pPr>
              <w:keepNext/>
              <w:jc w:val="center"/>
              <w:outlineLvl w:val="3"/>
              <w:rPr>
                <w:b/>
                <w:sz w:val="20"/>
              </w:rPr>
            </w:pPr>
            <w:r w:rsidRPr="00A27C9C">
              <w:rPr>
                <w:b/>
                <w:sz w:val="20"/>
              </w:rPr>
              <w:t>Дата замены</w:t>
            </w:r>
          </w:p>
        </w:tc>
        <w:tc>
          <w:tcPr>
            <w:tcW w:w="5220" w:type="dxa"/>
            <w:gridSpan w:val="2"/>
          </w:tcPr>
          <w:p w:rsidR="00A27C9C" w:rsidRPr="00A27C9C" w:rsidRDefault="00A27C9C" w:rsidP="00A27C9C">
            <w:pPr>
              <w:keepNext/>
              <w:jc w:val="center"/>
              <w:outlineLvl w:val="3"/>
              <w:rPr>
                <w:b/>
                <w:sz w:val="20"/>
              </w:rPr>
            </w:pPr>
            <w:r w:rsidRPr="00A27C9C">
              <w:rPr>
                <w:b/>
                <w:sz w:val="20"/>
              </w:rPr>
              <w:t>Показания счетчиков ККТ после замены ФП</w:t>
            </w:r>
          </w:p>
        </w:tc>
        <w:tc>
          <w:tcPr>
            <w:tcW w:w="3654" w:type="dxa"/>
            <w:vMerge w:val="restart"/>
          </w:tcPr>
          <w:p w:rsidR="00A27C9C" w:rsidRPr="00A27C9C" w:rsidRDefault="00A27C9C" w:rsidP="00A27C9C">
            <w:pPr>
              <w:jc w:val="center"/>
              <w:rPr>
                <w:b/>
                <w:sz w:val="20"/>
              </w:rPr>
            </w:pPr>
            <w:r w:rsidRPr="00A27C9C">
              <w:rPr>
                <w:b/>
                <w:sz w:val="20"/>
              </w:rPr>
              <w:t xml:space="preserve">Подпись должностного лица, печать налогового органа </w:t>
            </w:r>
          </w:p>
        </w:tc>
      </w:tr>
      <w:tr w:rsidR="00A27C9C" w:rsidRPr="00A27C9C" w:rsidTr="00423B9F">
        <w:trPr>
          <w:cantSplit/>
        </w:trPr>
        <w:tc>
          <w:tcPr>
            <w:tcW w:w="1440" w:type="dxa"/>
            <w:vMerge/>
          </w:tcPr>
          <w:p w:rsidR="00A27C9C" w:rsidRPr="00A27C9C" w:rsidRDefault="00A27C9C" w:rsidP="00A27C9C">
            <w:pPr>
              <w:jc w:val="center"/>
              <w:rPr>
                <w:b/>
              </w:rPr>
            </w:pPr>
          </w:p>
        </w:tc>
        <w:tc>
          <w:tcPr>
            <w:tcW w:w="2880" w:type="dxa"/>
          </w:tcPr>
          <w:p w:rsidR="00A27C9C" w:rsidRPr="00A27C9C" w:rsidRDefault="00A27C9C" w:rsidP="00A27C9C">
            <w:pPr>
              <w:jc w:val="center"/>
              <w:rPr>
                <w:b/>
                <w:sz w:val="20"/>
              </w:rPr>
            </w:pPr>
            <w:r w:rsidRPr="00A27C9C">
              <w:rPr>
                <w:b/>
                <w:sz w:val="20"/>
              </w:rPr>
              <w:t>Гл. суммирующего</w:t>
            </w:r>
          </w:p>
        </w:tc>
        <w:tc>
          <w:tcPr>
            <w:tcW w:w="2340" w:type="dxa"/>
          </w:tcPr>
          <w:p w:rsidR="00A27C9C" w:rsidRPr="00A27C9C" w:rsidRDefault="00A27C9C" w:rsidP="00A27C9C">
            <w:pPr>
              <w:jc w:val="center"/>
              <w:rPr>
                <w:b/>
                <w:sz w:val="20"/>
              </w:rPr>
            </w:pPr>
            <w:r w:rsidRPr="00A27C9C">
              <w:rPr>
                <w:b/>
                <w:sz w:val="20"/>
              </w:rPr>
              <w:t>Контрольного</w:t>
            </w:r>
          </w:p>
        </w:tc>
        <w:tc>
          <w:tcPr>
            <w:tcW w:w="3654" w:type="dxa"/>
            <w:vMerge/>
          </w:tcPr>
          <w:p w:rsidR="00A27C9C" w:rsidRPr="00A27C9C" w:rsidRDefault="00A27C9C" w:rsidP="00A27C9C">
            <w:pPr>
              <w:jc w:val="center"/>
              <w:rPr>
                <w:b/>
                <w:sz w:val="20"/>
              </w:rPr>
            </w:pPr>
          </w:p>
        </w:tc>
      </w:tr>
      <w:tr w:rsidR="00A27C9C" w:rsidRPr="00A27C9C" w:rsidTr="00423B9F">
        <w:tc>
          <w:tcPr>
            <w:tcW w:w="1440" w:type="dxa"/>
          </w:tcPr>
          <w:p w:rsidR="00A27C9C" w:rsidRPr="00A27C9C" w:rsidRDefault="00A27C9C" w:rsidP="00A27C9C">
            <w:pPr>
              <w:jc w:val="center"/>
              <w:rPr>
                <w:b/>
              </w:rPr>
            </w:pPr>
          </w:p>
        </w:tc>
        <w:tc>
          <w:tcPr>
            <w:tcW w:w="2880" w:type="dxa"/>
          </w:tcPr>
          <w:p w:rsidR="00A27C9C" w:rsidRPr="00A27C9C" w:rsidRDefault="00A27C9C" w:rsidP="00A27C9C">
            <w:pPr>
              <w:jc w:val="center"/>
              <w:rPr>
                <w:b/>
              </w:rPr>
            </w:pPr>
          </w:p>
        </w:tc>
        <w:tc>
          <w:tcPr>
            <w:tcW w:w="2340" w:type="dxa"/>
          </w:tcPr>
          <w:p w:rsidR="00A27C9C" w:rsidRPr="00A27C9C" w:rsidRDefault="00A27C9C" w:rsidP="00A27C9C">
            <w:pPr>
              <w:jc w:val="center"/>
              <w:rPr>
                <w:b/>
              </w:rPr>
            </w:pPr>
          </w:p>
        </w:tc>
        <w:tc>
          <w:tcPr>
            <w:tcW w:w="3654" w:type="dxa"/>
          </w:tcPr>
          <w:p w:rsidR="00A27C9C" w:rsidRPr="00A27C9C" w:rsidRDefault="00A27C9C" w:rsidP="00A27C9C">
            <w:pPr>
              <w:jc w:val="center"/>
              <w:rPr>
                <w:b/>
              </w:rPr>
            </w:pPr>
          </w:p>
        </w:tc>
      </w:tr>
      <w:tr w:rsidR="00A27C9C" w:rsidRPr="00A27C9C" w:rsidTr="00423B9F">
        <w:tc>
          <w:tcPr>
            <w:tcW w:w="1440" w:type="dxa"/>
          </w:tcPr>
          <w:p w:rsidR="00A27C9C" w:rsidRPr="00A27C9C" w:rsidRDefault="00A27C9C" w:rsidP="00A27C9C">
            <w:pPr>
              <w:jc w:val="center"/>
              <w:rPr>
                <w:b/>
              </w:rPr>
            </w:pPr>
          </w:p>
        </w:tc>
        <w:tc>
          <w:tcPr>
            <w:tcW w:w="2880" w:type="dxa"/>
          </w:tcPr>
          <w:p w:rsidR="00A27C9C" w:rsidRPr="00A27C9C" w:rsidRDefault="00A27C9C" w:rsidP="00A27C9C">
            <w:pPr>
              <w:jc w:val="center"/>
              <w:rPr>
                <w:b/>
              </w:rPr>
            </w:pPr>
          </w:p>
        </w:tc>
        <w:tc>
          <w:tcPr>
            <w:tcW w:w="2340" w:type="dxa"/>
          </w:tcPr>
          <w:p w:rsidR="00A27C9C" w:rsidRPr="00A27C9C" w:rsidRDefault="00A27C9C" w:rsidP="00A27C9C">
            <w:pPr>
              <w:jc w:val="center"/>
              <w:rPr>
                <w:b/>
              </w:rPr>
            </w:pPr>
          </w:p>
        </w:tc>
        <w:tc>
          <w:tcPr>
            <w:tcW w:w="3654" w:type="dxa"/>
          </w:tcPr>
          <w:p w:rsidR="00A27C9C" w:rsidRPr="00A27C9C" w:rsidRDefault="00A27C9C" w:rsidP="00A27C9C">
            <w:pPr>
              <w:jc w:val="center"/>
              <w:rPr>
                <w:b/>
              </w:rPr>
            </w:pPr>
          </w:p>
        </w:tc>
      </w:tr>
    </w:tbl>
    <w:p w:rsidR="00A27C9C" w:rsidRPr="00A27C9C" w:rsidRDefault="00A27C9C" w:rsidP="00A27C9C">
      <w:pPr>
        <w:jc w:val="center"/>
        <w:rPr>
          <w:b/>
        </w:rPr>
      </w:pPr>
      <w:r w:rsidRPr="00A27C9C">
        <w:rPr>
          <w:b/>
        </w:rPr>
        <w:t>Отметка о замене ЭКЛЗ контрольно-кассовой техники:</w:t>
      </w:r>
    </w:p>
    <w:tbl>
      <w:tblPr>
        <w:tblW w:w="102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2880"/>
        <w:gridCol w:w="2340"/>
        <w:gridCol w:w="3600"/>
      </w:tblGrid>
      <w:tr w:rsidR="00A27C9C" w:rsidRPr="00A27C9C" w:rsidTr="00423B9F">
        <w:tc>
          <w:tcPr>
            <w:tcW w:w="1440" w:type="dxa"/>
            <w:vAlign w:val="center"/>
          </w:tcPr>
          <w:p w:rsidR="00A27C9C" w:rsidRPr="00A27C9C" w:rsidRDefault="00A27C9C" w:rsidP="00A27C9C">
            <w:pPr>
              <w:keepNext/>
              <w:jc w:val="center"/>
              <w:outlineLvl w:val="3"/>
              <w:rPr>
                <w:sz w:val="20"/>
              </w:rPr>
            </w:pPr>
            <w:r w:rsidRPr="00A27C9C">
              <w:rPr>
                <w:b/>
                <w:sz w:val="20"/>
              </w:rPr>
              <w:t>Дата замены</w:t>
            </w:r>
          </w:p>
        </w:tc>
        <w:tc>
          <w:tcPr>
            <w:tcW w:w="2880" w:type="dxa"/>
          </w:tcPr>
          <w:p w:rsidR="00A27C9C" w:rsidRPr="00A27C9C" w:rsidRDefault="00A27C9C" w:rsidP="00A27C9C">
            <w:pPr>
              <w:jc w:val="center"/>
              <w:rPr>
                <w:b/>
                <w:sz w:val="20"/>
              </w:rPr>
            </w:pPr>
            <w:r w:rsidRPr="00A27C9C">
              <w:rPr>
                <w:b/>
                <w:sz w:val="20"/>
              </w:rPr>
              <w:t>Регистрационный номер нового блока ЭКЛЗ</w:t>
            </w:r>
          </w:p>
        </w:tc>
        <w:tc>
          <w:tcPr>
            <w:tcW w:w="2340" w:type="dxa"/>
          </w:tcPr>
          <w:p w:rsidR="00A27C9C" w:rsidRPr="00A27C9C" w:rsidRDefault="00A27C9C" w:rsidP="00A27C9C">
            <w:pPr>
              <w:jc w:val="center"/>
              <w:rPr>
                <w:b/>
                <w:sz w:val="20"/>
              </w:rPr>
            </w:pPr>
            <w:r w:rsidRPr="00A27C9C">
              <w:rPr>
                <w:b/>
                <w:sz w:val="20"/>
              </w:rPr>
              <w:t>Активизацию ЭКЛЗ провел ЦТО</w:t>
            </w:r>
          </w:p>
        </w:tc>
        <w:tc>
          <w:tcPr>
            <w:tcW w:w="3600" w:type="dxa"/>
          </w:tcPr>
          <w:p w:rsidR="00A27C9C" w:rsidRPr="00A27C9C" w:rsidRDefault="00A27C9C" w:rsidP="00A27C9C">
            <w:pPr>
              <w:jc w:val="center"/>
              <w:rPr>
                <w:b/>
                <w:sz w:val="20"/>
              </w:rPr>
            </w:pPr>
            <w:r w:rsidRPr="00A27C9C">
              <w:rPr>
                <w:b/>
                <w:sz w:val="20"/>
              </w:rPr>
              <w:t xml:space="preserve">Подпись должностного лица, печать налогового органа </w:t>
            </w:r>
          </w:p>
        </w:tc>
      </w:tr>
      <w:tr w:rsidR="00A27C9C" w:rsidRPr="00A27C9C" w:rsidTr="00423B9F">
        <w:tc>
          <w:tcPr>
            <w:tcW w:w="1440" w:type="dxa"/>
          </w:tcPr>
          <w:p w:rsidR="00A27C9C" w:rsidRPr="00A27C9C" w:rsidRDefault="00A27C9C" w:rsidP="00A27C9C">
            <w:pPr>
              <w:jc w:val="center"/>
              <w:rPr>
                <w:b/>
              </w:rPr>
            </w:pPr>
          </w:p>
        </w:tc>
        <w:tc>
          <w:tcPr>
            <w:tcW w:w="2880" w:type="dxa"/>
          </w:tcPr>
          <w:p w:rsidR="00A27C9C" w:rsidRPr="00A27C9C" w:rsidRDefault="00A27C9C" w:rsidP="00A27C9C">
            <w:pPr>
              <w:jc w:val="center"/>
              <w:rPr>
                <w:b/>
              </w:rPr>
            </w:pPr>
          </w:p>
        </w:tc>
        <w:tc>
          <w:tcPr>
            <w:tcW w:w="2340" w:type="dxa"/>
          </w:tcPr>
          <w:p w:rsidR="00A27C9C" w:rsidRPr="00A27C9C" w:rsidRDefault="00A27C9C" w:rsidP="00A27C9C">
            <w:pPr>
              <w:jc w:val="center"/>
              <w:rPr>
                <w:b/>
              </w:rPr>
            </w:pPr>
          </w:p>
        </w:tc>
        <w:tc>
          <w:tcPr>
            <w:tcW w:w="3600" w:type="dxa"/>
          </w:tcPr>
          <w:p w:rsidR="00A27C9C" w:rsidRPr="00A27C9C" w:rsidRDefault="00A27C9C" w:rsidP="00A27C9C">
            <w:pPr>
              <w:jc w:val="center"/>
              <w:rPr>
                <w:b/>
              </w:rPr>
            </w:pPr>
          </w:p>
        </w:tc>
      </w:tr>
      <w:tr w:rsidR="00A27C9C" w:rsidRPr="00A27C9C" w:rsidTr="00423B9F">
        <w:tc>
          <w:tcPr>
            <w:tcW w:w="1440" w:type="dxa"/>
          </w:tcPr>
          <w:p w:rsidR="00A27C9C" w:rsidRPr="00A27C9C" w:rsidRDefault="00A27C9C" w:rsidP="00A27C9C">
            <w:pPr>
              <w:jc w:val="center"/>
              <w:rPr>
                <w:b/>
              </w:rPr>
            </w:pPr>
          </w:p>
        </w:tc>
        <w:tc>
          <w:tcPr>
            <w:tcW w:w="2880" w:type="dxa"/>
          </w:tcPr>
          <w:p w:rsidR="00A27C9C" w:rsidRPr="00A27C9C" w:rsidRDefault="00A27C9C" w:rsidP="00A27C9C">
            <w:pPr>
              <w:jc w:val="center"/>
              <w:rPr>
                <w:b/>
              </w:rPr>
            </w:pPr>
          </w:p>
        </w:tc>
        <w:tc>
          <w:tcPr>
            <w:tcW w:w="2340" w:type="dxa"/>
          </w:tcPr>
          <w:p w:rsidR="00A27C9C" w:rsidRPr="00A27C9C" w:rsidRDefault="00A27C9C" w:rsidP="00A27C9C">
            <w:pPr>
              <w:jc w:val="center"/>
              <w:rPr>
                <w:b/>
              </w:rPr>
            </w:pPr>
          </w:p>
        </w:tc>
        <w:tc>
          <w:tcPr>
            <w:tcW w:w="3600" w:type="dxa"/>
          </w:tcPr>
          <w:p w:rsidR="00A27C9C" w:rsidRPr="00A27C9C" w:rsidRDefault="00A27C9C" w:rsidP="00A27C9C">
            <w:pPr>
              <w:jc w:val="center"/>
              <w:rPr>
                <w:b/>
              </w:rPr>
            </w:pPr>
          </w:p>
        </w:tc>
      </w:tr>
      <w:tr w:rsidR="00A27C9C" w:rsidRPr="00A27C9C" w:rsidTr="00423B9F">
        <w:tc>
          <w:tcPr>
            <w:tcW w:w="1440" w:type="dxa"/>
          </w:tcPr>
          <w:p w:rsidR="00A27C9C" w:rsidRPr="00A27C9C" w:rsidRDefault="00A27C9C" w:rsidP="00A27C9C">
            <w:pPr>
              <w:jc w:val="center"/>
              <w:rPr>
                <w:b/>
              </w:rPr>
            </w:pPr>
          </w:p>
        </w:tc>
        <w:tc>
          <w:tcPr>
            <w:tcW w:w="2880" w:type="dxa"/>
          </w:tcPr>
          <w:p w:rsidR="00A27C9C" w:rsidRPr="00A27C9C" w:rsidRDefault="00A27C9C" w:rsidP="00A27C9C">
            <w:pPr>
              <w:jc w:val="center"/>
              <w:rPr>
                <w:b/>
              </w:rPr>
            </w:pPr>
          </w:p>
        </w:tc>
        <w:tc>
          <w:tcPr>
            <w:tcW w:w="2340" w:type="dxa"/>
          </w:tcPr>
          <w:p w:rsidR="00A27C9C" w:rsidRPr="00A27C9C" w:rsidRDefault="00A27C9C" w:rsidP="00A27C9C">
            <w:pPr>
              <w:jc w:val="center"/>
              <w:rPr>
                <w:b/>
              </w:rPr>
            </w:pPr>
          </w:p>
        </w:tc>
        <w:tc>
          <w:tcPr>
            <w:tcW w:w="3600" w:type="dxa"/>
          </w:tcPr>
          <w:p w:rsidR="00A27C9C" w:rsidRPr="00A27C9C" w:rsidRDefault="00A27C9C" w:rsidP="00A27C9C">
            <w:pPr>
              <w:jc w:val="center"/>
              <w:rPr>
                <w:b/>
              </w:rPr>
            </w:pPr>
          </w:p>
        </w:tc>
      </w:tr>
    </w:tbl>
    <w:p w:rsidR="00A27C9C" w:rsidRDefault="00A27C9C" w:rsidP="00614392"/>
    <w:p w:rsidR="00A27C9C" w:rsidRPr="00D43AA3" w:rsidRDefault="00A27C9C" w:rsidP="00A27C9C">
      <w:r w:rsidRPr="00D43AA3">
        <w:t>3. Подготовить отчет о проделанной работе.</w:t>
      </w:r>
    </w:p>
    <w:p w:rsidR="00A27C9C" w:rsidRPr="00D43AA3" w:rsidRDefault="00A27C9C" w:rsidP="00A27C9C">
      <w:pPr>
        <w:jc w:val="both"/>
      </w:pPr>
    </w:p>
    <w:p w:rsidR="00A27C9C" w:rsidRPr="00D43AA3" w:rsidRDefault="00A27C9C" w:rsidP="00A27C9C">
      <w:pPr>
        <w:ind w:firstLine="709"/>
        <w:jc w:val="both"/>
        <w:rPr>
          <w:b/>
        </w:rPr>
      </w:pPr>
      <w:r w:rsidRPr="00D43AA3">
        <w:rPr>
          <w:b/>
        </w:rPr>
        <w:t>Критерии оценки результата</w:t>
      </w:r>
    </w:p>
    <w:p w:rsidR="00A27C9C" w:rsidRPr="00D43AA3" w:rsidRDefault="00A27C9C" w:rsidP="00A27C9C">
      <w:pPr>
        <w:ind w:firstLine="70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A27C9C" w:rsidRPr="00D43AA3" w:rsidTr="00423B9F">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A27C9C" w:rsidRPr="00D43AA3" w:rsidRDefault="00A27C9C" w:rsidP="00423B9F">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A27C9C" w:rsidRPr="00D43AA3" w:rsidRDefault="00A27C9C" w:rsidP="00423B9F">
            <w:pPr>
              <w:spacing w:line="276" w:lineRule="auto"/>
              <w:jc w:val="center"/>
              <w:rPr>
                <w:lang w:eastAsia="en-US"/>
              </w:rPr>
            </w:pPr>
            <w:r w:rsidRPr="00D43AA3">
              <w:rPr>
                <w:lang w:eastAsia="en-US"/>
              </w:rPr>
              <w:t>Характеристика уровня</w:t>
            </w:r>
          </w:p>
        </w:tc>
      </w:tr>
      <w:tr w:rsidR="00A27C9C" w:rsidRPr="00D43AA3" w:rsidTr="00423B9F">
        <w:trPr>
          <w:trHeight w:val="847"/>
          <w:jc w:val="center"/>
        </w:trPr>
        <w:tc>
          <w:tcPr>
            <w:tcW w:w="671" w:type="dxa"/>
            <w:tcBorders>
              <w:top w:val="single" w:sz="4" w:space="0" w:color="auto"/>
              <w:left w:val="single" w:sz="4" w:space="0" w:color="auto"/>
              <w:bottom w:val="single" w:sz="4" w:space="0" w:color="auto"/>
              <w:right w:val="single" w:sz="4" w:space="0" w:color="auto"/>
            </w:tcBorders>
            <w:hideMark/>
          </w:tcPr>
          <w:p w:rsidR="00A27C9C" w:rsidRPr="00D43AA3" w:rsidRDefault="00A27C9C" w:rsidP="00423B9F">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A27C9C" w:rsidRPr="00D43AA3" w:rsidRDefault="00A27C9C" w:rsidP="00423B9F">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A27C9C" w:rsidRPr="00D43AA3" w:rsidRDefault="00A27C9C" w:rsidP="00423B9F">
            <w:pPr>
              <w:pStyle w:val="a3"/>
              <w:rPr>
                <w:color w:val="333333"/>
              </w:rPr>
            </w:pPr>
            <w:r>
              <w:rPr>
                <w:color w:val="333333"/>
              </w:rPr>
              <w:t>Карточка</w:t>
            </w:r>
            <w:r w:rsidRPr="006C2B40">
              <w:rPr>
                <w:color w:val="333333"/>
              </w:rPr>
              <w:t xml:space="preserve"> регистрации ККТ </w:t>
            </w:r>
            <w:r>
              <w:rPr>
                <w:color w:val="333333"/>
              </w:rPr>
              <w:t>заполнено не полностью, присутствуют грубые ошибки и неточности.</w:t>
            </w:r>
          </w:p>
        </w:tc>
      </w:tr>
      <w:tr w:rsidR="00A27C9C" w:rsidRPr="00D43AA3" w:rsidTr="00423B9F">
        <w:trPr>
          <w:jc w:val="center"/>
        </w:trPr>
        <w:tc>
          <w:tcPr>
            <w:tcW w:w="671" w:type="dxa"/>
            <w:tcBorders>
              <w:top w:val="single" w:sz="4" w:space="0" w:color="auto"/>
              <w:left w:val="single" w:sz="4" w:space="0" w:color="auto"/>
              <w:bottom w:val="single" w:sz="4" w:space="0" w:color="auto"/>
              <w:right w:val="single" w:sz="4" w:space="0" w:color="auto"/>
            </w:tcBorders>
            <w:hideMark/>
          </w:tcPr>
          <w:p w:rsidR="00A27C9C" w:rsidRPr="00D43AA3" w:rsidRDefault="00A27C9C" w:rsidP="00423B9F">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A27C9C" w:rsidRPr="00D43AA3" w:rsidRDefault="00A27C9C" w:rsidP="00423B9F">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A27C9C" w:rsidRPr="00D43AA3" w:rsidRDefault="00A27C9C" w:rsidP="00423B9F">
            <w:r>
              <w:rPr>
                <w:lang w:eastAsia="en-US"/>
              </w:rPr>
              <w:t>Карточка</w:t>
            </w:r>
            <w:r w:rsidRPr="006C2B40">
              <w:rPr>
                <w:lang w:eastAsia="en-US"/>
              </w:rPr>
              <w:t xml:space="preserve"> регистрации ККТ </w:t>
            </w:r>
            <w:r w:rsidRPr="00CB5315">
              <w:rPr>
                <w:lang w:eastAsia="en-US"/>
              </w:rPr>
              <w:t>заполнен</w:t>
            </w:r>
            <w:r>
              <w:rPr>
                <w:lang w:eastAsia="en-US"/>
              </w:rPr>
              <w:t>о</w:t>
            </w:r>
            <w:r w:rsidRPr="00CB5315">
              <w:rPr>
                <w:lang w:eastAsia="en-US"/>
              </w:rPr>
              <w:t xml:space="preserve"> не полностью, </w:t>
            </w:r>
            <w:r>
              <w:rPr>
                <w:lang w:eastAsia="en-US"/>
              </w:rPr>
              <w:t>отсутствуют</w:t>
            </w:r>
            <w:r w:rsidRPr="00CB5315">
              <w:rPr>
                <w:lang w:eastAsia="en-US"/>
              </w:rPr>
              <w:t xml:space="preserve"> грубые ошибки и неточности.</w:t>
            </w:r>
          </w:p>
        </w:tc>
      </w:tr>
      <w:tr w:rsidR="00A27C9C" w:rsidRPr="00D43AA3" w:rsidTr="00423B9F">
        <w:trPr>
          <w:jc w:val="center"/>
        </w:trPr>
        <w:tc>
          <w:tcPr>
            <w:tcW w:w="671" w:type="dxa"/>
            <w:tcBorders>
              <w:top w:val="single" w:sz="4" w:space="0" w:color="auto"/>
              <w:left w:val="single" w:sz="4" w:space="0" w:color="auto"/>
              <w:bottom w:val="single" w:sz="4" w:space="0" w:color="auto"/>
              <w:right w:val="single" w:sz="4" w:space="0" w:color="auto"/>
            </w:tcBorders>
            <w:hideMark/>
          </w:tcPr>
          <w:p w:rsidR="00A27C9C" w:rsidRPr="00D43AA3" w:rsidRDefault="00A27C9C" w:rsidP="00423B9F">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A27C9C" w:rsidRPr="00D43AA3" w:rsidRDefault="00A27C9C" w:rsidP="00423B9F">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A27C9C" w:rsidRPr="00D43AA3" w:rsidRDefault="00A27C9C" w:rsidP="00423B9F">
            <w:r>
              <w:rPr>
                <w:lang w:eastAsia="en-US"/>
              </w:rPr>
              <w:t>Карточка</w:t>
            </w:r>
            <w:r w:rsidRPr="006C2B40">
              <w:rPr>
                <w:lang w:eastAsia="en-US"/>
              </w:rPr>
              <w:t xml:space="preserve"> регистрации ККТ </w:t>
            </w:r>
            <w:r>
              <w:rPr>
                <w:lang w:eastAsia="en-US"/>
              </w:rPr>
              <w:t xml:space="preserve">заполнено </w:t>
            </w:r>
            <w:r w:rsidRPr="00CB5315">
              <w:rPr>
                <w:lang w:eastAsia="en-US"/>
              </w:rPr>
              <w:t>полностью</w:t>
            </w:r>
            <w:r>
              <w:rPr>
                <w:lang w:eastAsia="en-US"/>
              </w:rPr>
              <w:t xml:space="preserve"> и аккуратно</w:t>
            </w:r>
            <w:r w:rsidRPr="00CB5315">
              <w:rPr>
                <w:lang w:eastAsia="en-US"/>
              </w:rPr>
              <w:t xml:space="preserve">, </w:t>
            </w:r>
            <w:r>
              <w:rPr>
                <w:lang w:eastAsia="en-US"/>
              </w:rPr>
              <w:t>отсутствуют</w:t>
            </w:r>
            <w:r w:rsidRPr="00CB5315">
              <w:rPr>
                <w:lang w:eastAsia="en-US"/>
              </w:rPr>
              <w:t xml:space="preserve"> грубые ошибки и неточности.</w:t>
            </w:r>
            <w:r>
              <w:t xml:space="preserve"> </w:t>
            </w:r>
          </w:p>
        </w:tc>
      </w:tr>
    </w:tbl>
    <w:p w:rsidR="00A27C9C" w:rsidRPr="00D43AA3" w:rsidRDefault="00A27C9C" w:rsidP="00A27C9C">
      <w:pPr>
        <w:ind w:firstLine="709"/>
        <w:jc w:val="both"/>
        <w:rPr>
          <w:color w:val="FF0000"/>
        </w:rPr>
      </w:pPr>
    </w:p>
    <w:p w:rsidR="00A27C9C" w:rsidRPr="00D43AA3" w:rsidRDefault="00A27C9C" w:rsidP="00A27C9C">
      <w:pPr>
        <w:ind w:firstLine="709"/>
        <w:jc w:val="both"/>
        <w:rPr>
          <w:b/>
        </w:rPr>
      </w:pPr>
    </w:p>
    <w:p w:rsidR="00A27C9C" w:rsidRDefault="00A27C9C" w:rsidP="00A27C9C">
      <w:pPr>
        <w:ind w:firstLine="709"/>
        <w:jc w:val="both"/>
      </w:pPr>
      <w:r w:rsidRPr="00D43AA3">
        <w:rPr>
          <w:b/>
        </w:rPr>
        <w:t>Перечень заданий</w:t>
      </w:r>
      <w:r w:rsidRPr="00D43AA3">
        <w:t>:</w:t>
      </w:r>
    </w:p>
    <w:p w:rsidR="00A27C9C" w:rsidRPr="00D43AA3" w:rsidRDefault="00A27C9C" w:rsidP="00A27C9C">
      <w:pPr>
        <w:ind w:firstLine="709"/>
        <w:jc w:val="both"/>
      </w:pPr>
    </w:p>
    <w:p w:rsidR="00A27C9C" w:rsidRPr="00110342" w:rsidRDefault="00A27C9C" w:rsidP="00A27C9C">
      <w:pPr>
        <w:rPr>
          <w:b/>
        </w:rPr>
      </w:pPr>
      <w:r>
        <w:t xml:space="preserve">Прочтите материал по теме: </w:t>
      </w:r>
      <w:r w:rsidRPr="00A27C9C">
        <w:t>Оформление карточки регистрации ККТ</w:t>
      </w:r>
      <w:r w:rsidRPr="00D43AA3">
        <w:t xml:space="preserve">, используя указанные источники. </w:t>
      </w:r>
    </w:p>
    <w:p w:rsidR="00A27C9C" w:rsidRPr="00D43AA3" w:rsidRDefault="00A27C9C" w:rsidP="00810271">
      <w:pPr>
        <w:pStyle w:val="ab"/>
        <w:numPr>
          <w:ilvl w:val="0"/>
          <w:numId w:val="27"/>
        </w:numPr>
        <w:spacing w:line="276" w:lineRule="auto"/>
        <w:jc w:val="both"/>
      </w:pPr>
      <w:r w:rsidRPr="00D43AA3">
        <w:t>Запишите тему, цель, задачи и материальное обеспечение практической работы.</w:t>
      </w:r>
    </w:p>
    <w:p w:rsidR="00A27C9C" w:rsidRPr="00AB592F" w:rsidRDefault="00A27C9C" w:rsidP="00810271">
      <w:pPr>
        <w:pStyle w:val="ab"/>
        <w:numPr>
          <w:ilvl w:val="0"/>
          <w:numId w:val="27"/>
        </w:numPr>
        <w:rPr>
          <w:b/>
        </w:rPr>
      </w:pPr>
      <w:r>
        <w:t>Оформите</w:t>
      </w:r>
      <w:r w:rsidRPr="00D43AA3">
        <w:t xml:space="preserve"> </w:t>
      </w:r>
      <w:r w:rsidRPr="00A27C9C">
        <w:t>карточк</w:t>
      </w:r>
      <w:r>
        <w:t>у</w:t>
      </w:r>
      <w:r w:rsidRPr="00A27C9C">
        <w:t xml:space="preserve"> регистрации ККТ</w:t>
      </w:r>
      <w:r w:rsidRPr="00CB5315">
        <w:t>.</w:t>
      </w:r>
    </w:p>
    <w:p w:rsidR="00A27C9C" w:rsidRPr="00D43AA3" w:rsidRDefault="00A27C9C" w:rsidP="00810271">
      <w:pPr>
        <w:pStyle w:val="ab"/>
        <w:numPr>
          <w:ilvl w:val="0"/>
          <w:numId w:val="27"/>
        </w:numPr>
        <w:spacing w:line="276" w:lineRule="auto"/>
        <w:jc w:val="both"/>
      </w:pPr>
      <w:r>
        <w:t xml:space="preserve">Опишите </w:t>
      </w:r>
      <w:r w:rsidRPr="00A27C9C">
        <w:t>карточк</w:t>
      </w:r>
      <w:r>
        <w:t>у</w:t>
      </w:r>
      <w:r w:rsidRPr="00A27C9C">
        <w:t xml:space="preserve"> регистрации ККТ</w:t>
      </w:r>
      <w:r w:rsidRPr="00CB5315">
        <w:t>.</w:t>
      </w:r>
    </w:p>
    <w:p w:rsidR="00A27C9C" w:rsidRDefault="00A27C9C" w:rsidP="00810271">
      <w:pPr>
        <w:pStyle w:val="ab"/>
        <w:numPr>
          <w:ilvl w:val="0"/>
          <w:numId w:val="27"/>
        </w:numPr>
        <w:spacing w:line="276" w:lineRule="auto"/>
        <w:jc w:val="both"/>
      </w:pPr>
      <w:r>
        <w:rPr>
          <w:lang w:eastAsia="en-US"/>
        </w:rPr>
        <w:t xml:space="preserve">Сделайте анализ </w:t>
      </w:r>
      <w:r>
        <w:t>о</w:t>
      </w:r>
      <w:r w:rsidRPr="00A27C9C">
        <w:t>формлени</w:t>
      </w:r>
      <w:r>
        <w:t>я</w:t>
      </w:r>
      <w:r w:rsidRPr="00A27C9C">
        <w:t xml:space="preserve"> карточки регистрации ККТ</w:t>
      </w:r>
      <w:r w:rsidRPr="00CB5315">
        <w:t>.</w:t>
      </w:r>
    </w:p>
    <w:p w:rsidR="00A27C9C" w:rsidRPr="00D43AA3" w:rsidRDefault="00A27C9C" w:rsidP="00810271">
      <w:pPr>
        <w:pStyle w:val="ab"/>
        <w:numPr>
          <w:ilvl w:val="0"/>
          <w:numId w:val="27"/>
        </w:numPr>
        <w:tabs>
          <w:tab w:val="left" w:pos="284"/>
        </w:tabs>
        <w:spacing w:line="276" w:lineRule="auto"/>
        <w:ind w:left="284" w:hanging="142"/>
        <w:jc w:val="both"/>
      </w:pPr>
      <w:r>
        <w:rPr>
          <w:lang w:eastAsia="en-US"/>
        </w:rPr>
        <w:t>Ответьте на контрольные вопросы:</w:t>
      </w:r>
    </w:p>
    <w:p w:rsidR="00A27C9C" w:rsidRPr="00D43AA3" w:rsidRDefault="00A27C9C" w:rsidP="00A27C9C">
      <w:pPr>
        <w:pStyle w:val="a3"/>
        <w:spacing w:line="360" w:lineRule="auto"/>
        <w:rPr>
          <w:lang w:eastAsia="en-US"/>
        </w:rPr>
      </w:pPr>
      <w:r>
        <w:rPr>
          <w:lang w:eastAsia="en-US"/>
        </w:rPr>
        <w:t xml:space="preserve">       </w:t>
      </w:r>
      <w:r w:rsidRPr="00D43AA3">
        <w:rPr>
          <w:lang w:eastAsia="en-US"/>
        </w:rPr>
        <w:t xml:space="preserve">А) </w:t>
      </w:r>
      <w:r w:rsidRPr="00AE5B33">
        <w:rPr>
          <w:shd w:val="clear" w:color="auto" w:fill="FFFFFF"/>
        </w:rPr>
        <w:t xml:space="preserve">Каково назначение </w:t>
      </w:r>
      <w:r w:rsidRPr="00A27C9C">
        <w:rPr>
          <w:shd w:val="clear" w:color="auto" w:fill="FFFFFF"/>
        </w:rPr>
        <w:t>карточки регистрации ККТ</w:t>
      </w:r>
      <w:r w:rsidRPr="00AE5B33">
        <w:rPr>
          <w:shd w:val="clear" w:color="auto" w:fill="FFFFFF"/>
        </w:rPr>
        <w:t>?</w:t>
      </w:r>
    </w:p>
    <w:p w:rsidR="00A27C9C" w:rsidRPr="00D43AA3" w:rsidRDefault="00A27C9C" w:rsidP="00A27C9C">
      <w:pPr>
        <w:pStyle w:val="ab"/>
        <w:spacing w:line="360" w:lineRule="auto"/>
        <w:ind w:left="426"/>
        <w:jc w:val="both"/>
        <w:rPr>
          <w:lang w:eastAsia="en-US"/>
        </w:rPr>
      </w:pPr>
      <w:r w:rsidRPr="00D43AA3">
        <w:rPr>
          <w:lang w:eastAsia="en-US"/>
        </w:rPr>
        <w:t xml:space="preserve">Б)  </w:t>
      </w:r>
      <w:r>
        <w:t xml:space="preserve">Кто заполняет </w:t>
      </w:r>
      <w:r w:rsidRPr="00A27C9C">
        <w:t>карточк</w:t>
      </w:r>
      <w:r>
        <w:t>у</w:t>
      </w:r>
      <w:r w:rsidRPr="00A27C9C">
        <w:t xml:space="preserve"> регистрации ККТ</w:t>
      </w:r>
      <w:r w:rsidRPr="00AE5B33">
        <w:t>?</w:t>
      </w:r>
    </w:p>
    <w:p w:rsidR="00A27C9C" w:rsidRPr="00AE5B33" w:rsidRDefault="00A27C9C" w:rsidP="00A27C9C">
      <w:pPr>
        <w:spacing w:line="360" w:lineRule="auto"/>
        <w:ind w:left="709" w:hanging="283"/>
      </w:pPr>
      <w:r w:rsidRPr="00D43AA3">
        <w:rPr>
          <w:lang w:eastAsia="en-US"/>
        </w:rPr>
        <w:t xml:space="preserve">В) </w:t>
      </w:r>
      <w:r>
        <w:t>Кто проверяет</w:t>
      </w:r>
      <w:r w:rsidRPr="00612F3B">
        <w:t xml:space="preserve"> </w:t>
      </w:r>
      <w:r w:rsidRPr="00A27C9C">
        <w:t>карточк</w:t>
      </w:r>
      <w:r>
        <w:t>у</w:t>
      </w:r>
      <w:r w:rsidRPr="00A27C9C">
        <w:t xml:space="preserve"> регистрации ККТ</w:t>
      </w:r>
      <w:r w:rsidRPr="00AE5B33">
        <w:t>?</w:t>
      </w:r>
    </w:p>
    <w:p w:rsidR="00A27C9C" w:rsidRPr="00AE5B33" w:rsidRDefault="00A27C9C" w:rsidP="00A27C9C">
      <w:pPr>
        <w:spacing w:line="360" w:lineRule="auto"/>
        <w:ind w:firstLine="426"/>
      </w:pPr>
      <w:r w:rsidRPr="00D43AA3">
        <w:rPr>
          <w:lang w:eastAsia="en-US"/>
        </w:rPr>
        <w:t xml:space="preserve">Г) </w:t>
      </w:r>
      <w:r w:rsidRPr="00AE5B33">
        <w:t xml:space="preserve">В каких торговых предприятиях </w:t>
      </w:r>
      <w:r>
        <w:t xml:space="preserve">используется </w:t>
      </w:r>
      <w:r w:rsidRPr="00A27C9C">
        <w:t>карточк</w:t>
      </w:r>
      <w:r>
        <w:t>а</w:t>
      </w:r>
      <w:r w:rsidRPr="00A27C9C">
        <w:t xml:space="preserve"> регистрации ККТ</w:t>
      </w:r>
      <w:r w:rsidRPr="00AE5B33">
        <w:t>?</w:t>
      </w:r>
    </w:p>
    <w:p w:rsidR="00A27C9C" w:rsidRPr="00AE5B33" w:rsidRDefault="00A27C9C" w:rsidP="00A27C9C">
      <w:pPr>
        <w:spacing w:line="360" w:lineRule="auto"/>
        <w:ind w:firstLine="426"/>
      </w:pPr>
      <w:r w:rsidRPr="00C86372">
        <w:rPr>
          <w:lang w:eastAsia="en-US"/>
        </w:rPr>
        <w:t xml:space="preserve">Д) </w:t>
      </w:r>
      <w:r w:rsidRPr="00C86372">
        <w:rPr>
          <w:rStyle w:val="apple-converted-space"/>
          <w:rFonts w:ascii="Arial" w:hAnsi="Arial" w:cs="Arial"/>
          <w:color w:val="000000"/>
          <w:sz w:val="20"/>
          <w:szCs w:val="20"/>
        </w:rPr>
        <w:t> </w:t>
      </w:r>
      <w:r>
        <w:t>Какие требования предъявляются к заполнению и о</w:t>
      </w:r>
      <w:r w:rsidRPr="006C2B40">
        <w:t>формлени</w:t>
      </w:r>
      <w:r>
        <w:t>ю</w:t>
      </w:r>
      <w:r w:rsidRPr="006C2B40">
        <w:t xml:space="preserve"> </w:t>
      </w:r>
      <w:r w:rsidRPr="00A27C9C">
        <w:t>карточки регистрации ККТ</w:t>
      </w:r>
      <w:r w:rsidRPr="00AE5B33">
        <w:t>?</w:t>
      </w:r>
    </w:p>
    <w:p w:rsidR="00A27C9C" w:rsidRDefault="00A27C9C" w:rsidP="00A27C9C">
      <w:pPr>
        <w:jc w:val="both"/>
      </w:pPr>
      <w:r w:rsidRPr="00D43AA3">
        <w:t>Инструкция: оформите материал в соответствии с ГОСТ.  Требования к оформлению материалов смотрите в приложении.</w:t>
      </w:r>
    </w:p>
    <w:p w:rsidR="00A27C9C" w:rsidRPr="00D43AA3" w:rsidRDefault="00A27C9C" w:rsidP="00A27C9C">
      <w:pPr>
        <w:jc w:val="both"/>
      </w:pPr>
    </w:p>
    <w:p w:rsidR="00A27C9C" w:rsidRDefault="00A27C9C" w:rsidP="00A27C9C">
      <w:pPr>
        <w:spacing w:line="276" w:lineRule="auto"/>
        <w:rPr>
          <w:b/>
        </w:rPr>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rPr>
          <w:b/>
        </w:rPr>
        <w:t>.</w:t>
      </w:r>
    </w:p>
    <w:p w:rsidR="00614392" w:rsidRDefault="00614392" w:rsidP="00A27C9C">
      <w:pPr>
        <w:spacing w:line="276" w:lineRule="auto"/>
        <w:rPr>
          <w:b/>
          <w:highlight w:val="yellow"/>
        </w:rPr>
      </w:pPr>
    </w:p>
    <w:p w:rsidR="00CC7B4F" w:rsidRPr="00D56D42" w:rsidRDefault="00CC7B4F" w:rsidP="00E85559">
      <w:pPr>
        <w:spacing w:line="276" w:lineRule="auto"/>
        <w:jc w:val="center"/>
        <w:rPr>
          <w:b/>
          <w:highlight w:val="yellow"/>
        </w:rPr>
      </w:pPr>
    </w:p>
    <w:p w:rsidR="00E85559" w:rsidRDefault="00E85559" w:rsidP="00E85559">
      <w:pPr>
        <w:spacing w:line="276" w:lineRule="auto"/>
        <w:jc w:val="center"/>
        <w:rPr>
          <w:b/>
        </w:rPr>
      </w:pPr>
      <w:r w:rsidRPr="00043F16">
        <w:rPr>
          <w:b/>
        </w:rPr>
        <w:t>Самостоятельная работа № 25</w:t>
      </w:r>
    </w:p>
    <w:p w:rsidR="00CC7B4F" w:rsidRPr="00E7799B" w:rsidRDefault="00CC7B4F" w:rsidP="00CC7B4F">
      <w:pPr>
        <w:jc w:val="center"/>
        <w:rPr>
          <w:b/>
          <w:szCs w:val="28"/>
        </w:rPr>
      </w:pPr>
      <w:r w:rsidRPr="00E7799B">
        <w:rPr>
          <w:b/>
          <w:bCs/>
          <w:szCs w:val="28"/>
        </w:rPr>
        <w:t xml:space="preserve">Чтение конспектов занятий по теме: </w:t>
      </w:r>
      <w:r w:rsidRPr="00E7799B">
        <w:rPr>
          <w:b/>
          <w:szCs w:val="28"/>
        </w:rPr>
        <w:t>«</w:t>
      </w:r>
      <w:r w:rsidRPr="00CC7B4F">
        <w:rPr>
          <w:b/>
          <w:szCs w:val="28"/>
        </w:rPr>
        <w:t>Требования к ККТ</w:t>
      </w:r>
      <w:r w:rsidRPr="00E7799B">
        <w:rPr>
          <w:b/>
          <w:szCs w:val="28"/>
        </w:rPr>
        <w:t>»</w:t>
      </w:r>
    </w:p>
    <w:p w:rsidR="00CC7B4F" w:rsidRPr="000A7401" w:rsidRDefault="00CC7B4F" w:rsidP="00CC7B4F">
      <w:pPr>
        <w:spacing w:line="276" w:lineRule="auto"/>
        <w:rPr>
          <w:b/>
          <w:bCs/>
          <w:sz w:val="28"/>
          <w:szCs w:val="28"/>
        </w:rPr>
      </w:pPr>
    </w:p>
    <w:p w:rsidR="00CC7B4F" w:rsidRPr="00542DD6" w:rsidRDefault="00CC7B4F" w:rsidP="00CC7B4F">
      <w:pPr>
        <w:pStyle w:val="a3"/>
        <w:rPr>
          <w:b/>
        </w:rPr>
      </w:pPr>
      <w:r w:rsidRPr="00542DD6">
        <w:rPr>
          <w:b/>
        </w:rPr>
        <w:t xml:space="preserve">Время на выполнение: </w:t>
      </w:r>
      <w:r>
        <w:rPr>
          <w:b/>
        </w:rPr>
        <w:t>1</w:t>
      </w:r>
      <w:r w:rsidRPr="00542DD6">
        <w:rPr>
          <w:b/>
        </w:rPr>
        <w:t xml:space="preserve"> час</w:t>
      </w:r>
      <w:r>
        <w:rPr>
          <w:b/>
        </w:rPr>
        <w:t>а</w:t>
      </w:r>
    </w:p>
    <w:p w:rsidR="00CC7B4F" w:rsidRPr="00CA62A5" w:rsidRDefault="00CC7B4F" w:rsidP="00CC7B4F">
      <w:pPr>
        <w:pStyle w:val="a3"/>
      </w:pPr>
    </w:p>
    <w:p w:rsidR="00CC7B4F" w:rsidRPr="00542DD6" w:rsidRDefault="00CC7B4F" w:rsidP="00CC7B4F">
      <w:pPr>
        <w:pStyle w:val="a3"/>
        <w:rPr>
          <w:b/>
        </w:rPr>
      </w:pPr>
      <w:r w:rsidRPr="00542DD6">
        <w:rPr>
          <w:b/>
        </w:rPr>
        <w:t>По итогам выполнения обучающийся должен представить:</w:t>
      </w:r>
    </w:p>
    <w:p w:rsidR="00CC7B4F" w:rsidRDefault="00CC7B4F" w:rsidP="00CC7B4F">
      <w:pPr>
        <w:spacing w:line="276" w:lineRule="auto"/>
      </w:pPr>
      <w:r w:rsidRPr="00CA62A5">
        <w:t xml:space="preserve"> -  </w:t>
      </w:r>
      <w:r>
        <w:t>заполненную таблицу по теме задания,</w:t>
      </w:r>
    </w:p>
    <w:p w:rsidR="00CC7B4F" w:rsidRDefault="00CC7B4F" w:rsidP="00CC7B4F">
      <w:pPr>
        <w:spacing w:line="276" w:lineRule="auto"/>
        <w:rPr>
          <w:b/>
        </w:rPr>
      </w:pPr>
    </w:p>
    <w:p w:rsidR="00CC7B4F" w:rsidRPr="00CA62A5" w:rsidRDefault="00CC7B4F" w:rsidP="00CC7B4F">
      <w:pPr>
        <w:spacing w:line="276" w:lineRule="auto"/>
        <w:rPr>
          <w:b/>
        </w:rPr>
      </w:pPr>
      <w:r w:rsidRPr="00CA62A5">
        <w:rPr>
          <w:b/>
        </w:rPr>
        <w:t>В процессе выполнения работы обучающийся должен:</w:t>
      </w:r>
    </w:p>
    <w:p w:rsidR="00CC7B4F" w:rsidRPr="00E97AAF" w:rsidRDefault="00CC7B4F" w:rsidP="00CC7B4F">
      <w:pPr>
        <w:spacing w:line="276" w:lineRule="auto"/>
        <w:rPr>
          <w:b/>
          <w:bCs/>
        </w:rPr>
      </w:pPr>
      <w:r w:rsidRPr="00CA62A5">
        <w:rPr>
          <w:b/>
        </w:rPr>
        <w:t>-</w:t>
      </w:r>
      <w:r w:rsidRPr="00172D63">
        <w:t>прочитать</w:t>
      </w:r>
      <w:r>
        <w:rPr>
          <w:bCs/>
          <w:sz w:val="22"/>
        </w:rPr>
        <w:t xml:space="preserve"> </w:t>
      </w:r>
      <w:r w:rsidRPr="00E97AAF">
        <w:rPr>
          <w:bCs/>
          <w:sz w:val="22"/>
        </w:rPr>
        <w:t>конспект</w:t>
      </w:r>
      <w:r>
        <w:rPr>
          <w:bCs/>
          <w:sz w:val="22"/>
        </w:rPr>
        <w:t>ы</w:t>
      </w:r>
      <w:r w:rsidRPr="00E97AAF">
        <w:rPr>
          <w:bCs/>
          <w:sz w:val="22"/>
        </w:rPr>
        <w:t xml:space="preserve"> занятий </w:t>
      </w:r>
      <w:r w:rsidRPr="00E97AAF">
        <w:rPr>
          <w:bCs/>
        </w:rPr>
        <w:t>по темам:</w:t>
      </w:r>
    </w:p>
    <w:p w:rsidR="00CC7B4F" w:rsidRPr="005C1B5A" w:rsidRDefault="00CC7B4F" w:rsidP="00CC7B4F">
      <w:pPr>
        <w:pStyle w:val="ab"/>
        <w:numPr>
          <w:ilvl w:val="0"/>
          <w:numId w:val="2"/>
        </w:numPr>
        <w:spacing w:line="276" w:lineRule="auto"/>
        <w:rPr>
          <w:szCs w:val="28"/>
        </w:rPr>
      </w:pPr>
      <w:r w:rsidRPr="005C1B5A">
        <w:rPr>
          <w:szCs w:val="28"/>
        </w:rPr>
        <w:t>Основные сведения о</w:t>
      </w:r>
      <w:r>
        <w:rPr>
          <w:szCs w:val="28"/>
        </w:rPr>
        <w:t xml:space="preserve"> т</w:t>
      </w:r>
      <w:r w:rsidRPr="00CC7B4F">
        <w:rPr>
          <w:szCs w:val="28"/>
        </w:rPr>
        <w:t>ребования</w:t>
      </w:r>
      <w:r>
        <w:rPr>
          <w:szCs w:val="28"/>
        </w:rPr>
        <w:t>х</w:t>
      </w:r>
      <w:r w:rsidRPr="00CC7B4F">
        <w:rPr>
          <w:szCs w:val="28"/>
        </w:rPr>
        <w:t xml:space="preserve"> к ККТ</w:t>
      </w:r>
      <w:r w:rsidRPr="005C1B5A">
        <w:rPr>
          <w:szCs w:val="28"/>
        </w:rPr>
        <w:t xml:space="preserve">.  </w:t>
      </w:r>
    </w:p>
    <w:p w:rsidR="00CC7B4F" w:rsidRDefault="00CC7B4F" w:rsidP="00CC7B4F">
      <w:pPr>
        <w:jc w:val="both"/>
        <w:rPr>
          <w:b/>
          <w:bCs/>
          <w:u w:val="single"/>
        </w:rPr>
      </w:pPr>
      <w:r w:rsidRPr="0055066B">
        <w:lastRenderedPageBreak/>
        <w:t xml:space="preserve">- </w:t>
      </w:r>
      <w:r w:rsidR="00614392">
        <w:t>ответить на контрольные вопросы</w:t>
      </w:r>
      <w:r w:rsidRPr="0055066B">
        <w:t>.</w:t>
      </w:r>
    </w:p>
    <w:p w:rsidR="00423B9F" w:rsidRDefault="00423B9F" w:rsidP="00CC7B4F">
      <w:pPr>
        <w:jc w:val="both"/>
        <w:rPr>
          <w:b/>
          <w:bCs/>
          <w:u w:val="single"/>
        </w:rPr>
      </w:pPr>
    </w:p>
    <w:p w:rsidR="00423B9F" w:rsidRDefault="00B92DF8" w:rsidP="00810271">
      <w:pPr>
        <w:pStyle w:val="ab"/>
        <w:numPr>
          <w:ilvl w:val="0"/>
          <w:numId w:val="33"/>
        </w:numPr>
        <w:jc w:val="both"/>
        <w:rPr>
          <w:bCs/>
        </w:rPr>
      </w:pPr>
      <w:r>
        <w:rPr>
          <w:bCs/>
        </w:rPr>
        <w:t>Что такое ККТ?</w:t>
      </w:r>
    </w:p>
    <w:p w:rsidR="00B92DF8" w:rsidRDefault="00B92DF8" w:rsidP="00810271">
      <w:pPr>
        <w:pStyle w:val="ab"/>
        <w:numPr>
          <w:ilvl w:val="0"/>
          <w:numId w:val="33"/>
        </w:numPr>
        <w:jc w:val="both"/>
        <w:rPr>
          <w:bCs/>
        </w:rPr>
      </w:pPr>
      <w:r>
        <w:rPr>
          <w:bCs/>
        </w:rPr>
        <w:t>Что указывается и какие отметки содержаться в паспорте контрольно-кассовой техники?</w:t>
      </w:r>
    </w:p>
    <w:p w:rsidR="00B92DF8" w:rsidRDefault="00B92DF8" w:rsidP="00810271">
      <w:pPr>
        <w:pStyle w:val="ab"/>
        <w:numPr>
          <w:ilvl w:val="0"/>
          <w:numId w:val="33"/>
        </w:numPr>
        <w:jc w:val="both"/>
        <w:rPr>
          <w:bCs/>
        </w:rPr>
      </w:pPr>
      <w:r>
        <w:rPr>
          <w:bCs/>
        </w:rPr>
        <w:t>Какие виды торговых организаций могут не применять контрольно-кассовую технику в своей работе?</w:t>
      </w:r>
    </w:p>
    <w:p w:rsidR="00B92DF8" w:rsidRDefault="00B92DF8" w:rsidP="00810271">
      <w:pPr>
        <w:pStyle w:val="ab"/>
        <w:numPr>
          <w:ilvl w:val="0"/>
          <w:numId w:val="33"/>
        </w:numPr>
        <w:jc w:val="both"/>
        <w:rPr>
          <w:bCs/>
        </w:rPr>
      </w:pPr>
      <w:r>
        <w:rPr>
          <w:bCs/>
        </w:rPr>
        <w:t xml:space="preserve">Кто производит проверку на соответствие требованиям </w:t>
      </w:r>
      <w:r w:rsidR="000E0A2A">
        <w:rPr>
          <w:bCs/>
        </w:rPr>
        <w:t>контрольно-кассовой техники?</w:t>
      </w:r>
    </w:p>
    <w:p w:rsidR="000E0A2A" w:rsidRPr="00B92DF8" w:rsidRDefault="000E0A2A" w:rsidP="00810271">
      <w:pPr>
        <w:pStyle w:val="ab"/>
        <w:numPr>
          <w:ilvl w:val="0"/>
          <w:numId w:val="33"/>
        </w:numPr>
        <w:jc w:val="both"/>
        <w:rPr>
          <w:bCs/>
        </w:rPr>
      </w:pPr>
      <w:r>
        <w:rPr>
          <w:bCs/>
        </w:rPr>
        <w:t>Кто имеет право осуществлять ремонт контрольно-кассовой техники?</w:t>
      </w:r>
    </w:p>
    <w:p w:rsidR="00CC7B4F" w:rsidRDefault="00CC7B4F" w:rsidP="00CC7B4F">
      <w:pPr>
        <w:jc w:val="both"/>
        <w:rPr>
          <w:b/>
          <w:bCs/>
          <w:u w:val="single"/>
        </w:rPr>
      </w:pPr>
    </w:p>
    <w:p w:rsidR="000E0A2A" w:rsidRDefault="000E0A2A" w:rsidP="000E0A2A">
      <w:pPr>
        <w:rPr>
          <w:b/>
        </w:rPr>
      </w:pPr>
      <w:r w:rsidRPr="002F6610">
        <w:rPr>
          <w:b/>
        </w:rPr>
        <w:t>Критерии оценки результата</w:t>
      </w:r>
    </w:p>
    <w:p w:rsidR="000E0A2A" w:rsidRDefault="000E0A2A" w:rsidP="000E0A2A">
      <w:pPr>
        <w:rPr>
          <w:b/>
        </w:rPr>
      </w:pPr>
    </w:p>
    <w:p w:rsidR="000E0A2A" w:rsidRDefault="000E0A2A" w:rsidP="000E0A2A">
      <w:pPr>
        <w:jc w:val="both"/>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521"/>
      </w:tblGrid>
      <w:tr w:rsidR="000E0A2A" w:rsidRPr="00626615" w:rsidTr="00407DBB">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0E0A2A" w:rsidRPr="002F6610" w:rsidRDefault="000E0A2A" w:rsidP="00407DBB">
            <w:pPr>
              <w:spacing w:line="276" w:lineRule="auto"/>
              <w:jc w:val="center"/>
              <w:rPr>
                <w:lang w:eastAsia="en-US"/>
              </w:rPr>
            </w:pPr>
            <w:r w:rsidRPr="002F6610">
              <w:rPr>
                <w:lang w:eastAsia="en-US"/>
              </w:rPr>
              <w:t>Уровни освоения</w:t>
            </w:r>
          </w:p>
        </w:tc>
        <w:tc>
          <w:tcPr>
            <w:tcW w:w="6521" w:type="dxa"/>
            <w:tcBorders>
              <w:top w:val="single" w:sz="4" w:space="0" w:color="auto"/>
              <w:left w:val="single" w:sz="4" w:space="0" w:color="auto"/>
              <w:bottom w:val="single" w:sz="4" w:space="0" w:color="auto"/>
              <w:right w:val="single" w:sz="4" w:space="0" w:color="auto"/>
            </w:tcBorders>
            <w:hideMark/>
          </w:tcPr>
          <w:p w:rsidR="000E0A2A" w:rsidRPr="002F6610" w:rsidRDefault="000E0A2A" w:rsidP="00407DBB">
            <w:pPr>
              <w:spacing w:line="276" w:lineRule="auto"/>
              <w:jc w:val="center"/>
              <w:rPr>
                <w:lang w:eastAsia="en-US"/>
              </w:rPr>
            </w:pPr>
            <w:r w:rsidRPr="002F6610">
              <w:rPr>
                <w:lang w:eastAsia="en-US"/>
              </w:rPr>
              <w:t>Характеристика уровня</w:t>
            </w:r>
          </w:p>
        </w:tc>
      </w:tr>
      <w:tr w:rsidR="000E0A2A" w:rsidRPr="00626615" w:rsidTr="000E0A2A">
        <w:trPr>
          <w:jc w:val="center"/>
        </w:trPr>
        <w:tc>
          <w:tcPr>
            <w:tcW w:w="671" w:type="dxa"/>
            <w:tcBorders>
              <w:top w:val="single" w:sz="4" w:space="0" w:color="auto"/>
              <w:left w:val="single" w:sz="4" w:space="0" w:color="auto"/>
              <w:bottom w:val="single" w:sz="4" w:space="0" w:color="auto"/>
              <w:right w:val="single" w:sz="4" w:space="0" w:color="auto"/>
            </w:tcBorders>
            <w:hideMark/>
          </w:tcPr>
          <w:p w:rsidR="000E0A2A" w:rsidRPr="00626615" w:rsidRDefault="000E0A2A" w:rsidP="00407DBB">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0E0A2A" w:rsidRPr="002F6610" w:rsidRDefault="000E0A2A" w:rsidP="00407DBB">
            <w:pPr>
              <w:spacing w:line="276" w:lineRule="auto"/>
              <w:jc w:val="both"/>
              <w:rPr>
                <w:lang w:eastAsia="en-US"/>
              </w:rPr>
            </w:pPr>
            <w:r w:rsidRPr="002F6610">
              <w:rPr>
                <w:lang w:eastAsia="en-US"/>
              </w:rPr>
              <w:t>допустимый</w:t>
            </w:r>
          </w:p>
        </w:tc>
        <w:tc>
          <w:tcPr>
            <w:tcW w:w="6521" w:type="dxa"/>
            <w:tcBorders>
              <w:top w:val="single" w:sz="4" w:space="0" w:color="auto"/>
              <w:left w:val="single" w:sz="4" w:space="0" w:color="auto"/>
              <w:bottom w:val="single" w:sz="4" w:space="0" w:color="auto"/>
              <w:right w:val="single" w:sz="4" w:space="0" w:color="auto"/>
            </w:tcBorders>
          </w:tcPr>
          <w:p w:rsidR="000E0A2A" w:rsidRPr="002F6610" w:rsidRDefault="00407DBB" w:rsidP="004D1BEC">
            <w:pPr>
              <w:spacing w:line="276" w:lineRule="auto"/>
              <w:rPr>
                <w:lang w:eastAsia="en-US"/>
              </w:rPr>
            </w:pPr>
            <w:r>
              <w:t xml:space="preserve">Получены ответы и сведения не на все вопросы о требованиях к ККТ. Ответы даны не в полном объеме , </w:t>
            </w:r>
            <w:r w:rsidR="004D1BEC">
              <w:t xml:space="preserve">с </w:t>
            </w:r>
            <w:r>
              <w:t>замечани</w:t>
            </w:r>
            <w:r w:rsidR="004D1BEC">
              <w:t>ями</w:t>
            </w:r>
            <w:r>
              <w:t>.</w:t>
            </w:r>
          </w:p>
        </w:tc>
      </w:tr>
      <w:tr w:rsidR="000E0A2A" w:rsidRPr="00626615" w:rsidTr="000E0A2A">
        <w:trPr>
          <w:jc w:val="center"/>
        </w:trPr>
        <w:tc>
          <w:tcPr>
            <w:tcW w:w="671" w:type="dxa"/>
            <w:tcBorders>
              <w:top w:val="single" w:sz="4" w:space="0" w:color="auto"/>
              <w:left w:val="single" w:sz="4" w:space="0" w:color="auto"/>
              <w:bottom w:val="single" w:sz="4" w:space="0" w:color="auto"/>
              <w:right w:val="single" w:sz="4" w:space="0" w:color="auto"/>
            </w:tcBorders>
            <w:hideMark/>
          </w:tcPr>
          <w:p w:rsidR="000E0A2A" w:rsidRPr="00626615" w:rsidRDefault="000E0A2A" w:rsidP="00407DBB">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0E0A2A" w:rsidRPr="002F6610" w:rsidRDefault="000E0A2A" w:rsidP="00407DBB">
            <w:pPr>
              <w:spacing w:line="276" w:lineRule="auto"/>
              <w:jc w:val="both"/>
              <w:rPr>
                <w:lang w:eastAsia="en-US"/>
              </w:rPr>
            </w:pPr>
            <w:r w:rsidRPr="002F6610">
              <w:rPr>
                <w:lang w:eastAsia="en-US"/>
              </w:rPr>
              <w:t>высокий</w:t>
            </w:r>
          </w:p>
        </w:tc>
        <w:tc>
          <w:tcPr>
            <w:tcW w:w="6521" w:type="dxa"/>
            <w:tcBorders>
              <w:top w:val="single" w:sz="4" w:space="0" w:color="auto"/>
              <w:left w:val="single" w:sz="4" w:space="0" w:color="auto"/>
              <w:bottom w:val="single" w:sz="4" w:space="0" w:color="auto"/>
              <w:right w:val="single" w:sz="4" w:space="0" w:color="auto"/>
            </w:tcBorders>
          </w:tcPr>
          <w:p w:rsidR="000E0A2A" w:rsidRDefault="004D1BEC" w:rsidP="00407DBB">
            <w:r>
              <w:t>Получены ответы и сведения не на все вопросы о требованиях к ККТ. Ответы даны в полном объеме , с замечаниями.</w:t>
            </w:r>
          </w:p>
        </w:tc>
      </w:tr>
      <w:tr w:rsidR="000E0A2A" w:rsidRPr="00626615" w:rsidTr="000E0A2A">
        <w:trPr>
          <w:jc w:val="center"/>
        </w:trPr>
        <w:tc>
          <w:tcPr>
            <w:tcW w:w="671" w:type="dxa"/>
            <w:tcBorders>
              <w:top w:val="single" w:sz="4" w:space="0" w:color="auto"/>
              <w:left w:val="single" w:sz="4" w:space="0" w:color="auto"/>
              <w:bottom w:val="single" w:sz="4" w:space="0" w:color="auto"/>
              <w:right w:val="single" w:sz="4" w:space="0" w:color="auto"/>
            </w:tcBorders>
            <w:hideMark/>
          </w:tcPr>
          <w:p w:rsidR="000E0A2A" w:rsidRPr="00626615" w:rsidRDefault="000E0A2A" w:rsidP="00407DBB">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0E0A2A" w:rsidRPr="002F6610" w:rsidRDefault="000E0A2A" w:rsidP="00407DBB">
            <w:pPr>
              <w:spacing w:line="276" w:lineRule="auto"/>
              <w:jc w:val="both"/>
              <w:rPr>
                <w:lang w:eastAsia="en-US"/>
              </w:rPr>
            </w:pPr>
            <w:r w:rsidRPr="002F6610">
              <w:rPr>
                <w:lang w:eastAsia="en-US"/>
              </w:rPr>
              <w:t>оптимальный</w:t>
            </w:r>
          </w:p>
        </w:tc>
        <w:tc>
          <w:tcPr>
            <w:tcW w:w="6521" w:type="dxa"/>
            <w:tcBorders>
              <w:top w:val="single" w:sz="4" w:space="0" w:color="auto"/>
              <w:left w:val="single" w:sz="4" w:space="0" w:color="auto"/>
              <w:bottom w:val="single" w:sz="4" w:space="0" w:color="auto"/>
              <w:right w:val="single" w:sz="4" w:space="0" w:color="auto"/>
            </w:tcBorders>
          </w:tcPr>
          <w:p w:rsidR="000E0A2A" w:rsidRDefault="00407DBB" w:rsidP="00407DBB">
            <w:r>
              <w:t>Получены ответы и сведения на все вопросы о требованиях к ККТ. Ответы даны в полном объеме без замечаний.</w:t>
            </w:r>
          </w:p>
        </w:tc>
      </w:tr>
    </w:tbl>
    <w:p w:rsidR="000E0A2A" w:rsidRPr="004C6E8D" w:rsidRDefault="000E0A2A" w:rsidP="000E0A2A">
      <w:pPr>
        <w:ind w:firstLine="709"/>
        <w:jc w:val="both"/>
        <w:rPr>
          <w:color w:val="FF0000"/>
          <w:sz w:val="16"/>
        </w:rPr>
      </w:pPr>
    </w:p>
    <w:p w:rsidR="000E0A2A" w:rsidRPr="00626615" w:rsidRDefault="000E0A2A" w:rsidP="000E0A2A">
      <w:pPr>
        <w:ind w:firstLine="709"/>
        <w:jc w:val="both"/>
      </w:pPr>
      <w:r w:rsidRPr="00626615">
        <w:rPr>
          <w:b/>
        </w:rPr>
        <w:t>Форма представления работы</w:t>
      </w:r>
      <w:r w:rsidRPr="00626615">
        <w:t xml:space="preserve">: </w:t>
      </w:r>
      <w:r w:rsidR="00407DBB">
        <w:t>Ответы на контрольные вопросы</w:t>
      </w:r>
      <w:r w:rsidRPr="00626615">
        <w:t xml:space="preserve">. </w:t>
      </w:r>
    </w:p>
    <w:p w:rsidR="000E0A2A" w:rsidRDefault="000E0A2A" w:rsidP="000E0A2A">
      <w:pPr>
        <w:jc w:val="both"/>
        <w:rPr>
          <w:b/>
        </w:rPr>
      </w:pPr>
    </w:p>
    <w:p w:rsidR="000E0A2A" w:rsidRPr="00806F29" w:rsidRDefault="000E0A2A" w:rsidP="000E0A2A">
      <w:pPr>
        <w:ind w:firstLine="709"/>
        <w:jc w:val="both"/>
      </w:pPr>
      <w:r w:rsidRPr="00806F29">
        <w:rPr>
          <w:b/>
        </w:rPr>
        <w:t>Перечень заданий</w:t>
      </w:r>
      <w:r w:rsidRPr="00806F29">
        <w:t>:</w:t>
      </w:r>
    </w:p>
    <w:p w:rsidR="000E0A2A" w:rsidRDefault="000E0A2A" w:rsidP="000E0A2A">
      <w:pPr>
        <w:pStyle w:val="ab"/>
        <w:ind w:left="1440" w:hanging="1440"/>
        <w:jc w:val="both"/>
      </w:pPr>
      <w:r>
        <w:t xml:space="preserve">1. Прочтите материал по теме задания, </w:t>
      </w:r>
      <w:r w:rsidRPr="00806F29">
        <w:t xml:space="preserve"> используя указанные источники.</w:t>
      </w:r>
    </w:p>
    <w:p w:rsidR="000E0A2A" w:rsidRDefault="000E0A2A" w:rsidP="000E0A2A">
      <w:pPr>
        <w:jc w:val="both"/>
      </w:pPr>
      <w:r>
        <w:t>2.Ответьте на контрольные вопросы.</w:t>
      </w:r>
    </w:p>
    <w:p w:rsidR="000E0A2A" w:rsidRPr="00172D63" w:rsidRDefault="000E0A2A" w:rsidP="000E0A2A">
      <w:pPr>
        <w:pStyle w:val="ab"/>
        <w:ind w:left="426"/>
        <w:jc w:val="both"/>
        <w:rPr>
          <w:sz w:val="10"/>
        </w:rPr>
      </w:pPr>
    </w:p>
    <w:p w:rsidR="000E0A2A" w:rsidRDefault="000E0A2A" w:rsidP="000E0A2A">
      <w:pPr>
        <w:jc w:val="both"/>
      </w:pPr>
      <w:r>
        <w:t>Инструкция: оформите материал в соответствии с ГОСТ.  Требования к оформлению материалов смотрите в приложении.</w:t>
      </w:r>
    </w:p>
    <w:p w:rsidR="00D56D42" w:rsidRPr="000E0A2A" w:rsidRDefault="00D56D42" w:rsidP="000E0A2A">
      <w:pPr>
        <w:spacing w:line="276" w:lineRule="auto"/>
      </w:pPr>
    </w:p>
    <w:p w:rsidR="00E85559" w:rsidRDefault="00E85559" w:rsidP="00E85559">
      <w:pPr>
        <w:spacing w:line="276" w:lineRule="auto"/>
        <w:jc w:val="center"/>
      </w:pPr>
      <w:r>
        <w:rPr>
          <w:b/>
        </w:rPr>
        <w:t>Самостоятельная работа № 26</w:t>
      </w:r>
    </w:p>
    <w:p w:rsidR="00E85559" w:rsidRDefault="00E85559" w:rsidP="00E85559">
      <w:pPr>
        <w:jc w:val="center"/>
        <w:rPr>
          <w:b/>
        </w:rPr>
      </w:pPr>
      <w:r w:rsidRPr="00D43AA3">
        <w:rPr>
          <w:b/>
        </w:rPr>
        <w:t>Подготовка электронной презентации на тему:</w:t>
      </w:r>
    </w:p>
    <w:p w:rsidR="00E85559" w:rsidRPr="00D43AA3" w:rsidRDefault="00E85559" w:rsidP="00E85559">
      <w:pPr>
        <w:pStyle w:val="a3"/>
        <w:spacing w:line="276" w:lineRule="auto"/>
        <w:jc w:val="center"/>
        <w:rPr>
          <w:b/>
          <w:color w:val="333333"/>
        </w:rPr>
      </w:pPr>
      <w:r w:rsidRPr="00E85559">
        <w:rPr>
          <w:b/>
        </w:rPr>
        <w:t>Оформлен</w:t>
      </w:r>
      <w:r w:rsidR="00A852D9">
        <w:rPr>
          <w:b/>
        </w:rPr>
        <w:t>ие заявления о регистрации ККТ.</w:t>
      </w:r>
    </w:p>
    <w:p w:rsidR="00E85559" w:rsidRPr="00D43AA3" w:rsidRDefault="00E85559" w:rsidP="00E85559">
      <w:pPr>
        <w:pStyle w:val="a3"/>
        <w:rPr>
          <w:b/>
        </w:rPr>
      </w:pPr>
      <w:r w:rsidRPr="00D43AA3">
        <w:rPr>
          <w:b/>
        </w:rPr>
        <w:t>Время на выполнение: 1 час</w:t>
      </w:r>
    </w:p>
    <w:p w:rsidR="00E85559" w:rsidRPr="00D43AA3" w:rsidRDefault="00E85559" w:rsidP="00E85559">
      <w:pPr>
        <w:pStyle w:val="a3"/>
      </w:pPr>
    </w:p>
    <w:p w:rsidR="00E85559" w:rsidRPr="00D43AA3" w:rsidRDefault="00E85559" w:rsidP="00E85559">
      <w:pPr>
        <w:pStyle w:val="a3"/>
        <w:rPr>
          <w:b/>
        </w:rPr>
      </w:pPr>
      <w:r w:rsidRPr="00D43AA3">
        <w:rPr>
          <w:b/>
        </w:rPr>
        <w:t>По итогам выполнения студент должен представить:</w:t>
      </w:r>
    </w:p>
    <w:p w:rsidR="00E85559" w:rsidRPr="00D43AA3" w:rsidRDefault="00E85559" w:rsidP="00E85559">
      <w:pPr>
        <w:pStyle w:val="a3"/>
      </w:pPr>
      <w:r w:rsidRPr="00D43AA3">
        <w:t>- подготовить  электронную презентацию.</w:t>
      </w:r>
    </w:p>
    <w:p w:rsidR="00E85559" w:rsidRPr="00D43AA3" w:rsidRDefault="00E85559" w:rsidP="00E85559">
      <w:pPr>
        <w:pStyle w:val="a3"/>
        <w:spacing w:line="276" w:lineRule="auto"/>
      </w:pPr>
    </w:p>
    <w:p w:rsidR="00E85559" w:rsidRPr="00D43AA3" w:rsidRDefault="00E85559" w:rsidP="00E85559">
      <w:pPr>
        <w:spacing w:line="276" w:lineRule="auto"/>
        <w:rPr>
          <w:b/>
        </w:rPr>
      </w:pPr>
      <w:r w:rsidRPr="00D43AA3">
        <w:rPr>
          <w:b/>
        </w:rPr>
        <w:t>В процессе выполнения работы студент должен:</w:t>
      </w:r>
    </w:p>
    <w:p w:rsidR="00E85559" w:rsidRPr="00D43AA3" w:rsidRDefault="00E85559" w:rsidP="00E85559">
      <w:pPr>
        <w:pStyle w:val="ab"/>
        <w:numPr>
          <w:ilvl w:val="0"/>
          <w:numId w:val="13"/>
        </w:numPr>
        <w:spacing w:line="276" w:lineRule="auto"/>
      </w:pPr>
      <w:r w:rsidRPr="00D43AA3">
        <w:t>Провести анализ розничной торговли непродовольственными товарами.</w:t>
      </w:r>
    </w:p>
    <w:p w:rsidR="00E85559" w:rsidRPr="00D43AA3" w:rsidRDefault="00E85559" w:rsidP="00E85559">
      <w:pPr>
        <w:pStyle w:val="ab"/>
        <w:numPr>
          <w:ilvl w:val="0"/>
          <w:numId w:val="13"/>
        </w:numPr>
        <w:spacing w:line="276" w:lineRule="auto"/>
      </w:pPr>
      <w:r w:rsidRPr="00D43AA3">
        <w:t>Создать электронную презентацию, используя следующую структуру:</w:t>
      </w:r>
    </w:p>
    <w:p w:rsidR="00E85559" w:rsidRPr="00D43AA3" w:rsidRDefault="00E85559" w:rsidP="00E85559">
      <w:pPr>
        <w:pStyle w:val="a3"/>
        <w:spacing w:line="276" w:lineRule="auto"/>
        <w:jc w:val="center"/>
        <w:rPr>
          <w:color w:val="333333"/>
        </w:rPr>
      </w:pPr>
    </w:p>
    <w:p w:rsidR="00E85559" w:rsidRPr="00D43AA3" w:rsidRDefault="00E85559" w:rsidP="00E85559">
      <w:pPr>
        <w:pStyle w:val="a3"/>
      </w:pPr>
      <w:r w:rsidRPr="00D43AA3">
        <w:t>Структура презентации:</w:t>
      </w:r>
    </w:p>
    <w:p w:rsidR="00E85559" w:rsidRPr="00D43AA3" w:rsidRDefault="00E85559" w:rsidP="00E85559">
      <w:pPr>
        <w:pStyle w:val="a3"/>
        <w:numPr>
          <w:ilvl w:val="0"/>
          <w:numId w:val="14"/>
        </w:numPr>
      </w:pPr>
      <w:r w:rsidRPr="00D43AA3">
        <w:t xml:space="preserve">титульный слайд (дисциплина, тема, ФИО студента, </w:t>
      </w:r>
      <w:r>
        <w:t>профессия</w:t>
      </w:r>
      <w:r w:rsidRPr="00D43AA3">
        <w:t>, номер группы)</w:t>
      </w:r>
    </w:p>
    <w:p w:rsidR="00E85559" w:rsidRDefault="00E85559" w:rsidP="00E85559">
      <w:pPr>
        <w:pStyle w:val="a3"/>
        <w:numPr>
          <w:ilvl w:val="0"/>
          <w:numId w:val="14"/>
        </w:numPr>
      </w:pPr>
      <w:r w:rsidRPr="00D43AA3">
        <w:t xml:space="preserve">содержание, где представлены основные этапы (моменты) презентации. </w:t>
      </w:r>
    </w:p>
    <w:p w:rsidR="00E85559" w:rsidRPr="00D43AA3" w:rsidRDefault="00E85559" w:rsidP="00E85559">
      <w:pPr>
        <w:pStyle w:val="a3"/>
        <w:numPr>
          <w:ilvl w:val="0"/>
          <w:numId w:val="14"/>
        </w:numPr>
      </w:pPr>
      <w:r w:rsidRPr="00D43AA3">
        <w:t>основная часть - от 1</w:t>
      </w:r>
      <w:r>
        <w:t>0</w:t>
      </w:r>
      <w:r w:rsidRPr="00D43AA3">
        <w:t xml:space="preserve"> слайдов (текстовый материал по теме + графическое сопровождение)</w:t>
      </w:r>
    </w:p>
    <w:p w:rsidR="00E85559" w:rsidRPr="00D43AA3" w:rsidRDefault="00E85559" w:rsidP="00E85559">
      <w:pPr>
        <w:pStyle w:val="a3"/>
        <w:numPr>
          <w:ilvl w:val="0"/>
          <w:numId w:val="14"/>
        </w:numPr>
      </w:pPr>
      <w:r w:rsidRPr="00D43AA3">
        <w:t>заключение - 1 слайд (выводы по теме)</w:t>
      </w:r>
    </w:p>
    <w:p w:rsidR="00E85559" w:rsidRPr="00D43AA3" w:rsidRDefault="00E85559" w:rsidP="00E85559">
      <w:pPr>
        <w:pStyle w:val="a3"/>
        <w:numPr>
          <w:ilvl w:val="0"/>
          <w:numId w:val="14"/>
        </w:numPr>
      </w:pPr>
      <w:r w:rsidRPr="00D43AA3">
        <w:t>список литературы- содержит не менее 2 – 5 источников</w:t>
      </w:r>
    </w:p>
    <w:p w:rsidR="00E85559" w:rsidRPr="00D43AA3" w:rsidRDefault="00E85559" w:rsidP="00E85559">
      <w:pPr>
        <w:rPr>
          <w:color w:val="FF0000"/>
        </w:rPr>
      </w:pPr>
    </w:p>
    <w:p w:rsidR="00E85559" w:rsidRPr="00D43AA3" w:rsidRDefault="00E85559" w:rsidP="00E85559">
      <w:pPr>
        <w:pStyle w:val="a3"/>
        <w:spacing w:line="276" w:lineRule="auto"/>
      </w:pPr>
      <w:r w:rsidRPr="00D43AA3">
        <w:rPr>
          <w:b/>
          <w:bCs/>
          <w:u w:val="single"/>
        </w:rPr>
        <w:t>При создании презентации рекомендуется:</w:t>
      </w:r>
      <w:r>
        <w:rPr>
          <w:b/>
          <w:bCs/>
          <w:u w:val="single"/>
        </w:rPr>
        <w:t>( в приложения внести)</w:t>
      </w:r>
    </w:p>
    <w:p w:rsidR="00E85559" w:rsidRPr="00D43AA3" w:rsidRDefault="00E85559" w:rsidP="00E85559">
      <w:pPr>
        <w:pStyle w:val="a3"/>
        <w:numPr>
          <w:ilvl w:val="0"/>
          <w:numId w:val="15"/>
        </w:numPr>
        <w:spacing w:line="276" w:lineRule="auto"/>
      </w:pPr>
      <w:r w:rsidRPr="00D43AA3">
        <w:t>соблюдать единый стиль оформления;</w:t>
      </w:r>
    </w:p>
    <w:p w:rsidR="00E85559" w:rsidRPr="00D43AA3" w:rsidRDefault="00E85559" w:rsidP="00E85559">
      <w:pPr>
        <w:pStyle w:val="a3"/>
        <w:numPr>
          <w:ilvl w:val="0"/>
          <w:numId w:val="15"/>
        </w:numPr>
        <w:spacing w:line="276" w:lineRule="auto"/>
      </w:pPr>
      <w:r w:rsidRPr="00D43AA3">
        <w:t>для фона выбирайте холодные тона (синий, зеленый);</w:t>
      </w:r>
    </w:p>
    <w:p w:rsidR="00E85559" w:rsidRPr="00D43AA3" w:rsidRDefault="00E85559" w:rsidP="00E85559">
      <w:pPr>
        <w:pStyle w:val="a3"/>
        <w:numPr>
          <w:ilvl w:val="0"/>
          <w:numId w:val="15"/>
        </w:numPr>
        <w:spacing w:line="276" w:lineRule="auto"/>
      </w:pPr>
      <w:r w:rsidRPr="00D43AA3">
        <w:lastRenderedPageBreak/>
        <w:t>на одном слайде использовать не более 3 цветов;</w:t>
      </w:r>
    </w:p>
    <w:p w:rsidR="00E85559" w:rsidRPr="00D43AA3" w:rsidRDefault="00E85559" w:rsidP="00E85559">
      <w:pPr>
        <w:pStyle w:val="a3"/>
        <w:numPr>
          <w:ilvl w:val="0"/>
          <w:numId w:val="15"/>
        </w:numPr>
        <w:spacing w:line="276" w:lineRule="auto"/>
      </w:pPr>
      <w:r w:rsidRPr="00D43AA3">
        <w:t>анимационные эффекты не должны отвлекать внимание от содержания информации на слайде;</w:t>
      </w:r>
    </w:p>
    <w:p w:rsidR="00E85559" w:rsidRPr="00D43AA3" w:rsidRDefault="00E85559" w:rsidP="00E85559">
      <w:pPr>
        <w:pStyle w:val="a3"/>
        <w:numPr>
          <w:ilvl w:val="0"/>
          <w:numId w:val="15"/>
        </w:numPr>
        <w:spacing w:line="276" w:lineRule="auto"/>
      </w:pPr>
      <w:r w:rsidRPr="00D43AA3">
        <w:t>при представлении информации</w:t>
      </w:r>
    </w:p>
    <w:p w:rsidR="00E85559" w:rsidRPr="00D43AA3" w:rsidRDefault="00E85559" w:rsidP="00E85559">
      <w:pPr>
        <w:pStyle w:val="a3"/>
        <w:numPr>
          <w:ilvl w:val="0"/>
          <w:numId w:val="15"/>
        </w:numPr>
        <w:spacing w:line="276" w:lineRule="auto"/>
      </w:pPr>
      <w:r w:rsidRPr="00D43AA3">
        <w:t>используйте короткие слова и предложения;</w:t>
      </w:r>
    </w:p>
    <w:p w:rsidR="00E85559" w:rsidRPr="00D43AA3" w:rsidRDefault="00E85559" w:rsidP="00E85559">
      <w:pPr>
        <w:pStyle w:val="a3"/>
        <w:numPr>
          <w:ilvl w:val="0"/>
          <w:numId w:val="15"/>
        </w:numPr>
        <w:spacing w:line="276" w:lineRule="auto"/>
      </w:pPr>
      <w:r w:rsidRPr="00D43AA3">
        <w:t>надписи располагайте под картинками;</w:t>
      </w:r>
    </w:p>
    <w:p w:rsidR="00E85559" w:rsidRPr="00D43AA3" w:rsidRDefault="00E85559" w:rsidP="00E85559">
      <w:pPr>
        <w:pStyle w:val="a3"/>
        <w:numPr>
          <w:ilvl w:val="0"/>
          <w:numId w:val="15"/>
        </w:numPr>
        <w:spacing w:line="276" w:lineRule="auto"/>
      </w:pPr>
      <w:r w:rsidRPr="00D43AA3">
        <w:t>шрифты: для заголовков не менее 24,для информации не менее 18;</w:t>
      </w:r>
    </w:p>
    <w:p w:rsidR="00E85559" w:rsidRPr="00D43AA3" w:rsidRDefault="00E85559" w:rsidP="00E85559">
      <w:pPr>
        <w:pStyle w:val="a3"/>
        <w:numPr>
          <w:ilvl w:val="0"/>
          <w:numId w:val="15"/>
        </w:numPr>
        <w:spacing w:line="276" w:lineRule="auto"/>
      </w:pPr>
      <w:r w:rsidRPr="00D43AA3">
        <w:t>для выделения информации используйте рамки, заливку;</w:t>
      </w:r>
    </w:p>
    <w:p w:rsidR="00E85559" w:rsidRPr="00D43AA3" w:rsidRDefault="00E85559" w:rsidP="00E85559">
      <w:pPr>
        <w:pStyle w:val="a3"/>
        <w:numPr>
          <w:ilvl w:val="0"/>
          <w:numId w:val="15"/>
        </w:numPr>
        <w:spacing w:line="276" w:lineRule="auto"/>
      </w:pPr>
      <w:r w:rsidRPr="00D43AA3">
        <w:t>не перегружайте слайд большим объемом информации;</w:t>
      </w:r>
    </w:p>
    <w:p w:rsidR="00E85559" w:rsidRPr="00D43AA3" w:rsidRDefault="00E85559" w:rsidP="00E85559">
      <w:pPr>
        <w:pStyle w:val="a3"/>
        <w:numPr>
          <w:ilvl w:val="0"/>
          <w:numId w:val="15"/>
        </w:numPr>
        <w:spacing w:line="276" w:lineRule="auto"/>
      </w:pPr>
      <w:r w:rsidRPr="00D43AA3">
        <w:t>ключевые факты отображайте по одному на каждом слайде;</w:t>
      </w:r>
    </w:p>
    <w:p w:rsidR="00E85559" w:rsidRPr="00D43AA3" w:rsidRDefault="00E85559" w:rsidP="00E85559">
      <w:pPr>
        <w:pStyle w:val="a3"/>
        <w:numPr>
          <w:ilvl w:val="0"/>
          <w:numId w:val="15"/>
        </w:numPr>
        <w:spacing w:line="276" w:lineRule="auto"/>
      </w:pPr>
      <w:r w:rsidRPr="00D43AA3">
        <w:t>для обеспечения разнообразия используйте различные виды слайдов</w:t>
      </w:r>
    </w:p>
    <w:p w:rsidR="00E85559" w:rsidRPr="00D43AA3" w:rsidRDefault="00E85559" w:rsidP="00E85559">
      <w:pPr>
        <w:pStyle w:val="a3"/>
        <w:spacing w:line="276" w:lineRule="auto"/>
      </w:pPr>
    </w:p>
    <w:p w:rsidR="00E85559" w:rsidRPr="00D43AA3" w:rsidRDefault="00E85559" w:rsidP="00E85559">
      <w:r w:rsidRPr="00D43AA3">
        <w:t>3. Подготовить отчет о проделанной работе.</w:t>
      </w:r>
    </w:p>
    <w:p w:rsidR="00E85559" w:rsidRPr="00D43AA3" w:rsidRDefault="00E85559" w:rsidP="00E85559">
      <w:pPr>
        <w:spacing w:line="276" w:lineRule="auto"/>
        <w:jc w:val="center"/>
        <w:rPr>
          <w:b/>
        </w:rPr>
      </w:pPr>
    </w:p>
    <w:p w:rsidR="00E85559" w:rsidRPr="00D43AA3" w:rsidRDefault="00E85559" w:rsidP="00E85559">
      <w:pPr>
        <w:jc w:val="center"/>
        <w:rPr>
          <w:b/>
        </w:rPr>
      </w:pPr>
    </w:p>
    <w:p w:rsidR="00E85559" w:rsidRPr="00D43AA3" w:rsidRDefault="00E85559" w:rsidP="00E85559">
      <w:pPr>
        <w:ind w:firstLine="709"/>
        <w:jc w:val="both"/>
        <w:rPr>
          <w:b/>
        </w:rPr>
      </w:pPr>
      <w:r w:rsidRPr="00D43AA3">
        <w:rPr>
          <w:b/>
        </w:rPr>
        <w:t>Критерии оценки результата</w:t>
      </w:r>
    </w:p>
    <w:p w:rsidR="00E85559" w:rsidRPr="00D43AA3" w:rsidRDefault="00E85559" w:rsidP="00E85559">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E85559" w:rsidRPr="00D43AA3" w:rsidTr="00E85559">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center"/>
              <w:rPr>
                <w:lang w:eastAsia="en-US"/>
              </w:rPr>
            </w:pPr>
            <w:r w:rsidRPr="00D43AA3">
              <w:rPr>
                <w:lang w:eastAsia="en-US"/>
              </w:rPr>
              <w:t>Характеристика уровня</w:t>
            </w:r>
          </w:p>
        </w:tc>
      </w:tr>
      <w:tr w:rsidR="00E85559" w:rsidRPr="00D43AA3" w:rsidTr="00E85559">
        <w:tc>
          <w:tcPr>
            <w:tcW w:w="671"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E85559" w:rsidRPr="00D43AA3" w:rsidRDefault="00E85559" w:rsidP="00E85559">
            <w:pPr>
              <w:pStyle w:val="a3"/>
            </w:pPr>
            <w:r w:rsidRPr="00D43AA3">
              <w:t>Информация, изложенная в презентации не соответствует</w:t>
            </w:r>
          </w:p>
          <w:p w:rsidR="00E85559" w:rsidRPr="00D43AA3" w:rsidRDefault="00E85559" w:rsidP="00E85559">
            <w:pPr>
              <w:pStyle w:val="a3"/>
            </w:pPr>
            <w:r w:rsidRPr="00D43AA3">
              <w:t xml:space="preserve">обозначенной теме исследования. В тексте присутствуют </w:t>
            </w:r>
          </w:p>
          <w:p w:rsidR="00E85559" w:rsidRPr="00D43AA3" w:rsidRDefault="00E85559" w:rsidP="00E85559">
            <w:pPr>
              <w:pStyle w:val="a3"/>
            </w:pPr>
            <w:r w:rsidRPr="00D43AA3">
              <w:t xml:space="preserve">серьёзные фактические ошибки, информация недостаточно </w:t>
            </w:r>
          </w:p>
          <w:p w:rsidR="00E85559" w:rsidRPr="00D43AA3" w:rsidRDefault="00E85559" w:rsidP="00E85559">
            <w:pPr>
              <w:pStyle w:val="a3"/>
            </w:pPr>
            <w:r w:rsidRPr="00D43AA3">
              <w:t>структурирована, не полная.</w:t>
            </w:r>
          </w:p>
          <w:p w:rsidR="00E85559" w:rsidRPr="00D43AA3" w:rsidRDefault="00E85559" w:rsidP="00E85559">
            <w:pPr>
              <w:pStyle w:val="a3"/>
            </w:pPr>
            <w:r w:rsidRPr="00D43AA3">
              <w:t>Презентация изобилует мультимедиа</w:t>
            </w:r>
            <w:r w:rsidRPr="00D43AA3">
              <w:rPr>
                <w:rStyle w:val="ff2"/>
                <w:color w:val="999999"/>
              </w:rPr>
              <w:t>-</w:t>
            </w:r>
            <w:r w:rsidRPr="00D43AA3">
              <w:t xml:space="preserve">эффектами, </w:t>
            </w:r>
          </w:p>
          <w:p w:rsidR="00E85559" w:rsidRPr="00D43AA3" w:rsidRDefault="00E85559" w:rsidP="00E85559">
            <w:pPr>
              <w:pStyle w:val="a3"/>
            </w:pPr>
            <w:r w:rsidRPr="00D43AA3">
              <w:t xml:space="preserve">несоответствующими содержанию слайдов, не отвечающих </w:t>
            </w:r>
          </w:p>
          <w:p w:rsidR="00E85559" w:rsidRPr="00D43AA3" w:rsidRDefault="00E85559" w:rsidP="00E85559">
            <w:pPr>
              <w:pStyle w:val="a3"/>
            </w:pPr>
            <w:r w:rsidRPr="00D43AA3">
              <w:t>целям создания презентации.</w:t>
            </w:r>
          </w:p>
        </w:tc>
      </w:tr>
      <w:tr w:rsidR="00E85559" w:rsidRPr="00D43AA3" w:rsidTr="00E85559">
        <w:tc>
          <w:tcPr>
            <w:tcW w:w="671"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E85559" w:rsidRPr="00D43AA3" w:rsidRDefault="00E85559" w:rsidP="00E85559">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E85559" w:rsidRPr="00D43AA3" w:rsidRDefault="00E85559" w:rsidP="00E85559">
            <w:pPr>
              <w:pStyle w:val="a3"/>
              <w:rPr>
                <w:color w:val="000000" w:themeColor="text1"/>
              </w:rPr>
            </w:pPr>
            <w:r w:rsidRPr="00D43AA3">
              <w:rPr>
                <w:color w:val="000000" w:themeColor="text1"/>
              </w:rPr>
              <w:t>Информация по проблеме изложена не полностью или с</w:t>
            </w:r>
          </w:p>
          <w:p w:rsidR="00E85559" w:rsidRPr="00D43AA3" w:rsidRDefault="00E85559" w:rsidP="00E85559">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E85559" w:rsidRPr="00D43AA3" w:rsidRDefault="00E85559" w:rsidP="00E85559">
            <w:pPr>
              <w:pStyle w:val="a3"/>
              <w:rPr>
                <w:color w:val="000000" w:themeColor="text1"/>
              </w:rPr>
            </w:pPr>
            <w:r w:rsidRPr="00D43AA3">
              <w:rPr>
                <w:color w:val="000000" w:themeColor="text1"/>
              </w:rPr>
              <w:t>Материалы исследования структурированы недостаточно чётко.</w:t>
            </w:r>
          </w:p>
        </w:tc>
      </w:tr>
      <w:tr w:rsidR="00E85559" w:rsidRPr="00D43AA3" w:rsidTr="00E85559">
        <w:tc>
          <w:tcPr>
            <w:tcW w:w="671"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E85559" w:rsidRPr="00D43AA3" w:rsidRDefault="00E85559" w:rsidP="00E85559">
            <w:pPr>
              <w:pStyle w:val="a3"/>
            </w:pPr>
            <w:r w:rsidRPr="00D43AA3">
              <w:t xml:space="preserve">Информация по заявленной проблеме изложена полно и чётко. </w:t>
            </w:r>
          </w:p>
          <w:p w:rsidR="00E85559" w:rsidRPr="00D43AA3" w:rsidRDefault="00E85559" w:rsidP="00E85559">
            <w:pPr>
              <w:pStyle w:val="a3"/>
            </w:pPr>
            <w:r w:rsidRPr="00D43AA3">
              <w:t xml:space="preserve">Отсутствуют фактические ошибки. Отсутствует избыток </w:t>
            </w:r>
          </w:p>
          <w:p w:rsidR="00E85559" w:rsidRPr="00D43AA3" w:rsidRDefault="00E85559" w:rsidP="00E85559">
            <w:pPr>
              <w:pStyle w:val="a3"/>
            </w:pPr>
            <w:r w:rsidRPr="00D43AA3">
              <w:t>информации.</w:t>
            </w:r>
          </w:p>
          <w:p w:rsidR="00E85559" w:rsidRPr="00D43AA3" w:rsidRDefault="00E85559" w:rsidP="00E85559">
            <w:pPr>
              <w:pStyle w:val="a3"/>
            </w:pPr>
            <w:r w:rsidRPr="00D43AA3">
              <w:t xml:space="preserve">Материалы исследования чётко структурированы, эффекты, </w:t>
            </w:r>
          </w:p>
          <w:p w:rsidR="00E85559" w:rsidRPr="00D43AA3" w:rsidRDefault="00E85559" w:rsidP="00E85559">
            <w:pPr>
              <w:pStyle w:val="a3"/>
            </w:pPr>
            <w:r w:rsidRPr="00D43AA3">
              <w:t xml:space="preserve">применённые в презентации не отвлекают от её содержания, </w:t>
            </w:r>
          </w:p>
          <w:p w:rsidR="00E85559" w:rsidRPr="00D43AA3" w:rsidRDefault="00E85559" w:rsidP="00E85559">
            <w:pPr>
              <w:pStyle w:val="a3"/>
            </w:pPr>
            <w:r w:rsidRPr="00D43AA3">
              <w:t>способствуют акцентированию внимания на наиболее важных</w:t>
            </w:r>
          </w:p>
          <w:p w:rsidR="00E85559" w:rsidRPr="00D43AA3" w:rsidRDefault="00E85559" w:rsidP="00E85559">
            <w:pPr>
              <w:pStyle w:val="a3"/>
              <w:rPr>
                <w:rFonts w:asciiTheme="minorHAnsi" w:hAnsiTheme="minorHAnsi"/>
              </w:rPr>
            </w:pPr>
            <w:r w:rsidRPr="00D43AA3">
              <w:t>моментах.</w:t>
            </w:r>
          </w:p>
        </w:tc>
      </w:tr>
    </w:tbl>
    <w:p w:rsidR="00E85559" w:rsidRPr="00D43AA3" w:rsidRDefault="00E85559" w:rsidP="00E85559">
      <w:pPr>
        <w:jc w:val="center"/>
        <w:rPr>
          <w:b/>
        </w:rPr>
      </w:pPr>
    </w:p>
    <w:p w:rsidR="00E85559" w:rsidRPr="00D43AA3" w:rsidRDefault="00E85559" w:rsidP="00E85559">
      <w:pPr>
        <w:spacing w:line="276" w:lineRule="auto"/>
      </w:pPr>
    </w:p>
    <w:p w:rsidR="00E85559" w:rsidRPr="00D43AA3" w:rsidRDefault="00E85559" w:rsidP="00E85559">
      <w:pPr>
        <w:jc w:val="both"/>
      </w:pPr>
      <w:r w:rsidRPr="00D43AA3">
        <w:t>Инструкция: оформите материал в соответствии с ГОСТ.  Требования к оформлению материалов смотрите в приложении.</w:t>
      </w:r>
    </w:p>
    <w:p w:rsidR="00E85559" w:rsidRPr="00D43AA3" w:rsidRDefault="00E85559" w:rsidP="00E85559">
      <w:pPr>
        <w:spacing w:line="276" w:lineRule="auto"/>
      </w:pPr>
    </w:p>
    <w:p w:rsidR="00E85559" w:rsidRPr="00D43AA3" w:rsidRDefault="00E85559" w:rsidP="00E85559">
      <w:pPr>
        <w:ind w:firstLine="709"/>
        <w:jc w:val="both"/>
        <w:rPr>
          <w:color w:val="FF0000"/>
        </w:rPr>
      </w:pPr>
    </w:p>
    <w:p w:rsidR="00E85559" w:rsidRDefault="00E85559" w:rsidP="00E85559">
      <w:pPr>
        <w:spacing w:line="276" w:lineRule="auto"/>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t>.</w:t>
      </w:r>
    </w:p>
    <w:p w:rsidR="00E85559" w:rsidRDefault="00E85559" w:rsidP="00E85559">
      <w:pPr>
        <w:spacing w:line="276" w:lineRule="auto"/>
        <w:jc w:val="center"/>
      </w:pPr>
    </w:p>
    <w:p w:rsidR="00E85559" w:rsidRPr="00B0002C" w:rsidRDefault="00E85559" w:rsidP="00E85559">
      <w:pPr>
        <w:spacing w:line="276" w:lineRule="auto"/>
        <w:jc w:val="center"/>
        <w:rPr>
          <w:b/>
        </w:rPr>
      </w:pPr>
      <w:r w:rsidRPr="00A852D9">
        <w:rPr>
          <w:b/>
        </w:rPr>
        <w:t>Самостоятельная работа № 27</w:t>
      </w:r>
    </w:p>
    <w:p w:rsidR="00A852D9" w:rsidRPr="00416993" w:rsidRDefault="00A852D9" w:rsidP="00A852D9">
      <w:pPr>
        <w:jc w:val="center"/>
        <w:rPr>
          <w:b/>
        </w:rPr>
      </w:pPr>
      <w:r w:rsidRPr="00416993">
        <w:rPr>
          <w:b/>
        </w:rPr>
        <w:t xml:space="preserve">Подготовка отчета к практической работе на тему: </w:t>
      </w:r>
      <w:r w:rsidRPr="00A852D9">
        <w:rPr>
          <w:b/>
        </w:rPr>
        <w:t>Оформление заявления о регистрации</w:t>
      </w:r>
      <w:r w:rsidR="006C2B40">
        <w:rPr>
          <w:b/>
        </w:rPr>
        <w:t xml:space="preserve"> ККТ</w:t>
      </w:r>
      <w:r>
        <w:rPr>
          <w:b/>
        </w:rPr>
        <w:t>.</w:t>
      </w:r>
    </w:p>
    <w:p w:rsidR="00A852D9" w:rsidRPr="00416993" w:rsidRDefault="00A852D9" w:rsidP="00A852D9">
      <w:pPr>
        <w:jc w:val="center"/>
        <w:rPr>
          <w:b/>
        </w:rPr>
      </w:pPr>
    </w:p>
    <w:p w:rsidR="00A852D9" w:rsidRPr="00D43AA3" w:rsidRDefault="00A852D9" w:rsidP="00A852D9">
      <w:pPr>
        <w:pStyle w:val="a3"/>
        <w:rPr>
          <w:b/>
        </w:rPr>
      </w:pPr>
      <w:r w:rsidRPr="00D43AA3">
        <w:rPr>
          <w:b/>
        </w:rPr>
        <w:t>Время на выполнение: 1 час</w:t>
      </w:r>
    </w:p>
    <w:p w:rsidR="00A852D9" w:rsidRPr="00D43AA3" w:rsidRDefault="00A852D9" w:rsidP="00A852D9">
      <w:pPr>
        <w:pStyle w:val="a3"/>
      </w:pPr>
    </w:p>
    <w:p w:rsidR="00A852D9" w:rsidRPr="00D43AA3" w:rsidRDefault="00A852D9" w:rsidP="00A852D9">
      <w:pPr>
        <w:pStyle w:val="a3"/>
        <w:rPr>
          <w:b/>
        </w:rPr>
      </w:pPr>
      <w:r w:rsidRPr="00D43AA3">
        <w:rPr>
          <w:b/>
        </w:rPr>
        <w:t>По итогам выполнения студент должен представить:</w:t>
      </w:r>
    </w:p>
    <w:p w:rsidR="00A852D9" w:rsidRPr="00D43AA3" w:rsidRDefault="00A852D9" w:rsidP="00A852D9">
      <w:pPr>
        <w:pStyle w:val="a3"/>
        <w:rPr>
          <w:b/>
        </w:rPr>
      </w:pPr>
      <w:r w:rsidRPr="00D43AA3">
        <w:lastRenderedPageBreak/>
        <w:t>- подготовить отчет по практической работе.</w:t>
      </w:r>
    </w:p>
    <w:p w:rsidR="00A852D9" w:rsidRPr="00D43AA3" w:rsidRDefault="00A852D9" w:rsidP="00A852D9">
      <w:pPr>
        <w:pStyle w:val="a3"/>
        <w:spacing w:line="276" w:lineRule="auto"/>
      </w:pPr>
    </w:p>
    <w:p w:rsidR="00A852D9" w:rsidRPr="00D43AA3" w:rsidRDefault="00A852D9" w:rsidP="00A852D9">
      <w:pPr>
        <w:spacing w:line="276" w:lineRule="auto"/>
        <w:rPr>
          <w:b/>
        </w:rPr>
      </w:pPr>
      <w:r w:rsidRPr="00D43AA3">
        <w:rPr>
          <w:b/>
        </w:rPr>
        <w:t>В процессе выполнения работы студент должен:</w:t>
      </w:r>
    </w:p>
    <w:p w:rsidR="00A852D9" w:rsidRDefault="00A852D9" w:rsidP="00A852D9">
      <w:pPr>
        <w:rPr>
          <w:b/>
        </w:rPr>
      </w:pPr>
      <w:r w:rsidRPr="00D43AA3">
        <w:t xml:space="preserve">1.Провести </w:t>
      </w:r>
      <w:r w:rsidRPr="00B70FBC">
        <w:t xml:space="preserve">анализ </w:t>
      </w:r>
      <w:r>
        <w:t>з</w:t>
      </w:r>
      <w:r w:rsidRPr="00454A39">
        <w:t>аполн</w:t>
      </w:r>
      <w:r>
        <w:t>ен</w:t>
      </w:r>
      <w:r w:rsidRPr="00454A39">
        <w:t>и</w:t>
      </w:r>
      <w:r>
        <w:t>я</w:t>
      </w:r>
      <w:r w:rsidRPr="00454A39">
        <w:t xml:space="preserve"> </w:t>
      </w:r>
      <w:r>
        <w:t>оформления</w:t>
      </w:r>
      <w:r w:rsidRPr="00A852D9">
        <w:t xml:space="preserve"> заявления о регистрации</w:t>
      </w:r>
      <w:r w:rsidR="006C2B40">
        <w:t xml:space="preserve"> ККТ</w:t>
      </w:r>
      <w:r w:rsidRPr="00A852D9">
        <w:t xml:space="preserve"> </w:t>
      </w:r>
      <w:r w:rsidRPr="00454A39">
        <w:t>по натуральн</w:t>
      </w:r>
      <w:r>
        <w:t>ому</w:t>
      </w:r>
      <w:r w:rsidRPr="00454A39">
        <w:t xml:space="preserve"> образц</w:t>
      </w:r>
      <w:r>
        <w:rPr>
          <w:b/>
        </w:rPr>
        <w:t>у</w:t>
      </w:r>
      <w:r w:rsidRPr="00416993">
        <w:rPr>
          <w:b/>
        </w:rPr>
        <w:t>.</w:t>
      </w:r>
    </w:p>
    <w:p w:rsidR="00A852D9" w:rsidRDefault="00A852D9" w:rsidP="00A852D9">
      <w:r>
        <w:t>2.Заполнить</w:t>
      </w:r>
      <w:r w:rsidRPr="00454A39">
        <w:t xml:space="preserve"> </w:t>
      </w:r>
      <w:r w:rsidRPr="00A852D9">
        <w:t>заявлени</w:t>
      </w:r>
      <w:r>
        <w:t>е</w:t>
      </w:r>
      <w:r w:rsidR="006C2B40">
        <w:t xml:space="preserve"> о регистрации ККТ</w:t>
      </w:r>
      <w:r>
        <w:t>, используя образец.</w:t>
      </w:r>
    </w:p>
    <w:p w:rsidR="00A852D9" w:rsidRDefault="0074700B" w:rsidP="0074700B">
      <w:pPr>
        <w:jc w:val="center"/>
      </w:pPr>
      <w:r w:rsidRPr="0074700B">
        <w:rPr>
          <w:noProof/>
        </w:rPr>
        <w:lastRenderedPageBreak/>
        <w:drawing>
          <wp:inline distT="0" distB="0" distL="0" distR="0" wp14:anchorId="352B3FB0" wp14:editId="5737028D">
            <wp:extent cx="6699038" cy="9494196"/>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704078" cy="9501339"/>
                    </a:xfrm>
                    <a:prstGeom prst="rect">
                      <a:avLst/>
                    </a:prstGeom>
                    <a:noFill/>
                    <a:ln>
                      <a:noFill/>
                    </a:ln>
                  </pic:spPr>
                </pic:pic>
              </a:graphicData>
            </a:graphic>
          </wp:inline>
        </w:drawing>
      </w:r>
    </w:p>
    <w:p w:rsidR="0074700B" w:rsidRDefault="0074700B" w:rsidP="00A852D9"/>
    <w:p w:rsidR="00A852D9" w:rsidRDefault="0074700B" w:rsidP="00E85559">
      <w:pPr>
        <w:spacing w:line="276" w:lineRule="auto"/>
        <w:jc w:val="center"/>
        <w:rPr>
          <w:highlight w:val="yellow"/>
        </w:rPr>
      </w:pPr>
      <w:r w:rsidRPr="0074700B">
        <w:rPr>
          <w:noProof/>
        </w:rPr>
        <w:lastRenderedPageBreak/>
        <w:drawing>
          <wp:inline distT="0" distB="0" distL="0" distR="0" wp14:anchorId="6108C6A8" wp14:editId="28B9FEC3">
            <wp:extent cx="6478621" cy="948157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0137" cy="9483796"/>
                    </a:xfrm>
                    <a:prstGeom prst="rect">
                      <a:avLst/>
                    </a:prstGeom>
                    <a:noFill/>
                    <a:ln>
                      <a:noFill/>
                    </a:ln>
                  </pic:spPr>
                </pic:pic>
              </a:graphicData>
            </a:graphic>
          </wp:inline>
        </w:drawing>
      </w:r>
    </w:p>
    <w:p w:rsidR="0074700B" w:rsidRPr="00A852D9" w:rsidRDefault="0074700B" w:rsidP="00E85559">
      <w:pPr>
        <w:spacing w:line="276" w:lineRule="auto"/>
        <w:jc w:val="center"/>
        <w:rPr>
          <w:highlight w:val="yellow"/>
        </w:rPr>
      </w:pPr>
    </w:p>
    <w:p w:rsidR="0074700B" w:rsidRDefault="0074700B" w:rsidP="00E85559">
      <w:pPr>
        <w:spacing w:line="276" w:lineRule="auto"/>
        <w:jc w:val="center"/>
        <w:rPr>
          <w:b/>
        </w:rPr>
      </w:pPr>
      <w:r w:rsidRPr="0074700B">
        <w:rPr>
          <w:noProof/>
        </w:rPr>
        <w:lastRenderedPageBreak/>
        <w:drawing>
          <wp:inline distT="0" distB="0" distL="0" distR="0" wp14:anchorId="4B0DFBC7" wp14:editId="7280D19D">
            <wp:extent cx="6595353" cy="950760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596897" cy="9509828"/>
                    </a:xfrm>
                    <a:prstGeom prst="rect">
                      <a:avLst/>
                    </a:prstGeom>
                    <a:noFill/>
                    <a:ln>
                      <a:noFill/>
                    </a:ln>
                  </pic:spPr>
                </pic:pic>
              </a:graphicData>
            </a:graphic>
          </wp:inline>
        </w:drawing>
      </w:r>
    </w:p>
    <w:p w:rsidR="006C2B40" w:rsidRPr="00D43AA3" w:rsidRDefault="006C2B40" w:rsidP="006C2B40">
      <w:r w:rsidRPr="00D43AA3">
        <w:lastRenderedPageBreak/>
        <w:t>3. Подготовить отчет о проделанной работе.</w:t>
      </w:r>
    </w:p>
    <w:p w:rsidR="006C2B40" w:rsidRPr="00D43AA3" w:rsidRDefault="006C2B40" w:rsidP="006C2B40">
      <w:pPr>
        <w:jc w:val="both"/>
      </w:pPr>
    </w:p>
    <w:p w:rsidR="006C2B40" w:rsidRPr="00D43AA3" w:rsidRDefault="006C2B40" w:rsidP="006C2B40">
      <w:pPr>
        <w:ind w:firstLine="709"/>
        <w:jc w:val="both"/>
        <w:rPr>
          <w:b/>
        </w:rPr>
      </w:pPr>
      <w:r w:rsidRPr="00D43AA3">
        <w:rPr>
          <w:b/>
        </w:rPr>
        <w:t>Критерии оценки результата</w:t>
      </w:r>
    </w:p>
    <w:p w:rsidR="006C2B40" w:rsidRPr="00D43AA3" w:rsidRDefault="006C2B40" w:rsidP="006C2B40">
      <w:pPr>
        <w:ind w:firstLine="70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6C2B40" w:rsidRPr="00D43AA3" w:rsidTr="006235FA">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6C2B40" w:rsidRPr="00D43AA3" w:rsidRDefault="006C2B40" w:rsidP="006235FA">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6C2B40" w:rsidRPr="00D43AA3" w:rsidRDefault="006C2B40" w:rsidP="006235FA">
            <w:pPr>
              <w:spacing w:line="276" w:lineRule="auto"/>
              <w:jc w:val="center"/>
              <w:rPr>
                <w:lang w:eastAsia="en-US"/>
              </w:rPr>
            </w:pPr>
            <w:r w:rsidRPr="00D43AA3">
              <w:rPr>
                <w:lang w:eastAsia="en-US"/>
              </w:rPr>
              <w:t>Характеристика уровня</w:t>
            </w:r>
          </w:p>
        </w:tc>
      </w:tr>
      <w:tr w:rsidR="006C2B40" w:rsidRPr="00D43AA3" w:rsidTr="006235FA">
        <w:trPr>
          <w:trHeight w:val="847"/>
          <w:jc w:val="center"/>
        </w:trPr>
        <w:tc>
          <w:tcPr>
            <w:tcW w:w="671" w:type="dxa"/>
            <w:tcBorders>
              <w:top w:val="single" w:sz="4" w:space="0" w:color="auto"/>
              <w:left w:val="single" w:sz="4" w:space="0" w:color="auto"/>
              <w:bottom w:val="single" w:sz="4" w:space="0" w:color="auto"/>
              <w:right w:val="single" w:sz="4" w:space="0" w:color="auto"/>
            </w:tcBorders>
            <w:hideMark/>
          </w:tcPr>
          <w:p w:rsidR="006C2B40" w:rsidRPr="00D43AA3" w:rsidRDefault="006C2B40" w:rsidP="006235FA">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6C2B40" w:rsidRPr="00D43AA3" w:rsidRDefault="006C2B40" w:rsidP="006235FA">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6C2B40" w:rsidRPr="00D43AA3" w:rsidRDefault="006C2B40" w:rsidP="006C2B40">
            <w:pPr>
              <w:pStyle w:val="a3"/>
              <w:rPr>
                <w:color w:val="333333"/>
              </w:rPr>
            </w:pPr>
            <w:r>
              <w:rPr>
                <w:color w:val="333333"/>
              </w:rPr>
              <w:t>З</w:t>
            </w:r>
            <w:r w:rsidRPr="006C2B40">
              <w:rPr>
                <w:color w:val="333333"/>
              </w:rPr>
              <w:t>аявлени</w:t>
            </w:r>
            <w:r>
              <w:rPr>
                <w:color w:val="333333"/>
              </w:rPr>
              <w:t>е</w:t>
            </w:r>
            <w:r w:rsidRPr="006C2B40">
              <w:rPr>
                <w:color w:val="333333"/>
              </w:rPr>
              <w:t xml:space="preserve"> о регистрации ККТ </w:t>
            </w:r>
            <w:r>
              <w:rPr>
                <w:color w:val="333333"/>
              </w:rPr>
              <w:t>заполнено не полностью, присутствуют грубые ошибки и неточности.</w:t>
            </w:r>
          </w:p>
        </w:tc>
      </w:tr>
      <w:tr w:rsidR="006C2B40" w:rsidRPr="00D43AA3" w:rsidTr="006235FA">
        <w:trPr>
          <w:jc w:val="center"/>
        </w:trPr>
        <w:tc>
          <w:tcPr>
            <w:tcW w:w="671" w:type="dxa"/>
            <w:tcBorders>
              <w:top w:val="single" w:sz="4" w:space="0" w:color="auto"/>
              <w:left w:val="single" w:sz="4" w:space="0" w:color="auto"/>
              <w:bottom w:val="single" w:sz="4" w:space="0" w:color="auto"/>
              <w:right w:val="single" w:sz="4" w:space="0" w:color="auto"/>
            </w:tcBorders>
            <w:hideMark/>
          </w:tcPr>
          <w:p w:rsidR="006C2B40" w:rsidRPr="00D43AA3" w:rsidRDefault="006C2B40" w:rsidP="006235FA">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6C2B40" w:rsidRPr="00D43AA3" w:rsidRDefault="006C2B40" w:rsidP="006235FA">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6C2B40" w:rsidRPr="00D43AA3" w:rsidRDefault="006C2B40" w:rsidP="006C2B40">
            <w:r>
              <w:rPr>
                <w:lang w:eastAsia="en-US"/>
              </w:rPr>
              <w:t>З</w:t>
            </w:r>
            <w:r w:rsidRPr="006C2B40">
              <w:rPr>
                <w:lang w:eastAsia="en-US"/>
              </w:rPr>
              <w:t>аявлени</w:t>
            </w:r>
            <w:r>
              <w:rPr>
                <w:lang w:eastAsia="en-US"/>
              </w:rPr>
              <w:t>е</w:t>
            </w:r>
            <w:r w:rsidRPr="006C2B40">
              <w:rPr>
                <w:lang w:eastAsia="en-US"/>
              </w:rPr>
              <w:t xml:space="preserve"> о регистрации ККТ </w:t>
            </w:r>
            <w:r w:rsidRPr="00CB5315">
              <w:rPr>
                <w:lang w:eastAsia="en-US"/>
              </w:rPr>
              <w:t>заполнен</w:t>
            </w:r>
            <w:r>
              <w:rPr>
                <w:lang w:eastAsia="en-US"/>
              </w:rPr>
              <w:t>о</w:t>
            </w:r>
            <w:r w:rsidRPr="00CB5315">
              <w:rPr>
                <w:lang w:eastAsia="en-US"/>
              </w:rPr>
              <w:t xml:space="preserve"> не полностью, </w:t>
            </w:r>
            <w:r>
              <w:rPr>
                <w:lang w:eastAsia="en-US"/>
              </w:rPr>
              <w:t>отсутствуют</w:t>
            </w:r>
            <w:r w:rsidRPr="00CB5315">
              <w:rPr>
                <w:lang w:eastAsia="en-US"/>
              </w:rPr>
              <w:t xml:space="preserve"> грубые ошибки и неточности.</w:t>
            </w:r>
          </w:p>
        </w:tc>
      </w:tr>
      <w:tr w:rsidR="006C2B40" w:rsidRPr="00D43AA3" w:rsidTr="006235FA">
        <w:trPr>
          <w:jc w:val="center"/>
        </w:trPr>
        <w:tc>
          <w:tcPr>
            <w:tcW w:w="671" w:type="dxa"/>
            <w:tcBorders>
              <w:top w:val="single" w:sz="4" w:space="0" w:color="auto"/>
              <w:left w:val="single" w:sz="4" w:space="0" w:color="auto"/>
              <w:bottom w:val="single" w:sz="4" w:space="0" w:color="auto"/>
              <w:right w:val="single" w:sz="4" w:space="0" w:color="auto"/>
            </w:tcBorders>
            <w:hideMark/>
          </w:tcPr>
          <w:p w:rsidR="006C2B40" w:rsidRPr="00D43AA3" w:rsidRDefault="006C2B40" w:rsidP="006235FA">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6C2B40" w:rsidRPr="00D43AA3" w:rsidRDefault="006C2B40" w:rsidP="006235FA">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6C2B40" w:rsidRPr="00D43AA3" w:rsidRDefault="006C2B40" w:rsidP="006235FA">
            <w:r>
              <w:rPr>
                <w:lang w:eastAsia="en-US"/>
              </w:rPr>
              <w:t>Заявление</w:t>
            </w:r>
            <w:r w:rsidRPr="006C2B40">
              <w:rPr>
                <w:lang w:eastAsia="en-US"/>
              </w:rPr>
              <w:t xml:space="preserve"> о регистрации ККТ </w:t>
            </w:r>
            <w:r>
              <w:rPr>
                <w:lang w:eastAsia="en-US"/>
              </w:rPr>
              <w:t xml:space="preserve">заполнено </w:t>
            </w:r>
            <w:r w:rsidRPr="00CB5315">
              <w:rPr>
                <w:lang w:eastAsia="en-US"/>
              </w:rPr>
              <w:t>полностью</w:t>
            </w:r>
            <w:r>
              <w:rPr>
                <w:lang w:eastAsia="en-US"/>
              </w:rPr>
              <w:t xml:space="preserve"> и аккуратно</w:t>
            </w:r>
            <w:r w:rsidRPr="00CB5315">
              <w:rPr>
                <w:lang w:eastAsia="en-US"/>
              </w:rPr>
              <w:t xml:space="preserve">, </w:t>
            </w:r>
            <w:r>
              <w:rPr>
                <w:lang w:eastAsia="en-US"/>
              </w:rPr>
              <w:t>отсутствуют</w:t>
            </w:r>
            <w:r w:rsidRPr="00CB5315">
              <w:rPr>
                <w:lang w:eastAsia="en-US"/>
              </w:rPr>
              <w:t xml:space="preserve"> грубые ошибки и неточности.</w:t>
            </w:r>
            <w:r>
              <w:t xml:space="preserve"> </w:t>
            </w:r>
          </w:p>
        </w:tc>
      </w:tr>
    </w:tbl>
    <w:p w:rsidR="006C2B40" w:rsidRPr="00D43AA3" w:rsidRDefault="006C2B40" w:rsidP="006C2B40">
      <w:pPr>
        <w:ind w:firstLine="709"/>
        <w:jc w:val="both"/>
        <w:rPr>
          <w:color w:val="FF0000"/>
        </w:rPr>
      </w:pPr>
    </w:p>
    <w:p w:rsidR="006C2B40" w:rsidRPr="00D43AA3" w:rsidRDefault="006C2B40" w:rsidP="006C2B40">
      <w:pPr>
        <w:ind w:firstLine="709"/>
        <w:jc w:val="both"/>
        <w:rPr>
          <w:b/>
        </w:rPr>
      </w:pPr>
    </w:p>
    <w:p w:rsidR="006C2B40" w:rsidRDefault="006C2B40" w:rsidP="006C2B40">
      <w:pPr>
        <w:ind w:firstLine="709"/>
        <w:jc w:val="both"/>
      </w:pPr>
      <w:r w:rsidRPr="00D43AA3">
        <w:rPr>
          <w:b/>
        </w:rPr>
        <w:t>Перечень заданий</w:t>
      </w:r>
      <w:r w:rsidRPr="00D43AA3">
        <w:t>:</w:t>
      </w:r>
    </w:p>
    <w:p w:rsidR="006C2B40" w:rsidRPr="00D43AA3" w:rsidRDefault="006C2B40" w:rsidP="006C2B40">
      <w:pPr>
        <w:ind w:firstLine="709"/>
        <w:jc w:val="both"/>
      </w:pPr>
    </w:p>
    <w:p w:rsidR="006C2B40" w:rsidRPr="00110342" w:rsidRDefault="006C2B40" w:rsidP="006C2B40">
      <w:pPr>
        <w:rPr>
          <w:b/>
        </w:rPr>
      </w:pPr>
      <w:r>
        <w:t xml:space="preserve">Прочтите материал по теме: </w:t>
      </w:r>
      <w:r w:rsidRPr="006C2B40">
        <w:t>Оформление заявления о регистрации ККТ</w:t>
      </w:r>
      <w:r w:rsidRPr="00D43AA3">
        <w:t xml:space="preserve">, используя указанные источники. </w:t>
      </w:r>
    </w:p>
    <w:p w:rsidR="006C2B40" w:rsidRPr="00D43AA3" w:rsidRDefault="006C2B40" w:rsidP="00810271">
      <w:pPr>
        <w:pStyle w:val="ab"/>
        <w:numPr>
          <w:ilvl w:val="0"/>
          <w:numId w:val="27"/>
        </w:numPr>
        <w:spacing w:line="276" w:lineRule="auto"/>
        <w:jc w:val="both"/>
      </w:pPr>
      <w:r w:rsidRPr="00D43AA3">
        <w:t>Запишите тему, цель, задачи и материальное обеспечение практической работы.</w:t>
      </w:r>
    </w:p>
    <w:p w:rsidR="006C2B40" w:rsidRPr="00AB592F" w:rsidRDefault="006C2B40" w:rsidP="00810271">
      <w:pPr>
        <w:pStyle w:val="ab"/>
        <w:numPr>
          <w:ilvl w:val="0"/>
          <w:numId w:val="27"/>
        </w:numPr>
        <w:rPr>
          <w:b/>
        </w:rPr>
      </w:pPr>
      <w:r>
        <w:t>Оформите</w:t>
      </w:r>
      <w:r w:rsidRPr="00D43AA3">
        <w:t xml:space="preserve"> </w:t>
      </w:r>
      <w:r w:rsidRPr="006C2B40">
        <w:t>заявлени</w:t>
      </w:r>
      <w:r>
        <w:t>е</w:t>
      </w:r>
      <w:r w:rsidRPr="006C2B40">
        <w:t xml:space="preserve"> о регистрации ККТ</w:t>
      </w:r>
      <w:r w:rsidRPr="00CB5315">
        <w:t>.</w:t>
      </w:r>
    </w:p>
    <w:p w:rsidR="006C2B40" w:rsidRPr="00D43AA3" w:rsidRDefault="006C2B40" w:rsidP="00810271">
      <w:pPr>
        <w:pStyle w:val="ab"/>
        <w:numPr>
          <w:ilvl w:val="0"/>
          <w:numId w:val="27"/>
        </w:numPr>
        <w:spacing w:line="276" w:lineRule="auto"/>
        <w:jc w:val="both"/>
      </w:pPr>
      <w:r>
        <w:t xml:space="preserve">Опишите </w:t>
      </w:r>
      <w:r w:rsidRPr="006C2B40">
        <w:t>заявлени</w:t>
      </w:r>
      <w:r>
        <w:t>е</w:t>
      </w:r>
      <w:r w:rsidRPr="006C2B40">
        <w:t xml:space="preserve"> о регистрации ККТ</w:t>
      </w:r>
      <w:r w:rsidRPr="00CB5315">
        <w:t>.</w:t>
      </w:r>
    </w:p>
    <w:p w:rsidR="006C2B40" w:rsidRDefault="006C2B40" w:rsidP="00810271">
      <w:pPr>
        <w:pStyle w:val="ab"/>
        <w:numPr>
          <w:ilvl w:val="0"/>
          <w:numId w:val="27"/>
        </w:numPr>
        <w:spacing w:line="276" w:lineRule="auto"/>
        <w:jc w:val="both"/>
      </w:pPr>
      <w:r>
        <w:rPr>
          <w:lang w:eastAsia="en-US"/>
        </w:rPr>
        <w:t xml:space="preserve">Сделайте анализ </w:t>
      </w:r>
      <w:r w:rsidRPr="006C2B40">
        <w:t>заявления о регистрации ККТ</w:t>
      </w:r>
      <w:r w:rsidRPr="00CB5315">
        <w:t>.</w:t>
      </w:r>
    </w:p>
    <w:p w:rsidR="006C2B40" w:rsidRPr="00D43AA3" w:rsidRDefault="006C2B40" w:rsidP="00810271">
      <w:pPr>
        <w:pStyle w:val="ab"/>
        <w:numPr>
          <w:ilvl w:val="0"/>
          <w:numId w:val="27"/>
        </w:numPr>
        <w:tabs>
          <w:tab w:val="left" w:pos="284"/>
        </w:tabs>
        <w:spacing w:line="276" w:lineRule="auto"/>
        <w:ind w:left="284" w:hanging="142"/>
        <w:jc w:val="both"/>
      </w:pPr>
      <w:r>
        <w:rPr>
          <w:lang w:eastAsia="en-US"/>
        </w:rPr>
        <w:t>Ответьте на контрольные вопросы:</w:t>
      </w:r>
    </w:p>
    <w:p w:rsidR="006C2B40" w:rsidRPr="00D43AA3" w:rsidRDefault="006C2B40" w:rsidP="006C2B40">
      <w:pPr>
        <w:pStyle w:val="a3"/>
        <w:spacing w:line="360" w:lineRule="auto"/>
        <w:rPr>
          <w:lang w:eastAsia="en-US"/>
        </w:rPr>
      </w:pPr>
      <w:r>
        <w:rPr>
          <w:lang w:eastAsia="en-US"/>
        </w:rPr>
        <w:t xml:space="preserve">       </w:t>
      </w:r>
      <w:r w:rsidRPr="00D43AA3">
        <w:rPr>
          <w:lang w:eastAsia="en-US"/>
        </w:rPr>
        <w:t xml:space="preserve">А) </w:t>
      </w:r>
      <w:r w:rsidRPr="00AE5B33">
        <w:rPr>
          <w:shd w:val="clear" w:color="auto" w:fill="FFFFFF"/>
        </w:rPr>
        <w:t xml:space="preserve">Каково назначение </w:t>
      </w:r>
      <w:r w:rsidRPr="006C2B40">
        <w:rPr>
          <w:shd w:val="clear" w:color="auto" w:fill="FFFFFF"/>
        </w:rPr>
        <w:t>заявления о регистрации ККТ</w:t>
      </w:r>
      <w:r w:rsidRPr="00AE5B33">
        <w:rPr>
          <w:shd w:val="clear" w:color="auto" w:fill="FFFFFF"/>
        </w:rPr>
        <w:t>?</w:t>
      </w:r>
    </w:p>
    <w:p w:rsidR="006C2B40" w:rsidRPr="00D43AA3" w:rsidRDefault="006C2B40" w:rsidP="006C2B40">
      <w:pPr>
        <w:pStyle w:val="ab"/>
        <w:spacing w:line="360" w:lineRule="auto"/>
        <w:ind w:left="426"/>
        <w:jc w:val="both"/>
        <w:rPr>
          <w:lang w:eastAsia="en-US"/>
        </w:rPr>
      </w:pPr>
      <w:r w:rsidRPr="00D43AA3">
        <w:rPr>
          <w:lang w:eastAsia="en-US"/>
        </w:rPr>
        <w:t xml:space="preserve">Б)  </w:t>
      </w:r>
      <w:r>
        <w:t xml:space="preserve">Кто заполняет </w:t>
      </w:r>
      <w:r w:rsidRPr="006C2B40">
        <w:t>заявлени</w:t>
      </w:r>
      <w:r>
        <w:t>е</w:t>
      </w:r>
      <w:r w:rsidRPr="006C2B40">
        <w:t xml:space="preserve"> о регистрации ККТ</w:t>
      </w:r>
      <w:r w:rsidRPr="00AE5B33">
        <w:t>?</w:t>
      </w:r>
    </w:p>
    <w:p w:rsidR="006C2B40" w:rsidRPr="00AE5B33" w:rsidRDefault="006C2B40" w:rsidP="006C2B40">
      <w:pPr>
        <w:spacing w:line="360" w:lineRule="auto"/>
        <w:ind w:left="709" w:hanging="283"/>
      </w:pPr>
      <w:r w:rsidRPr="00D43AA3">
        <w:rPr>
          <w:lang w:eastAsia="en-US"/>
        </w:rPr>
        <w:t xml:space="preserve">В) </w:t>
      </w:r>
      <w:r>
        <w:t>Кто проверяет</w:t>
      </w:r>
      <w:r w:rsidRPr="00612F3B">
        <w:t xml:space="preserve"> </w:t>
      </w:r>
      <w:r w:rsidRPr="006C2B40">
        <w:t>заявлени</w:t>
      </w:r>
      <w:r>
        <w:t>е</w:t>
      </w:r>
      <w:r w:rsidRPr="006C2B40">
        <w:t xml:space="preserve"> о регистрации ККТ</w:t>
      </w:r>
      <w:r w:rsidRPr="00AE5B33">
        <w:t>?</w:t>
      </w:r>
    </w:p>
    <w:p w:rsidR="006C2B40" w:rsidRPr="00AE5B33" w:rsidRDefault="006C2B40" w:rsidP="006C2B40">
      <w:pPr>
        <w:spacing w:line="360" w:lineRule="auto"/>
        <w:ind w:firstLine="426"/>
      </w:pPr>
      <w:r w:rsidRPr="00D43AA3">
        <w:rPr>
          <w:lang w:eastAsia="en-US"/>
        </w:rPr>
        <w:t xml:space="preserve">Г) </w:t>
      </w:r>
      <w:r w:rsidRPr="00AE5B33">
        <w:t xml:space="preserve">В каких торговых предприятиях </w:t>
      </w:r>
      <w:r>
        <w:t xml:space="preserve">используются </w:t>
      </w:r>
      <w:r w:rsidRPr="006C2B40">
        <w:t>заявления о регистрации ККТ</w:t>
      </w:r>
      <w:r w:rsidRPr="00AE5B33">
        <w:t>?</w:t>
      </w:r>
    </w:p>
    <w:p w:rsidR="006C2B40" w:rsidRPr="00AE5B33" w:rsidRDefault="006C2B40" w:rsidP="006C2B40">
      <w:pPr>
        <w:spacing w:line="360" w:lineRule="auto"/>
        <w:ind w:firstLine="426"/>
      </w:pPr>
      <w:r w:rsidRPr="00C86372">
        <w:rPr>
          <w:lang w:eastAsia="en-US"/>
        </w:rPr>
        <w:t xml:space="preserve">Д) </w:t>
      </w:r>
      <w:r w:rsidRPr="00C86372">
        <w:rPr>
          <w:rStyle w:val="apple-converted-space"/>
          <w:rFonts w:ascii="Arial" w:hAnsi="Arial" w:cs="Arial"/>
          <w:color w:val="000000"/>
          <w:sz w:val="20"/>
          <w:szCs w:val="20"/>
        </w:rPr>
        <w:t> </w:t>
      </w:r>
      <w:r>
        <w:t>Какие требования предъявляются к заполнению и о</w:t>
      </w:r>
      <w:r w:rsidRPr="006C2B40">
        <w:t>формлени</w:t>
      </w:r>
      <w:r>
        <w:t>ю</w:t>
      </w:r>
      <w:r w:rsidRPr="006C2B40">
        <w:t xml:space="preserve"> заявления о регистрации ККТ</w:t>
      </w:r>
      <w:r w:rsidRPr="00AE5B33">
        <w:t>?</w:t>
      </w:r>
    </w:p>
    <w:p w:rsidR="006C2B40" w:rsidRDefault="006C2B40" w:rsidP="006C2B40">
      <w:pPr>
        <w:jc w:val="both"/>
      </w:pPr>
      <w:r w:rsidRPr="00D43AA3">
        <w:t>Инструкция: оформите материал в соответствии с ГОСТ.  Требования к оформлению материалов смотрите в приложении.</w:t>
      </w:r>
    </w:p>
    <w:p w:rsidR="006C2B40" w:rsidRPr="00D43AA3" w:rsidRDefault="006C2B40" w:rsidP="006C2B40">
      <w:pPr>
        <w:jc w:val="both"/>
      </w:pPr>
    </w:p>
    <w:p w:rsidR="006C2B40" w:rsidRDefault="006C2B40" w:rsidP="006C2B40">
      <w:pPr>
        <w:spacing w:line="276" w:lineRule="auto"/>
        <w:rPr>
          <w:b/>
        </w:rPr>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rPr>
          <w:b/>
        </w:rPr>
        <w:t>.</w:t>
      </w:r>
    </w:p>
    <w:p w:rsidR="006C2B40" w:rsidRDefault="006C2B40" w:rsidP="006C2B40">
      <w:pPr>
        <w:spacing w:line="276" w:lineRule="auto"/>
        <w:rPr>
          <w:b/>
        </w:rPr>
      </w:pPr>
    </w:p>
    <w:p w:rsidR="00E85559" w:rsidRPr="007D2F3B" w:rsidRDefault="00E85559" w:rsidP="00E85559">
      <w:pPr>
        <w:spacing w:line="276" w:lineRule="auto"/>
        <w:jc w:val="center"/>
        <w:rPr>
          <w:b/>
        </w:rPr>
      </w:pPr>
      <w:r w:rsidRPr="007D2F3B">
        <w:rPr>
          <w:b/>
        </w:rPr>
        <w:t>Самостоятельная работа № 28</w:t>
      </w:r>
    </w:p>
    <w:p w:rsidR="001E2499" w:rsidRDefault="001E2499" w:rsidP="00E85559">
      <w:pPr>
        <w:spacing w:line="276" w:lineRule="auto"/>
        <w:jc w:val="center"/>
        <w:rPr>
          <w:b/>
          <w:highlight w:val="yellow"/>
        </w:rPr>
      </w:pPr>
    </w:p>
    <w:p w:rsidR="001E2499" w:rsidRDefault="001E2499" w:rsidP="001E2499">
      <w:pPr>
        <w:spacing w:line="276" w:lineRule="auto"/>
        <w:jc w:val="center"/>
        <w:rPr>
          <w:b/>
        </w:rPr>
      </w:pPr>
      <w:r w:rsidRPr="00D43AA3">
        <w:rPr>
          <w:b/>
        </w:rPr>
        <w:t xml:space="preserve">Подготовка реферата на тему: </w:t>
      </w:r>
      <w:r w:rsidRPr="001E2499">
        <w:rPr>
          <w:b/>
        </w:rPr>
        <w:t>Безналичные формы расчета</w:t>
      </w:r>
      <w:r w:rsidRPr="00A055B8">
        <w:rPr>
          <w:b/>
        </w:rPr>
        <w:t>.</w:t>
      </w:r>
    </w:p>
    <w:p w:rsidR="001E2499" w:rsidRPr="00D43AA3" w:rsidRDefault="001E2499" w:rsidP="001E2499">
      <w:pPr>
        <w:spacing w:line="276" w:lineRule="auto"/>
        <w:rPr>
          <w:b/>
        </w:rPr>
      </w:pPr>
      <w:r w:rsidRPr="00D43AA3">
        <w:rPr>
          <w:b/>
        </w:rPr>
        <w:t>Время на выполнение: 1 час</w:t>
      </w:r>
    </w:p>
    <w:p w:rsidR="001E2499" w:rsidRPr="00D43AA3" w:rsidRDefault="001E2499" w:rsidP="001E2499">
      <w:pPr>
        <w:pStyle w:val="a3"/>
      </w:pPr>
    </w:p>
    <w:p w:rsidR="001E2499" w:rsidRPr="00D43AA3" w:rsidRDefault="001E2499" w:rsidP="001E2499">
      <w:pPr>
        <w:pStyle w:val="a3"/>
        <w:rPr>
          <w:b/>
        </w:rPr>
      </w:pPr>
      <w:r w:rsidRPr="00D43AA3">
        <w:rPr>
          <w:b/>
        </w:rPr>
        <w:t>По итогам выполнения студент должен представить:</w:t>
      </w:r>
    </w:p>
    <w:p w:rsidR="001E2499" w:rsidRPr="0055066B" w:rsidRDefault="001E2499" w:rsidP="001E2499">
      <w:pPr>
        <w:spacing w:line="276" w:lineRule="auto"/>
      </w:pPr>
      <w:r w:rsidRPr="00D43AA3">
        <w:t xml:space="preserve">- подготовить реферат с описанием </w:t>
      </w:r>
      <w:r>
        <w:t>б</w:t>
      </w:r>
      <w:r w:rsidRPr="001E2499">
        <w:t>езналичны</w:t>
      </w:r>
      <w:r>
        <w:t>х</w:t>
      </w:r>
      <w:r w:rsidRPr="001E2499">
        <w:t xml:space="preserve"> форм расчета</w:t>
      </w:r>
      <w:r w:rsidRPr="0055066B">
        <w:t>.</w:t>
      </w:r>
    </w:p>
    <w:p w:rsidR="001E2499" w:rsidRPr="00D43AA3" w:rsidRDefault="001E2499" w:rsidP="001E2499">
      <w:pPr>
        <w:spacing w:line="276" w:lineRule="auto"/>
        <w:rPr>
          <w:b/>
        </w:rPr>
      </w:pPr>
      <w:r w:rsidRPr="00D43AA3">
        <w:rPr>
          <w:b/>
        </w:rPr>
        <w:t>В процессе выполнения работы студент должен:</w:t>
      </w:r>
    </w:p>
    <w:p w:rsidR="001E2499" w:rsidRPr="00A2746B" w:rsidRDefault="001E2499" w:rsidP="001E2499">
      <w:pPr>
        <w:spacing w:line="276" w:lineRule="auto"/>
      </w:pPr>
      <w:r w:rsidRPr="00D43AA3">
        <w:rPr>
          <w:b/>
        </w:rPr>
        <w:t xml:space="preserve">- </w:t>
      </w:r>
      <w:r w:rsidRPr="00D43AA3">
        <w:t>теоретически</w:t>
      </w:r>
      <w:r>
        <w:t xml:space="preserve"> </w:t>
      </w:r>
      <w:r w:rsidRPr="00D43AA3">
        <w:t xml:space="preserve">рассмотреть </w:t>
      </w:r>
      <w:r>
        <w:t>б</w:t>
      </w:r>
      <w:r w:rsidRPr="001E2499">
        <w:t>езналичные формы расчета</w:t>
      </w:r>
      <w:r>
        <w:t>;</w:t>
      </w:r>
    </w:p>
    <w:p w:rsidR="001E2499" w:rsidRDefault="001E2499" w:rsidP="001E2499">
      <w:pPr>
        <w:spacing w:line="276" w:lineRule="auto"/>
      </w:pPr>
      <w:r w:rsidRPr="00D43AA3">
        <w:t xml:space="preserve">- </w:t>
      </w:r>
      <w:r w:rsidR="007D2F3B">
        <w:t>описать</w:t>
      </w:r>
      <w:r w:rsidR="007D2F3B" w:rsidRPr="007D2F3B">
        <w:t xml:space="preserve"> </w:t>
      </w:r>
      <w:r w:rsidR="007D2F3B">
        <w:t>б</w:t>
      </w:r>
      <w:r w:rsidR="007D2F3B" w:rsidRPr="001E2499">
        <w:t>езналичные формы расчета</w:t>
      </w:r>
      <w:r w:rsidRPr="0055066B">
        <w:t>;</w:t>
      </w:r>
    </w:p>
    <w:p w:rsidR="001E2499" w:rsidRPr="00D43AA3" w:rsidRDefault="001E2499" w:rsidP="001E2499">
      <w:pPr>
        <w:ind w:firstLine="709"/>
        <w:rPr>
          <w:b/>
        </w:rPr>
      </w:pPr>
      <w:r w:rsidRPr="00D43AA3">
        <w:rPr>
          <w:b/>
        </w:rPr>
        <w:t>Критерии оценки результата</w:t>
      </w:r>
    </w:p>
    <w:p w:rsidR="001E2499" w:rsidRPr="00D43AA3" w:rsidRDefault="001E2499" w:rsidP="001E2499">
      <w:pPr>
        <w:ind w:firstLine="709"/>
        <w:jc w:val="both"/>
        <w:rPr>
          <w:b/>
        </w:rPr>
      </w:pPr>
    </w:p>
    <w:tbl>
      <w:tblPr>
        <w:tblW w:w="10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1E2499" w:rsidRPr="00D43AA3" w:rsidTr="00EA4D76">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spacing w:line="276" w:lineRule="auto"/>
              <w:jc w:val="center"/>
              <w:rPr>
                <w:lang w:eastAsia="en-US"/>
              </w:rPr>
            </w:pPr>
            <w:r w:rsidRPr="00D43AA3">
              <w:rPr>
                <w:lang w:eastAsia="en-US"/>
              </w:rPr>
              <w:lastRenderedPageBreak/>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spacing w:line="276" w:lineRule="auto"/>
              <w:jc w:val="center"/>
              <w:rPr>
                <w:lang w:eastAsia="en-US"/>
              </w:rPr>
            </w:pPr>
            <w:r w:rsidRPr="00D43AA3">
              <w:rPr>
                <w:lang w:eastAsia="en-US"/>
              </w:rPr>
              <w:t>Характеристика уровня</w:t>
            </w:r>
          </w:p>
        </w:tc>
      </w:tr>
      <w:tr w:rsidR="001E2499" w:rsidRPr="00D43AA3" w:rsidTr="00EA4D76">
        <w:trPr>
          <w:jc w:val="center"/>
        </w:trPr>
        <w:tc>
          <w:tcPr>
            <w:tcW w:w="387"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spacing w:line="276" w:lineRule="auto"/>
              <w:jc w:val="both"/>
              <w:rPr>
                <w:lang w:eastAsia="en-US"/>
              </w:rPr>
            </w:pPr>
          </w:p>
          <w:p w:rsidR="001E2499" w:rsidRPr="00D43AA3" w:rsidRDefault="001E2499" w:rsidP="00EA4D76">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spacing w:line="276" w:lineRule="auto"/>
              <w:jc w:val="both"/>
              <w:rPr>
                <w:lang w:eastAsia="en-US"/>
              </w:rPr>
            </w:pPr>
          </w:p>
          <w:p w:rsidR="001E2499" w:rsidRPr="00D43AA3" w:rsidRDefault="001E2499" w:rsidP="00EA4D76">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1E2499" w:rsidRPr="00D43AA3" w:rsidTr="00EA4D76">
        <w:trPr>
          <w:jc w:val="center"/>
        </w:trPr>
        <w:tc>
          <w:tcPr>
            <w:tcW w:w="387"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spacing w:line="276" w:lineRule="auto"/>
              <w:jc w:val="both"/>
              <w:rPr>
                <w:lang w:eastAsia="en-US"/>
              </w:rPr>
            </w:pPr>
          </w:p>
          <w:p w:rsidR="001E2499" w:rsidRPr="00D43AA3" w:rsidRDefault="001E2499" w:rsidP="00EA4D76">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1E2499" w:rsidRPr="00D43AA3" w:rsidRDefault="001E2499" w:rsidP="00EA4D76">
            <w:pPr>
              <w:spacing w:line="276" w:lineRule="auto"/>
              <w:jc w:val="both"/>
              <w:rPr>
                <w:lang w:eastAsia="en-US"/>
              </w:rPr>
            </w:pPr>
          </w:p>
          <w:p w:rsidR="001E2499" w:rsidRPr="00D43AA3" w:rsidRDefault="001E2499" w:rsidP="00EA4D76">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1E2499" w:rsidRPr="00D43AA3" w:rsidTr="00EA4D76">
        <w:trPr>
          <w:jc w:val="center"/>
        </w:trPr>
        <w:tc>
          <w:tcPr>
            <w:tcW w:w="387"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spacing w:line="276" w:lineRule="auto"/>
              <w:jc w:val="both"/>
              <w:rPr>
                <w:lang w:eastAsia="en-US"/>
              </w:rPr>
            </w:pPr>
          </w:p>
          <w:p w:rsidR="001E2499" w:rsidRPr="00D43AA3" w:rsidRDefault="001E2499" w:rsidP="00EA4D76">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spacing w:line="276" w:lineRule="auto"/>
              <w:jc w:val="both"/>
              <w:rPr>
                <w:lang w:eastAsia="en-US"/>
              </w:rPr>
            </w:pPr>
          </w:p>
          <w:p w:rsidR="001E2499" w:rsidRPr="00D43AA3" w:rsidRDefault="001E2499" w:rsidP="00EA4D76">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rPr>
                <w:lang w:eastAsia="en-US"/>
              </w:rPr>
            </w:pPr>
            <w:r w:rsidRPr="00D43AA3">
              <w:t>Материал изложен полностью,  выполнены все требования к написанию и защите реферата, приведен</w:t>
            </w:r>
            <w:r w:rsidR="007D2F3B">
              <w:t>ы и описаны все</w:t>
            </w:r>
            <w:r w:rsidRPr="00D43AA3">
              <w:t xml:space="preserve"> </w:t>
            </w:r>
            <w:r w:rsidR="007D2F3B" w:rsidRPr="007D2F3B">
              <w:t>безналичные формы расчета</w:t>
            </w:r>
            <w:r w:rsidR="007D2F3B">
              <w:rPr>
                <w:lang w:eastAsia="en-US"/>
              </w:rPr>
              <w:t>.</w:t>
            </w:r>
          </w:p>
        </w:tc>
      </w:tr>
    </w:tbl>
    <w:p w:rsidR="001E2499" w:rsidRPr="00D43AA3" w:rsidRDefault="001E2499" w:rsidP="001E2499">
      <w:pPr>
        <w:spacing w:line="276" w:lineRule="auto"/>
        <w:ind w:firstLine="709"/>
        <w:jc w:val="center"/>
        <w:rPr>
          <w:b/>
        </w:rPr>
      </w:pPr>
    </w:p>
    <w:p w:rsidR="001E2499" w:rsidRPr="00D43AA3" w:rsidRDefault="001E2499" w:rsidP="001E2499">
      <w:pPr>
        <w:spacing w:line="276" w:lineRule="auto"/>
        <w:ind w:firstLine="709"/>
        <w:jc w:val="center"/>
        <w:rPr>
          <w:b/>
        </w:rPr>
      </w:pPr>
    </w:p>
    <w:p w:rsidR="001E2499" w:rsidRPr="00D43AA3" w:rsidRDefault="001E2499" w:rsidP="001E2499">
      <w:pPr>
        <w:jc w:val="both"/>
        <w:rPr>
          <w:color w:val="FF0000"/>
        </w:rPr>
      </w:pPr>
    </w:p>
    <w:p w:rsidR="001E2499" w:rsidRPr="00D43AA3" w:rsidRDefault="001E2499" w:rsidP="001E2499">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1E2499" w:rsidRPr="00D43AA3" w:rsidRDefault="001E2499" w:rsidP="001E2499">
      <w:pPr>
        <w:ind w:firstLine="709"/>
        <w:jc w:val="both"/>
        <w:rPr>
          <w:b/>
        </w:rPr>
      </w:pPr>
    </w:p>
    <w:p w:rsidR="001E2499" w:rsidRPr="00A055B8" w:rsidRDefault="001E2499" w:rsidP="001E2499">
      <w:pPr>
        <w:pStyle w:val="a3"/>
      </w:pPr>
      <w:r w:rsidRPr="00D43AA3">
        <w:rPr>
          <w:b/>
        </w:rPr>
        <w:t>Перечень заданий</w:t>
      </w:r>
      <w:r w:rsidRPr="00D43AA3">
        <w:t>:</w:t>
      </w:r>
    </w:p>
    <w:p w:rsidR="001E2499" w:rsidRPr="00A055B8" w:rsidRDefault="001E2499" w:rsidP="001E2499">
      <w:pPr>
        <w:pStyle w:val="a3"/>
        <w:rPr>
          <w:b/>
        </w:rPr>
      </w:pPr>
      <w:r>
        <w:t>1.</w:t>
      </w:r>
      <w:r w:rsidRPr="00A055B8">
        <w:t>Прочтите материал по теме: «</w:t>
      </w:r>
      <w:r w:rsidRPr="001E2499">
        <w:t>Безналичные формы расчета</w:t>
      </w:r>
      <w:r w:rsidRPr="00D43AA3">
        <w:t>», используя указанные источники.</w:t>
      </w:r>
    </w:p>
    <w:p w:rsidR="001E2499" w:rsidRPr="00D43AA3" w:rsidRDefault="001E2499" w:rsidP="001E2499">
      <w:pPr>
        <w:jc w:val="both"/>
      </w:pPr>
      <w:r>
        <w:t>2.</w:t>
      </w:r>
      <w:r w:rsidRPr="00D43AA3">
        <w:t>Подготовить реферат на основании изученных источников.</w:t>
      </w:r>
    </w:p>
    <w:p w:rsidR="001E2499" w:rsidRDefault="001E2499" w:rsidP="001E2499">
      <w:pPr>
        <w:jc w:val="both"/>
      </w:pPr>
    </w:p>
    <w:p w:rsidR="001E2499" w:rsidRPr="00D43AA3" w:rsidRDefault="001E2499" w:rsidP="001E2499">
      <w:pPr>
        <w:jc w:val="both"/>
      </w:pPr>
      <w:r w:rsidRPr="00D43AA3">
        <w:t>Инструкция: оформите материал в соответствии с ГОСТ.  Требования к оформлению материалов смотрите в приложении.</w:t>
      </w:r>
    </w:p>
    <w:p w:rsidR="001E2499" w:rsidRPr="00D56D42" w:rsidRDefault="001E2499" w:rsidP="00E85559">
      <w:pPr>
        <w:spacing w:line="276" w:lineRule="auto"/>
        <w:jc w:val="center"/>
        <w:rPr>
          <w:b/>
          <w:highlight w:val="yellow"/>
        </w:rPr>
      </w:pPr>
    </w:p>
    <w:p w:rsidR="00E85559" w:rsidRDefault="00E85559" w:rsidP="00E85559">
      <w:pPr>
        <w:spacing w:line="276" w:lineRule="auto"/>
        <w:jc w:val="center"/>
        <w:rPr>
          <w:b/>
        </w:rPr>
      </w:pPr>
      <w:r w:rsidRPr="005B4F6E">
        <w:rPr>
          <w:b/>
        </w:rPr>
        <w:t>Самостоятельная работа № 29</w:t>
      </w:r>
    </w:p>
    <w:p w:rsidR="001E2499" w:rsidRDefault="001E2499" w:rsidP="001E2499">
      <w:pPr>
        <w:spacing w:line="276" w:lineRule="auto"/>
        <w:jc w:val="center"/>
        <w:rPr>
          <w:b/>
        </w:rPr>
      </w:pPr>
      <w:r w:rsidRPr="00D43AA3">
        <w:rPr>
          <w:b/>
        </w:rPr>
        <w:t xml:space="preserve">Подготовка реферата на тему: </w:t>
      </w:r>
      <w:r w:rsidR="005B4F6E" w:rsidRPr="005B4F6E">
        <w:rPr>
          <w:b/>
        </w:rPr>
        <w:t>Алгоритм продажи товаров  за наличный расчет.</w:t>
      </w:r>
    </w:p>
    <w:p w:rsidR="001E2499" w:rsidRPr="00D43AA3" w:rsidRDefault="001E2499" w:rsidP="001E2499">
      <w:pPr>
        <w:spacing w:line="276" w:lineRule="auto"/>
        <w:rPr>
          <w:b/>
        </w:rPr>
      </w:pPr>
      <w:r w:rsidRPr="00D43AA3">
        <w:rPr>
          <w:b/>
        </w:rPr>
        <w:t>Время на выполнение: 1 час</w:t>
      </w:r>
    </w:p>
    <w:p w:rsidR="001E2499" w:rsidRPr="00D43AA3" w:rsidRDefault="001E2499" w:rsidP="001E2499">
      <w:pPr>
        <w:pStyle w:val="a3"/>
      </w:pPr>
    </w:p>
    <w:p w:rsidR="001E2499" w:rsidRPr="00D43AA3" w:rsidRDefault="001E2499" w:rsidP="001E2499">
      <w:pPr>
        <w:pStyle w:val="a3"/>
        <w:rPr>
          <w:b/>
        </w:rPr>
      </w:pPr>
      <w:r w:rsidRPr="00D43AA3">
        <w:rPr>
          <w:b/>
        </w:rPr>
        <w:t>По итогам выполнения студент должен представить:</w:t>
      </w:r>
    </w:p>
    <w:p w:rsidR="001E2499" w:rsidRPr="0055066B" w:rsidRDefault="001E2499" w:rsidP="001E2499">
      <w:pPr>
        <w:spacing w:line="276" w:lineRule="auto"/>
      </w:pPr>
      <w:r w:rsidRPr="00D43AA3">
        <w:t xml:space="preserve">- подготовить реферат с описанием </w:t>
      </w:r>
      <w:r w:rsidRPr="0055066B">
        <w:t xml:space="preserve">алгоритма </w:t>
      </w:r>
      <w:r w:rsidR="005B4F6E" w:rsidRPr="005B4F6E">
        <w:t>продажи товаров  за наличный расчет.</w:t>
      </w:r>
    </w:p>
    <w:p w:rsidR="001E2499" w:rsidRPr="00D43AA3" w:rsidRDefault="001E2499" w:rsidP="001E2499">
      <w:pPr>
        <w:spacing w:line="276" w:lineRule="auto"/>
        <w:rPr>
          <w:b/>
        </w:rPr>
      </w:pPr>
      <w:r w:rsidRPr="00D43AA3">
        <w:rPr>
          <w:b/>
        </w:rPr>
        <w:t>В процессе выполнения работы студент должен:</w:t>
      </w:r>
    </w:p>
    <w:p w:rsidR="001E2499" w:rsidRPr="00A2746B" w:rsidRDefault="001E2499" w:rsidP="001E2499">
      <w:pPr>
        <w:spacing w:line="276" w:lineRule="auto"/>
      </w:pPr>
      <w:r w:rsidRPr="00D43AA3">
        <w:rPr>
          <w:b/>
        </w:rPr>
        <w:t xml:space="preserve">- </w:t>
      </w:r>
      <w:r w:rsidRPr="00D43AA3">
        <w:t>теоретически</w:t>
      </w:r>
      <w:r>
        <w:t xml:space="preserve"> </w:t>
      </w:r>
      <w:r w:rsidRPr="00D43AA3">
        <w:t xml:space="preserve">рассмотреть </w:t>
      </w:r>
      <w:r w:rsidRPr="0055066B">
        <w:t>алгоритм</w:t>
      </w:r>
      <w:r w:rsidR="005B4F6E">
        <w:t>ы</w:t>
      </w:r>
      <w:r w:rsidRPr="0055066B">
        <w:t xml:space="preserve"> </w:t>
      </w:r>
      <w:r w:rsidR="005B4F6E" w:rsidRPr="005B4F6E">
        <w:t>продажи товаров  за наличный расчет</w:t>
      </w:r>
      <w:r>
        <w:t>;</w:t>
      </w:r>
    </w:p>
    <w:p w:rsidR="001E2499" w:rsidRDefault="001E2499" w:rsidP="001E2499">
      <w:pPr>
        <w:spacing w:line="276" w:lineRule="auto"/>
      </w:pPr>
      <w:r w:rsidRPr="00D43AA3">
        <w:t xml:space="preserve">- </w:t>
      </w:r>
      <w:r w:rsidR="005B4F6E">
        <w:t>описать все алгоритмы продажи товаров за наличный расчет</w:t>
      </w:r>
      <w:r w:rsidRPr="0055066B">
        <w:t>;</w:t>
      </w:r>
    </w:p>
    <w:p w:rsidR="001E2499" w:rsidRPr="00D43AA3" w:rsidRDefault="001E2499" w:rsidP="001E2499">
      <w:pPr>
        <w:ind w:firstLine="709"/>
        <w:rPr>
          <w:b/>
        </w:rPr>
      </w:pPr>
      <w:r w:rsidRPr="00D43AA3">
        <w:rPr>
          <w:b/>
        </w:rPr>
        <w:t>Критерии оценки результата</w:t>
      </w:r>
    </w:p>
    <w:p w:rsidR="001E2499" w:rsidRPr="00D43AA3" w:rsidRDefault="001E2499" w:rsidP="001E2499">
      <w:pPr>
        <w:ind w:firstLine="709"/>
        <w:jc w:val="both"/>
        <w:rPr>
          <w:b/>
        </w:rPr>
      </w:pPr>
    </w:p>
    <w:tbl>
      <w:tblPr>
        <w:tblW w:w="10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1E2499" w:rsidRPr="00D43AA3" w:rsidTr="00EA4D76">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spacing w:line="276" w:lineRule="auto"/>
              <w:jc w:val="center"/>
              <w:rPr>
                <w:lang w:eastAsia="en-US"/>
              </w:rPr>
            </w:pPr>
            <w:r w:rsidRPr="00D43AA3">
              <w:rPr>
                <w:lang w:eastAsia="en-US"/>
              </w:rPr>
              <w:t>Характеристика уровня</w:t>
            </w:r>
          </w:p>
        </w:tc>
      </w:tr>
      <w:tr w:rsidR="001E2499" w:rsidRPr="00D43AA3" w:rsidTr="00EA4D76">
        <w:trPr>
          <w:jc w:val="center"/>
        </w:trPr>
        <w:tc>
          <w:tcPr>
            <w:tcW w:w="387"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spacing w:line="276" w:lineRule="auto"/>
              <w:jc w:val="both"/>
              <w:rPr>
                <w:lang w:eastAsia="en-US"/>
              </w:rPr>
            </w:pPr>
          </w:p>
          <w:p w:rsidR="001E2499" w:rsidRPr="00D43AA3" w:rsidRDefault="001E2499" w:rsidP="00EA4D76">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spacing w:line="276" w:lineRule="auto"/>
              <w:jc w:val="both"/>
              <w:rPr>
                <w:lang w:eastAsia="en-US"/>
              </w:rPr>
            </w:pPr>
          </w:p>
          <w:p w:rsidR="001E2499" w:rsidRPr="00D43AA3" w:rsidRDefault="001E2499" w:rsidP="00EA4D76">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1E2499" w:rsidRPr="00D43AA3" w:rsidTr="00EA4D76">
        <w:trPr>
          <w:jc w:val="center"/>
        </w:trPr>
        <w:tc>
          <w:tcPr>
            <w:tcW w:w="387"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spacing w:line="276" w:lineRule="auto"/>
              <w:jc w:val="both"/>
              <w:rPr>
                <w:lang w:eastAsia="en-US"/>
              </w:rPr>
            </w:pPr>
          </w:p>
          <w:p w:rsidR="001E2499" w:rsidRPr="00D43AA3" w:rsidRDefault="001E2499" w:rsidP="00EA4D76">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1E2499" w:rsidRPr="00D43AA3" w:rsidRDefault="001E2499" w:rsidP="00EA4D76">
            <w:pPr>
              <w:spacing w:line="276" w:lineRule="auto"/>
              <w:jc w:val="both"/>
              <w:rPr>
                <w:lang w:eastAsia="en-US"/>
              </w:rPr>
            </w:pPr>
          </w:p>
          <w:p w:rsidR="001E2499" w:rsidRPr="00D43AA3" w:rsidRDefault="001E2499" w:rsidP="00EA4D76">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1E2499" w:rsidRPr="00D43AA3" w:rsidTr="00EA4D76">
        <w:trPr>
          <w:jc w:val="center"/>
        </w:trPr>
        <w:tc>
          <w:tcPr>
            <w:tcW w:w="387"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spacing w:line="276" w:lineRule="auto"/>
              <w:jc w:val="both"/>
              <w:rPr>
                <w:lang w:eastAsia="en-US"/>
              </w:rPr>
            </w:pPr>
          </w:p>
          <w:p w:rsidR="001E2499" w:rsidRPr="00D43AA3" w:rsidRDefault="001E2499" w:rsidP="00EA4D76">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1E2499" w:rsidRPr="00D43AA3" w:rsidRDefault="001E2499" w:rsidP="00EA4D76">
            <w:pPr>
              <w:spacing w:line="276" w:lineRule="auto"/>
              <w:jc w:val="both"/>
              <w:rPr>
                <w:lang w:eastAsia="en-US"/>
              </w:rPr>
            </w:pPr>
          </w:p>
          <w:p w:rsidR="001E2499" w:rsidRPr="00D43AA3" w:rsidRDefault="001E2499" w:rsidP="00EA4D76">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1E2499" w:rsidRPr="00D43AA3" w:rsidRDefault="001E2499" w:rsidP="005B4F6E">
            <w:pPr>
              <w:rPr>
                <w:lang w:eastAsia="en-US"/>
              </w:rPr>
            </w:pPr>
            <w:r w:rsidRPr="00D43AA3">
              <w:t>Материал изложен полностью,  выполнены все требования к написанию и защите реферата, приведен</w:t>
            </w:r>
            <w:r w:rsidR="005B4F6E">
              <w:t>ы и описаны все</w:t>
            </w:r>
            <w:r w:rsidRPr="00D43AA3">
              <w:t xml:space="preserve"> </w:t>
            </w:r>
            <w:r w:rsidRPr="0055066B">
              <w:t>алгоритм</w:t>
            </w:r>
            <w:r w:rsidR="005B4F6E">
              <w:t>ы</w:t>
            </w:r>
            <w:r w:rsidRPr="0055066B">
              <w:t xml:space="preserve"> </w:t>
            </w:r>
            <w:r w:rsidR="005B4F6E" w:rsidRPr="005B4F6E">
              <w:t>продажи товаров  за наличный расчет.</w:t>
            </w:r>
          </w:p>
        </w:tc>
      </w:tr>
    </w:tbl>
    <w:p w:rsidR="001E2499" w:rsidRPr="00D43AA3" w:rsidRDefault="001E2499" w:rsidP="001E2499">
      <w:pPr>
        <w:spacing w:line="276" w:lineRule="auto"/>
        <w:ind w:firstLine="709"/>
        <w:jc w:val="center"/>
        <w:rPr>
          <w:b/>
        </w:rPr>
      </w:pPr>
    </w:p>
    <w:p w:rsidR="001E2499" w:rsidRPr="00D43AA3" w:rsidRDefault="001E2499" w:rsidP="001E2499">
      <w:pPr>
        <w:jc w:val="both"/>
        <w:rPr>
          <w:color w:val="FF0000"/>
        </w:rPr>
      </w:pPr>
    </w:p>
    <w:p w:rsidR="001E2499" w:rsidRPr="00D43AA3" w:rsidRDefault="001E2499" w:rsidP="001E2499">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1E2499" w:rsidRPr="00D43AA3" w:rsidRDefault="001E2499" w:rsidP="001E2499">
      <w:pPr>
        <w:ind w:firstLine="709"/>
        <w:jc w:val="both"/>
        <w:rPr>
          <w:b/>
        </w:rPr>
      </w:pPr>
    </w:p>
    <w:p w:rsidR="001E2499" w:rsidRPr="00A055B8" w:rsidRDefault="001E2499" w:rsidP="001E2499">
      <w:pPr>
        <w:pStyle w:val="a3"/>
      </w:pPr>
      <w:r w:rsidRPr="00D43AA3">
        <w:rPr>
          <w:b/>
        </w:rPr>
        <w:t>Перечень заданий</w:t>
      </w:r>
      <w:r w:rsidRPr="00D43AA3">
        <w:t>:</w:t>
      </w:r>
    </w:p>
    <w:p w:rsidR="001E2499" w:rsidRPr="00A055B8" w:rsidRDefault="001E2499" w:rsidP="001E2499">
      <w:pPr>
        <w:pStyle w:val="a3"/>
        <w:rPr>
          <w:b/>
        </w:rPr>
      </w:pPr>
      <w:r>
        <w:t>1.</w:t>
      </w:r>
      <w:r w:rsidRPr="00A055B8">
        <w:t>Прочтите материал по теме: «</w:t>
      </w:r>
      <w:r w:rsidR="005B4F6E" w:rsidRPr="005B4F6E">
        <w:t>Алгоритм продажи товаров  за наличный расчет</w:t>
      </w:r>
      <w:r w:rsidRPr="00D43AA3">
        <w:t>», используя указанные источники.</w:t>
      </w:r>
    </w:p>
    <w:p w:rsidR="001E2499" w:rsidRPr="00D43AA3" w:rsidRDefault="001E2499" w:rsidP="001E2499">
      <w:pPr>
        <w:jc w:val="both"/>
      </w:pPr>
      <w:r>
        <w:t>2.</w:t>
      </w:r>
      <w:r w:rsidRPr="00D43AA3">
        <w:t>Подготовить реферат на основании изученных источников.</w:t>
      </w:r>
    </w:p>
    <w:p w:rsidR="001E2499" w:rsidRDefault="001E2499" w:rsidP="001E2499">
      <w:pPr>
        <w:jc w:val="both"/>
      </w:pPr>
    </w:p>
    <w:p w:rsidR="001E2499" w:rsidRPr="00D43AA3" w:rsidRDefault="001E2499" w:rsidP="001E2499">
      <w:pPr>
        <w:jc w:val="both"/>
      </w:pPr>
      <w:r w:rsidRPr="00D43AA3">
        <w:t>Инструкция: оформите материал в соответствии с ГОСТ.  Требования к оформлению материалов смотрите в приложении.</w:t>
      </w:r>
    </w:p>
    <w:p w:rsidR="00D56D42" w:rsidRDefault="00D56D42" w:rsidP="00E85559">
      <w:pPr>
        <w:spacing w:line="276" w:lineRule="auto"/>
        <w:jc w:val="center"/>
        <w:rPr>
          <w:b/>
        </w:rPr>
      </w:pPr>
    </w:p>
    <w:p w:rsidR="00E85559" w:rsidRDefault="00E85559" w:rsidP="00E85559">
      <w:pPr>
        <w:spacing w:line="276" w:lineRule="auto"/>
        <w:jc w:val="center"/>
        <w:rPr>
          <w:b/>
        </w:rPr>
      </w:pPr>
      <w:r>
        <w:rPr>
          <w:b/>
        </w:rPr>
        <w:t>Самостоятельная работа № 30</w:t>
      </w:r>
    </w:p>
    <w:p w:rsidR="00E85559" w:rsidRDefault="00E85559" w:rsidP="00E85559">
      <w:pPr>
        <w:jc w:val="center"/>
        <w:rPr>
          <w:b/>
        </w:rPr>
      </w:pPr>
      <w:r w:rsidRPr="00D43AA3">
        <w:rPr>
          <w:b/>
        </w:rPr>
        <w:t>Подготовка электронной презентации на тему:</w:t>
      </w:r>
    </w:p>
    <w:p w:rsidR="00D56D42" w:rsidRDefault="00D56D42" w:rsidP="00D56D42">
      <w:pPr>
        <w:pStyle w:val="a3"/>
        <w:jc w:val="center"/>
        <w:rPr>
          <w:b/>
        </w:rPr>
      </w:pPr>
      <w:r w:rsidRPr="00D56D42">
        <w:rPr>
          <w:b/>
        </w:rPr>
        <w:t>Оформление акта о переводе показаний суммирующих денежных счетчиков на нули и регистрации контрольных счетчиков ККМ.</w:t>
      </w:r>
    </w:p>
    <w:p w:rsidR="00E85559" w:rsidRPr="00D43AA3" w:rsidRDefault="00E85559" w:rsidP="00E85559">
      <w:pPr>
        <w:pStyle w:val="a3"/>
        <w:rPr>
          <w:b/>
        </w:rPr>
      </w:pPr>
      <w:r w:rsidRPr="00D43AA3">
        <w:rPr>
          <w:b/>
        </w:rPr>
        <w:t>Время на выполнение: 1 час</w:t>
      </w:r>
    </w:p>
    <w:p w:rsidR="00E85559" w:rsidRPr="00D43AA3" w:rsidRDefault="00E85559" w:rsidP="00E85559">
      <w:pPr>
        <w:pStyle w:val="a3"/>
      </w:pPr>
    </w:p>
    <w:p w:rsidR="00E85559" w:rsidRPr="00D43AA3" w:rsidRDefault="00E85559" w:rsidP="00E85559">
      <w:pPr>
        <w:pStyle w:val="a3"/>
        <w:rPr>
          <w:b/>
        </w:rPr>
      </w:pPr>
      <w:r w:rsidRPr="00D43AA3">
        <w:rPr>
          <w:b/>
        </w:rPr>
        <w:t>По итогам выполнения студент должен представить:</w:t>
      </w:r>
    </w:p>
    <w:p w:rsidR="00E85559" w:rsidRPr="00D43AA3" w:rsidRDefault="00E85559" w:rsidP="00E85559">
      <w:pPr>
        <w:pStyle w:val="a3"/>
      </w:pPr>
      <w:r w:rsidRPr="00D43AA3">
        <w:t>- подготовить  электронную презентацию.</w:t>
      </w:r>
    </w:p>
    <w:p w:rsidR="00E85559" w:rsidRPr="00D43AA3" w:rsidRDefault="00E85559" w:rsidP="00E85559">
      <w:pPr>
        <w:pStyle w:val="a3"/>
        <w:spacing w:line="276" w:lineRule="auto"/>
      </w:pPr>
    </w:p>
    <w:p w:rsidR="00E85559" w:rsidRPr="00D43AA3" w:rsidRDefault="00E85559" w:rsidP="00E85559">
      <w:pPr>
        <w:spacing w:line="276" w:lineRule="auto"/>
        <w:rPr>
          <w:b/>
        </w:rPr>
      </w:pPr>
      <w:r w:rsidRPr="00D43AA3">
        <w:rPr>
          <w:b/>
        </w:rPr>
        <w:t>В процессе выполнения работы студент должен:</w:t>
      </w:r>
    </w:p>
    <w:p w:rsidR="00E85559" w:rsidRPr="00D43AA3" w:rsidRDefault="00E85559" w:rsidP="00E85559">
      <w:pPr>
        <w:pStyle w:val="ab"/>
        <w:numPr>
          <w:ilvl w:val="0"/>
          <w:numId w:val="13"/>
        </w:numPr>
        <w:spacing w:line="276" w:lineRule="auto"/>
      </w:pPr>
      <w:r w:rsidRPr="00D43AA3">
        <w:t>Провести анализ розничной торговли непродовольственными товарами.</w:t>
      </w:r>
    </w:p>
    <w:p w:rsidR="00E85559" w:rsidRPr="00D43AA3" w:rsidRDefault="00E85559" w:rsidP="00E85559">
      <w:pPr>
        <w:pStyle w:val="ab"/>
        <w:numPr>
          <w:ilvl w:val="0"/>
          <w:numId w:val="13"/>
        </w:numPr>
        <w:spacing w:line="276" w:lineRule="auto"/>
      </w:pPr>
      <w:r w:rsidRPr="00D43AA3">
        <w:t>Создать электронную презентацию, используя следующую структуру:</w:t>
      </w:r>
    </w:p>
    <w:p w:rsidR="00E85559" w:rsidRPr="00D43AA3" w:rsidRDefault="00E85559" w:rsidP="00E85559">
      <w:pPr>
        <w:pStyle w:val="a3"/>
        <w:spacing w:line="276" w:lineRule="auto"/>
        <w:jc w:val="center"/>
        <w:rPr>
          <w:color w:val="333333"/>
        </w:rPr>
      </w:pPr>
    </w:p>
    <w:p w:rsidR="00E85559" w:rsidRPr="00D43AA3" w:rsidRDefault="00E85559" w:rsidP="00E85559">
      <w:pPr>
        <w:pStyle w:val="a3"/>
      </w:pPr>
      <w:r w:rsidRPr="00D43AA3">
        <w:t>Структура презентации:</w:t>
      </w:r>
    </w:p>
    <w:p w:rsidR="00E85559" w:rsidRPr="00D43AA3" w:rsidRDefault="00E85559" w:rsidP="00E85559">
      <w:pPr>
        <w:pStyle w:val="a3"/>
        <w:numPr>
          <w:ilvl w:val="0"/>
          <w:numId w:val="14"/>
        </w:numPr>
      </w:pPr>
      <w:r w:rsidRPr="00D43AA3">
        <w:t xml:space="preserve">титульный слайд (дисциплина, тема, ФИО студента, </w:t>
      </w:r>
      <w:r>
        <w:t>профессия</w:t>
      </w:r>
      <w:r w:rsidRPr="00D43AA3">
        <w:t>, номер группы)</w:t>
      </w:r>
    </w:p>
    <w:p w:rsidR="00E85559" w:rsidRDefault="00E85559" w:rsidP="00E85559">
      <w:pPr>
        <w:pStyle w:val="a3"/>
        <w:numPr>
          <w:ilvl w:val="0"/>
          <w:numId w:val="14"/>
        </w:numPr>
      </w:pPr>
      <w:r w:rsidRPr="00D43AA3">
        <w:t xml:space="preserve">содержание, где представлены основные этапы (моменты) презентации. </w:t>
      </w:r>
    </w:p>
    <w:p w:rsidR="00E85559" w:rsidRPr="00D43AA3" w:rsidRDefault="00E85559" w:rsidP="00E85559">
      <w:pPr>
        <w:pStyle w:val="a3"/>
        <w:numPr>
          <w:ilvl w:val="0"/>
          <w:numId w:val="14"/>
        </w:numPr>
      </w:pPr>
      <w:r w:rsidRPr="00D43AA3">
        <w:t>основная часть - от 1</w:t>
      </w:r>
      <w:r>
        <w:t>0</w:t>
      </w:r>
      <w:r w:rsidRPr="00D43AA3">
        <w:t xml:space="preserve"> слайдов (текстовый материал по теме + графическое сопровождение)</w:t>
      </w:r>
    </w:p>
    <w:p w:rsidR="00E85559" w:rsidRPr="00D43AA3" w:rsidRDefault="00E85559" w:rsidP="00E85559">
      <w:pPr>
        <w:pStyle w:val="a3"/>
        <w:numPr>
          <w:ilvl w:val="0"/>
          <w:numId w:val="14"/>
        </w:numPr>
      </w:pPr>
      <w:r w:rsidRPr="00D43AA3">
        <w:t>заключение - 1 слайд (выводы по теме)</w:t>
      </w:r>
    </w:p>
    <w:p w:rsidR="00E85559" w:rsidRPr="00D43AA3" w:rsidRDefault="00E85559" w:rsidP="00E85559">
      <w:pPr>
        <w:pStyle w:val="a3"/>
        <w:numPr>
          <w:ilvl w:val="0"/>
          <w:numId w:val="14"/>
        </w:numPr>
      </w:pPr>
      <w:r w:rsidRPr="00D43AA3">
        <w:t>список литературы- содержит не менее 2 – 5 источников</w:t>
      </w:r>
    </w:p>
    <w:p w:rsidR="00E85559" w:rsidRPr="00D43AA3" w:rsidRDefault="00E85559" w:rsidP="00E85559">
      <w:pPr>
        <w:rPr>
          <w:color w:val="FF0000"/>
        </w:rPr>
      </w:pPr>
    </w:p>
    <w:p w:rsidR="00E85559" w:rsidRPr="00D43AA3" w:rsidRDefault="00E85559" w:rsidP="00E85559">
      <w:pPr>
        <w:pStyle w:val="a3"/>
        <w:spacing w:line="276" w:lineRule="auto"/>
      </w:pPr>
      <w:r w:rsidRPr="00D43AA3">
        <w:rPr>
          <w:b/>
          <w:bCs/>
          <w:u w:val="single"/>
        </w:rPr>
        <w:t>При создании презентации рекомендуется:</w:t>
      </w:r>
      <w:r>
        <w:rPr>
          <w:b/>
          <w:bCs/>
          <w:u w:val="single"/>
        </w:rPr>
        <w:t>( в приложения внести)</w:t>
      </w:r>
    </w:p>
    <w:p w:rsidR="00E85559" w:rsidRPr="00D43AA3" w:rsidRDefault="00E85559" w:rsidP="00E85559">
      <w:pPr>
        <w:pStyle w:val="a3"/>
        <w:numPr>
          <w:ilvl w:val="0"/>
          <w:numId w:val="15"/>
        </w:numPr>
        <w:spacing w:line="276" w:lineRule="auto"/>
      </w:pPr>
      <w:r w:rsidRPr="00D43AA3">
        <w:t>соблюдать единый стиль оформления;</w:t>
      </w:r>
    </w:p>
    <w:p w:rsidR="00E85559" w:rsidRPr="00D43AA3" w:rsidRDefault="00E85559" w:rsidP="00E85559">
      <w:pPr>
        <w:pStyle w:val="a3"/>
        <w:numPr>
          <w:ilvl w:val="0"/>
          <w:numId w:val="15"/>
        </w:numPr>
        <w:spacing w:line="276" w:lineRule="auto"/>
      </w:pPr>
      <w:r w:rsidRPr="00D43AA3">
        <w:t>для фона выбирайте холодные тона (синий, зеленый);</w:t>
      </w:r>
    </w:p>
    <w:p w:rsidR="00E85559" w:rsidRPr="00D43AA3" w:rsidRDefault="00E85559" w:rsidP="00E85559">
      <w:pPr>
        <w:pStyle w:val="a3"/>
        <w:numPr>
          <w:ilvl w:val="0"/>
          <w:numId w:val="15"/>
        </w:numPr>
        <w:spacing w:line="276" w:lineRule="auto"/>
      </w:pPr>
      <w:r w:rsidRPr="00D43AA3">
        <w:t>на одном слайде использовать не более 3 цветов;</w:t>
      </w:r>
    </w:p>
    <w:p w:rsidR="00E85559" w:rsidRPr="00D43AA3" w:rsidRDefault="00E85559" w:rsidP="00E85559">
      <w:pPr>
        <w:pStyle w:val="a3"/>
        <w:numPr>
          <w:ilvl w:val="0"/>
          <w:numId w:val="15"/>
        </w:numPr>
        <w:spacing w:line="276" w:lineRule="auto"/>
      </w:pPr>
      <w:r w:rsidRPr="00D43AA3">
        <w:t>анимационные эффекты не должны отвлекать внимание от содержания информации на слайде;</w:t>
      </w:r>
    </w:p>
    <w:p w:rsidR="00E85559" w:rsidRPr="00D43AA3" w:rsidRDefault="00E85559" w:rsidP="00E85559">
      <w:pPr>
        <w:pStyle w:val="a3"/>
        <w:numPr>
          <w:ilvl w:val="0"/>
          <w:numId w:val="15"/>
        </w:numPr>
        <w:spacing w:line="276" w:lineRule="auto"/>
      </w:pPr>
      <w:r w:rsidRPr="00D43AA3">
        <w:t>при представлении информации</w:t>
      </w:r>
    </w:p>
    <w:p w:rsidR="00E85559" w:rsidRPr="00D43AA3" w:rsidRDefault="00E85559" w:rsidP="00E85559">
      <w:pPr>
        <w:pStyle w:val="a3"/>
        <w:numPr>
          <w:ilvl w:val="0"/>
          <w:numId w:val="15"/>
        </w:numPr>
        <w:spacing w:line="276" w:lineRule="auto"/>
      </w:pPr>
      <w:r w:rsidRPr="00D43AA3">
        <w:t>используйте короткие слова и предложения;</w:t>
      </w:r>
    </w:p>
    <w:p w:rsidR="00E85559" w:rsidRPr="00D43AA3" w:rsidRDefault="00E85559" w:rsidP="00E85559">
      <w:pPr>
        <w:pStyle w:val="a3"/>
        <w:numPr>
          <w:ilvl w:val="0"/>
          <w:numId w:val="15"/>
        </w:numPr>
        <w:spacing w:line="276" w:lineRule="auto"/>
      </w:pPr>
      <w:r w:rsidRPr="00D43AA3">
        <w:t>надписи располагайте под картинками;</w:t>
      </w:r>
    </w:p>
    <w:p w:rsidR="00E85559" w:rsidRPr="00D43AA3" w:rsidRDefault="00E85559" w:rsidP="00E85559">
      <w:pPr>
        <w:pStyle w:val="a3"/>
        <w:numPr>
          <w:ilvl w:val="0"/>
          <w:numId w:val="15"/>
        </w:numPr>
        <w:spacing w:line="276" w:lineRule="auto"/>
      </w:pPr>
      <w:r w:rsidRPr="00D43AA3">
        <w:t>шрифты: для заголовков не менее 24,для информации не менее 18;</w:t>
      </w:r>
    </w:p>
    <w:p w:rsidR="00E85559" w:rsidRPr="00D43AA3" w:rsidRDefault="00E85559" w:rsidP="00E85559">
      <w:pPr>
        <w:pStyle w:val="a3"/>
        <w:numPr>
          <w:ilvl w:val="0"/>
          <w:numId w:val="15"/>
        </w:numPr>
        <w:spacing w:line="276" w:lineRule="auto"/>
      </w:pPr>
      <w:r w:rsidRPr="00D43AA3">
        <w:t>для выделения информации используйте рамки, заливку;</w:t>
      </w:r>
    </w:p>
    <w:p w:rsidR="00E85559" w:rsidRPr="00D43AA3" w:rsidRDefault="00E85559" w:rsidP="00E85559">
      <w:pPr>
        <w:pStyle w:val="a3"/>
        <w:numPr>
          <w:ilvl w:val="0"/>
          <w:numId w:val="15"/>
        </w:numPr>
        <w:spacing w:line="276" w:lineRule="auto"/>
      </w:pPr>
      <w:r w:rsidRPr="00D43AA3">
        <w:t>не перегружайте слайд большим объемом информации;</w:t>
      </w:r>
    </w:p>
    <w:p w:rsidR="00E85559" w:rsidRPr="00D43AA3" w:rsidRDefault="00E85559" w:rsidP="00E85559">
      <w:pPr>
        <w:pStyle w:val="a3"/>
        <w:numPr>
          <w:ilvl w:val="0"/>
          <w:numId w:val="15"/>
        </w:numPr>
        <w:spacing w:line="276" w:lineRule="auto"/>
      </w:pPr>
      <w:r w:rsidRPr="00D43AA3">
        <w:t>ключевые факты отображайте по одному на каждом слайде;</w:t>
      </w:r>
    </w:p>
    <w:p w:rsidR="00E85559" w:rsidRPr="00D43AA3" w:rsidRDefault="00E85559" w:rsidP="00E85559">
      <w:pPr>
        <w:pStyle w:val="a3"/>
        <w:numPr>
          <w:ilvl w:val="0"/>
          <w:numId w:val="15"/>
        </w:numPr>
        <w:spacing w:line="276" w:lineRule="auto"/>
      </w:pPr>
      <w:r w:rsidRPr="00D43AA3">
        <w:t>для обеспечения разнообразия используйте различные виды слайдов</w:t>
      </w:r>
    </w:p>
    <w:p w:rsidR="00E85559" w:rsidRPr="00D43AA3" w:rsidRDefault="00E85559" w:rsidP="00E85559">
      <w:pPr>
        <w:pStyle w:val="a3"/>
        <w:spacing w:line="276" w:lineRule="auto"/>
      </w:pPr>
    </w:p>
    <w:p w:rsidR="00E85559" w:rsidRPr="00D43AA3" w:rsidRDefault="00E85559" w:rsidP="00E85559">
      <w:r w:rsidRPr="00D43AA3">
        <w:t>3. Подготовить отчет о проделанной работе.</w:t>
      </w:r>
    </w:p>
    <w:p w:rsidR="00E85559" w:rsidRPr="00D43AA3" w:rsidRDefault="00E85559" w:rsidP="00E85559">
      <w:pPr>
        <w:spacing w:line="276" w:lineRule="auto"/>
        <w:jc w:val="center"/>
        <w:rPr>
          <w:b/>
        </w:rPr>
      </w:pPr>
    </w:p>
    <w:p w:rsidR="00E85559" w:rsidRPr="00D43AA3" w:rsidRDefault="00E85559" w:rsidP="00E85559">
      <w:pPr>
        <w:jc w:val="center"/>
        <w:rPr>
          <w:b/>
        </w:rPr>
      </w:pPr>
    </w:p>
    <w:p w:rsidR="00E85559" w:rsidRPr="00D43AA3" w:rsidRDefault="00E85559" w:rsidP="00E85559">
      <w:pPr>
        <w:ind w:firstLine="709"/>
        <w:jc w:val="both"/>
        <w:rPr>
          <w:b/>
        </w:rPr>
      </w:pPr>
      <w:r w:rsidRPr="00D43AA3">
        <w:rPr>
          <w:b/>
        </w:rPr>
        <w:lastRenderedPageBreak/>
        <w:t>Критерии оценки результата</w:t>
      </w:r>
    </w:p>
    <w:p w:rsidR="00E85559" w:rsidRPr="00D43AA3" w:rsidRDefault="00E85559" w:rsidP="00E85559">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E85559" w:rsidRPr="00D43AA3" w:rsidTr="00E85559">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center"/>
              <w:rPr>
                <w:lang w:eastAsia="en-US"/>
              </w:rPr>
            </w:pPr>
            <w:r w:rsidRPr="00D43AA3">
              <w:rPr>
                <w:lang w:eastAsia="en-US"/>
              </w:rPr>
              <w:t>Характеристика уровня</w:t>
            </w:r>
          </w:p>
        </w:tc>
      </w:tr>
      <w:tr w:rsidR="00E85559" w:rsidRPr="00D43AA3" w:rsidTr="00E85559">
        <w:tc>
          <w:tcPr>
            <w:tcW w:w="671"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E85559" w:rsidRPr="00D43AA3" w:rsidRDefault="00E85559" w:rsidP="00E85559">
            <w:pPr>
              <w:pStyle w:val="a3"/>
            </w:pPr>
            <w:r w:rsidRPr="00D43AA3">
              <w:t>Информация, изложенная в презентации не соответствует</w:t>
            </w:r>
          </w:p>
          <w:p w:rsidR="00E85559" w:rsidRPr="00D43AA3" w:rsidRDefault="00E85559" w:rsidP="00E85559">
            <w:pPr>
              <w:pStyle w:val="a3"/>
            </w:pPr>
            <w:r w:rsidRPr="00D43AA3">
              <w:t xml:space="preserve">обозначенной теме исследования. В тексте присутствуют </w:t>
            </w:r>
          </w:p>
          <w:p w:rsidR="00E85559" w:rsidRPr="00D43AA3" w:rsidRDefault="00E85559" w:rsidP="00E85559">
            <w:pPr>
              <w:pStyle w:val="a3"/>
            </w:pPr>
            <w:r w:rsidRPr="00D43AA3">
              <w:t xml:space="preserve">серьёзные фактические ошибки, информация недостаточно </w:t>
            </w:r>
          </w:p>
          <w:p w:rsidR="00E85559" w:rsidRPr="00D43AA3" w:rsidRDefault="00E85559" w:rsidP="00E85559">
            <w:pPr>
              <w:pStyle w:val="a3"/>
            </w:pPr>
            <w:r w:rsidRPr="00D43AA3">
              <w:t>структурирована, не полная.</w:t>
            </w:r>
          </w:p>
          <w:p w:rsidR="00E85559" w:rsidRPr="00D43AA3" w:rsidRDefault="00E85559" w:rsidP="00E85559">
            <w:pPr>
              <w:pStyle w:val="a3"/>
            </w:pPr>
            <w:r w:rsidRPr="00D43AA3">
              <w:t>Презентация изобилует мультимедиа</w:t>
            </w:r>
            <w:r w:rsidRPr="00D43AA3">
              <w:rPr>
                <w:rStyle w:val="ff2"/>
                <w:color w:val="999999"/>
              </w:rPr>
              <w:t>-</w:t>
            </w:r>
            <w:r w:rsidRPr="00D43AA3">
              <w:t xml:space="preserve">эффектами, </w:t>
            </w:r>
          </w:p>
          <w:p w:rsidR="00E85559" w:rsidRPr="00D43AA3" w:rsidRDefault="00E85559" w:rsidP="00E85559">
            <w:pPr>
              <w:pStyle w:val="a3"/>
            </w:pPr>
            <w:r w:rsidRPr="00D43AA3">
              <w:t xml:space="preserve">несоответствующими содержанию слайдов, не отвечающих </w:t>
            </w:r>
          </w:p>
          <w:p w:rsidR="00E85559" w:rsidRPr="00D43AA3" w:rsidRDefault="00E85559" w:rsidP="00E85559">
            <w:pPr>
              <w:pStyle w:val="a3"/>
            </w:pPr>
            <w:r w:rsidRPr="00D43AA3">
              <w:t>целям создания презентации.</w:t>
            </w:r>
          </w:p>
        </w:tc>
      </w:tr>
      <w:tr w:rsidR="00E85559" w:rsidRPr="00D43AA3" w:rsidTr="00E85559">
        <w:tc>
          <w:tcPr>
            <w:tcW w:w="671"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E85559" w:rsidRPr="00D43AA3" w:rsidRDefault="00E85559" w:rsidP="00E85559">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E85559" w:rsidRPr="00D43AA3" w:rsidRDefault="00E85559" w:rsidP="00E85559">
            <w:pPr>
              <w:pStyle w:val="a3"/>
              <w:rPr>
                <w:color w:val="000000" w:themeColor="text1"/>
              </w:rPr>
            </w:pPr>
            <w:r w:rsidRPr="00D43AA3">
              <w:rPr>
                <w:color w:val="000000" w:themeColor="text1"/>
              </w:rPr>
              <w:t>Информация по проблеме изложена не полностью или с</w:t>
            </w:r>
          </w:p>
          <w:p w:rsidR="00E85559" w:rsidRPr="00D43AA3" w:rsidRDefault="00E85559" w:rsidP="00E85559">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E85559" w:rsidRPr="00D43AA3" w:rsidRDefault="00E85559" w:rsidP="00E85559">
            <w:pPr>
              <w:pStyle w:val="a3"/>
              <w:rPr>
                <w:color w:val="000000" w:themeColor="text1"/>
              </w:rPr>
            </w:pPr>
            <w:r w:rsidRPr="00D43AA3">
              <w:rPr>
                <w:color w:val="000000" w:themeColor="text1"/>
              </w:rPr>
              <w:t>Материалы исследования структурированы недостаточно чётко.</w:t>
            </w:r>
          </w:p>
        </w:tc>
      </w:tr>
      <w:tr w:rsidR="00E85559" w:rsidRPr="00D43AA3" w:rsidTr="00E85559">
        <w:tc>
          <w:tcPr>
            <w:tcW w:w="671"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E85559" w:rsidRPr="00D43AA3" w:rsidRDefault="00E85559" w:rsidP="00E85559">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E85559" w:rsidRPr="00D43AA3" w:rsidRDefault="00E85559" w:rsidP="00E85559">
            <w:pPr>
              <w:pStyle w:val="a3"/>
            </w:pPr>
            <w:r w:rsidRPr="00D43AA3">
              <w:t xml:space="preserve">Информация по заявленной проблеме изложена полно и чётко. </w:t>
            </w:r>
          </w:p>
          <w:p w:rsidR="00E85559" w:rsidRPr="00D43AA3" w:rsidRDefault="00E85559" w:rsidP="00E85559">
            <w:pPr>
              <w:pStyle w:val="a3"/>
            </w:pPr>
            <w:r w:rsidRPr="00D43AA3">
              <w:t xml:space="preserve">Отсутствуют фактические ошибки. Отсутствует избыток </w:t>
            </w:r>
          </w:p>
          <w:p w:rsidR="00E85559" w:rsidRPr="00D43AA3" w:rsidRDefault="00E85559" w:rsidP="00E85559">
            <w:pPr>
              <w:pStyle w:val="a3"/>
            </w:pPr>
            <w:r w:rsidRPr="00D43AA3">
              <w:t>информации.</w:t>
            </w:r>
          </w:p>
          <w:p w:rsidR="00E85559" w:rsidRPr="00D43AA3" w:rsidRDefault="00E85559" w:rsidP="00E85559">
            <w:pPr>
              <w:pStyle w:val="a3"/>
            </w:pPr>
            <w:r w:rsidRPr="00D43AA3">
              <w:t xml:space="preserve">Материалы исследования чётко структурированы, эффекты, </w:t>
            </w:r>
          </w:p>
          <w:p w:rsidR="00E85559" w:rsidRPr="00D43AA3" w:rsidRDefault="00E85559" w:rsidP="00E85559">
            <w:pPr>
              <w:pStyle w:val="a3"/>
            </w:pPr>
            <w:r w:rsidRPr="00D43AA3">
              <w:t xml:space="preserve">применённые в презентации не отвлекают от её содержания, </w:t>
            </w:r>
          </w:p>
          <w:p w:rsidR="00E85559" w:rsidRPr="00D43AA3" w:rsidRDefault="00E85559" w:rsidP="00E85559">
            <w:pPr>
              <w:pStyle w:val="a3"/>
            </w:pPr>
            <w:r w:rsidRPr="00D43AA3">
              <w:t>способствуют акцентированию внимания на наиболее важных</w:t>
            </w:r>
          </w:p>
          <w:p w:rsidR="00E85559" w:rsidRPr="00D43AA3" w:rsidRDefault="00E85559" w:rsidP="00E85559">
            <w:pPr>
              <w:pStyle w:val="a3"/>
              <w:rPr>
                <w:rFonts w:asciiTheme="minorHAnsi" w:hAnsiTheme="minorHAnsi"/>
              </w:rPr>
            </w:pPr>
            <w:r w:rsidRPr="00D43AA3">
              <w:t>моментах.</w:t>
            </w:r>
          </w:p>
        </w:tc>
      </w:tr>
    </w:tbl>
    <w:p w:rsidR="00E85559" w:rsidRPr="00D43AA3" w:rsidRDefault="00E85559" w:rsidP="00E85559">
      <w:pPr>
        <w:jc w:val="center"/>
        <w:rPr>
          <w:b/>
        </w:rPr>
      </w:pPr>
    </w:p>
    <w:p w:rsidR="00E85559" w:rsidRPr="00D43AA3" w:rsidRDefault="00E85559" w:rsidP="00E85559">
      <w:pPr>
        <w:spacing w:line="276" w:lineRule="auto"/>
      </w:pPr>
    </w:p>
    <w:p w:rsidR="00E85559" w:rsidRPr="00D43AA3" w:rsidRDefault="00E85559" w:rsidP="00E85559">
      <w:pPr>
        <w:jc w:val="both"/>
      </w:pPr>
      <w:r w:rsidRPr="00D43AA3">
        <w:t>Инструкция: оформите материал в соответствии с ГОСТ.  Требования к оформлению материалов смотрите в приложении.</w:t>
      </w:r>
    </w:p>
    <w:p w:rsidR="00E85559" w:rsidRPr="00D43AA3" w:rsidRDefault="00E85559" w:rsidP="00E85559">
      <w:pPr>
        <w:spacing w:line="276" w:lineRule="auto"/>
      </w:pPr>
    </w:p>
    <w:p w:rsidR="00E85559" w:rsidRPr="00D43AA3" w:rsidRDefault="00E85559" w:rsidP="00E85559">
      <w:pPr>
        <w:ind w:firstLine="709"/>
        <w:jc w:val="both"/>
        <w:rPr>
          <w:color w:val="FF0000"/>
        </w:rPr>
      </w:pPr>
    </w:p>
    <w:p w:rsidR="00E85559" w:rsidRDefault="00E85559" w:rsidP="00E85559">
      <w:pPr>
        <w:spacing w:line="276" w:lineRule="auto"/>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t>.</w:t>
      </w:r>
    </w:p>
    <w:p w:rsidR="00E85559" w:rsidRDefault="00E85559" w:rsidP="00E85559">
      <w:pPr>
        <w:spacing w:line="276" w:lineRule="auto"/>
        <w:jc w:val="center"/>
        <w:rPr>
          <w:b/>
        </w:rPr>
      </w:pPr>
    </w:p>
    <w:p w:rsidR="00E85559" w:rsidRDefault="00E85559" w:rsidP="00E85559">
      <w:pPr>
        <w:spacing w:line="276" w:lineRule="auto"/>
        <w:jc w:val="center"/>
        <w:rPr>
          <w:b/>
        </w:rPr>
      </w:pPr>
      <w:r w:rsidRPr="00612F3B">
        <w:rPr>
          <w:b/>
        </w:rPr>
        <w:t>Самостоятельная работа № 31</w:t>
      </w:r>
    </w:p>
    <w:p w:rsidR="00454A39" w:rsidRDefault="00454A39" w:rsidP="00E85559">
      <w:pPr>
        <w:spacing w:line="276" w:lineRule="auto"/>
        <w:jc w:val="center"/>
        <w:rPr>
          <w:b/>
        </w:rPr>
      </w:pPr>
    </w:p>
    <w:p w:rsidR="00454A39" w:rsidRPr="00416993" w:rsidRDefault="00454A39" w:rsidP="00454A39">
      <w:pPr>
        <w:jc w:val="center"/>
        <w:rPr>
          <w:b/>
        </w:rPr>
      </w:pPr>
      <w:r w:rsidRPr="00416993">
        <w:rPr>
          <w:b/>
        </w:rPr>
        <w:t xml:space="preserve">Подготовка отчета к практической работе на тему: </w:t>
      </w:r>
      <w:r w:rsidRPr="00454A39">
        <w:rPr>
          <w:b/>
        </w:rPr>
        <w:t>Оформление акта о переводе показаний суммирующих денежных счетчиков на нули и регист</w:t>
      </w:r>
      <w:r>
        <w:rPr>
          <w:b/>
        </w:rPr>
        <w:t>рации контрольных счетчиков ККМ.</w:t>
      </w:r>
    </w:p>
    <w:p w:rsidR="00454A39" w:rsidRPr="00416993" w:rsidRDefault="00454A39" w:rsidP="00454A39">
      <w:pPr>
        <w:jc w:val="center"/>
        <w:rPr>
          <w:b/>
        </w:rPr>
      </w:pPr>
    </w:p>
    <w:p w:rsidR="00454A39" w:rsidRPr="00D43AA3" w:rsidRDefault="00454A39" w:rsidP="00454A39">
      <w:pPr>
        <w:pStyle w:val="a3"/>
        <w:rPr>
          <w:b/>
        </w:rPr>
      </w:pPr>
      <w:r w:rsidRPr="00D43AA3">
        <w:rPr>
          <w:b/>
        </w:rPr>
        <w:t>Время на выполнение: 1 час</w:t>
      </w:r>
    </w:p>
    <w:p w:rsidR="00454A39" w:rsidRPr="00D43AA3" w:rsidRDefault="00454A39" w:rsidP="00454A39">
      <w:pPr>
        <w:pStyle w:val="a3"/>
      </w:pPr>
    </w:p>
    <w:p w:rsidR="00454A39" w:rsidRPr="00D43AA3" w:rsidRDefault="00454A39" w:rsidP="00454A39">
      <w:pPr>
        <w:pStyle w:val="a3"/>
        <w:rPr>
          <w:b/>
        </w:rPr>
      </w:pPr>
      <w:r w:rsidRPr="00D43AA3">
        <w:rPr>
          <w:b/>
        </w:rPr>
        <w:t>По итогам выполнения студент должен представить:</w:t>
      </w:r>
    </w:p>
    <w:p w:rsidR="00454A39" w:rsidRPr="00D43AA3" w:rsidRDefault="00454A39" w:rsidP="00454A39">
      <w:pPr>
        <w:pStyle w:val="a3"/>
        <w:rPr>
          <w:b/>
        </w:rPr>
      </w:pPr>
      <w:r w:rsidRPr="00D43AA3">
        <w:t>- подготовить отчет по практической работе.</w:t>
      </w:r>
    </w:p>
    <w:p w:rsidR="00454A39" w:rsidRPr="00D43AA3" w:rsidRDefault="00454A39" w:rsidP="00454A39">
      <w:pPr>
        <w:pStyle w:val="a3"/>
        <w:spacing w:line="276" w:lineRule="auto"/>
      </w:pPr>
    </w:p>
    <w:p w:rsidR="00454A39" w:rsidRPr="00D43AA3" w:rsidRDefault="00454A39" w:rsidP="00454A39">
      <w:pPr>
        <w:spacing w:line="276" w:lineRule="auto"/>
        <w:rPr>
          <w:b/>
        </w:rPr>
      </w:pPr>
      <w:r w:rsidRPr="00D43AA3">
        <w:rPr>
          <w:b/>
        </w:rPr>
        <w:t>В процессе выполнения работы студент должен:</w:t>
      </w:r>
    </w:p>
    <w:p w:rsidR="00454A39" w:rsidRDefault="00454A39" w:rsidP="00454A39">
      <w:pPr>
        <w:rPr>
          <w:b/>
        </w:rPr>
      </w:pPr>
      <w:r w:rsidRPr="00D43AA3">
        <w:t xml:space="preserve">1.Провести </w:t>
      </w:r>
      <w:r w:rsidRPr="00B70FBC">
        <w:t xml:space="preserve">анализ </w:t>
      </w:r>
      <w:r>
        <w:t>з</w:t>
      </w:r>
      <w:r w:rsidRPr="00454A39">
        <w:t>аполн</w:t>
      </w:r>
      <w:r>
        <w:t>ен</w:t>
      </w:r>
      <w:r w:rsidRPr="00454A39">
        <w:t>и</w:t>
      </w:r>
      <w:r>
        <w:t>я</w:t>
      </w:r>
      <w:r w:rsidRPr="00454A39">
        <w:t xml:space="preserve"> акт</w:t>
      </w:r>
      <w:r>
        <w:t>а</w:t>
      </w:r>
      <w:r w:rsidRPr="00454A39">
        <w:t xml:space="preserve"> о переводе показаний суммирующих денежных счетчиков на нули и регистрации контрольных счетчиков ККМ по натуральн</w:t>
      </w:r>
      <w:r>
        <w:t>ому</w:t>
      </w:r>
      <w:r w:rsidRPr="00454A39">
        <w:t xml:space="preserve"> образц</w:t>
      </w:r>
      <w:r>
        <w:rPr>
          <w:b/>
        </w:rPr>
        <w:t>у</w:t>
      </w:r>
      <w:r w:rsidRPr="00416993">
        <w:rPr>
          <w:b/>
        </w:rPr>
        <w:t>.</w:t>
      </w:r>
    </w:p>
    <w:p w:rsidR="00454A39" w:rsidRDefault="00454A39" w:rsidP="00CB5315">
      <w:r>
        <w:t>2.Заполнить</w:t>
      </w:r>
      <w:r w:rsidRPr="00454A39">
        <w:t xml:space="preserve"> акт о переводе показаний суммирующих денежных счетчиков на нули и регист</w:t>
      </w:r>
      <w:r w:rsidR="00CB5315">
        <w:t>рации контрольных счетчиков ККМ, используя образец.</w:t>
      </w:r>
    </w:p>
    <w:p w:rsidR="00454A39" w:rsidRPr="00454A39" w:rsidRDefault="00454A39" w:rsidP="00454A39">
      <w:pPr>
        <w:autoSpaceDE w:val="0"/>
        <w:autoSpaceDN w:val="0"/>
        <w:ind w:left="6237"/>
        <w:rPr>
          <w:sz w:val="18"/>
          <w:szCs w:val="18"/>
        </w:rPr>
      </w:pPr>
      <w:r w:rsidRPr="00454A39">
        <w:rPr>
          <w:sz w:val="18"/>
          <w:szCs w:val="18"/>
        </w:rPr>
        <w:t>Унифицированная форма № КМ-1</w:t>
      </w:r>
    </w:p>
    <w:p w:rsidR="00454A39" w:rsidRPr="00454A39" w:rsidRDefault="00454A39" w:rsidP="00454A39">
      <w:pPr>
        <w:autoSpaceDE w:val="0"/>
        <w:autoSpaceDN w:val="0"/>
        <w:ind w:left="6237"/>
        <w:rPr>
          <w:sz w:val="18"/>
          <w:szCs w:val="18"/>
        </w:rPr>
      </w:pPr>
      <w:r w:rsidRPr="00454A39">
        <w:rPr>
          <w:sz w:val="18"/>
          <w:szCs w:val="18"/>
        </w:rPr>
        <w:t>Утверждена постановлением Госкомстата</w:t>
      </w:r>
    </w:p>
    <w:p w:rsidR="00454A39" w:rsidRPr="00454A39" w:rsidRDefault="00454A39" w:rsidP="00454A39">
      <w:pPr>
        <w:autoSpaceDE w:val="0"/>
        <w:autoSpaceDN w:val="0"/>
        <w:spacing w:after="40"/>
        <w:ind w:left="6237"/>
        <w:rPr>
          <w:sz w:val="18"/>
          <w:szCs w:val="18"/>
        </w:rPr>
      </w:pPr>
      <w:r w:rsidRPr="00454A39">
        <w:rPr>
          <w:sz w:val="18"/>
          <w:szCs w:val="18"/>
        </w:rPr>
        <w:t>России от 25.12.98 №132</w:t>
      </w:r>
    </w:p>
    <w:tbl>
      <w:tblPr>
        <w:tblW w:w="0" w:type="auto"/>
        <w:tblInd w:w="28" w:type="dxa"/>
        <w:tblLayout w:type="fixed"/>
        <w:tblCellMar>
          <w:left w:w="28" w:type="dxa"/>
          <w:right w:w="28" w:type="dxa"/>
        </w:tblCellMar>
        <w:tblLook w:val="0000" w:firstRow="0" w:lastRow="0" w:firstColumn="0" w:lastColumn="0" w:noHBand="0" w:noVBand="0"/>
      </w:tblPr>
      <w:tblGrid>
        <w:gridCol w:w="1701"/>
        <w:gridCol w:w="709"/>
        <w:gridCol w:w="2410"/>
        <w:gridCol w:w="283"/>
        <w:gridCol w:w="851"/>
        <w:gridCol w:w="567"/>
        <w:gridCol w:w="425"/>
        <w:gridCol w:w="709"/>
        <w:gridCol w:w="1984"/>
      </w:tblGrid>
      <w:tr w:rsidR="00454A39" w:rsidRPr="00454A39" w:rsidTr="00A852D9">
        <w:trPr>
          <w:trHeight w:val="280"/>
        </w:trPr>
        <w:tc>
          <w:tcPr>
            <w:tcW w:w="7655" w:type="dxa"/>
            <w:gridSpan w:val="8"/>
            <w:tcBorders>
              <w:top w:val="nil"/>
              <w:left w:val="nil"/>
              <w:bottom w:val="nil"/>
              <w:right w:val="nil"/>
            </w:tcBorders>
          </w:tcPr>
          <w:p w:rsidR="00454A39" w:rsidRPr="00454A39" w:rsidRDefault="00454A39" w:rsidP="00454A39">
            <w:pPr>
              <w:autoSpaceDE w:val="0"/>
              <w:autoSpaceDN w:val="0"/>
              <w:rPr>
                <w:sz w:val="18"/>
                <w:szCs w:val="18"/>
              </w:rPr>
            </w:pPr>
          </w:p>
        </w:tc>
        <w:tc>
          <w:tcPr>
            <w:tcW w:w="1984" w:type="dxa"/>
            <w:tcBorders>
              <w:top w:val="single" w:sz="4" w:space="0" w:color="auto"/>
              <w:left w:val="single" w:sz="4" w:space="0" w:color="auto"/>
              <w:bottom w:val="single" w:sz="12" w:space="0" w:color="auto"/>
              <w:right w:val="single" w:sz="4" w:space="0" w:color="auto"/>
            </w:tcBorders>
            <w:vAlign w:val="center"/>
          </w:tcPr>
          <w:p w:rsidR="00454A39" w:rsidRPr="00454A39" w:rsidRDefault="00454A39" w:rsidP="00454A39">
            <w:pPr>
              <w:autoSpaceDE w:val="0"/>
              <w:autoSpaceDN w:val="0"/>
              <w:jc w:val="center"/>
              <w:rPr>
                <w:sz w:val="22"/>
                <w:szCs w:val="22"/>
              </w:rPr>
            </w:pPr>
            <w:r w:rsidRPr="00454A39">
              <w:rPr>
                <w:sz w:val="22"/>
                <w:szCs w:val="22"/>
              </w:rPr>
              <w:t>Код</w:t>
            </w:r>
          </w:p>
        </w:tc>
      </w:tr>
      <w:tr w:rsidR="00454A39" w:rsidRPr="00454A39" w:rsidTr="00A852D9">
        <w:trPr>
          <w:trHeight w:val="320"/>
        </w:trPr>
        <w:tc>
          <w:tcPr>
            <w:tcW w:w="7655" w:type="dxa"/>
            <w:gridSpan w:val="8"/>
            <w:tcBorders>
              <w:top w:val="nil"/>
              <w:left w:val="nil"/>
              <w:bottom w:val="nil"/>
              <w:right w:val="single" w:sz="12" w:space="0" w:color="auto"/>
            </w:tcBorders>
          </w:tcPr>
          <w:p w:rsidR="00454A39" w:rsidRPr="00454A39" w:rsidRDefault="00454A39" w:rsidP="00454A39">
            <w:pPr>
              <w:autoSpaceDE w:val="0"/>
              <w:autoSpaceDN w:val="0"/>
              <w:ind w:right="57"/>
              <w:jc w:val="right"/>
              <w:rPr>
                <w:sz w:val="21"/>
                <w:szCs w:val="21"/>
              </w:rPr>
            </w:pPr>
            <w:r w:rsidRPr="00454A39">
              <w:rPr>
                <w:sz w:val="21"/>
                <w:szCs w:val="21"/>
              </w:rPr>
              <w:t xml:space="preserve">Форма по ОКУД </w:t>
            </w:r>
          </w:p>
        </w:tc>
        <w:tc>
          <w:tcPr>
            <w:tcW w:w="1984" w:type="dxa"/>
            <w:tcBorders>
              <w:top w:val="single" w:sz="12" w:space="0" w:color="auto"/>
              <w:left w:val="nil"/>
              <w:bottom w:val="single" w:sz="4" w:space="0" w:color="auto"/>
              <w:right w:val="single" w:sz="12" w:space="0" w:color="auto"/>
            </w:tcBorders>
            <w:vAlign w:val="center"/>
          </w:tcPr>
          <w:p w:rsidR="00454A39" w:rsidRPr="00454A39" w:rsidRDefault="00454A39" w:rsidP="00454A39">
            <w:pPr>
              <w:autoSpaceDE w:val="0"/>
              <w:autoSpaceDN w:val="0"/>
              <w:jc w:val="center"/>
              <w:rPr>
                <w:rFonts w:ascii="Arial" w:hAnsi="Arial" w:cs="Arial"/>
                <w:sz w:val="21"/>
                <w:szCs w:val="21"/>
              </w:rPr>
            </w:pPr>
            <w:r w:rsidRPr="00454A39">
              <w:rPr>
                <w:rFonts w:ascii="Arial" w:hAnsi="Arial" w:cs="Arial"/>
                <w:sz w:val="21"/>
                <w:szCs w:val="21"/>
              </w:rPr>
              <w:t>0330101</w:t>
            </w:r>
          </w:p>
        </w:tc>
      </w:tr>
      <w:tr w:rsidR="00454A39" w:rsidRPr="00454A39" w:rsidTr="00A852D9">
        <w:trPr>
          <w:cantSplit/>
          <w:trHeight w:val="320"/>
        </w:trPr>
        <w:tc>
          <w:tcPr>
            <w:tcW w:w="6521" w:type="dxa"/>
            <w:gridSpan w:val="6"/>
            <w:tcBorders>
              <w:top w:val="nil"/>
              <w:left w:val="nil"/>
              <w:bottom w:val="single" w:sz="4" w:space="0" w:color="auto"/>
              <w:right w:val="nil"/>
            </w:tcBorders>
            <w:vAlign w:val="bottom"/>
          </w:tcPr>
          <w:p w:rsidR="00454A39" w:rsidRPr="00454A39" w:rsidRDefault="00454A39" w:rsidP="00454A39">
            <w:pPr>
              <w:autoSpaceDE w:val="0"/>
              <w:autoSpaceDN w:val="0"/>
              <w:jc w:val="center"/>
              <w:rPr>
                <w:sz w:val="21"/>
                <w:szCs w:val="21"/>
              </w:rPr>
            </w:pPr>
          </w:p>
        </w:tc>
        <w:tc>
          <w:tcPr>
            <w:tcW w:w="1134" w:type="dxa"/>
            <w:gridSpan w:val="2"/>
            <w:tcBorders>
              <w:top w:val="nil"/>
              <w:left w:val="nil"/>
              <w:bottom w:val="nil"/>
              <w:right w:val="single" w:sz="12" w:space="0" w:color="auto"/>
            </w:tcBorders>
            <w:vAlign w:val="bottom"/>
          </w:tcPr>
          <w:p w:rsidR="00454A39" w:rsidRPr="00454A39" w:rsidRDefault="00454A39" w:rsidP="00454A39">
            <w:pPr>
              <w:autoSpaceDE w:val="0"/>
              <w:autoSpaceDN w:val="0"/>
              <w:ind w:right="57"/>
              <w:jc w:val="right"/>
              <w:rPr>
                <w:sz w:val="21"/>
                <w:szCs w:val="21"/>
              </w:rPr>
            </w:pPr>
            <w:r w:rsidRPr="00454A39">
              <w:rPr>
                <w:sz w:val="21"/>
                <w:szCs w:val="21"/>
              </w:rPr>
              <w:t>по ОКПО</w:t>
            </w:r>
          </w:p>
        </w:tc>
        <w:tc>
          <w:tcPr>
            <w:tcW w:w="1984" w:type="dxa"/>
            <w:tcBorders>
              <w:top w:val="single" w:sz="4" w:space="0" w:color="auto"/>
              <w:left w:val="nil"/>
              <w:bottom w:val="single" w:sz="4" w:space="0" w:color="auto"/>
              <w:right w:val="single" w:sz="12" w:space="0" w:color="auto"/>
            </w:tcBorders>
            <w:vAlign w:val="center"/>
          </w:tcPr>
          <w:p w:rsidR="00454A39" w:rsidRPr="00454A39" w:rsidRDefault="00454A39" w:rsidP="00454A39">
            <w:pPr>
              <w:autoSpaceDE w:val="0"/>
              <w:autoSpaceDN w:val="0"/>
              <w:jc w:val="center"/>
              <w:rPr>
                <w:rFonts w:ascii="Arial" w:hAnsi="Arial" w:cs="Arial"/>
                <w:sz w:val="21"/>
                <w:szCs w:val="21"/>
              </w:rPr>
            </w:pPr>
          </w:p>
        </w:tc>
      </w:tr>
      <w:tr w:rsidR="00454A39" w:rsidRPr="00454A39" w:rsidTr="00A852D9">
        <w:trPr>
          <w:cantSplit/>
          <w:trHeight w:val="360"/>
        </w:trPr>
        <w:tc>
          <w:tcPr>
            <w:tcW w:w="6946" w:type="dxa"/>
            <w:gridSpan w:val="7"/>
            <w:tcBorders>
              <w:top w:val="nil"/>
              <w:left w:val="nil"/>
              <w:bottom w:val="single" w:sz="4" w:space="0" w:color="auto"/>
              <w:right w:val="nil"/>
            </w:tcBorders>
            <w:vAlign w:val="bottom"/>
          </w:tcPr>
          <w:p w:rsidR="00454A39" w:rsidRPr="00454A39" w:rsidRDefault="00454A39" w:rsidP="00454A39">
            <w:pPr>
              <w:autoSpaceDE w:val="0"/>
              <w:autoSpaceDN w:val="0"/>
              <w:rPr>
                <w:sz w:val="21"/>
                <w:szCs w:val="21"/>
              </w:rPr>
            </w:pPr>
          </w:p>
        </w:tc>
        <w:tc>
          <w:tcPr>
            <w:tcW w:w="709" w:type="dxa"/>
            <w:tcBorders>
              <w:top w:val="nil"/>
              <w:left w:val="nil"/>
              <w:bottom w:val="nil"/>
              <w:right w:val="single" w:sz="12" w:space="0" w:color="auto"/>
            </w:tcBorders>
            <w:vAlign w:val="bottom"/>
          </w:tcPr>
          <w:p w:rsidR="00454A39" w:rsidRPr="00454A39" w:rsidRDefault="00454A39" w:rsidP="00454A39">
            <w:pPr>
              <w:autoSpaceDE w:val="0"/>
              <w:autoSpaceDN w:val="0"/>
              <w:ind w:right="57"/>
              <w:jc w:val="right"/>
              <w:rPr>
                <w:sz w:val="21"/>
                <w:szCs w:val="21"/>
              </w:rPr>
            </w:pPr>
            <w:r w:rsidRPr="00454A39">
              <w:rPr>
                <w:sz w:val="21"/>
                <w:szCs w:val="21"/>
              </w:rPr>
              <w:t>ИНН</w:t>
            </w:r>
          </w:p>
        </w:tc>
        <w:tc>
          <w:tcPr>
            <w:tcW w:w="1984" w:type="dxa"/>
            <w:tcBorders>
              <w:top w:val="single" w:sz="4" w:space="0" w:color="auto"/>
              <w:left w:val="nil"/>
              <w:bottom w:val="single" w:sz="4" w:space="0" w:color="auto"/>
              <w:right w:val="single" w:sz="12" w:space="0" w:color="auto"/>
            </w:tcBorders>
            <w:vAlign w:val="center"/>
          </w:tcPr>
          <w:p w:rsidR="00454A39" w:rsidRPr="00454A39" w:rsidRDefault="00454A39" w:rsidP="00454A39">
            <w:pPr>
              <w:autoSpaceDE w:val="0"/>
              <w:autoSpaceDN w:val="0"/>
              <w:jc w:val="center"/>
              <w:rPr>
                <w:rFonts w:ascii="Arial" w:hAnsi="Arial" w:cs="Arial"/>
                <w:sz w:val="21"/>
                <w:szCs w:val="21"/>
              </w:rPr>
            </w:pPr>
          </w:p>
        </w:tc>
      </w:tr>
      <w:tr w:rsidR="00454A39" w:rsidRPr="00454A39" w:rsidTr="00A852D9">
        <w:trPr>
          <w:cantSplit/>
          <w:trHeight w:val="320"/>
        </w:trPr>
        <w:tc>
          <w:tcPr>
            <w:tcW w:w="7655" w:type="dxa"/>
            <w:gridSpan w:val="8"/>
            <w:tcBorders>
              <w:top w:val="nil"/>
              <w:left w:val="nil"/>
              <w:bottom w:val="single" w:sz="4" w:space="0" w:color="auto"/>
              <w:right w:val="single" w:sz="12" w:space="0" w:color="auto"/>
            </w:tcBorders>
            <w:vAlign w:val="bottom"/>
          </w:tcPr>
          <w:p w:rsidR="00454A39" w:rsidRPr="00454A39" w:rsidRDefault="00454A39" w:rsidP="00454A39">
            <w:pPr>
              <w:autoSpaceDE w:val="0"/>
              <w:autoSpaceDN w:val="0"/>
              <w:rPr>
                <w:sz w:val="21"/>
                <w:szCs w:val="21"/>
              </w:rPr>
            </w:pPr>
          </w:p>
        </w:tc>
        <w:tc>
          <w:tcPr>
            <w:tcW w:w="1984" w:type="dxa"/>
            <w:tcBorders>
              <w:top w:val="single" w:sz="4" w:space="0" w:color="auto"/>
              <w:left w:val="nil"/>
              <w:bottom w:val="single" w:sz="4" w:space="0" w:color="auto"/>
              <w:right w:val="single" w:sz="12" w:space="0" w:color="auto"/>
            </w:tcBorders>
            <w:vAlign w:val="center"/>
          </w:tcPr>
          <w:p w:rsidR="00454A39" w:rsidRPr="00454A39" w:rsidRDefault="00454A39" w:rsidP="00454A39">
            <w:pPr>
              <w:autoSpaceDE w:val="0"/>
              <w:autoSpaceDN w:val="0"/>
              <w:jc w:val="center"/>
              <w:rPr>
                <w:rFonts w:ascii="Arial" w:hAnsi="Arial" w:cs="Arial"/>
                <w:sz w:val="21"/>
                <w:szCs w:val="21"/>
              </w:rPr>
            </w:pPr>
          </w:p>
        </w:tc>
      </w:tr>
      <w:tr w:rsidR="00454A39" w:rsidRPr="00454A39" w:rsidTr="00A852D9">
        <w:trPr>
          <w:cantSplit/>
          <w:trHeight w:val="320"/>
        </w:trPr>
        <w:tc>
          <w:tcPr>
            <w:tcW w:w="4820" w:type="dxa"/>
            <w:gridSpan w:val="3"/>
            <w:tcBorders>
              <w:top w:val="nil"/>
              <w:left w:val="nil"/>
              <w:bottom w:val="nil"/>
              <w:right w:val="nil"/>
            </w:tcBorders>
          </w:tcPr>
          <w:p w:rsidR="00454A39" w:rsidRPr="00454A39" w:rsidRDefault="00454A39" w:rsidP="00454A39">
            <w:pPr>
              <w:autoSpaceDE w:val="0"/>
              <w:autoSpaceDN w:val="0"/>
              <w:ind w:left="1588" w:right="57"/>
              <w:rPr>
                <w:sz w:val="14"/>
                <w:szCs w:val="14"/>
              </w:rPr>
            </w:pPr>
            <w:r w:rsidRPr="00454A39">
              <w:rPr>
                <w:sz w:val="14"/>
                <w:szCs w:val="14"/>
              </w:rPr>
              <w:lastRenderedPageBreak/>
              <w:t>(структурное подразделение)</w:t>
            </w:r>
          </w:p>
        </w:tc>
        <w:tc>
          <w:tcPr>
            <w:tcW w:w="2835" w:type="dxa"/>
            <w:gridSpan w:val="5"/>
            <w:tcBorders>
              <w:top w:val="nil"/>
              <w:left w:val="nil"/>
              <w:bottom w:val="nil"/>
              <w:right w:val="single" w:sz="12" w:space="0" w:color="auto"/>
            </w:tcBorders>
            <w:vAlign w:val="bottom"/>
          </w:tcPr>
          <w:p w:rsidR="00454A39" w:rsidRPr="00454A39" w:rsidRDefault="00454A39" w:rsidP="00454A39">
            <w:pPr>
              <w:autoSpaceDE w:val="0"/>
              <w:autoSpaceDN w:val="0"/>
              <w:ind w:right="57"/>
              <w:jc w:val="right"/>
              <w:rPr>
                <w:sz w:val="21"/>
                <w:szCs w:val="21"/>
              </w:rPr>
            </w:pPr>
            <w:r w:rsidRPr="00454A39">
              <w:rPr>
                <w:sz w:val="21"/>
                <w:szCs w:val="21"/>
              </w:rPr>
              <w:t>Вид деятельности по ОКДП</w:t>
            </w:r>
          </w:p>
        </w:tc>
        <w:tc>
          <w:tcPr>
            <w:tcW w:w="1984" w:type="dxa"/>
            <w:tcBorders>
              <w:top w:val="single" w:sz="4" w:space="0" w:color="auto"/>
              <w:left w:val="nil"/>
              <w:bottom w:val="single" w:sz="4" w:space="0" w:color="auto"/>
              <w:right w:val="single" w:sz="12" w:space="0" w:color="auto"/>
            </w:tcBorders>
            <w:vAlign w:val="center"/>
          </w:tcPr>
          <w:p w:rsidR="00454A39" w:rsidRPr="00454A39" w:rsidRDefault="00454A39" w:rsidP="00454A39">
            <w:pPr>
              <w:autoSpaceDE w:val="0"/>
              <w:autoSpaceDN w:val="0"/>
              <w:jc w:val="center"/>
              <w:rPr>
                <w:rFonts w:ascii="Arial" w:hAnsi="Arial" w:cs="Arial"/>
                <w:sz w:val="21"/>
                <w:szCs w:val="21"/>
              </w:rPr>
            </w:pPr>
          </w:p>
        </w:tc>
      </w:tr>
      <w:tr w:rsidR="00454A39" w:rsidRPr="00454A39" w:rsidTr="00A852D9">
        <w:trPr>
          <w:cantSplit/>
          <w:trHeight w:val="320"/>
        </w:trPr>
        <w:tc>
          <w:tcPr>
            <w:tcW w:w="1701" w:type="dxa"/>
            <w:tcBorders>
              <w:top w:val="nil"/>
              <w:left w:val="nil"/>
              <w:bottom w:val="nil"/>
              <w:right w:val="nil"/>
            </w:tcBorders>
            <w:vAlign w:val="bottom"/>
          </w:tcPr>
          <w:p w:rsidR="00454A39" w:rsidRPr="00454A39" w:rsidRDefault="00454A39" w:rsidP="00454A39">
            <w:pPr>
              <w:autoSpaceDE w:val="0"/>
              <w:autoSpaceDN w:val="0"/>
              <w:ind w:left="57"/>
              <w:rPr>
                <w:sz w:val="20"/>
                <w:szCs w:val="20"/>
              </w:rPr>
            </w:pPr>
            <w:r w:rsidRPr="00454A39">
              <w:rPr>
                <w:sz w:val="20"/>
                <w:szCs w:val="20"/>
              </w:rPr>
              <w:t>Контрольно-</w:t>
            </w:r>
          </w:p>
        </w:tc>
        <w:tc>
          <w:tcPr>
            <w:tcW w:w="3402" w:type="dxa"/>
            <w:gridSpan w:val="3"/>
            <w:tcBorders>
              <w:top w:val="nil"/>
              <w:left w:val="nil"/>
              <w:bottom w:val="nil"/>
              <w:right w:val="nil"/>
            </w:tcBorders>
            <w:vAlign w:val="bottom"/>
          </w:tcPr>
          <w:p w:rsidR="00454A39" w:rsidRPr="00454A39" w:rsidRDefault="00454A39" w:rsidP="00454A39">
            <w:pPr>
              <w:autoSpaceDE w:val="0"/>
              <w:autoSpaceDN w:val="0"/>
              <w:jc w:val="center"/>
              <w:rPr>
                <w:sz w:val="21"/>
                <w:szCs w:val="21"/>
              </w:rPr>
            </w:pPr>
          </w:p>
        </w:tc>
        <w:tc>
          <w:tcPr>
            <w:tcW w:w="851" w:type="dxa"/>
            <w:tcBorders>
              <w:top w:val="nil"/>
              <w:left w:val="nil"/>
              <w:bottom w:val="nil"/>
              <w:right w:val="nil"/>
            </w:tcBorders>
            <w:vAlign w:val="bottom"/>
          </w:tcPr>
          <w:p w:rsidR="00454A39" w:rsidRPr="00454A39" w:rsidRDefault="00454A39" w:rsidP="00454A39">
            <w:pPr>
              <w:autoSpaceDE w:val="0"/>
              <w:autoSpaceDN w:val="0"/>
              <w:ind w:right="57"/>
              <w:jc w:val="right"/>
              <w:rPr>
                <w:sz w:val="20"/>
                <w:szCs w:val="20"/>
              </w:rPr>
            </w:pPr>
            <w:r w:rsidRPr="00454A39">
              <w:rPr>
                <w:sz w:val="20"/>
                <w:szCs w:val="20"/>
              </w:rPr>
              <w:t>номер</w:t>
            </w:r>
          </w:p>
        </w:tc>
        <w:tc>
          <w:tcPr>
            <w:tcW w:w="1701" w:type="dxa"/>
            <w:gridSpan w:val="3"/>
            <w:tcBorders>
              <w:top w:val="single" w:sz="4" w:space="0" w:color="auto"/>
              <w:left w:val="single" w:sz="4" w:space="0" w:color="auto"/>
              <w:bottom w:val="nil"/>
              <w:right w:val="single" w:sz="12" w:space="0" w:color="auto"/>
            </w:tcBorders>
            <w:vAlign w:val="bottom"/>
          </w:tcPr>
          <w:p w:rsidR="00454A39" w:rsidRPr="00454A39" w:rsidRDefault="00454A39" w:rsidP="00454A39">
            <w:pPr>
              <w:autoSpaceDE w:val="0"/>
              <w:autoSpaceDN w:val="0"/>
              <w:ind w:right="57"/>
              <w:jc w:val="right"/>
              <w:rPr>
                <w:sz w:val="18"/>
                <w:szCs w:val="18"/>
              </w:rPr>
            </w:pPr>
            <w:r w:rsidRPr="00454A39">
              <w:rPr>
                <w:sz w:val="18"/>
                <w:szCs w:val="18"/>
              </w:rPr>
              <w:t>производителя</w:t>
            </w:r>
          </w:p>
        </w:tc>
        <w:tc>
          <w:tcPr>
            <w:tcW w:w="1984" w:type="dxa"/>
            <w:tcBorders>
              <w:top w:val="single" w:sz="4" w:space="0" w:color="auto"/>
              <w:left w:val="nil"/>
              <w:bottom w:val="single" w:sz="4" w:space="0" w:color="auto"/>
              <w:right w:val="single" w:sz="12" w:space="0" w:color="auto"/>
            </w:tcBorders>
            <w:vAlign w:val="center"/>
          </w:tcPr>
          <w:p w:rsidR="00454A39" w:rsidRPr="00454A39" w:rsidRDefault="00454A39" w:rsidP="00454A39">
            <w:pPr>
              <w:autoSpaceDE w:val="0"/>
              <w:autoSpaceDN w:val="0"/>
              <w:jc w:val="center"/>
              <w:rPr>
                <w:rFonts w:ascii="Arial" w:hAnsi="Arial" w:cs="Arial"/>
                <w:sz w:val="21"/>
                <w:szCs w:val="21"/>
              </w:rPr>
            </w:pPr>
          </w:p>
        </w:tc>
      </w:tr>
      <w:tr w:rsidR="00454A39" w:rsidRPr="00454A39" w:rsidTr="00A852D9">
        <w:trPr>
          <w:cantSplit/>
          <w:trHeight w:val="320"/>
        </w:trPr>
        <w:tc>
          <w:tcPr>
            <w:tcW w:w="1701" w:type="dxa"/>
            <w:tcBorders>
              <w:top w:val="nil"/>
              <w:left w:val="nil"/>
              <w:bottom w:val="nil"/>
              <w:right w:val="nil"/>
            </w:tcBorders>
          </w:tcPr>
          <w:p w:rsidR="00454A39" w:rsidRPr="00454A39" w:rsidRDefault="00454A39" w:rsidP="00454A39">
            <w:pPr>
              <w:autoSpaceDE w:val="0"/>
              <w:autoSpaceDN w:val="0"/>
              <w:ind w:left="57"/>
              <w:rPr>
                <w:sz w:val="20"/>
                <w:szCs w:val="20"/>
              </w:rPr>
            </w:pPr>
            <w:r w:rsidRPr="00454A39">
              <w:rPr>
                <w:sz w:val="20"/>
                <w:szCs w:val="20"/>
              </w:rPr>
              <w:t>кассовая машина</w:t>
            </w:r>
          </w:p>
        </w:tc>
        <w:tc>
          <w:tcPr>
            <w:tcW w:w="3402" w:type="dxa"/>
            <w:gridSpan w:val="3"/>
            <w:tcBorders>
              <w:top w:val="single" w:sz="4" w:space="0" w:color="auto"/>
              <w:left w:val="nil"/>
              <w:bottom w:val="nil"/>
              <w:right w:val="nil"/>
            </w:tcBorders>
          </w:tcPr>
          <w:p w:rsidR="00454A39" w:rsidRPr="00454A39" w:rsidRDefault="00454A39" w:rsidP="00454A39">
            <w:pPr>
              <w:autoSpaceDE w:val="0"/>
              <w:autoSpaceDN w:val="0"/>
              <w:jc w:val="center"/>
              <w:rPr>
                <w:sz w:val="14"/>
                <w:szCs w:val="14"/>
              </w:rPr>
            </w:pPr>
            <w:r w:rsidRPr="00454A39">
              <w:rPr>
                <w:sz w:val="14"/>
                <w:szCs w:val="14"/>
              </w:rPr>
              <w:t>(модель (класс,  тип,  марка))</w:t>
            </w:r>
          </w:p>
        </w:tc>
        <w:tc>
          <w:tcPr>
            <w:tcW w:w="851" w:type="dxa"/>
            <w:tcBorders>
              <w:top w:val="nil"/>
              <w:left w:val="nil"/>
              <w:bottom w:val="nil"/>
              <w:right w:val="nil"/>
            </w:tcBorders>
            <w:vAlign w:val="bottom"/>
          </w:tcPr>
          <w:p w:rsidR="00454A39" w:rsidRPr="00454A39" w:rsidRDefault="00454A39" w:rsidP="00454A39">
            <w:pPr>
              <w:autoSpaceDE w:val="0"/>
              <w:autoSpaceDN w:val="0"/>
              <w:ind w:right="57"/>
              <w:jc w:val="right"/>
              <w:rPr>
                <w:sz w:val="22"/>
                <w:szCs w:val="22"/>
              </w:rPr>
            </w:pPr>
          </w:p>
        </w:tc>
        <w:tc>
          <w:tcPr>
            <w:tcW w:w="1701" w:type="dxa"/>
            <w:gridSpan w:val="3"/>
            <w:tcBorders>
              <w:top w:val="single" w:sz="4" w:space="0" w:color="auto"/>
              <w:left w:val="single" w:sz="4" w:space="0" w:color="auto"/>
              <w:bottom w:val="single" w:sz="4" w:space="0" w:color="auto"/>
              <w:right w:val="single" w:sz="12" w:space="0" w:color="auto"/>
            </w:tcBorders>
            <w:vAlign w:val="bottom"/>
          </w:tcPr>
          <w:p w:rsidR="00454A39" w:rsidRPr="00454A39" w:rsidRDefault="00454A39" w:rsidP="00454A39">
            <w:pPr>
              <w:autoSpaceDE w:val="0"/>
              <w:autoSpaceDN w:val="0"/>
              <w:ind w:right="57"/>
              <w:jc w:val="right"/>
              <w:rPr>
                <w:sz w:val="18"/>
                <w:szCs w:val="18"/>
              </w:rPr>
            </w:pPr>
            <w:r w:rsidRPr="00454A39">
              <w:rPr>
                <w:sz w:val="18"/>
                <w:szCs w:val="18"/>
              </w:rPr>
              <w:t>регистрационный</w:t>
            </w:r>
          </w:p>
        </w:tc>
        <w:tc>
          <w:tcPr>
            <w:tcW w:w="1984" w:type="dxa"/>
            <w:tcBorders>
              <w:top w:val="single" w:sz="4" w:space="0" w:color="auto"/>
              <w:left w:val="nil"/>
              <w:bottom w:val="nil"/>
              <w:right w:val="single" w:sz="12" w:space="0" w:color="auto"/>
            </w:tcBorders>
            <w:vAlign w:val="center"/>
          </w:tcPr>
          <w:p w:rsidR="00454A39" w:rsidRPr="00454A39" w:rsidRDefault="00454A39" w:rsidP="00454A39">
            <w:pPr>
              <w:autoSpaceDE w:val="0"/>
              <w:autoSpaceDN w:val="0"/>
              <w:jc w:val="center"/>
              <w:rPr>
                <w:rFonts w:ascii="Arial" w:hAnsi="Arial" w:cs="Arial"/>
                <w:sz w:val="21"/>
                <w:szCs w:val="21"/>
              </w:rPr>
            </w:pPr>
          </w:p>
        </w:tc>
      </w:tr>
      <w:tr w:rsidR="00454A39" w:rsidRPr="00454A39" w:rsidTr="00A852D9">
        <w:trPr>
          <w:cantSplit/>
          <w:trHeight w:val="320"/>
        </w:trPr>
        <w:tc>
          <w:tcPr>
            <w:tcW w:w="2410" w:type="dxa"/>
            <w:gridSpan w:val="2"/>
            <w:tcBorders>
              <w:top w:val="nil"/>
              <w:left w:val="nil"/>
              <w:bottom w:val="nil"/>
              <w:right w:val="nil"/>
            </w:tcBorders>
            <w:vAlign w:val="bottom"/>
          </w:tcPr>
          <w:p w:rsidR="00454A39" w:rsidRPr="00454A39" w:rsidRDefault="00454A39" w:rsidP="00454A39">
            <w:pPr>
              <w:autoSpaceDE w:val="0"/>
              <w:autoSpaceDN w:val="0"/>
              <w:ind w:left="57"/>
              <w:rPr>
                <w:sz w:val="21"/>
                <w:szCs w:val="21"/>
              </w:rPr>
            </w:pPr>
            <w:r w:rsidRPr="00454A39">
              <w:rPr>
                <w:sz w:val="21"/>
                <w:szCs w:val="21"/>
              </w:rPr>
              <w:t>Прикладная программа</w:t>
            </w:r>
          </w:p>
        </w:tc>
        <w:tc>
          <w:tcPr>
            <w:tcW w:w="5245" w:type="dxa"/>
            <w:gridSpan w:val="6"/>
            <w:tcBorders>
              <w:top w:val="nil"/>
              <w:left w:val="nil"/>
              <w:bottom w:val="single" w:sz="4" w:space="0" w:color="auto"/>
              <w:right w:val="single" w:sz="12" w:space="0" w:color="auto"/>
            </w:tcBorders>
            <w:vAlign w:val="bottom"/>
          </w:tcPr>
          <w:p w:rsidR="00454A39" w:rsidRPr="00454A39" w:rsidRDefault="00454A39" w:rsidP="00454A39">
            <w:pPr>
              <w:autoSpaceDE w:val="0"/>
              <w:autoSpaceDN w:val="0"/>
              <w:rPr>
                <w:sz w:val="20"/>
                <w:szCs w:val="20"/>
              </w:rPr>
            </w:pPr>
          </w:p>
        </w:tc>
        <w:tc>
          <w:tcPr>
            <w:tcW w:w="1984" w:type="dxa"/>
            <w:tcBorders>
              <w:top w:val="single" w:sz="4" w:space="0" w:color="auto"/>
              <w:left w:val="nil"/>
              <w:bottom w:val="single" w:sz="4" w:space="0" w:color="auto"/>
              <w:right w:val="single" w:sz="12" w:space="0" w:color="auto"/>
            </w:tcBorders>
            <w:vAlign w:val="center"/>
          </w:tcPr>
          <w:p w:rsidR="00454A39" w:rsidRPr="00454A39" w:rsidRDefault="00454A39" w:rsidP="00454A39">
            <w:pPr>
              <w:autoSpaceDE w:val="0"/>
              <w:autoSpaceDN w:val="0"/>
              <w:jc w:val="center"/>
              <w:rPr>
                <w:rFonts w:ascii="Arial" w:hAnsi="Arial" w:cs="Arial"/>
                <w:sz w:val="21"/>
                <w:szCs w:val="21"/>
              </w:rPr>
            </w:pPr>
          </w:p>
        </w:tc>
      </w:tr>
      <w:tr w:rsidR="00454A39" w:rsidRPr="00454A39" w:rsidTr="00A852D9">
        <w:trPr>
          <w:cantSplit/>
          <w:trHeight w:val="320"/>
        </w:trPr>
        <w:tc>
          <w:tcPr>
            <w:tcW w:w="5954" w:type="dxa"/>
            <w:gridSpan w:val="5"/>
            <w:tcBorders>
              <w:top w:val="nil"/>
              <w:left w:val="nil"/>
              <w:bottom w:val="nil"/>
              <w:right w:val="nil"/>
            </w:tcBorders>
          </w:tcPr>
          <w:p w:rsidR="00454A39" w:rsidRPr="00454A39" w:rsidRDefault="00454A39" w:rsidP="00454A39">
            <w:pPr>
              <w:autoSpaceDE w:val="0"/>
              <w:autoSpaceDN w:val="0"/>
              <w:ind w:left="2552"/>
              <w:jc w:val="center"/>
              <w:rPr>
                <w:sz w:val="14"/>
                <w:szCs w:val="14"/>
              </w:rPr>
            </w:pPr>
            <w:r w:rsidRPr="00454A39">
              <w:rPr>
                <w:sz w:val="14"/>
                <w:szCs w:val="14"/>
              </w:rPr>
              <w:t>(наименование)</w:t>
            </w:r>
          </w:p>
        </w:tc>
        <w:tc>
          <w:tcPr>
            <w:tcW w:w="1701" w:type="dxa"/>
            <w:gridSpan w:val="3"/>
            <w:tcBorders>
              <w:top w:val="nil"/>
              <w:left w:val="nil"/>
              <w:bottom w:val="nil"/>
              <w:right w:val="single" w:sz="12" w:space="0" w:color="auto"/>
            </w:tcBorders>
            <w:vAlign w:val="bottom"/>
          </w:tcPr>
          <w:p w:rsidR="00454A39" w:rsidRPr="00454A39" w:rsidRDefault="00454A39" w:rsidP="00454A39">
            <w:pPr>
              <w:autoSpaceDE w:val="0"/>
              <w:autoSpaceDN w:val="0"/>
              <w:ind w:right="57"/>
              <w:jc w:val="right"/>
              <w:rPr>
                <w:sz w:val="21"/>
                <w:szCs w:val="21"/>
              </w:rPr>
            </w:pPr>
            <w:r w:rsidRPr="00454A39">
              <w:rPr>
                <w:sz w:val="21"/>
                <w:szCs w:val="21"/>
              </w:rPr>
              <w:t>Вид операции</w:t>
            </w:r>
          </w:p>
        </w:tc>
        <w:tc>
          <w:tcPr>
            <w:tcW w:w="1984" w:type="dxa"/>
            <w:tcBorders>
              <w:top w:val="single" w:sz="4" w:space="0" w:color="auto"/>
              <w:left w:val="nil"/>
              <w:bottom w:val="single" w:sz="12" w:space="0" w:color="auto"/>
              <w:right w:val="single" w:sz="12" w:space="0" w:color="auto"/>
            </w:tcBorders>
            <w:vAlign w:val="center"/>
          </w:tcPr>
          <w:p w:rsidR="00454A39" w:rsidRPr="00454A39" w:rsidRDefault="00454A39" w:rsidP="00454A39">
            <w:pPr>
              <w:autoSpaceDE w:val="0"/>
              <w:autoSpaceDN w:val="0"/>
              <w:jc w:val="center"/>
              <w:rPr>
                <w:rFonts w:ascii="Arial" w:hAnsi="Arial" w:cs="Arial"/>
                <w:sz w:val="21"/>
                <w:szCs w:val="21"/>
              </w:rPr>
            </w:pPr>
          </w:p>
        </w:tc>
      </w:tr>
    </w:tbl>
    <w:p w:rsidR="00454A39" w:rsidRPr="00454A39" w:rsidRDefault="00454A39" w:rsidP="00454A39">
      <w:pPr>
        <w:autoSpaceDE w:val="0"/>
        <w:autoSpaceDN w:val="0"/>
        <w:rPr>
          <w:sz w:val="20"/>
          <w:szCs w:val="20"/>
        </w:rPr>
      </w:pPr>
    </w:p>
    <w:tbl>
      <w:tblPr>
        <w:tblW w:w="0" w:type="auto"/>
        <w:tblInd w:w="3289" w:type="dxa"/>
        <w:tblLayout w:type="fixed"/>
        <w:tblCellMar>
          <w:left w:w="28" w:type="dxa"/>
          <w:right w:w="28" w:type="dxa"/>
        </w:tblCellMar>
        <w:tblLook w:val="0000" w:firstRow="0" w:lastRow="0" w:firstColumn="0" w:lastColumn="0" w:noHBand="0" w:noVBand="0"/>
      </w:tblPr>
      <w:tblGrid>
        <w:gridCol w:w="1418"/>
        <w:gridCol w:w="1417"/>
        <w:gridCol w:w="1418"/>
      </w:tblGrid>
      <w:tr w:rsidR="00454A39" w:rsidRPr="00454A39" w:rsidTr="00A852D9">
        <w:trPr>
          <w:cantSplit/>
          <w:trHeight w:val="320"/>
        </w:trPr>
        <w:tc>
          <w:tcPr>
            <w:tcW w:w="1418" w:type="dxa"/>
            <w:tcBorders>
              <w:top w:val="nil"/>
              <w:left w:val="nil"/>
              <w:bottom w:val="nil"/>
              <w:right w:val="nil"/>
            </w:tcBorders>
          </w:tcPr>
          <w:p w:rsidR="00454A39" w:rsidRPr="00454A39" w:rsidRDefault="00454A39" w:rsidP="00454A39">
            <w:pPr>
              <w:autoSpaceDE w:val="0"/>
              <w:autoSpaceDN w:val="0"/>
              <w:jc w:val="center"/>
              <w:rPr>
                <w:sz w:val="22"/>
                <w:szCs w:val="22"/>
              </w:rPr>
            </w:pPr>
          </w:p>
        </w:tc>
        <w:tc>
          <w:tcPr>
            <w:tcW w:w="1417" w:type="dxa"/>
            <w:tcBorders>
              <w:top w:val="single" w:sz="4" w:space="0" w:color="auto"/>
              <w:left w:val="single" w:sz="4" w:space="0" w:color="auto"/>
              <w:bottom w:val="single" w:sz="12" w:space="0" w:color="auto"/>
              <w:right w:val="single" w:sz="4" w:space="0" w:color="auto"/>
            </w:tcBorders>
          </w:tcPr>
          <w:p w:rsidR="00454A39" w:rsidRPr="00454A39" w:rsidRDefault="00454A39" w:rsidP="00454A39">
            <w:pPr>
              <w:autoSpaceDE w:val="0"/>
              <w:autoSpaceDN w:val="0"/>
              <w:jc w:val="center"/>
              <w:rPr>
                <w:sz w:val="20"/>
                <w:szCs w:val="20"/>
              </w:rPr>
            </w:pPr>
            <w:r w:rsidRPr="00454A39">
              <w:rPr>
                <w:sz w:val="20"/>
                <w:szCs w:val="20"/>
              </w:rPr>
              <w:t>Номер</w:t>
            </w:r>
          </w:p>
          <w:p w:rsidR="00454A39" w:rsidRPr="00454A39" w:rsidRDefault="00454A39" w:rsidP="00454A39">
            <w:pPr>
              <w:autoSpaceDE w:val="0"/>
              <w:autoSpaceDN w:val="0"/>
              <w:jc w:val="center"/>
              <w:rPr>
                <w:sz w:val="20"/>
                <w:szCs w:val="20"/>
              </w:rPr>
            </w:pPr>
            <w:r w:rsidRPr="00454A39">
              <w:rPr>
                <w:sz w:val="20"/>
                <w:szCs w:val="20"/>
              </w:rPr>
              <w:t>документа</w:t>
            </w:r>
          </w:p>
        </w:tc>
        <w:tc>
          <w:tcPr>
            <w:tcW w:w="1418" w:type="dxa"/>
            <w:tcBorders>
              <w:top w:val="single" w:sz="4" w:space="0" w:color="auto"/>
              <w:left w:val="single" w:sz="4" w:space="0" w:color="auto"/>
              <w:bottom w:val="single" w:sz="12" w:space="0" w:color="auto"/>
              <w:right w:val="single" w:sz="4" w:space="0" w:color="auto"/>
            </w:tcBorders>
          </w:tcPr>
          <w:p w:rsidR="00454A39" w:rsidRPr="00454A39" w:rsidRDefault="00454A39" w:rsidP="00454A39">
            <w:pPr>
              <w:autoSpaceDE w:val="0"/>
              <w:autoSpaceDN w:val="0"/>
              <w:jc w:val="center"/>
              <w:rPr>
                <w:sz w:val="20"/>
                <w:szCs w:val="20"/>
              </w:rPr>
            </w:pPr>
            <w:r w:rsidRPr="00454A39">
              <w:rPr>
                <w:sz w:val="20"/>
                <w:szCs w:val="20"/>
              </w:rPr>
              <w:t>Дата</w:t>
            </w:r>
          </w:p>
          <w:p w:rsidR="00454A39" w:rsidRPr="00454A39" w:rsidRDefault="00454A39" w:rsidP="00454A39">
            <w:pPr>
              <w:autoSpaceDE w:val="0"/>
              <w:autoSpaceDN w:val="0"/>
              <w:jc w:val="center"/>
              <w:rPr>
                <w:sz w:val="20"/>
                <w:szCs w:val="20"/>
              </w:rPr>
            </w:pPr>
            <w:r w:rsidRPr="00454A39">
              <w:rPr>
                <w:sz w:val="20"/>
                <w:szCs w:val="20"/>
              </w:rPr>
              <w:t>составления</w:t>
            </w:r>
          </w:p>
        </w:tc>
      </w:tr>
      <w:tr w:rsidR="00454A39" w:rsidRPr="00454A39" w:rsidTr="00A852D9">
        <w:trPr>
          <w:cantSplit/>
          <w:trHeight w:val="320"/>
        </w:trPr>
        <w:tc>
          <w:tcPr>
            <w:tcW w:w="1418" w:type="dxa"/>
            <w:tcBorders>
              <w:top w:val="nil"/>
              <w:left w:val="nil"/>
              <w:bottom w:val="nil"/>
              <w:right w:val="single" w:sz="12" w:space="0" w:color="auto"/>
            </w:tcBorders>
            <w:vAlign w:val="center"/>
          </w:tcPr>
          <w:p w:rsidR="00454A39" w:rsidRPr="00454A39" w:rsidRDefault="009E7500" w:rsidP="00454A39">
            <w:pPr>
              <w:keepNext/>
              <w:autoSpaceDE w:val="0"/>
              <w:autoSpaceDN w:val="0"/>
              <w:ind w:right="57"/>
              <w:jc w:val="right"/>
              <w:outlineLvl w:val="0"/>
              <w:rPr>
                <w:color w:val="000000"/>
                <w:sz w:val="23"/>
                <w:szCs w:val="23"/>
              </w:rPr>
            </w:pPr>
            <w:hyperlink r:id="rId33" w:history="1">
              <w:r w:rsidR="00454A39" w:rsidRPr="00454A39">
                <w:rPr>
                  <w:b/>
                  <w:bCs/>
                  <w:color w:val="000000"/>
                  <w:sz w:val="23"/>
                  <w:szCs w:val="23"/>
                  <w:u w:val="single"/>
                </w:rPr>
                <w:t>АКТ</w:t>
              </w:r>
            </w:hyperlink>
          </w:p>
        </w:tc>
        <w:tc>
          <w:tcPr>
            <w:tcW w:w="1417" w:type="dxa"/>
            <w:tcBorders>
              <w:top w:val="single" w:sz="12" w:space="0" w:color="auto"/>
              <w:left w:val="nil"/>
              <w:bottom w:val="single" w:sz="12" w:space="0" w:color="auto"/>
              <w:right w:val="single" w:sz="4" w:space="0" w:color="auto"/>
            </w:tcBorders>
            <w:vAlign w:val="center"/>
          </w:tcPr>
          <w:p w:rsidR="00454A39" w:rsidRPr="00454A39" w:rsidRDefault="00454A39" w:rsidP="00454A39">
            <w:pPr>
              <w:autoSpaceDE w:val="0"/>
              <w:autoSpaceDN w:val="0"/>
              <w:jc w:val="center"/>
              <w:rPr>
                <w:sz w:val="23"/>
                <w:szCs w:val="23"/>
                <w:lang w:val="en-US"/>
              </w:rPr>
            </w:pPr>
          </w:p>
        </w:tc>
        <w:tc>
          <w:tcPr>
            <w:tcW w:w="1418" w:type="dxa"/>
            <w:tcBorders>
              <w:top w:val="single" w:sz="12" w:space="0" w:color="auto"/>
              <w:left w:val="single" w:sz="4" w:space="0" w:color="auto"/>
              <w:bottom w:val="single" w:sz="12" w:space="0" w:color="auto"/>
              <w:right w:val="single" w:sz="12" w:space="0" w:color="auto"/>
            </w:tcBorders>
            <w:vAlign w:val="center"/>
          </w:tcPr>
          <w:p w:rsidR="00454A39" w:rsidRPr="00454A39" w:rsidRDefault="00454A39" w:rsidP="00454A39">
            <w:pPr>
              <w:autoSpaceDE w:val="0"/>
              <w:autoSpaceDN w:val="0"/>
              <w:jc w:val="center"/>
              <w:rPr>
                <w:sz w:val="23"/>
                <w:szCs w:val="23"/>
                <w:lang w:val="en-US"/>
              </w:rPr>
            </w:pPr>
          </w:p>
        </w:tc>
      </w:tr>
    </w:tbl>
    <w:p w:rsidR="00454A39" w:rsidRPr="00454A39" w:rsidRDefault="009E7500" w:rsidP="00454A39">
      <w:pPr>
        <w:autoSpaceDE w:val="0"/>
        <w:autoSpaceDN w:val="0"/>
        <w:jc w:val="center"/>
        <w:rPr>
          <w:b/>
          <w:bCs/>
          <w:sz w:val="20"/>
          <w:szCs w:val="20"/>
        </w:rPr>
      </w:pPr>
      <w:r>
        <w:rPr>
          <w:b/>
          <w:bCs/>
          <w:noProof/>
          <w:sz w:val="22"/>
          <w:szCs w:val="22"/>
        </w:rPr>
        <w:pict>
          <v:shape id="_x0000_s1044" type="#_x0000_t202" style="position:absolute;left:0;text-align:left;margin-left:93.75pt;margin-top:-174.15pt;width:135.2pt;height:9.9pt;z-index:251669504;mso-position-horizontal-relative:text;mso-position-vertical-relative:text" o:allowincell="f" filled="f" stroked="f">
            <v:textbox inset="0,0,0,0">
              <w:txbxContent>
                <w:p w:rsidR="00B8601A" w:rsidRDefault="00B8601A" w:rsidP="00454A39">
                  <w:pPr>
                    <w:jc w:val="center"/>
                    <w:rPr>
                      <w:sz w:val="14"/>
                      <w:szCs w:val="14"/>
                      <w:lang w:val="en-US"/>
                    </w:rPr>
                  </w:pPr>
                  <w:r>
                    <w:rPr>
                      <w:b/>
                      <w:bCs/>
                      <w:sz w:val="14"/>
                      <w:szCs w:val="14"/>
                      <w:lang w:val="en-US"/>
                    </w:rPr>
                    <w:t>(</w:t>
                  </w:r>
                  <w:r>
                    <w:rPr>
                      <w:sz w:val="14"/>
                      <w:szCs w:val="14"/>
                    </w:rPr>
                    <w:t>организация,  адрес,  номер  телефона</w:t>
                  </w:r>
                  <w:r>
                    <w:rPr>
                      <w:sz w:val="14"/>
                      <w:szCs w:val="14"/>
                      <w:lang w:val="en-US"/>
                    </w:rPr>
                    <w:t>)</w:t>
                  </w:r>
                </w:p>
              </w:txbxContent>
            </v:textbox>
          </v:shape>
        </w:pict>
      </w:r>
      <w:r w:rsidR="00454A39" w:rsidRPr="00454A39">
        <w:rPr>
          <w:b/>
          <w:bCs/>
          <w:sz w:val="20"/>
          <w:szCs w:val="20"/>
        </w:rPr>
        <w:t>О ПЕРЕВОДЕ ПОКАЗАНИЙ СУММИРУЮЩИХ ДЕНЕЖНЫХ СЧЕТЧИКОВ НА НУЛИ И</w:t>
      </w:r>
    </w:p>
    <w:p w:rsidR="00454A39" w:rsidRPr="00454A39" w:rsidRDefault="00454A39" w:rsidP="00454A39">
      <w:pPr>
        <w:keepNext/>
        <w:autoSpaceDE w:val="0"/>
        <w:autoSpaceDN w:val="0"/>
        <w:spacing w:after="120"/>
        <w:jc w:val="center"/>
        <w:outlineLvl w:val="1"/>
        <w:rPr>
          <w:b/>
          <w:bCs/>
          <w:sz w:val="20"/>
          <w:szCs w:val="20"/>
        </w:rPr>
      </w:pPr>
      <w:r w:rsidRPr="00454A39">
        <w:rPr>
          <w:b/>
          <w:bCs/>
          <w:sz w:val="20"/>
          <w:szCs w:val="20"/>
        </w:rPr>
        <w:t>РЕГИСТРАЦИИ КОНТРОЛЬНЫХ СЧЕТЧИКОВ КОНТРОЛЬНО-КАССОВОЙ МАШИНЫ</w:t>
      </w:r>
    </w:p>
    <w:p w:rsidR="00454A39" w:rsidRPr="00454A39" w:rsidRDefault="009E7500" w:rsidP="00454A39">
      <w:pPr>
        <w:tabs>
          <w:tab w:val="left" w:pos="5670"/>
          <w:tab w:val="left" w:pos="6606"/>
          <w:tab w:val="left" w:pos="9412"/>
        </w:tabs>
        <w:autoSpaceDE w:val="0"/>
        <w:autoSpaceDN w:val="0"/>
        <w:spacing w:after="240"/>
        <w:ind w:firstLine="567"/>
        <w:jc w:val="both"/>
        <w:rPr>
          <w:sz w:val="22"/>
          <w:szCs w:val="22"/>
        </w:rPr>
      </w:pPr>
      <w:r>
        <w:rPr>
          <w:noProof/>
          <w:sz w:val="22"/>
          <w:szCs w:val="22"/>
        </w:rPr>
        <w:pict>
          <v:group id="_x0000_s1045" style="position:absolute;left:0;text-align:left;margin-left:158.55pt;margin-top:12.85pt;width:304.9pt;height:12.75pt;z-index:251670528" coordorigin="4305,7062" coordsize="6098,255" o:allowincell="f">
            <v:group id="_x0000_s1046" style="position:absolute;left:4305;top:7080;width:2463;height:198" coordorigin="4305,7080" coordsize="2463,198" o:allowincell="f">
              <v:shape id="_x0000_s1047" type="#_x0000_t202" style="position:absolute;left:4320;top:7080;width:2448;height:198" o:allowincell="f" filled="f" stroked="f">
                <v:textbox inset="0,0,0,0">
                  <w:txbxContent>
                    <w:p w:rsidR="00B8601A" w:rsidRDefault="00B8601A" w:rsidP="00454A39">
                      <w:pPr>
                        <w:jc w:val="center"/>
                        <w:rPr>
                          <w:sz w:val="22"/>
                          <w:szCs w:val="22"/>
                        </w:rPr>
                      </w:pPr>
                    </w:p>
                  </w:txbxContent>
                </v:textbox>
              </v:shape>
              <v:line id="_x0000_s1048" style="position:absolute" from="4305,7269" to="6754,7269" o:allowincell="f" strokeweight=".5pt"/>
            </v:group>
            <v:group id="_x0000_s1049" style="position:absolute;left:7896;top:7062;width:1783;height:255" coordorigin="7896,7077" coordsize="1783,255" o:allowincell="f">
              <v:shape id="_x0000_s1050" type="#_x0000_t202" style="position:absolute;left:7910;top:7077;width:1769;height:255" o:allowincell="f" filled="f" stroked="f">
                <v:textbox inset="0,0,0,0">
                  <w:txbxContent>
                    <w:p w:rsidR="00B8601A" w:rsidRDefault="00B8601A" w:rsidP="00454A39">
                      <w:pPr>
                        <w:jc w:val="center"/>
                        <w:rPr>
                          <w:sz w:val="22"/>
                          <w:szCs w:val="22"/>
                        </w:rPr>
                      </w:pPr>
                    </w:p>
                  </w:txbxContent>
                </v:textbox>
              </v:shape>
              <v:line id="_x0000_s1051" style="position:absolute" from="7896,7296" to="9666,7296" o:allowincell="f" strokeweight=".5pt"/>
            </v:group>
            <v:shape id="_x0000_s1052" type="#_x0000_t202" style="position:absolute;left:7374;top:7086;width:317;height:198" o:allowincell="f" filled="f" stroked="f">
              <v:textbox inset="0,0,0,0">
                <w:txbxContent>
                  <w:p w:rsidR="00B8601A" w:rsidRDefault="00B8601A" w:rsidP="00454A39">
                    <w:pPr>
                      <w:jc w:val="center"/>
                      <w:rPr>
                        <w:sz w:val="22"/>
                        <w:szCs w:val="22"/>
                      </w:rPr>
                    </w:pPr>
                  </w:p>
                </w:txbxContent>
              </v:textbox>
            </v:shape>
            <v:shape id="_x0000_s1053" type="#_x0000_t202" style="position:absolute;left:9802;top:7086;width:601;height:198" o:allowincell="f" filled="f" stroked="f">
              <v:textbox inset="0,0,0,0">
                <w:txbxContent>
                  <w:p w:rsidR="00B8601A" w:rsidRDefault="00B8601A" w:rsidP="00454A39">
                    <w:pPr>
                      <w:jc w:val="center"/>
                      <w:rPr>
                        <w:sz w:val="22"/>
                        <w:szCs w:val="22"/>
                      </w:rPr>
                    </w:pPr>
                  </w:p>
                </w:txbxContent>
              </v:textbox>
            </v:shape>
          </v:group>
        </w:pict>
      </w:r>
      <w:r w:rsidR="00454A39" w:rsidRPr="00454A39">
        <w:rPr>
          <w:sz w:val="22"/>
          <w:szCs w:val="22"/>
        </w:rPr>
        <w:t>Настоящий акт составлен комиссией с участием представителей контролирующей</w:t>
      </w:r>
      <w:r w:rsidR="00454A39" w:rsidRPr="00454A39">
        <w:rPr>
          <w:sz w:val="22"/>
          <w:szCs w:val="22"/>
        </w:rPr>
        <w:br/>
        <w:t>организации  (удостоверение  №</w:t>
      </w:r>
      <w:r w:rsidR="00454A39" w:rsidRPr="00454A39">
        <w:rPr>
          <w:sz w:val="22"/>
          <w:szCs w:val="22"/>
        </w:rPr>
        <w:tab/>
        <w:t xml:space="preserve">  от  “</w:t>
      </w:r>
      <w:r w:rsidR="00454A39" w:rsidRPr="00454A39">
        <w:rPr>
          <w:sz w:val="22"/>
          <w:szCs w:val="22"/>
        </w:rPr>
        <w:tab/>
        <w:t xml:space="preserve">” </w:t>
      </w:r>
      <w:r w:rsidR="00454A39" w:rsidRPr="00454A39">
        <w:rPr>
          <w:sz w:val="22"/>
          <w:szCs w:val="22"/>
        </w:rPr>
        <w:tab/>
        <w:t>г),</w:t>
      </w:r>
      <w:r w:rsidR="00454A39" w:rsidRPr="00454A39">
        <w:rPr>
          <w:sz w:val="22"/>
          <w:szCs w:val="22"/>
        </w:rPr>
        <w:br/>
        <w:t>которая произвела перевод счетчиков контрольно-кассовой машины на нули при</w:t>
      </w:r>
      <w:r w:rsidR="00454A39" w:rsidRPr="00454A39">
        <w:rPr>
          <w:sz w:val="22"/>
          <w:szCs w:val="22"/>
        </w:rPr>
        <w:br/>
        <w:t>показаниях: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80"/>
        <w:gridCol w:w="1758"/>
        <w:gridCol w:w="2722"/>
        <w:gridCol w:w="1814"/>
        <w:gridCol w:w="2693"/>
      </w:tblGrid>
      <w:tr w:rsidR="00454A39" w:rsidRPr="00454A39" w:rsidTr="00A852D9">
        <w:trPr>
          <w:cantSplit/>
        </w:trPr>
        <w:tc>
          <w:tcPr>
            <w:tcW w:w="680" w:type="dxa"/>
            <w:vMerge w:val="restart"/>
          </w:tcPr>
          <w:p w:rsidR="00454A39" w:rsidRPr="00454A39" w:rsidRDefault="00454A39" w:rsidP="00454A39">
            <w:pPr>
              <w:tabs>
                <w:tab w:val="left" w:pos="5670"/>
                <w:tab w:val="left" w:pos="6606"/>
                <w:tab w:val="left" w:pos="9412"/>
              </w:tabs>
              <w:autoSpaceDE w:val="0"/>
              <w:autoSpaceDN w:val="0"/>
              <w:ind w:left="-57" w:right="-1"/>
              <w:jc w:val="center"/>
              <w:rPr>
                <w:sz w:val="18"/>
                <w:szCs w:val="18"/>
              </w:rPr>
            </w:pPr>
            <w:r w:rsidRPr="00454A39">
              <w:rPr>
                <w:sz w:val="18"/>
                <w:szCs w:val="18"/>
              </w:rPr>
              <w:t>Но-</w:t>
            </w:r>
            <w:r w:rsidRPr="00454A39">
              <w:rPr>
                <w:sz w:val="18"/>
                <w:szCs w:val="18"/>
              </w:rPr>
              <w:br/>
              <w:t>мер</w:t>
            </w:r>
            <w:r w:rsidRPr="00454A39">
              <w:rPr>
                <w:sz w:val="18"/>
                <w:szCs w:val="18"/>
              </w:rPr>
              <w:br/>
              <w:t>по по-</w:t>
            </w:r>
            <w:r w:rsidRPr="00454A39">
              <w:rPr>
                <w:sz w:val="18"/>
                <w:szCs w:val="18"/>
              </w:rPr>
              <w:br/>
              <w:t>рядку</w:t>
            </w:r>
          </w:p>
        </w:tc>
        <w:tc>
          <w:tcPr>
            <w:tcW w:w="8987" w:type="dxa"/>
            <w:gridSpan w:val="4"/>
          </w:tcPr>
          <w:p w:rsidR="00454A39" w:rsidRPr="00454A39" w:rsidRDefault="00454A39" w:rsidP="00454A39">
            <w:pPr>
              <w:tabs>
                <w:tab w:val="left" w:pos="5670"/>
                <w:tab w:val="left" w:pos="6606"/>
                <w:tab w:val="left" w:pos="9412"/>
              </w:tabs>
              <w:autoSpaceDE w:val="0"/>
              <w:autoSpaceDN w:val="0"/>
              <w:ind w:right="-1"/>
              <w:jc w:val="center"/>
              <w:rPr>
                <w:sz w:val="21"/>
                <w:szCs w:val="21"/>
              </w:rPr>
            </w:pPr>
            <w:r w:rsidRPr="00454A39">
              <w:rPr>
                <w:sz w:val="21"/>
                <w:szCs w:val="21"/>
              </w:rPr>
              <w:t>Показания контрольных счетчиков (отчета фискальной памяти), регистрирующих</w:t>
            </w:r>
          </w:p>
          <w:p w:rsidR="00454A39" w:rsidRPr="00454A39" w:rsidRDefault="00454A39" w:rsidP="00454A39">
            <w:pPr>
              <w:tabs>
                <w:tab w:val="left" w:pos="5670"/>
                <w:tab w:val="left" w:pos="6606"/>
                <w:tab w:val="left" w:pos="9412"/>
              </w:tabs>
              <w:autoSpaceDE w:val="0"/>
              <w:autoSpaceDN w:val="0"/>
              <w:ind w:right="-1"/>
              <w:jc w:val="center"/>
              <w:rPr>
                <w:sz w:val="21"/>
                <w:szCs w:val="21"/>
              </w:rPr>
            </w:pPr>
            <w:r w:rsidRPr="00454A39">
              <w:rPr>
                <w:sz w:val="21"/>
                <w:szCs w:val="21"/>
              </w:rPr>
              <w:t>количество переводов показаний суммирующих денежных счетчиков на нули</w:t>
            </w:r>
          </w:p>
        </w:tc>
      </w:tr>
      <w:tr w:rsidR="00454A39" w:rsidRPr="00454A39" w:rsidTr="00A852D9">
        <w:trPr>
          <w:cantSplit/>
          <w:trHeight w:val="280"/>
        </w:trPr>
        <w:tc>
          <w:tcPr>
            <w:tcW w:w="680" w:type="dxa"/>
            <w:vMerge/>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4480" w:type="dxa"/>
            <w:gridSpan w:val="2"/>
            <w:vAlign w:val="center"/>
          </w:tcPr>
          <w:p w:rsidR="00454A39" w:rsidRPr="00454A39" w:rsidRDefault="00454A39" w:rsidP="00454A39">
            <w:pPr>
              <w:tabs>
                <w:tab w:val="left" w:pos="5670"/>
                <w:tab w:val="left" w:pos="6606"/>
                <w:tab w:val="left" w:pos="9412"/>
              </w:tabs>
              <w:autoSpaceDE w:val="0"/>
              <w:autoSpaceDN w:val="0"/>
              <w:ind w:right="-1"/>
              <w:jc w:val="center"/>
              <w:rPr>
                <w:sz w:val="21"/>
                <w:szCs w:val="21"/>
              </w:rPr>
            </w:pPr>
            <w:r w:rsidRPr="00454A39">
              <w:rPr>
                <w:sz w:val="21"/>
                <w:szCs w:val="21"/>
              </w:rPr>
              <w:t>до перевода на нули</w:t>
            </w:r>
          </w:p>
        </w:tc>
        <w:tc>
          <w:tcPr>
            <w:tcW w:w="4507" w:type="dxa"/>
            <w:gridSpan w:val="2"/>
            <w:vAlign w:val="center"/>
          </w:tcPr>
          <w:p w:rsidR="00454A39" w:rsidRPr="00454A39" w:rsidRDefault="00454A39" w:rsidP="00454A39">
            <w:pPr>
              <w:tabs>
                <w:tab w:val="left" w:pos="5670"/>
                <w:tab w:val="left" w:pos="6606"/>
                <w:tab w:val="left" w:pos="9412"/>
              </w:tabs>
              <w:autoSpaceDE w:val="0"/>
              <w:autoSpaceDN w:val="0"/>
              <w:ind w:right="-1"/>
              <w:jc w:val="center"/>
              <w:rPr>
                <w:sz w:val="21"/>
                <w:szCs w:val="21"/>
              </w:rPr>
            </w:pPr>
            <w:r w:rsidRPr="00454A39">
              <w:rPr>
                <w:sz w:val="21"/>
                <w:szCs w:val="21"/>
              </w:rPr>
              <w:t>после перевода на нули</w:t>
            </w:r>
          </w:p>
        </w:tc>
      </w:tr>
      <w:tr w:rsidR="00454A39" w:rsidRPr="00454A39" w:rsidTr="00A852D9">
        <w:trPr>
          <w:cantSplit/>
          <w:trHeight w:val="280"/>
        </w:trPr>
        <w:tc>
          <w:tcPr>
            <w:tcW w:w="680" w:type="dxa"/>
            <w:vMerge/>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1758" w:type="dxa"/>
          </w:tcPr>
          <w:p w:rsidR="00454A39" w:rsidRPr="00454A39" w:rsidRDefault="00454A39" w:rsidP="00454A39">
            <w:pPr>
              <w:tabs>
                <w:tab w:val="left" w:pos="5670"/>
                <w:tab w:val="left" w:pos="6606"/>
                <w:tab w:val="left" w:pos="9412"/>
              </w:tabs>
              <w:autoSpaceDE w:val="0"/>
              <w:autoSpaceDN w:val="0"/>
              <w:ind w:right="-1"/>
              <w:jc w:val="center"/>
              <w:rPr>
                <w:sz w:val="21"/>
                <w:szCs w:val="21"/>
              </w:rPr>
            </w:pPr>
            <w:r w:rsidRPr="00454A39">
              <w:rPr>
                <w:sz w:val="21"/>
                <w:szCs w:val="21"/>
              </w:rPr>
              <w:t>цифрами</w:t>
            </w:r>
          </w:p>
        </w:tc>
        <w:tc>
          <w:tcPr>
            <w:tcW w:w="2722" w:type="dxa"/>
          </w:tcPr>
          <w:p w:rsidR="00454A39" w:rsidRPr="00454A39" w:rsidRDefault="00454A39" w:rsidP="00454A39">
            <w:pPr>
              <w:tabs>
                <w:tab w:val="left" w:pos="5670"/>
                <w:tab w:val="left" w:pos="6606"/>
                <w:tab w:val="left" w:pos="9412"/>
              </w:tabs>
              <w:autoSpaceDE w:val="0"/>
              <w:autoSpaceDN w:val="0"/>
              <w:ind w:right="-1"/>
              <w:jc w:val="center"/>
              <w:rPr>
                <w:sz w:val="21"/>
                <w:szCs w:val="21"/>
              </w:rPr>
            </w:pPr>
            <w:r w:rsidRPr="00454A39">
              <w:rPr>
                <w:sz w:val="21"/>
                <w:szCs w:val="21"/>
              </w:rPr>
              <w:t>прописью</w:t>
            </w:r>
          </w:p>
        </w:tc>
        <w:tc>
          <w:tcPr>
            <w:tcW w:w="1814" w:type="dxa"/>
          </w:tcPr>
          <w:p w:rsidR="00454A39" w:rsidRPr="00454A39" w:rsidRDefault="00454A39" w:rsidP="00454A39">
            <w:pPr>
              <w:tabs>
                <w:tab w:val="left" w:pos="5670"/>
                <w:tab w:val="left" w:pos="6606"/>
                <w:tab w:val="left" w:pos="9412"/>
              </w:tabs>
              <w:autoSpaceDE w:val="0"/>
              <w:autoSpaceDN w:val="0"/>
              <w:ind w:right="-1"/>
              <w:jc w:val="center"/>
              <w:rPr>
                <w:sz w:val="21"/>
                <w:szCs w:val="21"/>
              </w:rPr>
            </w:pPr>
            <w:r w:rsidRPr="00454A39">
              <w:rPr>
                <w:sz w:val="21"/>
                <w:szCs w:val="21"/>
              </w:rPr>
              <w:t>цифрами</w:t>
            </w:r>
          </w:p>
        </w:tc>
        <w:tc>
          <w:tcPr>
            <w:tcW w:w="2693" w:type="dxa"/>
          </w:tcPr>
          <w:p w:rsidR="00454A39" w:rsidRPr="00454A39" w:rsidRDefault="00454A39" w:rsidP="00454A39">
            <w:pPr>
              <w:tabs>
                <w:tab w:val="left" w:pos="5670"/>
                <w:tab w:val="left" w:pos="6606"/>
                <w:tab w:val="left" w:pos="9412"/>
              </w:tabs>
              <w:autoSpaceDE w:val="0"/>
              <w:autoSpaceDN w:val="0"/>
              <w:ind w:right="-1"/>
              <w:jc w:val="center"/>
              <w:rPr>
                <w:sz w:val="21"/>
                <w:szCs w:val="21"/>
              </w:rPr>
            </w:pPr>
            <w:r w:rsidRPr="00454A39">
              <w:rPr>
                <w:sz w:val="21"/>
                <w:szCs w:val="21"/>
              </w:rPr>
              <w:t>прописью</w:t>
            </w:r>
          </w:p>
        </w:tc>
      </w:tr>
      <w:tr w:rsidR="00454A39" w:rsidRPr="00454A39" w:rsidTr="00A852D9">
        <w:trPr>
          <w:cantSplit/>
          <w:trHeight w:val="280"/>
        </w:trPr>
        <w:tc>
          <w:tcPr>
            <w:tcW w:w="680" w:type="dxa"/>
            <w:vAlign w:val="center"/>
          </w:tcPr>
          <w:p w:rsidR="00454A39" w:rsidRPr="00454A39" w:rsidRDefault="00454A39" w:rsidP="00454A39">
            <w:pPr>
              <w:tabs>
                <w:tab w:val="left" w:pos="5670"/>
                <w:tab w:val="left" w:pos="6606"/>
                <w:tab w:val="left" w:pos="9412"/>
              </w:tabs>
              <w:autoSpaceDE w:val="0"/>
              <w:autoSpaceDN w:val="0"/>
              <w:ind w:left="-57" w:right="-1"/>
              <w:jc w:val="center"/>
              <w:rPr>
                <w:sz w:val="20"/>
                <w:szCs w:val="20"/>
              </w:rPr>
            </w:pPr>
            <w:r w:rsidRPr="00454A39">
              <w:rPr>
                <w:sz w:val="20"/>
                <w:szCs w:val="20"/>
              </w:rPr>
              <w:t>1</w:t>
            </w:r>
          </w:p>
        </w:tc>
        <w:tc>
          <w:tcPr>
            <w:tcW w:w="1758"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r w:rsidRPr="00454A39">
              <w:rPr>
                <w:sz w:val="20"/>
                <w:szCs w:val="20"/>
              </w:rPr>
              <w:t>2</w:t>
            </w:r>
          </w:p>
        </w:tc>
        <w:tc>
          <w:tcPr>
            <w:tcW w:w="2722"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r w:rsidRPr="00454A39">
              <w:rPr>
                <w:sz w:val="20"/>
                <w:szCs w:val="20"/>
              </w:rPr>
              <w:t>3</w:t>
            </w:r>
          </w:p>
        </w:tc>
        <w:tc>
          <w:tcPr>
            <w:tcW w:w="1814"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r w:rsidRPr="00454A39">
              <w:rPr>
                <w:sz w:val="20"/>
                <w:szCs w:val="20"/>
              </w:rPr>
              <w:t>4</w:t>
            </w:r>
          </w:p>
        </w:tc>
        <w:tc>
          <w:tcPr>
            <w:tcW w:w="2693"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r w:rsidRPr="00454A39">
              <w:rPr>
                <w:sz w:val="20"/>
                <w:szCs w:val="20"/>
              </w:rPr>
              <w:t>5</w:t>
            </w:r>
          </w:p>
        </w:tc>
      </w:tr>
      <w:tr w:rsidR="00454A39" w:rsidRPr="00454A39" w:rsidTr="00A852D9">
        <w:trPr>
          <w:cantSplit/>
          <w:trHeight w:val="280"/>
        </w:trPr>
        <w:tc>
          <w:tcPr>
            <w:tcW w:w="680" w:type="dxa"/>
            <w:vAlign w:val="center"/>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1758"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722"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1814"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693"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r>
      <w:tr w:rsidR="00454A39" w:rsidRPr="00454A39" w:rsidTr="00A852D9">
        <w:trPr>
          <w:cantSplit/>
          <w:trHeight w:val="280"/>
        </w:trPr>
        <w:tc>
          <w:tcPr>
            <w:tcW w:w="680" w:type="dxa"/>
            <w:vAlign w:val="center"/>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1758"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722"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1814"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693"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r>
      <w:tr w:rsidR="00454A39" w:rsidRPr="00454A39" w:rsidTr="00A852D9">
        <w:trPr>
          <w:cantSplit/>
          <w:trHeight w:val="280"/>
        </w:trPr>
        <w:tc>
          <w:tcPr>
            <w:tcW w:w="680" w:type="dxa"/>
            <w:vAlign w:val="center"/>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1758"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722"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1814"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693"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r>
      <w:tr w:rsidR="00454A39" w:rsidRPr="00454A39" w:rsidTr="00A852D9">
        <w:trPr>
          <w:cantSplit/>
          <w:trHeight w:val="280"/>
        </w:trPr>
        <w:tc>
          <w:tcPr>
            <w:tcW w:w="680" w:type="dxa"/>
            <w:vAlign w:val="center"/>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1758"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722"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1814"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693"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r>
      <w:tr w:rsidR="00454A39" w:rsidRPr="00454A39" w:rsidTr="00A852D9">
        <w:trPr>
          <w:cantSplit/>
          <w:trHeight w:val="280"/>
        </w:trPr>
        <w:tc>
          <w:tcPr>
            <w:tcW w:w="680" w:type="dxa"/>
            <w:vAlign w:val="center"/>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1758"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722"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1814"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693"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r>
      <w:tr w:rsidR="00454A39" w:rsidRPr="00454A39" w:rsidTr="00A852D9">
        <w:trPr>
          <w:cantSplit/>
          <w:trHeight w:val="280"/>
        </w:trPr>
        <w:tc>
          <w:tcPr>
            <w:tcW w:w="680" w:type="dxa"/>
            <w:vAlign w:val="center"/>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1758"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722"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1814"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693"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r>
      <w:tr w:rsidR="00454A39" w:rsidRPr="00454A39" w:rsidTr="00A852D9">
        <w:trPr>
          <w:cantSplit/>
          <w:trHeight w:val="280"/>
        </w:trPr>
        <w:tc>
          <w:tcPr>
            <w:tcW w:w="680" w:type="dxa"/>
            <w:vAlign w:val="center"/>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1758"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722"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1814"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693"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r>
      <w:tr w:rsidR="00454A39" w:rsidRPr="00454A39" w:rsidTr="00A852D9">
        <w:trPr>
          <w:cantSplit/>
          <w:trHeight w:val="280"/>
        </w:trPr>
        <w:tc>
          <w:tcPr>
            <w:tcW w:w="680" w:type="dxa"/>
            <w:vAlign w:val="center"/>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1758"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722"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1814"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693"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r>
      <w:tr w:rsidR="00454A39" w:rsidRPr="00454A39" w:rsidTr="00A852D9">
        <w:trPr>
          <w:cantSplit/>
          <w:trHeight w:val="280"/>
        </w:trPr>
        <w:tc>
          <w:tcPr>
            <w:tcW w:w="680" w:type="dxa"/>
            <w:vAlign w:val="center"/>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1758"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722"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1814"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693"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r>
      <w:tr w:rsidR="00454A39" w:rsidRPr="00454A39" w:rsidTr="00A852D9">
        <w:trPr>
          <w:cantSplit/>
          <w:trHeight w:val="280"/>
        </w:trPr>
        <w:tc>
          <w:tcPr>
            <w:tcW w:w="680" w:type="dxa"/>
            <w:vAlign w:val="center"/>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1758"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722"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1814"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693"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r>
      <w:tr w:rsidR="00454A39" w:rsidRPr="00454A39" w:rsidTr="00A852D9">
        <w:trPr>
          <w:cantSplit/>
          <w:trHeight w:val="280"/>
        </w:trPr>
        <w:tc>
          <w:tcPr>
            <w:tcW w:w="680" w:type="dxa"/>
            <w:vAlign w:val="center"/>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1758"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722"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1814"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693"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r>
      <w:tr w:rsidR="00454A39" w:rsidRPr="00454A39" w:rsidTr="00A852D9">
        <w:trPr>
          <w:cantSplit/>
          <w:trHeight w:val="280"/>
        </w:trPr>
        <w:tc>
          <w:tcPr>
            <w:tcW w:w="680" w:type="dxa"/>
            <w:vAlign w:val="center"/>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1758"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722"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1814"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693"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r>
      <w:tr w:rsidR="00454A39" w:rsidRPr="00454A39" w:rsidTr="00A852D9">
        <w:trPr>
          <w:cantSplit/>
          <w:trHeight w:val="280"/>
        </w:trPr>
        <w:tc>
          <w:tcPr>
            <w:tcW w:w="680" w:type="dxa"/>
            <w:vAlign w:val="center"/>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1758"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722"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1814"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693"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r>
      <w:tr w:rsidR="00454A39" w:rsidRPr="00454A39" w:rsidTr="00A852D9">
        <w:trPr>
          <w:cantSplit/>
          <w:trHeight w:val="280"/>
        </w:trPr>
        <w:tc>
          <w:tcPr>
            <w:tcW w:w="680" w:type="dxa"/>
            <w:vAlign w:val="center"/>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1758"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722"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1814"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693"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r>
      <w:tr w:rsidR="00454A39" w:rsidRPr="00454A39" w:rsidTr="00A852D9">
        <w:trPr>
          <w:cantSplit/>
          <w:trHeight w:val="280"/>
        </w:trPr>
        <w:tc>
          <w:tcPr>
            <w:tcW w:w="680" w:type="dxa"/>
            <w:vAlign w:val="center"/>
          </w:tcPr>
          <w:p w:rsidR="00454A39" w:rsidRPr="00454A39" w:rsidRDefault="00454A39" w:rsidP="00454A39">
            <w:pPr>
              <w:tabs>
                <w:tab w:val="left" w:pos="5670"/>
                <w:tab w:val="left" w:pos="6606"/>
                <w:tab w:val="left" w:pos="9412"/>
              </w:tabs>
              <w:autoSpaceDE w:val="0"/>
              <w:autoSpaceDN w:val="0"/>
              <w:ind w:left="-57" w:right="-1"/>
              <w:jc w:val="center"/>
              <w:rPr>
                <w:sz w:val="20"/>
                <w:szCs w:val="20"/>
              </w:rPr>
            </w:pPr>
          </w:p>
        </w:tc>
        <w:tc>
          <w:tcPr>
            <w:tcW w:w="1758"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722"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1814"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c>
          <w:tcPr>
            <w:tcW w:w="2693" w:type="dxa"/>
            <w:vAlign w:val="center"/>
          </w:tcPr>
          <w:p w:rsidR="00454A39" w:rsidRPr="00454A39" w:rsidRDefault="00454A39" w:rsidP="00454A39">
            <w:pPr>
              <w:tabs>
                <w:tab w:val="left" w:pos="5670"/>
                <w:tab w:val="left" w:pos="6606"/>
                <w:tab w:val="left" w:pos="9412"/>
              </w:tabs>
              <w:autoSpaceDE w:val="0"/>
              <w:autoSpaceDN w:val="0"/>
              <w:ind w:right="-1"/>
              <w:jc w:val="center"/>
              <w:rPr>
                <w:sz w:val="20"/>
                <w:szCs w:val="20"/>
              </w:rPr>
            </w:pPr>
          </w:p>
        </w:tc>
      </w:tr>
    </w:tbl>
    <w:p w:rsidR="00454A39" w:rsidRPr="00454A39" w:rsidRDefault="00454A39" w:rsidP="00454A39">
      <w:pPr>
        <w:tabs>
          <w:tab w:val="left" w:pos="5670"/>
          <w:tab w:val="left" w:pos="6606"/>
          <w:tab w:val="left" w:pos="9412"/>
        </w:tabs>
        <w:autoSpaceDE w:val="0"/>
        <w:autoSpaceDN w:val="0"/>
        <w:spacing w:before="360"/>
        <w:ind w:firstLine="142"/>
        <w:jc w:val="both"/>
        <w:rPr>
          <w:sz w:val="22"/>
          <w:szCs w:val="22"/>
        </w:rPr>
      </w:pPr>
      <w:r w:rsidRPr="00454A39">
        <w:rPr>
          <w:sz w:val="22"/>
          <w:szCs w:val="22"/>
        </w:rPr>
        <w:t>Показания главного суммирующего денежного счетчика:</w:t>
      </w:r>
    </w:p>
    <w:p w:rsidR="00454A39" w:rsidRPr="00454A39" w:rsidRDefault="009E7500" w:rsidP="00454A39">
      <w:pPr>
        <w:tabs>
          <w:tab w:val="left" w:pos="2410"/>
          <w:tab w:val="left" w:pos="3544"/>
          <w:tab w:val="left" w:pos="4111"/>
        </w:tabs>
        <w:autoSpaceDE w:val="0"/>
        <w:autoSpaceDN w:val="0"/>
        <w:ind w:firstLine="142"/>
        <w:jc w:val="both"/>
        <w:rPr>
          <w:sz w:val="20"/>
          <w:szCs w:val="20"/>
        </w:rPr>
      </w:pPr>
      <w:r>
        <w:rPr>
          <w:noProof/>
          <w:sz w:val="22"/>
          <w:szCs w:val="22"/>
        </w:rPr>
        <w:pict>
          <v:group id="_x0000_s1054" style="position:absolute;left:0;text-align:left;margin-left:-.9pt;margin-top:.8pt;width:483.75pt;height:21.25pt;z-index:251671552" coordorigin="1116,13929" coordsize="9675,425" o:allowincell="f">
            <v:shape id="_x0000_s1055" type="#_x0000_t202" style="position:absolute;left:1116;top:13929;width:2330;height:425" o:allowincell="f" filled="f" stroked="f">
              <v:textbox inset="0,0,0,0">
                <w:txbxContent>
                  <w:p w:rsidR="00B8601A" w:rsidRDefault="00B8601A" w:rsidP="00454A39">
                    <w:pPr>
                      <w:ind w:left="57"/>
                      <w:jc w:val="center"/>
                    </w:pPr>
                  </w:p>
                  <w:p w:rsidR="00B8601A" w:rsidRDefault="00B8601A" w:rsidP="00454A39">
                    <w:pPr>
                      <w:pBdr>
                        <w:top w:val="single" w:sz="4" w:space="1" w:color="auto"/>
                      </w:pBdr>
                      <w:jc w:val="center"/>
                      <w:rPr>
                        <w:sz w:val="14"/>
                        <w:szCs w:val="14"/>
                      </w:rPr>
                    </w:pPr>
                    <w:r>
                      <w:rPr>
                        <w:sz w:val="14"/>
                        <w:szCs w:val="14"/>
                      </w:rPr>
                      <w:t>(цифрами)</w:t>
                    </w:r>
                  </w:p>
                </w:txbxContent>
              </v:textbox>
            </v:shape>
            <v:shape id="_x0000_s1056" type="#_x0000_t202" style="position:absolute;left:5348;top:13929;width:5443;height:425" o:allowincell="f" filled="f" stroked="f">
              <v:textbox inset="0,0,0,0">
                <w:txbxContent>
                  <w:p w:rsidR="00B8601A" w:rsidRDefault="00B8601A" w:rsidP="00454A39">
                    <w:pPr>
                      <w:pStyle w:val="af3"/>
                    </w:pPr>
                  </w:p>
                  <w:p w:rsidR="00B8601A" w:rsidRDefault="00B8601A" w:rsidP="00454A39">
                    <w:pPr>
                      <w:pBdr>
                        <w:top w:val="single" w:sz="4" w:space="1" w:color="auto"/>
                      </w:pBdr>
                      <w:jc w:val="center"/>
                      <w:rPr>
                        <w:sz w:val="14"/>
                        <w:szCs w:val="14"/>
                      </w:rPr>
                    </w:pPr>
                    <w:r>
                      <w:rPr>
                        <w:sz w:val="14"/>
                        <w:szCs w:val="14"/>
                      </w:rPr>
                      <w:t>(прописью)</w:t>
                    </w:r>
                  </w:p>
                </w:txbxContent>
              </v:textbox>
            </v:shape>
            <v:shape id="_x0000_s1057" type="#_x0000_t202" style="position:absolute;left:3922;top:13929;width:686;height:312" o:allowincell="f" filled="f" stroked="f">
              <v:textbox inset="0,0,0,0">
                <w:txbxContent>
                  <w:p w:rsidR="00B8601A" w:rsidRDefault="00B8601A" w:rsidP="00454A39">
                    <w:pPr>
                      <w:jc w:val="center"/>
                    </w:pPr>
                  </w:p>
                  <w:p w:rsidR="00B8601A" w:rsidRDefault="00B8601A" w:rsidP="00454A39">
                    <w:pPr>
                      <w:pBdr>
                        <w:top w:val="single" w:sz="4" w:space="1" w:color="auto"/>
                      </w:pBdr>
                      <w:jc w:val="center"/>
                      <w:rPr>
                        <w:sz w:val="2"/>
                        <w:szCs w:val="2"/>
                      </w:rPr>
                    </w:pPr>
                  </w:p>
                </w:txbxContent>
              </v:textbox>
            </v:shape>
          </v:group>
        </w:pict>
      </w:r>
      <w:r w:rsidR="00454A39" w:rsidRPr="00454A39">
        <w:rPr>
          <w:sz w:val="22"/>
          <w:szCs w:val="22"/>
        </w:rPr>
        <w:tab/>
      </w:r>
      <w:r w:rsidR="00454A39" w:rsidRPr="00454A39">
        <w:rPr>
          <w:sz w:val="20"/>
          <w:szCs w:val="20"/>
        </w:rPr>
        <w:t>руб.</w:t>
      </w:r>
      <w:r w:rsidR="00454A39" w:rsidRPr="00454A39">
        <w:rPr>
          <w:sz w:val="20"/>
          <w:szCs w:val="20"/>
        </w:rPr>
        <w:tab/>
        <w:t>коп.</w:t>
      </w:r>
      <w:r w:rsidR="00454A39" w:rsidRPr="00454A39">
        <w:rPr>
          <w:sz w:val="20"/>
          <w:szCs w:val="20"/>
        </w:rPr>
        <w:tab/>
        <w:t>(</w:t>
      </w:r>
    </w:p>
    <w:p w:rsidR="00454A39" w:rsidRPr="00454A39" w:rsidRDefault="009E7500" w:rsidP="00454A39">
      <w:pPr>
        <w:tabs>
          <w:tab w:val="left" w:pos="6946"/>
          <w:tab w:val="left" w:pos="9072"/>
        </w:tabs>
        <w:autoSpaceDE w:val="0"/>
        <w:autoSpaceDN w:val="0"/>
        <w:spacing w:before="240"/>
        <w:jc w:val="both"/>
        <w:rPr>
          <w:sz w:val="20"/>
          <w:szCs w:val="20"/>
        </w:rPr>
      </w:pPr>
      <w:r>
        <w:rPr>
          <w:noProof/>
          <w:sz w:val="22"/>
          <w:szCs w:val="22"/>
        </w:rPr>
        <w:pict>
          <v:group id="_x0000_s1058" style="position:absolute;left:0;text-align:left;margin-left:-2.1pt;margin-top:11.95pt;width:450.35pt;height:16.05pt;z-index:251672576" coordorigin="1092,14382" coordsize="9007,321" o:allowincell="f">
            <v:shape id="_x0000_s1059" type="#_x0000_t202" style="position:absolute;left:1092;top:14391;width:6826;height:312" o:allowincell="f" filled="f" stroked="f">
              <v:textbox inset="0,0,0,0">
                <w:txbxContent>
                  <w:p w:rsidR="00B8601A" w:rsidRDefault="00B8601A" w:rsidP="00454A39">
                    <w:pPr>
                      <w:ind w:left="57"/>
                      <w:rPr>
                        <w:lang w:val="en-US"/>
                      </w:rPr>
                    </w:pPr>
                  </w:p>
                  <w:p w:rsidR="00B8601A" w:rsidRDefault="00B8601A" w:rsidP="00454A39">
                    <w:pPr>
                      <w:pBdr>
                        <w:top w:val="single" w:sz="4" w:space="1" w:color="auto"/>
                      </w:pBdr>
                      <w:rPr>
                        <w:sz w:val="2"/>
                        <w:szCs w:val="2"/>
                      </w:rPr>
                    </w:pPr>
                  </w:p>
                </w:txbxContent>
              </v:textbox>
            </v:shape>
            <v:shape id="_x0000_s1060" type="#_x0000_t202" style="position:absolute;left:8546;top:14382;width:1553;height:312" o:allowincell="f" filled="f" stroked="f">
              <v:textbox inset="0,0,0,0">
                <w:txbxContent>
                  <w:p w:rsidR="00B8601A" w:rsidRDefault="00B8601A" w:rsidP="00454A39"/>
                  <w:p w:rsidR="00B8601A" w:rsidRDefault="00B8601A" w:rsidP="00454A39">
                    <w:pPr>
                      <w:pBdr>
                        <w:top w:val="single" w:sz="4" w:space="1" w:color="auto"/>
                      </w:pBdr>
                      <w:rPr>
                        <w:sz w:val="2"/>
                        <w:szCs w:val="2"/>
                      </w:rPr>
                    </w:pPr>
                  </w:p>
                </w:txbxContent>
              </v:textbox>
            </v:shape>
          </v:group>
        </w:pict>
      </w:r>
      <w:r w:rsidR="00454A39" w:rsidRPr="00454A39">
        <w:rPr>
          <w:sz w:val="20"/>
          <w:szCs w:val="20"/>
        </w:rPr>
        <w:tab/>
        <w:t>руб.</w:t>
      </w:r>
      <w:r w:rsidR="00454A39" w:rsidRPr="00454A39">
        <w:rPr>
          <w:sz w:val="20"/>
          <w:szCs w:val="20"/>
        </w:rPr>
        <w:tab/>
        <w:t>коп.)</w:t>
      </w:r>
    </w:p>
    <w:p w:rsidR="00454A39" w:rsidRPr="00454A39" w:rsidRDefault="00454A39" w:rsidP="00454A39">
      <w:pPr>
        <w:tabs>
          <w:tab w:val="left" w:pos="6946"/>
          <w:tab w:val="left" w:pos="9072"/>
        </w:tabs>
        <w:autoSpaceDE w:val="0"/>
        <w:autoSpaceDN w:val="0"/>
        <w:spacing w:after="240"/>
        <w:jc w:val="right"/>
        <w:rPr>
          <w:sz w:val="22"/>
          <w:szCs w:val="22"/>
        </w:rPr>
      </w:pPr>
      <w:r w:rsidRPr="00454A39">
        <w:rPr>
          <w:sz w:val="20"/>
          <w:szCs w:val="20"/>
        </w:rPr>
        <w:br w:type="page"/>
      </w:r>
      <w:r w:rsidRPr="00454A39">
        <w:rPr>
          <w:sz w:val="22"/>
          <w:szCs w:val="22"/>
        </w:rPr>
        <w:lastRenderedPageBreak/>
        <w:t>Оборотная сторона формы № КМ-1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2552"/>
        <w:gridCol w:w="6067"/>
      </w:tblGrid>
      <w:tr w:rsidR="00454A39" w:rsidRPr="00454A39" w:rsidTr="00A852D9">
        <w:trPr>
          <w:cantSplit/>
          <w:trHeight w:val="440"/>
        </w:trPr>
        <w:tc>
          <w:tcPr>
            <w:tcW w:w="794" w:type="dxa"/>
            <w:vMerge w:val="restart"/>
            <w:vAlign w:val="center"/>
          </w:tcPr>
          <w:p w:rsidR="00454A39" w:rsidRPr="00454A39" w:rsidRDefault="00454A39" w:rsidP="00454A39">
            <w:pPr>
              <w:tabs>
                <w:tab w:val="left" w:pos="6946"/>
                <w:tab w:val="left" w:pos="9072"/>
              </w:tabs>
              <w:autoSpaceDE w:val="0"/>
              <w:autoSpaceDN w:val="0"/>
              <w:jc w:val="center"/>
              <w:rPr>
                <w:sz w:val="20"/>
                <w:szCs w:val="20"/>
              </w:rPr>
            </w:pPr>
            <w:r w:rsidRPr="00454A39">
              <w:rPr>
                <w:sz w:val="20"/>
                <w:szCs w:val="20"/>
              </w:rPr>
              <w:t>Номер</w:t>
            </w:r>
            <w:r w:rsidRPr="00454A39">
              <w:rPr>
                <w:sz w:val="20"/>
                <w:szCs w:val="20"/>
              </w:rPr>
              <w:br/>
              <w:t>по</w:t>
            </w:r>
            <w:r w:rsidRPr="00454A39">
              <w:rPr>
                <w:sz w:val="20"/>
                <w:szCs w:val="20"/>
              </w:rPr>
              <w:br/>
              <w:t>поряд-</w:t>
            </w:r>
            <w:r w:rsidRPr="00454A39">
              <w:rPr>
                <w:sz w:val="20"/>
                <w:szCs w:val="20"/>
              </w:rPr>
              <w:br/>
              <w:t>ку</w:t>
            </w:r>
          </w:p>
        </w:tc>
        <w:tc>
          <w:tcPr>
            <w:tcW w:w="8619" w:type="dxa"/>
            <w:gridSpan w:val="2"/>
            <w:vAlign w:val="center"/>
          </w:tcPr>
          <w:p w:rsidR="00454A39" w:rsidRPr="00454A39" w:rsidRDefault="00454A39" w:rsidP="00454A39">
            <w:pPr>
              <w:tabs>
                <w:tab w:val="left" w:pos="6946"/>
                <w:tab w:val="left" w:pos="9072"/>
              </w:tabs>
              <w:autoSpaceDE w:val="0"/>
              <w:autoSpaceDN w:val="0"/>
              <w:jc w:val="center"/>
              <w:rPr>
                <w:sz w:val="20"/>
                <w:szCs w:val="20"/>
              </w:rPr>
            </w:pPr>
            <w:r w:rsidRPr="00454A39">
              <w:rPr>
                <w:sz w:val="20"/>
                <w:szCs w:val="20"/>
              </w:rPr>
              <w:t>Показания секционных суммирующих денежных счетчиков</w:t>
            </w:r>
          </w:p>
        </w:tc>
      </w:tr>
      <w:tr w:rsidR="00454A39" w:rsidRPr="00454A39" w:rsidTr="00A852D9">
        <w:trPr>
          <w:cantSplit/>
          <w:trHeight w:val="400"/>
        </w:trPr>
        <w:tc>
          <w:tcPr>
            <w:tcW w:w="794" w:type="dxa"/>
            <w:vMerge/>
          </w:tcPr>
          <w:p w:rsidR="00454A39" w:rsidRPr="00454A39" w:rsidRDefault="00454A39" w:rsidP="00454A39">
            <w:pPr>
              <w:tabs>
                <w:tab w:val="left" w:pos="6946"/>
                <w:tab w:val="left" w:pos="9072"/>
              </w:tabs>
              <w:autoSpaceDE w:val="0"/>
              <w:autoSpaceDN w:val="0"/>
              <w:rPr>
                <w:sz w:val="22"/>
                <w:szCs w:val="22"/>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r w:rsidRPr="00454A39">
              <w:rPr>
                <w:sz w:val="20"/>
                <w:szCs w:val="20"/>
              </w:rPr>
              <w:t>цифрами</w:t>
            </w: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r w:rsidRPr="00454A39">
              <w:rPr>
                <w:sz w:val="20"/>
                <w:szCs w:val="20"/>
              </w:rPr>
              <w:t>прописью</w:t>
            </w: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r w:rsidRPr="00454A39">
              <w:rPr>
                <w:sz w:val="20"/>
                <w:szCs w:val="20"/>
              </w:rPr>
              <w:t>1</w:t>
            </w: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r w:rsidRPr="00454A39">
              <w:rPr>
                <w:sz w:val="20"/>
                <w:szCs w:val="20"/>
              </w:rPr>
              <w:t>2</w:t>
            </w: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r w:rsidRPr="00454A39">
              <w:rPr>
                <w:sz w:val="20"/>
                <w:szCs w:val="20"/>
              </w:rPr>
              <w:t>3</w:t>
            </w: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280"/>
        </w:trPr>
        <w:tc>
          <w:tcPr>
            <w:tcW w:w="794"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2552" w:type="dxa"/>
            <w:vAlign w:val="center"/>
          </w:tcPr>
          <w:p w:rsidR="00454A39" w:rsidRPr="00454A39" w:rsidRDefault="00454A39" w:rsidP="00454A39">
            <w:pPr>
              <w:tabs>
                <w:tab w:val="left" w:pos="6946"/>
                <w:tab w:val="left" w:pos="9072"/>
              </w:tabs>
              <w:autoSpaceDE w:val="0"/>
              <w:autoSpaceDN w:val="0"/>
              <w:jc w:val="center"/>
              <w:rPr>
                <w:sz w:val="20"/>
                <w:szCs w:val="20"/>
              </w:rPr>
            </w:pPr>
          </w:p>
        </w:tc>
        <w:tc>
          <w:tcPr>
            <w:tcW w:w="6067" w:type="dxa"/>
            <w:vAlign w:val="center"/>
          </w:tcPr>
          <w:p w:rsidR="00454A39" w:rsidRPr="00454A39" w:rsidRDefault="00454A39" w:rsidP="00454A39">
            <w:pPr>
              <w:tabs>
                <w:tab w:val="left" w:pos="6946"/>
                <w:tab w:val="left" w:pos="9072"/>
              </w:tabs>
              <w:autoSpaceDE w:val="0"/>
              <w:autoSpaceDN w:val="0"/>
              <w:jc w:val="center"/>
              <w:rPr>
                <w:sz w:val="20"/>
                <w:szCs w:val="20"/>
              </w:rPr>
            </w:pPr>
          </w:p>
        </w:tc>
      </w:tr>
    </w:tbl>
    <w:p w:rsidR="00454A39" w:rsidRPr="00454A39" w:rsidRDefault="00454A39" w:rsidP="00454A39">
      <w:pPr>
        <w:tabs>
          <w:tab w:val="left" w:pos="6946"/>
          <w:tab w:val="left" w:pos="9072"/>
        </w:tabs>
        <w:autoSpaceDE w:val="0"/>
        <w:autoSpaceDN w:val="0"/>
        <w:spacing w:before="240"/>
        <w:ind w:left="284" w:firstLine="57"/>
        <w:rPr>
          <w:sz w:val="22"/>
          <w:szCs w:val="22"/>
        </w:rPr>
      </w:pPr>
      <w:r w:rsidRPr="00454A39">
        <w:rPr>
          <w:sz w:val="22"/>
          <w:szCs w:val="22"/>
        </w:rPr>
        <w:t xml:space="preserve">Основание </w:t>
      </w:r>
    </w:p>
    <w:p w:rsidR="00454A39" w:rsidRPr="00454A39" w:rsidRDefault="00454A39" w:rsidP="00454A39">
      <w:pPr>
        <w:pBdr>
          <w:top w:val="single" w:sz="4" w:space="1" w:color="auto"/>
        </w:pBdr>
        <w:tabs>
          <w:tab w:val="left" w:pos="6946"/>
          <w:tab w:val="left" w:pos="9072"/>
        </w:tabs>
        <w:autoSpaceDE w:val="0"/>
        <w:autoSpaceDN w:val="0"/>
        <w:ind w:left="1474"/>
        <w:rPr>
          <w:sz w:val="2"/>
          <w:szCs w:val="2"/>
        </w:rPr>
      </w:pPr>
    </w:p>
    <w:p w:rsidR="00454A39" w:rsidRPr="00454A39" w:rsidRDefault="00454A39" w:rsidP="00454A39">
      <w:pPr>
        <w:tabs>
          <w:tab w:val="left" w:pos="6946"/>
          <w:tab w:val="left" w:pos="9072"/>
        </w:tabs>
        <w:autoSpaceDE w:val="0"/>
        <w:autoSpaceDN w:val="0"/>
        <w:ind w:left="284"/>
        <w:rPr>
          <w:sz w:val="22"/>
          <w:szCs w:val="22"/>
        </w:rPr>
      </w:pPr>
    </w:p>
    <w:p w:rsidR="00454A39" w:rsidRPr="00454A39" w:rsidRDefault="00454A39" w:rsidP="00454A39">
      <w:pPr>
        <w:pBdr>
          <w:top w:val="single" w:sz="4" w:space="1" w:color="auto"/>
        </w:pBdr>
        <w:tabs>
          <w:tab w:val="left" w:pos="6946"/>
          <w:tab w:val="left" w:pos="9072"/>
        </w:tabs>
        <w:autoSpaceDE w:val="0"/>
        <w:autoSpaceDN w:val="0"/>
        <w:ind w:left="284"/>
        <w:rPr>
          <w:sz w:val="2"/>
          <w:szCs w:val="2"/>
        </w:rPr>
      </w:pPr>
    </w:p>
    <w:p w:rsidR="00454A39" w:rsidRPr="00454A39" w:rsidRDefault="00454A39" w:rsidP="00454A39">
      <w:pPr>
        <w:tabs>
          <w:tab w:val="left" w:pos="6946"/>
          <w:tab w:val="left" w:pos="9072"/>
        </w:tabs>
        <w:autoSpaceDE w:val="0"/>
        <w:autoSpaceDN w:val="0"/>
        <w:ind w:left="284"/>
        <w:rPr>
          <w:sz w:val="22"/>
          <w:szCs w:val="22"/>
        </w:rPr>
      </w:pPr>
    </w:p>
    <w:p w:rsidR="00454A39" w:rsidRPr="00454A39" w:rsidRDefault="00454A39" w:rsidP="00454A39">
      <w:pPr>
        <w:pBdr>
          <w:top w:val="single" w:sz="4" w:space="1" w:color="auto"/>
        </w:pBdr>
        <w:tabs>
          <w:tab w:val="left" w:pos="6946"/>
          <w:tab w:val="left" w:pos="9072"/>
        </w:tabs>
        <w:autoSpaceDE w:val="0"/>
        <w:autoSpaceDN w:val="0"/>
        <w:ind w:left="284"/>
        <w:rPr>
          <w:sz w:val="2"/>
          <w:szCs w:val="2"/>
        </w:rPr>
      </w:pPr>
    </w:p>
    <w:p w:rsidR="00454A39" w:rsidRPr="00454A39" w:rsidRDefault="00454A39" w:rsidP="00454A39">
      <w:pPr>
        <w:tabs>
          <w:tab w:val="left" w:pos="6946"/>
          <w:tab w:val="left" w:pos="9072"/>
        </w:tabs>
        <w:autoSpaceDE w:val="0"/>
        <w:autoSpaceDN w:val="0"/>
        <w:ind w:left="284"/>
        <w:rPr>
          <w:sz w:val="22"/>
          <w:szCs w:val="22"/>
        </w:rPr>
      </w:pPr>
    </w:p>
    <w:p w:rsidR="00454A39" w:rsidRPr="00454A39" w:rsidRDefault="00454A39" w:rsidP="00454A39">
      <w:pPr>
        <w:pBdr>
          <w:top w:val="single" w:sz="4" w:space="1" w:color="auto"/>
        </w:pBdr>
        <w:tabs>
          <w:tab w:val="left" w:pos="6946"/>
          <w:tab w:val="left" w:pos="9072"/>
        </w:tabs>
        <w:autoSpaceDE w:val="0"/>
        <w:autoSpaceDN w:val="0"/>
        <w:ind w:left="284"/>
        <w:rPr>
          <w:sz w:val="2"/>
          <w:szCs w:val="2"/>
        </w:rPr>
      </w:pPr>
    </w:p>
    <w:p w:rsidR="00454A39" w:rsidRPr="00454A39" w:rsidRDefault="00454A39" w:rsidP="00454A39">
      <w:pPr>
        <w:tabs>
          <w:tab w:val="left" w:pos="6946"/>
          <w:tab w:val="left" w:pos="9072"/>
        </w:tabs>
        <w:autoSpaceDE w:val="0"/>
        <w:autoSpaceDN w:val="0"/>
        <w:ind w:left="284"/>
        <w:rPr>
          <w:sz w:val="22"/>
          <w:szCs w:val="22"/>
        </w:rPr>
      </w:pPr>
    </w:p>
    <w:p w:rsidR="00454A39" w:rsidRPr="00454A39" w:rsidRDefault="00454A39" w:rsidP="00454A39">
      <w:pPr>
        <w:pBdr>
          <w:top w:val="single" w:sz="4" w:space="1" w:color="auto"/>
        </w:pBdr>
        <w:tabs>
          <w:tab w:val="left" w:pos="6946"/>
          <w:tab w:val="left" w:pos="9072"/>
        </w:tabs>
        <w:autoSpaceDE w:val="0"/>
        <w:autoSpaceDN w:val="0"/>
        <w:ind w:left="284"/>
        <w:rPr>
          <w:sz w:val="2"/>
          <w:szCs w:val="2"/>
        </w:rPr>
      </w:pPr>
    </w:p>
    <w:p w:rsidR="00454A39" w:rsidRPr="00454A39" w:rsidRDefault="00454A39" w:rsidP="00454A39">
      <w:pPr>
        <w:tabs>
          <w:tab w:val="left" w:pos="6946"/>
          <w:tab w:val="left" w:pos="9072"/>
        </w:tabs>
        <w:autoSpaceDE w:val="0"/>
        <w:autoSpaceDN w:val="0"/>
        <w:ind w:left="284"/>
        <w:rPr>
          <w:sz w:val="22"/>
          <w:szCs w:val="22"/>
        </w:rPr>
      </w:pPr>
    </w:p>
    <w:p w:rsidR="00454A39" w:rsidRPr="00454A39" w:rsidRDefault="00454A39" w:rsidP="00454A39">
      <w:pPr>
        <w:pBdr>
          <w:top w:val="single" w:sz="4" w:space="1" w:color="auto"/>
        </w:pBdr>
        <w:tabs>
          <w:tab w:val="left" w:pos="6946"/>
          <w:tab w:val="left" w:pos="9072"/>
        </w:tabs>
        <w:autoSpaceDE w:val="0"/>
        <w:autoSpaceDN w:val="0"/>
        <w:ind w:left="284"/>
        <w:rPr>
          <w:sz w:val="2"/>
          <w:szCs w:val="2"/>
        </w:rPr>
      </w:pPr>
    </w:p>
    <w:p w:rsidR="00454A39" w:rsidRPr="00454A39" w:rsidRDefault="00454A39" w:rsidP="00454A39">
      <w:pPr>
        <w:tabs>
          <w:tab w:val="left" w:pos="6946"/>
          <w:tab w:val="left" w:pos="9072"/>
        </w:tabs>
        <w:autoSpaceDE w:val="0"/>
        <w:autoSpaceDN w:val="0"/>
        <w:spacing w:before="200"/>
        <w:ind w:left="284" w:firstLine="57"/>
        <w:rPr>
          <w:sz w:val="22"/>
          <w:szCs w:val="22"/>
        </w:rPr>
      </w:pPr>
      <w:r w:rsidRPr="00454A39">
        <w:rPr>
          <w:sz w:val="22"/>
          <w:szCs w:val="22"/>
        </w:rPr>
        <w:t>Члены комиссии:</w:t>
      </w:r>
    </w:p>
    <w:p w:rsidR="00454A39" w:rsidRPr="00454A39" w:rsidRDefault="00454A39" w:rsidP="00454A39">
      <w:pPr>
        <w:tabs>
          <w:tab w:val="left" w:pos="6946"/>
          <w:tab w:val="left" w:pos="9072"/>
        </w:tabs>
        <w:autoSpaceDE w:val="0"/>
        <w:autoSpaceDN w:val="0"/>
        <w:spacing w:before="120"/>
        <w:ind w:left="284" w:firstLine="57"/>
        <w:rPr>
          <w:sz w:val="20"/>
          <w:szCs w:val="20"/>
        </w:rPr>
      </w:pPr>
      <w:r w:rsidRPr="00454A39">
        <w:rPr>
          <w:sz w:val="20"/>
          <w:szCs w:val="20"/>
        </w:rPr>
        <w:t>Представитель</w:t>
      </w:r>
    </w:p>
    <w:p w:rsidR="00454A39" w:rsidRPr="00454A39" w:rsidRDefault="00454A39" w:rsidP="00454A39">
      <w:pPr>
        <w:tabs>
          <w:tab w:val="left" w:pos="6946"/>
          <w:tab w:val="left" w:pos="9072"/>
        </w:tabs>
        <w:autoSpaceDE w:val="0"/>
        <w:autoSpaceDN w:val="0"/>
        <w:ind w:left="284" w:firstLine="57"/>
        <w:rPr>
          <w:sz w:val="20"/>
          <w:szCs w:val="20"/>
        </w:rPr>
      </w:pPr>
      <w:r w:rsidRPr="00454A39">
        <w:rPr>
          <w:sz w:val="20"/>
          <w:szCs w:val="20"/>
        </w:rPr>
        <w:t>контролирующей организации</w:t>
      </w:r>
    </w:p>
    <w:tbl>
      <w:tblPr>
        <w:tblW w:w="0" w:type="auto"/>
        <w:tblInd w:w="284" w:type="dxa"/>
        <w:tblLayout w:type="fixed"/>
        <w:tblCellMar>
          <w:left w:w="28" w:type="dxa"/>
          <w:right w:w="28" w:type="dxa"/>
        </w:tblCellMar>
        <w:tblLook w:val="0000" w:firstRow="0" w:lastRow="0" w:firstColumn="0" w:lastColumn="0" w:noHBand="0" w:noVBand="0"/>
      </w:tblPr>
      <w:tblGrid>
        <w:gridCol w:w="2892"/>
        <w:gridCol w:w="2778"/>
        <w:gridCol w:w="113"/>
        <w:gridCol w:w="1247"/>
        <w:gridCol w:w="113"/>
        <w:gridCol w:w="2268"/>
      </w:tblGrid>
      <w:tr w:rsidR="00454A39" w:rsidRPr="00454A39" w:rsidTr="00A852D9">
        <w:tc>
          <w:tcPr>
            <w:tcW w:w="2892" w:type="dxa"/>
            <w:tcBorders>
              <w:top w:val="nil"/>
              <w:left w:val="nil"/>
              <w:bottom w:val="nil"/>
              <w:right w:val="nil"/>
            </w:tcBorders>
            <w:vAlign w:val="bottom"/>
          </w:tcPr>
          <w:p w:rsidR="00454A39" w:rsidRPr="00454A39" w:rsidRDefault="00454A39" w:rsidP="00454A39">
            <w:pPr>
              <w:tabs>
                <w:tab w:val="left" w:pos="6946"/>
                <w:tab w:val="left" w:pos="9072"/>
              </w:tabs>
              <w:autoSpaceDE w:val="0"/>
              <w:autoSpaceDN w:val="0"/>
              <w:ind w:left="57"/>
              <w:rPr>
                <w:sz w:val="20"/>
                <w:szCs w:val="20"/>
              </w:rPr>
            </w:pPr>
            <w:r w:rsidRPr="00454A39">
              <w:rPr>
                <w:sz w:val="20"/>
                <w:szCs w:val="20"/>
              </w:rPr>
              <w:t>(налоговый инспектор)</w:t>
            </w:r>
          </w:p>
        </w:tc>
        <w:tc>
          <w:tcPr>
            <w:tcW w:w="2778" w:type="dxa"/>
            <w:tcBorders>
              <w:top w:val="nil"/>
              <w:left w:val="nil"/>
              <w:bottom w:val="nil"/>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c>
          <w:tcPr>
            <w:tcW w:w="113" w:type="dxa"/>
            <w:tcBorders>
              <w:top w:val="nil"/>
              <w:left w:val="nil"/>
              <w:bottom w:val="nil"/>
              <w:right w:val="nil"/>
            </w:tcBorders>
            <w:vAlign w:val="bottom"/>
          </w:tcPr>
          <w:p w:rsidR="00454A39" w:rsidRPr="00454A39" w:rsidRDefault="00454A39" w:rsidP="00454A39">
            <w:pPr>
              <w:tabs>
                <w:tab w:val="left" w:pos="6946"/>
                <w:tab w:val="left" w:pos="9072"/>
              </w:tabs>
              <w:autoSpaceDE w:val="0"/>
              <w:autoSpaceDN w:val="0"/>
              <w:rPr>
                <w:sz w:val="20"/>
                <w:szCs w:val="20"/>
              </w:rPr>
            </w:pPr>
          </w:p>
        </w:tc>
        <w:tc>
          <w:tcPr>
            <w:tcW w:w="1247" w:type="dxa"/>
            <w:tcBorders>
              <w:top w:val="nil"/>
              <w:left w:val="nil"/>
              <w:bottom w:val="nil"/>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c>
          <w:tcPr>
            <w:tcW w:w="113" w:type="dxa"/>
            <w:tcBorders>
              <w:top w:val="nil"/>
              <w:left w:val="nil"/>
              <w:bottom w:val="nil"/>
              <w:right w:val="nil"/>
            </w:tcBorders>
            <w:vAlign w:val="bottom"/>
          </w:tcPr>
          <w:p w:rsidR="00454A39" w:rsidRPr="00454A39" w:rsidRDefault="00454A39" w:rsidP="00454A39">
            <w:pPr>
              <w:tabs>
                <w:tab w:val="left" w:pos="6946"/>
                <w:tab w:val="left" w:pos="9072"/>
              </w:tabs>
              <w:autoSpaceDE w:val="0"/>
              <w:autoSpaceDN w:val="0"/>
              <w:rPr>
                <w:sz w:val="20"/>
                <w:szCs w:val="20"/>
              </w:rPr>
            </w:pPr>
          </w:p>
        </w:tc>
        <w:tc>
          <w:tcPr>
            <w:tcW w:w="2268" w:type="dxa"/>
            <w:tcBorders>
              <w:top w:val="nil"/>
              <w:left w:val="nil"/>
              <w:bottom w:val="nil"/>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c>
          <w:tcPr>
            <w:tcW w:w="2892" w:type="dxa"/>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p>
        </w:tc>
        <w:tc>
          <w:tcPr>
            <w:tcW w:w="2778" w:type="dxa"/>
            <w:tcBorders>
              <w:top w:val="single" w:sz="4" w:space="0" w:color="auto"/>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r w:rsidRPr="00454A39">
              <w:rPr>
                <w:sz w:val="14"/>
                <w:szCs w:val="14"/>
              </w:rPr>
              <w:t>(место работы, должность)</w:t>
            </w:r>
          </w:p>
        </w:tc>
        <w:tc>
          <w:tcPr>
            <w:tcW w:w="113" w:type="dxa"/>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p>
        </w:tc>
        <w:tc>
          <w:tcPr>
            <w:tcW w:w="1247" w:type="dxa"/>
            <w:tcBorders>
              <w:top w:val="single" w:sz="4" w:space="0" w:color="auto"/>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r w:rsidRPr="00454A39">
              <w:rPr>
                <w:sz w:val="14"/>
                <w:szCs w:val="14"/>
              </w:rPr>
              <w:t>(подпись)</w:t>
            </w:r>
          </w:p>
        </w:tc>
        <w:tc>
          <w:tcPr>
            <w:tcW w:w="113" w:type="dxa"/>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p>
        </w:tc>
        <w:tc>
          <w:tcPr>
            <w:tcW w:w="2268" w:type="dxa"/>
            <w:tcBorders>
              <w:top w:val="single" w:sz="4" w:space="0" w:color="auto"/>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r w:rsidRPr="00454A39">
              <w:rPr>
                <w:sz w:val="14"/>
                <w:szCs w:val="14"/>
              </w:rPr>
              <w:t>(расшифровка подписи)</w:t>
            </w:r>
          </w:p>
        </w:tc>
      </w:tr>
    </w:tbl>
    <w:p w:rsidR="00454A39" w:rsidRPr="00454A39" w:rsidRDefault="00454A39" w:rsidP="00454A39">
      <w:pPr>
        <w:autoSpaceDE w:val="0"/>
        <w:autoSpaceDN w:val="0"/>
        <w:rPr>
          <w:sz w:val="20"/>
          <w:szCs w:val="20"/>
        </w:rPr>
      </w:pPr>
    </w:p>
    <w:tbl>
      <w:tblPr>
        <w:tblW w:w="0" w:type="auto"/>
        <w:tblInd w:w="284" w:type="dxa"/>
        <w:tblLayout w:type="fixed"/>
        <w:tblCellMar>
          <w:left w:w="28" w:type="dxa"/>
          <w:right w:w="28" w:type="dxa"/>
        </w:tblCellMar>
        <w:tblLook w:val="0000" w:firstRow="0" w:lastRow="0" w:firstColumn="0" w:lastColumn="0" w:noHBand="0" w:noVBand="0"/>
      </w:tblPr>
      <w:tblGrid>
        <w:gridCol w:w="1361"/>
        <w:gridCol w:w="1531"/>
        <w:gridCol w:w="680"/>
        <w:gridCol w:w="113"/>
        <w:gridCol w:w="1588"/>
        <w:gridCol w:w="113"/>
        <w:gridCol w:w="113"/>
        <w:gridCol w:w="3912"/>
      </w:tblGrid>
      <w:tr w:rsidR="00454A39" w:rsidRPr="00454A39" w:rsidTr="00A852D9">
        <w:trPr>
          <w:trHeight w:val="280"/>
        </w:trPr>
        <w:tc>
          <w:tcPr>
            <w:tcW w:w="1361" w:type="dxa"/>
            <w:tcBorders>
              <w:top w:val="nil"/>
              <w:left w:val="nil"/>
              <w:bottom w:val="nil"/>
              <w:right w:val="nil"/>
            </w:tcBorders>
            <w:vAlign w:val="bottom"/>
          </w:tcPr>
          <w:p w:rsidR="00454A39" w:rsidRPr="00454A39" w:rsidRDefault="00454A39" w:rsidP="00454A39">
            <w:pPr>
              <w:tabs>
                <w:tab w:val="left" w:pos="6946"/>
                <w:tab w:val="left" w:pos="9072"/>
              </w:tabs>
              <w:autoSpaceDE w:val="0"/>
              <w:autoSpaceDN w:val="0"/>
              <w:ind w:left="57"/>
              <w:rPr>
                <w:sz w:val="20"/>
                <w:szCs w:val="20"/>
              </w:rPr>
            </w:pPr>
            <w:r w:rsidRPr="00454A39">
              <w:rPr>
                <w:sz w:val="20"/>
                <w:szCs w:val="20"/>
              </w:rPr>
              <w:t>Руководитель</w:t>
            </w:r>
          </w:p>
        </w:tc>
        <w:tc>
          <w:tcPr>
            <w:tcW w:w="2211" w:type="dxa"/>
            <w:gridSpan w:val="2"/>
            <w:tcBorders>
              <w:top w:val="nil"/>
              <w:left w:val="nil"/>
              <w:bottom w:val="single" w:sz="4" w:space="0" w:color="auto"/>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c>
          <w:tcPr>
            <w:tcW w:w="113" w:type="dxa"/>
            <w:tcBorders>
              <w:top w:val="nil"/>
              <w:left w:val="nil"/>
              <w:bottom w:val="nil"/>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c>
          <w:tcPr>
            <w:tcW w:w="1701" w:type="dxa"/>
            <w:gridSpan w:val="2"/>
            <w:tcBorders>
              <w:top w:val="nil"/>
              <w:left w:val="nil"/>
              <w:bottom w:val="single" w:sz="4" w:space="0" w:color="auto"/>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c>
          <w:tcPr>
            <w:tcW w:w="113" w:type="dxa"/>
            <w:tcBorders>
              <w:top w:val="nil"/>
              <w:left w:val="nil"/>
              <w:bottom w:val="nil"/>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c>
          <w:tcPr>
            <w:tcW w:w="3912" w:type="dxa"/>
            <w:tcBorders>
              <w:top w:val="nil"/>
              <w:left w:val="nil"/>
              <w:bottom w:val="single" w:sz="4" w:space="0" w:color="auto"/>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trHeight w:val="100"/>
        </w:trPr>
        <w:tc>
          <w:tcPr>
            <w:tcW w:w="1361" w:type="dxa"/>
            <w:tcBorders>
              <w:top w:val="nil"/>
              <w:left w:val="nil"/>
              <w:bottom w:val="nil"/>
              <w:right w:val="nil"/>
            </w:tcBorders>
          </w:tcPr>
          <w:p w:rsidR="00454A39" w:rsidRPr="00454A39" w:rsidRDefault="00454A39" w:rsidP="00454A39">
            <w:pPr>
              <w:tabs>
                <w:tab w:val="left" w:pos="6946"/>
                <w:tab w:val="left" w:pos="9072"/>
              </w:tabs>
              <w:autoSpaceDE w:val="0"/>
              <w:autoSpaceDN w:val="0"/>
              <w:rPr>
                <w:sz w:val="14"/>
                <w:szCs w:val="14"/>
              </w:rPr>
            </w:pPr>
          </w:p>
        </w:tc>
        <w:tc>
          <w:tcPr>
            <w:tcW w:w="2211" w:type="dxa"/>
            <w:gridSpan w:val="2"/>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r w:rsidRPr="00454A39">
              <w:rPr>
                <w:sz w:val="14"/>
                <w:szCs w:val="14"/>
              </w:rPr>
              <w:t>(должность)</w:t>
            </w:r>
          </w:p>
        </w:tc>
        <w:tc>
          <w:tcPr>
            <w:tcW w:w="113" w:type="dxa"/>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p>
        </w:tc>
        <w:tc>
          <w:tcPr>
            <w:tcW w:w="1701" w:type="dxa"/>
            <w:gridSpan w:val="2"/>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r w:rsidRPr="00454A39">
              <w:rPr>
                <w:sz w:val="14"/>
                <w:szCs w:val="14"/>
              </w:rPr>
              <w:t>(подпись)</w:t>
            </w:r>
          </w:p>
        </w:tc>
        <w:tc>
          <w:tcPr>
            <w:tcW w:w="113" w:type="dxa"/>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p>
        </w:tc>
        <w:tc>
          <w:tcPr>
            <w:tcW w:w="3912" w:type="dxa"/>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r w:rsidRPr="00454A39">
              <w:rPr>
                <w:sz w:val="14"/>
                <w:szCs w:val="14"/>
              </w:rPr>
              <w:t>(расшифровка подписи)</w:t>
            </w:r>
          </w:p>
        </w:tc>
      </w:tr>
      <w:tr w:rsidR="00454A39" w:rsidRPr="00454A39" w:rsidTr="00A852D9">
        <w:trPr>
          <w:cantSplit/>
          <w:trHeight w:val="280"/>
        </w:trPr>
        <w:tc>
          <w:tcPr>
            <w:tcW w:w="2892" w:type="dxa"/>
            <w:gridSpan w:val="2"/>
            <w:tcBorders>
              <w:top w:val="nil"/>
              <w:left w:val="nil"/>
              <w:bottom w:val="nil"/>
              <w:right w:val="nil"/>
            </w:tcBorders>
            <w:vAlign w:val="bottom"/>
          </w:tcPr>
          <w:p w:rsidR="00454A39" w:rsidRPr="00454A39" w:rsidRDefault="00454A39" w:rsidP="00454A39">
            <w:pPr>
              <w:tabs>
                <w:tab w:val="left" w:pos="6946"/>
                <w:tab w:val="left" w:pos="9072"/>
              </w:tabs>
              <w:autoSpaceDE w:val="0"/>
              <w:autoSpaceDN w:val="0"/>
              <w:ind w:left="57"/>
              <w:rPr>
                <w:sz w:val="20"/>
                <w:szCs w:val="20"/>
              </w:rPr>
            </w:pPr>
            <w:r w:rsidRPr="00454A39">
              <w:rPr>
                <w:sz w:val="20"/>
                <w:szCs w:val="20"/>
              </w:rPr>
              <w:t>Главный (старший) бухгалтер</w:t>
            </w:r>
          </w:p>
        </w:tc>
        <w:tc>
          <w:tcPr>
            <w:tcW w:w="2381" w:type="dxa"/>
            <w:gridSpan w:val="3"/>
            <w:tcBorders>
              <w:top w:val="nil"/>
              <w:left w:val="nil"/>
              <w:bottom w:val="single" w:sz="4" w:space="0" w:color="auto"/>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c>
          <w:tcPr>
            <w:tcW w:w="226" w:type="dxa"/>
            <w:gridSpan w:val="2"/>
            <w:tcBorders>
              <w:top w:val="nil"/>
              <w:left w:val="nil"/>
              <w:bottom w:val="nil"/>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c>
          <w:tcPr>
            <w:tcW w:w="3912" w:type="dxa"/>
            <w:tcBorders>
              <w:top w:val="nil"/>
              <w:left w:val="nil"/>
              <w:bottom w:val="single" w:sz="4" w:space="0" w:color="auto"/>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100"/>
        </w:trPr>
        <w:tc>
          <w:tcPr>
            <w:tcW w:w="2892" w:type="dxa"/>
            <w:gridSpan w:val="2"/>
            <w:tcBorders>
              <w:top w:val="nil"/>
              <w:left w:val="nil"/>
              <w:bottom w:val="nil"/>
              <w:right w:val="nil"/>
            </w:tcBorders>
          </w:tcPr>
          <w:p w:rsidR="00454A39" w:rsidRPr="00454A39" w:rsidRDefault="00454A39" w:rsidP="00454A39">
            <w:pPr>
              <w:tabs>
                <w:tab w:val="left" w:pos="6946"/>
                <w:tab w:val="left" w:pos="9072"/>
              </w:tabs>
              <w:autoSpaceDE w:val="0"/>
              <w:autoSpaceDN w:val="0"/>
              <w:rPr>
                <w:sz w:val="14"/>
                <w:szCs w:val="14"/>
              </w:rPr>
            </w:pPr>
          </w:p>
        </w:tc>
        <w:tc>
          <w:tcPr>
            <w:tcW w:w="2381" w:type="dxa"/>
            <w:gridSpan w:val="3"/>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r w:rsidRPr="00454A39">
              <w:rPr>
                <w:sz w:val="14"/>
                <w:szCs w:val="14"/>
              </w:rPr>
              <w:t>(подпись)</w:t>
            </w:r>
          </w:p>
        </w:tc>
        <w:tc>
          <w:tcPr>
            <w:tcW w:w="226" w:type="dxa"/>
            <w:gridSpan w:val="2"/>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p>
        </w:tc>
        <w:tc>
          <w:tcPr>
            <w:tcW w:w="3912" w:type="dxa"/>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r w:rsidRPr="00454A39">
              <w:rPr>
                <w:sz w:val="14"/>
                <w:szCs w:val="14"/>
              </w:rPr>
              <w:t>(расшифровка подписи)</w:t>
            </w:r>
          </w:p>
        </w:tc>
      </w:tr>
      <w:tr w:rsidR="00454A39" w:rsidRPr="00454A39" w:rsidTr="00A852D9">
        <w:trPr>
          <w:cantSplit/>
          <w:trHeight w:val="280"/>
        </w:trPr>
        <w:tc>
          <w:tcPr>
            <w:tcW w:w="2892" w:type="dxa"/>
            <w:gridSpan w:val="2"/>
            <w:tcBorders>
              <w:top w:val="nil"/>
              <w:left w:val="nil"/>
              <w:bottom w:val="nil"/>
              <w:right w:val="nil"/>
            </w:tcBorders>
            <w:vAlign w:val="bottom"/>
          </w:tcPr>
          <w:p w:rsidR="00454A39" w:rsidRPr="00454A39" w:rsidRDefault="00454A39" w:rsidP="00454A39">
            <w:pPr>
              <w:tabs>
                <w:tab w:val="left" w:pos="6946"/>
                <w:tab w:val="left" w:pos="9072"/>
              </w:tabs>
              <w:autoSpaceDE w:val="0"/>
              <w:autoSpaceDN w:val="0"/>
              <w:ind w:left="57"/>
              <w:rPr>
                <w:sz w:val="20"/>
                <w:szCs w:val="20"/>
              </w:rPr>
            </w:pPr>
            <w:r w:rsidRPr="00454A39">
              <w:rPr>
                <w:sz w:val="20"/>
                <w:szCs w:val="20"/>
              </w:rPr>
              <w:t>Старший кассир</w:t>
            </w:r>
          </w:p>
        </w:tc>
        <w:tc>
          <w:tcPr>
            <w:tcW w:w="2381" w:type="dxa"/>
            <w:gridSpan w:val="3"/>
            <w:tcBorders>
              <w:top w:val="nil"/>
              <w:left w:val="nil"/>
              <w:bottom w:val="single" w:sz="4" w:space="0" w:color="auto"/>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c>
          <w:tcPr>
            <w:tcW w:w="226" w:type="dxa"/>
            <w:gridSpan w:val="2"/>
            <w:tcBorders>
              <w:top w:val="nil"/>
              <w:left w:val="nil"/>
              <w:bottom w:val="nil"/>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c>
          <w:tcPr>
            <w:tcW w:w="3912" w:type="dxa"/>
            <w:tcBorders>
              <w:top w:val="nil"/>
              <w:left w:val="nil"/>
              <w:bottom w:val="single" w:sz="4" w:space="0" w:color="auto"/>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100"/>
        </w:trPr>
        <w:tc>
          <w:tcPr>
            <w:tcW w:w="2892" w:type="dxa"/>
            <w:gridSpan w:val="2"/>
            <w:tcBorders>
              <w:top w:val="nil"/>
              <w:left w:val="nil"/>
              <w:bottom w:val="nil"/>
              <w:right w:val="nil"/>
            </w:tcBorders>
          </w:tcPr>
          <w:p w:rsidR="00454A39" w:rsidRPr="00454A39" w:rsidRDefault="00454A39" w:rsidP="00454A39">
            <w:pPr>
              <w:tabs>
                <w:tab w:val="left" w:pos="6946"/>
                <w:tab w:val="left" w:pos="9072"/>
              </w:tabs>
              <w:autoSpaceDE w:val="0"/>
              <w:autoSpaceDN w:val="0"/>
              <w:rPr>
                <w:sz w:val="14"/>
                <w:szCs w:val="14"/>
              </w:rPr>
            </w:pPr>
          </w:p>
        </w:tc>
        <w:tc>
          <w:tcPr>
            <w:tcW w:w="2381" w:type="dxa"/>
            <w:gridSpan w:val="3"/>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r w:rsidRPr="00454A39">
              <w:rPr>
                <w:sz w:val="14"/>
                <w:szCs w:val="14"/>
              </w:rPr>
              <w:t>(подпись)</w:t>
            </w:r>
          </w:p>
        </w:tc>
        <w:tc>
          <w:tcPr>
            <w:tcW w:w="226" w:type="dxa"/>
            <w:gridSpan w:val="2"/>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p>
        </w:tc>
        <w:tc>
          <w:tcPr>
            <w:tcW w:w="3912" w:type="dxa"/>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r w:rsidRPr="00454A39">
              <w:rPr>
                <w:sz w:val="14"/>
                <w:szCs w:val="14"/>
              </w:rPr>
              <w:t>(расшифровка подписи)</w:t>
            </w:r>
          </w:p>
        </w:tc>
      </w:tr>
      <w:tr w:rsidR="00454A39" w:rsidRPr="00454A39" w:rsidTr="00A852D9">
        <w:trPr>
          <w:cantSplit/>
          <w:trHeight w:val="280"/>
        </w:trPr>
        <w:tc>
          <w:tcPr>
            <w:tcW w:w="2892" w:type="dxa"/>
            <w:gridSpan w:val="2"/>
            <w:tcBorders>
              <w:top w:val="nil"/>
              <w:left w:val="nil"/>
              <w:bottom w:val="nil"/>
              <w:right w:val="nil"/>
            </w:tcBorders>
            <w:vAlign w:val="bottom"/>
          </w:tcPr>
          <w:p w:rsidR="00454A39" w:rsidRPr="00454A39" w:rsidRDefault="00454A39" w:rsidP="00454A39">
            <w:pPr>
              <w:tabs>
                <w:tab w:val="left" w:pos="6946"/>
                <w:tab w:val="left" w:pos="9072"/>
              </w:tabs>
              <w:autoSpaceDE w:val="0"/>
              <w:autoSpaceDN w:val="0"/>
              <w:ind w:left="57"/>
              <w:rPr>
                <w:sz w:val="20"/>
                <w:szCs w:val="20"/>
              </w:rPr>
            </w:pPr>
            <w:r w:rsidRPr="00454A39">
              <w:rPr>
                <w:sz w:val="20"/>
                <w:szCs w:val="20"/>
              </w:rPr>
              <w:t>Кассир</w:t>
            </w:r>
          </w:p>
        </w:tc>
        <w:tc>
          <w:tcPr>
            <w:tcW w:w="2381" w:type="dxa"/>
            <w:gridSpan w:val="3"/>
            <w:tcBorders>
              <w:top w:val="nil"/>
              <w:left w:val="nil"/>
              <w:bottom w:val="single" w:sz="4" w:space="0" w:color="auto"/>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c>
          <w:tcPr>
            <w:tcW w:w="226" w:type="dxa"/>
            <w:gridSpan w:val="2"/>
            <w:tcBorders>
              <w:top w:val="nil"/>
              <w:left w:val="nil"/>
              <w:bottom w:val="nil"/>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c>
          <w:tcPr>
            <w:tcW w:w="3912" w:type="dxa"/>
            <w:tcBorders>
              <w:top w:val="nil"/>
              <w:left w:val="nil"/>
              <w:bottom w:val="single" w:sz="4" w:space="0" w:color="auto"/>
              <w:right w:val="nil"/>
            </w:tcBorders>
            <w:vAlign w:val="bottom"/>
          </w:tcPr>
          <w:p w:rsidR="00454A39" w:rsidRPr="00454A39" w:rsidRDefault="00454A39" w:rsidP="00454A39">
            <w:pPr>
              <w:tabs>
                <w:tab w:val="left" w:pos="6946"/>
                <w:tab w:val="left" w:pos="9072"/>
              </w:tabs>
              <w:autoSpaceDE w:val="0"/>
              <w:autoSpaceDN w:val="0"/>
              <w:jc w:val="center"/>
              <w:rPr>
                <w:sz w:val="20"/>
                <w:szCs w:val="20"/>
              </w:rPr>
            </w:pPr>
          </w:p>
        </w:tc>
      </w:tr>
      <w:tr w:rsidR="00454A39" w:rsidRPr="00454A39" w:rsidTr="00A852D9">
        <w:trPr>
          <w:cantSplit/>
          <w:trHeight w:val="100"/>
        </w:trPr>
        <w:tc>
          <w:tcPr>
            <w:tcW w:w="2892" w:type="dxa"/>
            <w:gridSpan w:val="2"/>
            <w:tcBorders>
              <w:top w:val="nil"/>
              <w:left w:val="nil"/>
              <w:bottom w:val="nil"/>
              <w:right w:val="nil"/>
            </w:tcBorders>
          </w:tcPr>
          <w:p w:rsidR="00454A39" w:rsidRPr="00454A39" w:rsidRDefault="00454A39" w:rsidP="00454A39">
            <w:pPr>
              <w:tabs>
                <w:tab w:val="left" w:pos="6946"/>
                <w:tab w:val="left" w:pos="9072"/>
              </w:tabs>
              <w:autoSpaceDE w:val="0"/>
              <w:autoSpaceDN w:val="0"/>
              <w:rPr>
                <w:sz w:val="14"/>
                <w:szCs w:val="14"/>
              </w:rPr>
            </w:pPr>
          </w:p>
        </w:tc>
        <w:tc>
          <w:tcPr>
            <w:tcW w:w="2381" w:type="dxa"/>
            <w:gridSpan w:val="3"/>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r w:rsidRPr="00454A39">
              <w:rPr>
                <w:sz w:val="14"/>
                <w:szCs w:val="14"/>
              </w:rPr>
              <w:t>(подпись)</w:t>
            </w:r>
          </w:p>
        </w:tc>
        <w:tc>
          <w:tcPr>
            <w:tcW w:w="226" w:type="dxa"/>
            <w:gridSpan w:val="2"/>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p>
        </w:tc>
        <w:tc>
          <w:tcPr>
            <w:tcW w:w="3912" w:type="dxa"/>
            <w:tcBorders>
              <w:top w:val="nil"/>
              <w:left w:val="nil"/>
              <w:bottom w:val="nil"/>
              <w:right w:val="nil"/>
            </w:tcBorders>
          </w:tcPr>
          <w:p w:rsidR="00454A39" w:rsidRPr="00454A39" w:rsidRDefault="00454A39" w:rsidP="00454A39">
            <w:pPr>
              <w:tabs>
                <w:tab w:val="left" w:pos="6946"/>
                <w:tab w:val="left" w:pos="9072"/>
              </w:tabs>
              <w:autoSpaceDE w:val="0"/>
              <w:autoSpaceDN w:val="0"/>
              <w:jc w:val="center"/>
              <w:rPr>
                <w:sz w:val="14"/>
                <w:szCs w:val="14"/>
              </w:rPr>
            </w:pPr>
            <w:r w:rsidRPr="00454A39">
              <w:rPr>
                <w:sz w:val="14"/>
                <w:szCs w:val="14"/>
              </w:rPr>
              <w:t>(расшифровка подписи)</w:t>
            </w:r>
          </w:p>
        </w:tc>
      </w:tr>
    </w:tbl>
    <w:p w:rsidR="00454A39" w:rsidRDefault="00454A39" w:rsidP="00E85559">
      <w:pPr>
        <w:spacing w:line="276" w:lineRule="auto"/>
        <w:jc w:val="center"/>
        <w:rPr>
          <w:b/>
        </w:rPr>
      </w:pPr>
    </w:p>
    <w:p w:rsidR="00D56D42" w:rsidRDefault="00D56D42" w:rsidP="00E85559">
      <w:pPr>
        <w:spacing w:line="276" w:lineRule="auto"/>
        <w:jc w:val="center"/>
        <w:rPr>
          <w:b/>
        </w:rPr>
      </w:pPr>
    </w:p>
    <w:p w:rsidR="00CB5315" w:rsidRPr="00D43AA3" w:rsidRDefault="00CB5315" w:rsidP="00CB5315">
      <w:r w:rsidRPr="00D43AA3">
        <w:t>3. Подготовить отчет о проделанной работе.</w:t>
      </w:r>
    </w:p>
    <w:p w:rsidR="00CB5315" w:rsidRPr="00D43AA3" w:rsidRDefault="00CB5315" w:rsidP="00CB5315">
      <w:pPr>
        <w:jc w:val="both"/>
      </w:pPr>
    </w:p>
    <w:p w:rsidR="00CB5315" w:rsidRPr="00D43AA3" w:rsidRDefault="00CB5315" w:rsidP="00CB5315">
      <w:pPr>
        <w:ind w:firstLine="709"/>
        <w:jc w:val="both"/>
        <w:rPr>
          <w:b/>
        </w:rPr>
      </w:pPr>
      <w:r w:rsidRPr="00D43AA3">
        <w:rPr>
          <w:b/>
        </w:rPr>
        <w:lastRenderedPageBreak/>
        <w:t>Критерии оценки результата</w:t>
      </w:r>
    </w:p>
    <w:p w:rsidR="00CB5315" w:rsidRPr="00D43AA3" w:rsidRDefault="00CB5315" w:rsidP="00CB5315">
      <w:pPr>
        <w:ind w:firstLine="70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CB5315" w:rsidRPr="00D43AA3" w:rsidTr="00A852D9">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CB5315" w:rsidRPr="00D43AA3" w:rsidRDefault="00CB5315" w:rsidP="00A852D9">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CB5315" w:rsidRPr="00D43AA3" w:rsidRDefault="00CB5315" w:rsidP="00A852D9">
            <w:pPr>
              <w:spacing w:line="276" w:lineRule="auto"/>
              <w:jc w:val="center"/>
              <w:rPr>
                <w:lang w:eastAsia="en-US"/>
              </w:rPr>
            </w:pPr>
            <w:r w:rsidRPr="00D43AA3">
              <w:rPr>
                <w:lang w:eastAsia="en-US"/>
              </w:rPr>
              <w:t>Характеристика уровня</w:t>
            </w:r>
          </w:p>
        </w:tc>
      </w:tr>
      <w:tr w:rsidR="00CB5315" w:rsidRPr="00D43AA3" w:rsidTr="00CB5315">
        <w:trPr>
          <w:trHeight w:val="847"/>
          <w:jc w:val="center"/>
        </w:trPr>
        <w:tc>
          <w:tcPr>
            <w:tcW w:w="671" w:type="dxa"/>
            <w:tcBorders>
              <w:top w:val="single" w:sz="4" w:space="0" w:color="auto"/>
              <w:left w:val="single" w:sz="4" w:space="0" w:color="auto"/>
              <w:bottom w:val="single" w:sz="4" w:space="0" w:color="auto"/>
              <w:right w:val="single" w:sz="4" w:space="0" w:color="auto"/>
            </w:tcBorders>
            <w:hideMark/>
          </w:tcPr>
          <w:p w:rsidR="00CB5315" w:rsidRPr="00D43AA3" w:rsidRDefault="00CB5315" w:rsidP="00A852D9">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CB5315" w:rsidRPr="00D43AA3" w:rsidRDefault="00CB5315" w:rsidP="00A852D9">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CB5315" w:rsidRPr="00D43AA3" w:rsidRDefault="00CB5315" w:rsidP="00CB5315">
            <w:pPr>
              <w:pStyle w:val="a3"/>
              <w:rPr>
                <w:color w:val="333333"/>
              </w:rPr>
            </w:pPr>
            <w:r>
              <w:rPr>
                <w:color w:val="333333"/>
              </w:rPr>
              <w:t>А</w:t>
            </w:r>
            <w:r w:rsidRPr="00CB5315">
              <w:rPr>
                <w:color w:val="333333"/>
              </w:rPr>
              <w:t>кт о переводе показаний суммирующих денежных счетчиков на нули и регист</w:t>
            </w:r>
            <w:r>
              <w:rPr>
                <w:color w:val="333333"/>
              </w:rPr>
              <w:t>рации контрольных счетчиков ККМ заполнен не полностью, присутствуют грубые ошибки и неточности.</w:t>
            </w:r>
          </w:p>
        </w:tc>
      </w:tr>
      <w:tr w:rsidR="00CB5315" w:rsidRPr="00D43AA3" w:rsidTr="00A852D9">
        <w:trPr>
          <w:jc w:val="center"/>
        </w:trPr>
        <w:tc>
          <w:tcPr>
            <w:tcW w:w="671" w:type="dxa"/>
            <w:tcBorders>
              <w:top w:val="single" w:sz="4" w:space="0" w:color="auto"/>
              <w:left w:val="single" w:sz="4" w:space="0" w:color="auto"/>
              <w:bottom w:val="single" w:sz="4" w:space="0" w:color="auto"/>
              <w:right w:val="single" w:sz="4" w:space="0" w:color="auto"/>
            </w:tcBorders>
            <w:hideMark/>
          </w:tcPr>
          <w:p w:rsidR="00CB5315" w:rsidRPr="00D43AA3" w:rsidRDefault="00CB5315" w:rsidP="00A852D9">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CB5315" w:rsidRPr="00D43AA3" w:rsidRDefault="00CB5315" w:rsidP="00A852D9">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CB5315" w:rsidRPr="00D43AA3" w:rsidRDefault="00CB5315" w:rsidP="00CB5315">
            <w:r w:rsidRPr="00CB5315">
              <w:rPr>
                <w:lang w:eastAsia="en-US"/>
              </w:rPr>
              <w:t xml:space="preserve">Акт о переводе показаний суммирующих денежных счетчиков на нули и регистрации контрольных счетчиков ККМ заполнен не полностью, </w:t>
            </w:r>
            <w:r>
              <w:rPr>
                <w:lang w:eastAsia="en-US"/>
              </w:rPr>
              <w:t>отсутствуют</w:t>
            </w:r>
            <w:r w:rsidRPr="00CB5315">
              <w:rPr>
                <w:lang w:eastAsia="en-US"/>
              </w:rPr>
              <w:t xml:space="preserve"> грубые ошибки и неточности.</w:t>
            </w:r>
          </w:p>
        </w:tc>
      </w:tr>
      <w:tr w:rsidR="00CB5315" w:rsidRPr="00D43AA3" w:rsidTr="00A852D9">
        <w:trPr>
          <w:jc w:val="center"/>
        </w:trPr>
        <w:tc>
          <w:tcPr>
            <w:tcW w:w="671" w:type="dxa"/>
            <w:tcBorders>
              <w:top w:val="single" w:sz="4" w:space="0" w:color="auto"/>
              <w:left w:val="single" w:sz="4" w:space="0" w:color="auto"/>
              <w:bottom w:val="single" w:sz="4" w:space="0" w:color="auto"/>
              <w:right w:val="single" w:sz="4" w:space="0" w:color="auto"/>
            </w:tcBorders>
            <w:hideMark/>
          </w:tcPr>
          <w:p w:rsidR="00CB5315" w:rsidRPr="00D43AA3" w:rsidRDefault="00CB5315" w:rsidP="00A852D9">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CB5315" w:rsidRPr="00D43AA3" w:rsidRDefault="00CB5315" w:rsidP="00A852D9">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CB5315" w:rsidRPr="00D43AA3" w:rsidRDefault="00CB5315" w:rsidP="00CB5315">
            <w:r w:rsidRPr="00CB5315">
              <w:rPr>
                <w:lang w:eastAsia="en-US"/>
              </w:rPr>
              <w:t>Акт о переводе показаний суммирующих денежных счетчиков на нули и регистрации конт</w:t>
            </w:r>
            <w:r>
              <w:rPr>
                <w:lang w:eastAsia="en-US"/>
              </w:rPr>
              <w:t xml:space="preserve">рольных счетчиков ККМ заполнен </w:t>
            </w:r>
            <w:r w:rsidRPr="00CB5315">
              <w:rPr>
                <w:lang w:eastAsia="en-US"/>
              </w:rPr>
              <w:t>полностью</w:t>
            </w:r>
            <w:r>
              <w:rPr>
                <w:lang w:eastAsia="en-US"/>
              </w:rPr>
              <w:t xml:space="preserve"> и аккуратно</w:t>
            </w:r>
            <w:r w:rsidRPr="00CB5315">
              <w:rPr>
                <w:lang w:eastAsia="en-US"/>
              </w:rPr>
              <w:t xml:space="preserve">, </w:t>
            </w:r>
            <w:r>
              <w:rPr>
                <w:lang w:eastAsia="en-US"/>
              </w:rPr>
              <w:t>отсутствуют</w:t>
            </w:r>
            <w:r w:rsidRPr="00CB5315">
              <w:rPr>
                <w:lang w:eastAsia="en-US"/>
              </w:rPr>
              <w:t xml:space="preserve"> грубые ошибки и неточности.</w:t>
            </w:r>
            <w:r>
              <w:t xml:space="preserve"> </w:t>
            </w:r>
          </w:p>
        </w:tc>
      </w:tr>
    </w:tbl>
    <w:p w:rsidR="00CB5315" w:rsidRPr="00D43AA3" w:rsidRDefault="00CB5315" w:rsidP="00CB5315">
      <w:pPr>
        <w:ind w:firstLine="709"/>
        <w:jc w:val="both"/>
        <w:rPr>
          <w:color w:val="FF0000"/>
        </w:rPr>
      </w:pPr>
    </w:p>
    <w:p w:rsidR="00CB5315" w:rsidRPr="00D43AA3" w:rsidRDefault="00CB5315" w:rsidP="00CB5315">
      <w:pPr>
        <w:ind w:firstLine="709"/>
        <w:jc w:val="both"/>
        <w:rPr>
          <w:b/>
        </w:rPr>
      </w:pPr>
    </w:p>
    <w:p w:rsidR="00CB5315" w:rsidRDefault="00CB5315" w:rsidP="00CB5315">
      <w:pPr>
        <w:ind w:firstLine="709"/>
        <w:jc w:val="both"/>
      </w:pPr>
      <w:r w:rsidRPr="00D43AA3">
        <w:rPr>
          <w:b/>
        </w:rPr>
        <w:t>Перечень заданий</w:t>
      </w:r>
      <w:r w:rsidRPr="00D43AA3">
        <w:t>:</w:t>
      </w:r>
    </w:p>
    <w:p w:rsidR="00CB5315" w:rsidRPr="00D43AA3" w:rsidRDefault="00CB5315" w:rsidP="00CB5315">
      <w:pPr>
        <w:ind w:firstLine="709"/>
        <w:jc w:val="both"/>
      </w:pPr>
    </w:p>
    <w:p w:rsidR="00CB5315" w:rsidRPr="00110342" w:rsidRDefault="00CB5315" w:rsidP="00CB5315">
      <w:pPr>
        <w:rPr>
          <w:b/>
        </w:rPr>
      </w:pPr>
      <w:r>
        <w:t xml:space="preserve">Прочтите материал по теме: </w:t>
      </w:r>
      <w:r w:rsidRPr="00CB5315">
        <w:t>Оформление акта о переводе показаний суммирующих денежных счетчиков на нули и регист</w:t>
      </w:r>
      <w:r>
        <w:t>рации контрольных счетчиков ККМ</w:t>
      </w:r>
      <w:r w:rsidRPr="00D43AA3">
        <w:t xml:space="preserve">, используя указанные источники. </w:t>
      </w:r>
    </w:p>
    <w:p w:rsidR="00CB5315" w:rsidRPr="00D43AA3" w:rsidRDefault="00CB5315" w:rsidP="00810271">
      <w:pPr>
        <w:pStyle w:val="ab"/>
        <w:numPr>
          <w:ilvl w:val="0"/>
          <w:numId w:val="27"/>
        </w:numPr>
        <w:spacing w:line="276" w:lineRule="auto"/>
        <w:jc w:val="both"/>
      </w:pPr>
      <w:r w:rsidRPr="00D43AA3">
        <w:t>Запишите тему, цель, задачи и материальное обеспечение практической работы.</w:t>
      </w:r>
    </w:p>
    <w:p w:rsidR="00CB5315" w:rsidRPr="00AB592F" w:rsidRDefault="00CB5315" w:rsidP="00810271">
      <w:pPr>
        <w:pStyle w:val="ab"/>
        <w:numPr>
          <w:ilvl w:val="0"/>
          <w:numId w:val="27"/>
        </w:numPr>
        <w:rPr>
          <w:b/>
        </w:rPr>
      </w:pPr>
      <w:r>
        <w:t>Оформите</w:t>
      </w:r>
      <w:r w:rsidRPr="00D43AA3">
        <w:t xml:space="preserve"> </w:t>
      </w:r>
      <w:r w:rsidRPr="00CB5315">
        <w:t>акт о переводе показаний суммирующих денежных счетчиков на нули и регистрации контрольных счетчиков ККМ.</w:t>
      </w:r>
    </w:p>
    <w:p w:rsidR="00CB5315" w:rsidRPr="00D43AA3" w:rsidRDefault="00CB5315" w:rsidP="00810271">
      <w:pPr>
        <w:pStyle w:val="ab"/>
        <w:numPr>
          <w:ilvl w:val="0"/>
          <w:numId w:val="27"/>
        </w:numPr>
        <w:spacing w:line="276" w:lineRule="auto"/>
        <w:jc w:val="both"/>
      </w:pPr>
      <w:r>
        <w:t xml:space="preserve">Опишите </w:t>
      </w:r>
      <w:r w:rsidRPr="00CB5315">
        <w:t>акт о переводе показаний суммирующих денежных счетчиков на нули и регистрации контрольных счетчиков ККМ.</w:t>
      </w:r>
    </w:p>
    <w:p w:rsidR="00CB5315" w:rsidRDefault="00CB5315" w:rsidP="00810271">
      <w:pPr>
        <w:pStyle w:val="ab"/>
        <w:numPr>
          <w:ilvl w:val="0"/>
          <w:numId w:val="27"/>
        </w:numPr>
        <w:spacing w:line="276" w:lineRule="auto"/>
        <w:jc w:val="both"/>
      </w:pPr>
      <w:r>
        <w:rPr>
          <w:lang w:eastAsia="en-US"/>
        </w:rPr>
        <w:t xml:space="preserve">Сделайте анализ </w:t>
      </w:r>
      <w:r w:rsidRPr="00CB5315">
        <w:t>акта о переводе показаний суммирующих денежных счетчиков на нули и регистрации контрольных счетчиков ККМ.</w:t>
      </w:r>
    </w:p>
    <w:p w:rsidR="00CB5315" w:rsidRPr="00D43AA3" w:rsidRDefault="00CB5315" w:rsidP="00810271">
      <w:pPr>
        <w:pStyle w:val="ab"/>
        <w:numPr>
          <w:ilvl w:val="0"/>
          <w:numId w:val="27"/>
        </w:numPr>
        <w:tabs>
          <w:tab w:val="left" w:pos="284"/>
        </w:tabs>
        <w:spacing w:line="276" w:lineRule="auto"/>
        <w:ind w:left="284" w:hanging="142"/>
        <w:jc w:val="both"/>
      </w:pPr>
      <w:r>
        <w:rPr>
          <w:lang w:eastAsia="en-US"/>
        </w:rPr>
        <w:t>Ответьте на контрольные вопросы:</w:t>
      </w:r>
    </w:p>
    <w:p w:rsidR="00612F3B" w:rsidRDefault="00CB5315" w:rsidP="00CB5315">
      <w:pPr>
        <w:pStyle w:val="a3"/>
        <w:spacing w:line="360" w:lineRule="auto"/>
        <w:rPr>
          <w:shd w:val="clear" w:color="auto" w:fill="FFFFFF"/>
        </w:rPr>
      </w:pPr>
      <w:r>
        <w:rPr>
          <w:lang w:eastAsia="en-US"/>
        </w:rPr>
        <w:t xml:space="preserve">       </w:t>
      </w:r>
      <w:r w:rsidRPr="00D43AA3">
        <w:rPr>
          <w:lang w:eastAsia="en-US"/>
        </w:rPr>
        <w:t xml:space="preserve">А) </w:t>
      </w:r>
      <w:r w:rsidRPr="00AE5B33">
        <w:rPr>
          <w:shd w:val="clear" w:color="auto" w:fill="FFFFFF"/>
        </w:rPr>
        <w:t xml:space="preserve">Каково назначение </w:t>
      </w:r>
      <w:r w:rsidRPr="00CB5315">
        <w:rPr>
          <w:shd w:val="clear" w:color="auto" w:fill="FFFFFF"/>
        </w:rPr>
        <w:t xml:space="preserve">акта о переводе показаний суммирующих денежных счетчиков на </w:t>
      </w:r>
      <w:r w:rsidR="00612F3B">
        <w:rPr>
          <w:shd w:val="clear" w:color="auto" w:fill="FFFFFF"/>
        </w:rPr>
        <w:t xml:space="preserve">  </w:t>
      </w:r>
    </w:p>
    <w:p w:rsidR="00CB5315" w:rsidRPr="00D43AA3" w:rsidRDefault="00612F3B" w:rsidP="00CB5315">
      <w:pPr>
        <w:pStyle w:val="a3"/>
        <w:spacing w:line="360" w:lineRule="auto"/>
        <w:rPr>
          <w:lang w:eastAsia="en-US"/>
        </w:rPr>
      </w:pPr>
      <w:r>
        <w:rPr>
          <w:shd w:val="clear" w:color="auto" w:fill="FFFFFF"/>
        </w:rPr>
        <w:t xml:space="preserve">             </w:t>
      </w:r>
      <w:r w:rsidR="00CB5315" w:rsidRPr="00CB5315">
        <w:rPr>
          <w:shd w:val="clear" w:color="auto" w:fill="FFFFFF"/>
        </w:rPr>
        <w:t>нули и регист</w:t>
      </w:r>
      <w:r>
        <w:rPr>
          <w:shd w:val="clear" w:color="auto" w:fill="FFFFFF"/>
        </w:rPr>
        <w:t>рации контрольных счетчиков ККМ</w:t>
      </w:r>
      <w:r w:rsidR="00CB5315" w:rsidRPr="00AE5B33">
        <w:rPr>
          <w:shd w:val="clear" w:color="auto" w:fill="FFFFFF"/>
        </w:rPr>
        <w:t>?</w:t>
      </w:r>
    </w:p>
    <w:p w:rsidR="00612F3B" w:rsidRDefault="00CB5315" w:rsidP="00CB5315">
      <w:pPr>
        <w:pStyle w:val="ab"/>
        <w:spacing w:line="360" w:lineRule="auto"/>
        <w:ind w:left="426"/>
        <w:jc w:val="both"/>
      </w:pPr>
      <w:r w:rsidRPr="00D43AA3">
        <w:rPr>
          <w:lang w:eastAsia="en-US"/>
        </w:rPr>
        <w:t xml:space="preserve">Б)  </w:t>
      </w:r>
      <w:r w:rsidR="00612F3B">
        <w:t xml:space="preserve">Кто заполняет </w:t>
      </w:r>
      <w:r w:rsidR="00612F3B" w:rsidRPr="00612F3B">
        <w:t xml:space="preserve">акт о переводе показаний суммирующих денежных счетчиков на нули </w:t>
      </w:r>
      <w:r w:rsidR="00612F3B">
        <w:t xml:space="preserve">    </w:t>
      </w:r>
    </w:p>
    <w:p w:rsidR="00CB5315" w:rsidRPr="00D43AA3" w:rsidRDefault="00612F3B" w:rsidP="00CB5315">
      <w:pPr>
        <w:pStyle w:val="ab"/>
        <w:spacing w:line="360" w:lineRule="auto"/>
        <w:ind w:left="426"/>
        <w:jc w:val="both"/>
        <w:rPr>
          <w:lang w:eastAsia="en-US"/>
        </w:rPr>
      </w:pPr>
      <w:r>
        <w:t xml:space="preserve">      </w:t>
      </w:r>
      <w:r w:rsidRPr="00612F3B">
        <w:t>и регист</w:t>
      </w:r>
      <w:r>
        <w:t>рации контрольных счетчиков ККМ</w:t>
      </w:r>
      <w:r w:rsidR="00CB5315" w:rsidRPr="00AE5B33">
        <w:t>?</w:t>
      </w:r>
    </w:p>
    <w:p w:rsidR="00CB5315" w:rsidRPr="00AE5B33" w:rsidRDefault="00CB5315" w:rsidP="00CB5315">
      <w:pPr>
        <w:spacing w:line="360" w:lineRule="auto"/>
        <w:ind w:left="709" w:hanging="283"/>
      </w:pPr>
      <w:r w:rsidRPr="00D43AA3">
        <w:rPr>
          <w:lang w:eastAsia="en-US"/>
        </w:rPr>
        <w:t xml:space="preserve">В) </w:t>
      </w:r>
      <w:r w:rsidR="00612F3B">
        <w:t>Кто проверяет</w:t>
      </w:r>
      <w:r w:rsidR="00612F3B" w:rsidRPr="00612F3B">
        <w:t xml:space="preserve"> акт о переводе показаний суммирующих денежных счетчиков на нули и регист</w:t>
      </w:r>
      <w:r w:rsidR="00612F3B">
        <w:t>рации контрольных счетчиков ККМ</w:t>
      </w:r>
      <w:r w:rsidRPr="00AE5B33">
        <w:t>?</w:t>
      </w:r>
    </w:p>
    <w:p w:rsidR="00612F3B" w:rsidRDefault="00CB5315" w:rsidP="00CB5315">
      <w:pPr>
        <w:spacing w:line="360" w:lineRule="auto"/>
        <w:ind w:firstLine="426"/>
      </w:pPr>
      <w:r w:rsidRPr="00D43AA3">
        <w:rPr>
          <w:lang w:eastAsia="en-US"/>
        </w:rPr>
        <w:t xml:space="preserve">Г) </w:t>
      </w:r>
      <w:r w:rsidRPr="00AE5B33">
        <w:t xml:space="preserve">В каких торговых предприятиях </w:t>
      </w:r>
      <w:r w:rsidR="00612F3B">
        <w:t xml:space="preserve">используются </w:t>
      </w:r>
      <w:r w:rsidR="00612F3B" w:rsidRPr="00612F3B">
        <w:t xml:space="preserve">акт о переводе показаний </w:t>
      </w:r>
    </w:p>
    <w:p w:rsidR="00612F3B" w:rsidRDefault="00612F3B" w:rsidP="00CB5315">
      <w:pPr>
        <w:spacing w:line="360" w:lineRule="auto"/>
        <w:ind w:firstLine="426"/>
      </w:pPr>
      <w:r>
        <w:t xml:space="preserve">     </w:t>
      </w:r>
      <w:r w:rsidRPr="00612F3B">
        <w:t>суммирующих денежных счетчиков на нули и регист</w:t>
      </w:r>
      <w:r>
        <w:t xml:space="preserve">рации контрольных счетчиков </w:t>
      </w:r>
    </w:p>
    <w:p w:rsidR="00CB5315" w:rsidRPr="00AE5B33" w:rsidRDefault="00612F3B" w:rsidP="00CB5315">
      <w:pPr>
        <w:spacing w:line="360" w:lineRule="auto"/>
        <w:ind w:firstLine="426"/>
      </w:pPr>
      <w:r>
        <w:t xml:space="preserve">       ККМ</w:t>
      </w:r>
      <w:r w:rsidR="00CB5315" w:rsidRPr="00AE5B33">
        <w:t>?</w:t>
      </w:r>
    </w:p>
    <w:p w:rsidR="00612F3B" w:rsidRDefault="00CB5315" w:rsidP="00CB5315">
      <w:pPr>
        <w:spacing w:line="360" w:lineRule="auto"/>
        <w:ind w:firstLine="426"/>
      </w:pPr>
      <w:r w:rsidRPr="00C86372">
        <w:rPr>
          <w:lang w:eastAsia="en-US"/>
        </w:rPr>
        <w:t xml:space="preserve">Д) </w:t>
      </w:r>
      <w:r w:rsidRPr="00C86372">
        <w:rPr>
          <w:rStyle w:val="apple-converted-space"/>
          <w:rFonts w:ascii="Arial" w:hAnsi="Arial" w:cs="Arial"/>
          <w:color w:val="000000"/>
          <w:sz w:val="20"/>
          <w:szCs w:val="20"/>
        </w:rPr>
        <w:t> </w:t>
      </w:r>
      <w:r w:rsidR="00612F3B">
        <w:t xml:space="preserve">Какие требования предъявляются к заполнению </w:t>
      </w:r>
      <w:r w:rsidR="00612F3B" w:rsidRPr="00612F3B">
        <w:t xml:space="preserve">акта о переводе показаний </w:t>
      </w:r>
    </w:p>
    <w:p w:rsidR="00612F3B" w:rsidRDefault="00612F3B" w:rsidP="00CB5315">
      <w:pPr>
        <w:spacing w:line="360" w:lineRule="auto"/>
        <w:ind w:firstLine="426"/>
      </w:pPr>
      <w:r>
        <w:t xml:space="preserve">     </w:t>
      </w:r>
      <w:r w:rsidRPr="00612F3B">
        <w:t xml:space="preserve">суммирующих денежных счетчиков на нули и регистрации контрольных счетчиков </w:t>
      </w:r>
    </w:p>
    <w:p w:rsidR="00CB5315" w:rsidRPr="00AE5B33" w:rsidRDefault="00612F3B" w:rsidP="00CB5315">
      <w:pPr>
        <w:spacing w:line="360" w:lineRule="auto"/>
        <w:ind w:firstLine="426"/>
      </w:pPr>
      <w:r>
        <w:t xml:space="preserve">      </w:t>
      </w:r>
      <w:r w:rsidRPr="00612F3B">
        <w:t>ККМ.</w:t>
      </w:r>
      <w:r w:rsidR="00CB5315" w:rsidRPr="00AE5B33">
        <w:t>?</w:t>
      </w:r>
    </w:p>
    <w:p w:rsidR="00CB5315" w:rsidRDefault="00CB5315" w:rsidP="00CB5315">
      <w:pPr>
        <w:jc w:val="both"/>
      </w:pPr>
      <w:r w:rsidRPr="00D43AA3">
        <w:t>Инструкция: оформите материал в соответствии с ГОСТ.  Требования к оформлению материалов смотрите в приложении.</w:t>
      </w:r>
    </w:p>
    <w:p w:rsidR="00CB5315" w:rsidRPr="00D43AA3" w:rsidRDefault="00CB5315" w:rsidP="00CB5315">
      <w:pPr>
        <w:jc w:val="both"/>
      </w:pPr>
    </w:p>
    <w:p w:rsidR="00CB5315" w:rsidRDefault="00CB5315" w:rsidP="00CB5315">
      <w:pPr>
        <w:spacing w:line="276" w:lineRule="auto"/>
        <w:rPr>
          <w:b/>
        </w:rPr>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rPr>
          <w:b/>
        </w:rPr>
        <w:t>.</w:t>
      </w:r>
    </w:p>
    <w:p w:rsidR="00CB5315" w:rsidRDefault="00CB5315" w:rsidP="00E85559">
      <w:pPr>
        <w:spacing w:line="276" w:lineRule="auto"/>
        <w:jc w:val="center"/>
        <w:rPr>
          <w:b/>
        </w:rPr>
      </w:pPr>
    </w:p>
    <w:p w:rsidR="00CB5315" w:rsidRDefault="00CB5315" w:rsidP="00E85559">
      <w:pPr>
        <w:spacing w:line="276" w:lineRule="auto"/>
        <w:jc w:val="center"/>
        <w:rPr>
          <w:b/>
        </w:rPr>
      </w:pPr>
    </w:p>
    <w:p w:rsidR="00CB5315" w:rsidRDefault="00CB5315" w:rsidP="00E85559">
      <w:pPr>
        <w:spacing w:line="276" w:lineRule="auto"/>
        <w:jc w:val="center"/>
        <w:rPr>
          <w:b/>
        </w:rPr>
      </w:pPr>
    </w:p>
    <w:p w:rsidR="00E85559" w:rsidRDefault="00E85559" w:rsidP="00E85559">
      <w:pPr>
        <w:spacing w:line="276" w:lineRule="auto"/>
        <w:jc w:val="center"/>
        <w:rPr>
          <w:b/>
        </w:rPr>
      </w:pPr>
      <w:r>
        <w:rPr>
          <w:b/>
        </w:rPr>
        <w:t>Самостоятельная работа № 32</w:t>
      </w:r>
    </w:p>
    <w:p w:rsidR="00D56D42" w:rsidRDefault="00D56D42" w:rsidP="00D56D42">
      <w:pPr>
        <w:jc w:val="center"/>
        <w:rPr>
          <w:b/>
        </w:rPr>
      </w:pPr>
      <w:r w:rsidRPr="00D43AA3">
        <w:rPr>
          <w:b/>
        </w:rPr>
        <w:t>Подготовка электронной презентации на тему:</w:t>
      </w:r>
    </w:p>
    <w:p w:rsidR="00D56D42" w:rsidRDefault="00D56D42" w:rsidP="00D56D42">
      <w:pPr>
        <w:pStyle w:val="a3"/>
        <w:jc w:val="center"/>
        <w:rPr>
          <w:b/>
        </w:rPr>
      </w:pPr>
      <w:r w:rsidRPr="00D56D42">
        <w:rPr>
          <w:b/>
        </w:rPr>
        <w:t>Оформление договора материальной ответственности.</w:t>
      </w:r>
    </w:p>
    <w:p w:rsidR="00D56D42" w:rsidRPr="00D43AA3" w:rsidRDefault="00D56D42" w:rsidP="00D56D42">
      <w:pPr>
        <w:pStyle w:val="a3"/>
        <w:rPr>
          <w:b/>
        </w:rPr>
      </w:pPr>
      <w:r w:rsidRPr="00D43AA3">
        <w:rPr>
          <w:b/>
        </w:rPr>
        <w:t>Время на выполнение: 1 час</w:t>
      </w:r>
    </w:p>
    <w:p w:rsidR="00D56D42" w:rsidRPr="00D43AA3" w:rsidRDefault="00D56D42" w:rsidP="00D56D42">
      <w:pPr>
        <w:pStyle w:val="a3"/>
      </w:pPr>
    </w:p>
    <w:p w:rsidR="00D56D42" w:rsidRPr="00D43AA3" w:rsidRDefault="00D56D42" w:rsidP="00D56D42">
      <w:pPr>
        <w:pStyle w:val="a3"/>
        <w:rPr>
          <w:b/>
        </w:rPr>
      </w:pPr>
      <w:r w:rsidRPr="00D43AA3">
        <w:rPr>
          <w:b/>
        </w:rPr>
        <w:t>По итогам выполнения студент должен представить:</w:t>
      </w:r>
    </w:p>
    <w:p w:rsidR="00D56D42" w:rsidRPr="00D43AA3" w:rsidRDefault="00D56D42" w:rsidP="00D56D42">
      <w:pPr>
        <w:pStyle w:val="a3"/>
      </w:pPr>
      <w:r w:rsidRPr="00D43AA3">
        <w:t>- подготовить  электронную презентацию.</w:t>
      </w:r>
    </w:p>
    <w:p w:rsidR="00D56D42" w:rsidRPr="00D43AA3" w:rsidRDefault="00D56D42" w:rsidP="00D56D42">
      <w:pPr>
        <w:pStyle w:val="a3"/>
        <w:spacing w:line="276" w:lineRule="auto"/>
      </w:pPr>
    </w:p>
    <w:p w:rsidR="00D56D42" w:rsidRPr="00D43AA3" w:rsidRDefault="00D56D42" w:rsidP="00D56D42">
      <w:pPr>
        <w:spacing w:line="276" w:lineRule="auto"/>
        <w:rPr>
          <w:b/>
        </w:rPr>
      </w:pPr>
      <w:r w:rsidRPr="00D43AA3">
        <w:rPr>
          <w:b/>
        </w:rPr>
        <w:t>В процессе выполнения работы студент должен:</w:t>
      </w:r>
    </w:p>
    <w:p w:rsidR="00D56D42" w:rsidRPr="00D43AA3" w:rsidRDefault="00D56D42" w:rsidP="00D56D42">
      <w:pPr>
        <w:pStyle w:val="ab"/>
        <w:numPr>
          <w:ilvl w:val="0"/>
          <w:numId w:val="13"/>
        </w:numPr>
        <w:spacing w:line="276" w:lineRule="auto"/>
      </w:pPr>
      <w:r w:rsidRPr="00D43AA3">
        <w:t>Провести анализ розничной торговли непродовольственными товарами.</w:t>
      </w:r>
    </w:p>
    <w:p w:rsidR="00D56D42" w:rsidRPr="00D43AA3" w:rsidRDefault="00D56D42" w:rsidP="00D56D42">
      <w:pPr>
        <w:pStyle w:val="ab"/>
        <w:numPr>
          <w:ilvl w:val="0"/>
          <w:numId w:val="13"/>
        </w:numPr>
        <w:spacing w:line="276" w:lineRule="auto"/>
      </w:pPr>
      <w:r w:rsidRPr="00D43AA3">
        <w:t>Создать электронную презентацию, используя следующую структуру:</w:t>
      </w:r>
    </w:p>
    <w:p w:rsidR="00D56D42" w:rsidRPr="00D43AA3" w:rsidRDefault="00D56D42" w:rsidP="00D56D42">
      <w:pPr>
        <w:pStyle w:val="a3"/>
        <w:spacing w:line="276" w:lineRule="auto"/>
        <w:jc w:val="center"/>
        <w:rPr>
          <w:color w:val="333333"/>
        </w:rPr>
      </w:pPr>
    </w:p>
    <w:p w:rsidR="00D56D42" w:rsidRPr="00D43AA3" w:rsidRDefault="00D56D42" w:rsidP="00D56D42">
      <w:pPr>
        <w:pStyle w:val="a3"/>
      </w:pPr>
      <w:r w:rsidRPr="00D43AA3">
        <w:t>Структура презентации:</w:t>
      </w:r>
    </w:p>
    <w:p w:rsidR="00D56D42" w:rsidRPr="00D43AA3" w:rsidRDefault="00D56D42" w:rsidP="00D56D42">
      <w:pPr>
        <w:pStyle w:val="a3"/>
        <w:numPr>
          <w:ilvl w:val="0"/>
          <w:numId w:val="14"/>
        </w:numPr>
      </w:pPr>
      <w:r w:rsidRPr="00D43AA3">
        <w:t xml:space="preserve">титульный слайд (дисциплина, тема, ФИО студента, </w:t>
      </w:r>
      <w:r>
        <w:t>профессия</w:t>
      </w:r>
      <w:r w:rsidRPr="00D43AA3">
        <w:t>, номер группы)</w:t>
      </w:r>
    </w:p>
    <w:p w:rsidR="00D56D42" w:rsidRDefault="00D56D42" w:rsidP="00D56D42">
      <w:pPr>
        <w:pStyle w:val="a3"/>
        <w:numPr>
          <w:ilvl w:val="0"/>
          <w:numId w:val="14"/>
        </w:numPr>
      </w:pPr>
      <w:r w:rsidRPr="00D43AA3">
        <w:t xml:space="preserve">содержание, где представлены основные этапы (моменты) презентации. </w:t>
      </w:r>
    </w:p>
    <w:p w:rsidR="00D56D42" w:rsidRPr="00D43AA3" w:rsidRDefault="00D56D42" w:rsidP="00D56D42">
      <w:pPr>
        <w:pStyle w:val="a3"/>
        <w:numPr>
          <w:ilvl w:val="0"/>
          <w:numId w:val="14"/>
        </w:numPr>
      </w:pPr>
      <w:r w:rsidRPr="00D43AA3">
        <w:t>основная часть - от 1</w:t>
      </w:r>
      <w:r>
        <w:t>0</w:t>
      </w:r>
      <w:r w:rsidRPr="00D43AA3">
        <w:t xml:space="preserve"> слайдов (текстовый материал по теме + графическое сопровождение)</w:t>
      </w:r>
    </w:p>
    <w:p w:rsidR="00D56D42" w:rsidRPr="00D43AA3" w:rsidRDefault="00D56D42" w:rsidP="00D56D42">
      <w:pPr>
        <w:pStyle w:val="a3"/>
        <w:numPr>
          <w:ilvl w:val="0"/>
          <w:numId w:val="14"/>
        </w:numPr>
      </w:pPr>
      <w:r w:rsidRPr="00D43AA3">
        <w:t>заключение - 1 слайд (выводы по теме)</w:t>
      </w:r>
    </w:p>
    <w:p w:rsidR="00D56D42" w:rsidRPr="00D43AA3" w:rsidRDefault="00D56D42" w:rsidP="00D56D42">
      <w:pPr>
        <w:pStyle w:val="a3"/>
        <w:numPr>
          <w:ilvl w:val="0"/>
          <w:numId w:val="14"/>
        </w:numPr>
      </w:pPr>
      <w:r w:rsidRPr="00D43AA3">
        <w:t>список литературы- содержит не менее 2 – 5 источников</w:t>
      </w:r>
    </w:p>
    <w:p w:rsidR="00D56D42" w:rsidRPr="00D43AA3" w:rsidRDefault="00D56D42" w:rsidP="00D56D42">
      <w:pPr>
        <w:rPr>
          <w:color w:val="FF0000"/>
        </w:rPr>
      </w:pPr>
    </w:p>
    <w:p w:rsidR="00D56D42" w:rsidRPr="00D43AA3" w:rsidRDefault="00D56D42" w:rsidP="00D56D42">
      <w:pPr>
        <w:pStyle w:val="a3"/>
        <w:spacing w:line="276" w:lineRule="auto"/>
      </w:pPr>
      <w:r w:rsidRPr="00D43AA3">
        <w:rPr>
          <w:b/>
          <w:bCs/>
          <w:u w:val="single"/>
        </w:rPr>
        <w:t>При создании презентации рекомендуется:</w:t>
      </w:r>
      <w:r>
        <w:rPr>
          <w:b/>
          <w:bCs/>
          <w:u w:val="single"/>
        </w:rPr>
        <w:t>( в приложения внести)</w:t>
      </w:r>
    </w:p>
    <w:p w:rsidR="00D56D42" w:rsidRPr="00D43AA3" w:rsidRDefault="00D56D42" w:rsidP="00D56D42">
      <w:pPr>
        <w:pStyle w:val="a3"/>
        <w:numPr>
          <w:ilvl w:val="0"/>
          <w:numId w:val="15"/>
        </w:numPr>
        <w:spacing w:line="276" w:lineRule="auto"/>
      </w:pPr>
      <w:r w:rsidRPr="00D43AA3">
        <w:t>соблюдать единый стиль оформления;</w:t>
      </w:r>
    </w:p>
    <w:p w:rsidR="00D56D42" w:rsidRPr="00D43AA3" w:rsidRDefault="00D56D42" w:rsidP="00D56D42">
      <w:pPr>
        <w:pStyle w:val="a3"/>
        <w:numPr>
          <w:ilvl w:val="0"/>
          <w:numId w:val="15"/>
        </w:numPr>
        <w:spacing w:line="276" w:lineRule="auto"/>
      </w:pPr>
      <w:r w:rsidRPr="00D43AA3">
        <w:t>для фона выбирайте холодные тона (синий, зеленый);</w:t>
      </w:r>
    </w:p>
    <w:p w:rsidR="00D56D42" w:rsidRPr="00D43AA3" w:rsidRDefault="00D56D42" w:rsidP="00D56D42">
      <w:pPr>
        <w:pStyle w:val="a3"/>
        <w:numPr>
          <w:ilvl w:val="0"/>
          <w:numId w:val="15"/>
        </w:numPr>
        <w:spacing w:line="276" w:lineRule="auto"/>
      </w:pPr>
      <w:r w:rsidRPr="00D43AA3">
        <w:t>на одном слайде использовать не более 3 цветов;</w:t>
      </w:r>
    </w:p>
    <w:p w:rsidR="00D56D42" w:rsidRPr="00D43AA3" w:rsidRDefault="00D56D42" w:rsidP="00D56D42">
      <w:pPr>
        <w:pStyle w:val="a3"/>
        <w:numPr>
          <w:ilvl w:val="0"/>
          <w:numId w:val="15"/>
        </w:numPr>
        <w:spacing w:line="276" w:lineRule="auto"/>
      </w:pPr>
      <w:r w:rsidRPr="00D43AA3">
        <w:t>анимационные эффекты не должны отвлекать внимание от содержания информации на слайде;</w:t>
      </w:r>
    </w:p>
    <w:p w:rsidR="00D56D42" w:rsidRPr="00D43AA3" w:rsidRDefault="00D56D42" w:rsidP="00D56D42">
      <w:pPr>
        <w:pStyle w:val="a3"/>
        <w:numPr>
          <w:ilvl w:val="0"/>
          <w:numId w:val="15"/>
        </w:numPr>
        <w:spacing w:line="276" w:lineRule="auto"/>
      </w:pPr>
      <w:r w:rsidRPr="00D43AA3">
        <w:t>при представлении информации</w:t>
      </w:r>
    </w:p>
    <w:p w:rsidR="00D56D42" w:rsidRPr="00D43AA3" w:rsidRDefault="00D56D42" w:rsidP="00D56D42">
      <w:pPr>
        <w:pStyle w:val="a3"/>
        <w:numPr>
          <w:ilvl w:val="0"/>
          <w:numId w:val="15"/>
        </w:numPr>
        <w:spacing w:line="276" w:lineRule="auto"/>
      </w:pPr>
      <w:r w:rsidRPr="00D43AA3">
        <w:t>используйте короткие слова и предложения;</w:t>
      </w:r>
    </w:p>
    <w:p w:rsidR="00D56D42" w:rsidRPr="00D43AA3" w:rsidRDefault="00D56D42" w:rsidP="00D56D42">
      <w:pPr>
        <w:pStyle w:val="a3"/>
        <w:numPr>
          <w:ilvl w:val="0"/>
          <w:numId w:val="15"/>
        </w:numPr>
        <w:spacing w:line="276" w:lineRule="auto"/>
      </w:pPr>
      <w:r w:rsidRPr="00D43AA3">
        <w:t>надписи располагайте под картинками;</w:t>
      </w:r>
    </w:p>
    <w:p w:rsidR="00D56D42" w:rsidRPr="00D43AA3" w:rsidRDefault="00D56D42" w:rsidP="00D56D42">
      <w:pPr>
        <w:pStyle w:val="a3"/>
        <w:numPr>
          <w:ilvl w:val="0"/>
          <w:numId w:val="15"/>
        </w:numPr>
        <w:spacing w:line="276" w:lineRule="auto"/>
      </w:pPr>
      <w:r w:rsidRPr="00D43AA3">
        <w:t>шрифты: для заголовков не менее 24,для информации не менее 18;</w:t>
      </w:r>
    </w:p>
    <w:p w:rsidR="00D56D42" w:rsidRPr="00D43AA3" w:rsidRDefault="00D56D42" w:rsidP="00D56D42">
      <w:pPr>
        <w:pStyle w:val="a3"/>
        <w:numPr>
          <w:ilvl w:val="0"/>
          <w:numId w:val="15"/>
        </w:numPr>
        <w:spacing w:line="276" w:lineRule="auto"/>
      </w:pPr>
      <w:r w:rsidRPr="00D43AA3">
        <w:t>для выделения информации используйте рамки, заливку;</w:t>
      </w:r>
    </w:p>
    <w:p w:rsidR="00D56D42" w:rsidRPr="00D43AA3" w:rsidRDefault="00D56D42" w:rsidP="00D56D42">
      <w:pPr>
        <w:pStyle w:val="a3"/>
        <w:numPr>
          <w:ilvl w:val="0"/>
          <w:numId w:val="15"/>
        </w:numPr>
        <w:spacing w:line="276" w:lineRule="auto"/>
      </w:pPr>
      <w:r w:rsidRPr="00D43AA3">
        <w:t>не перегружайте слайд большим объемом информации;</w:t>
      </w:r>
    </w:p>
    <w:p w:rsidR="00D56D42" w:rsidRPr="00D43AA3" w:rsidRDefault="00D56D42" w:rsidP="00D56D42">
      <w:pPr>
        <w:pStyle w:val="a3"/>
        <w:numPr>
          <w:ilvl w:val="0"/>
          <w:numId w:val="15"/>
        </w:numPr>
        <w:spacing w:line="276" w:lineRule="auto"/>
      </w:pPr>
      <w:r w:rsidRPr="00D43AA3">
        <w:t>ключевые факты отображайте по одному на каждом слайде;</w:t>
      </w:r>
    </w:p>
    <w:p w:rsidR="00D56D42" w:rsidRPr="00D43AA3" w:rsidRDefault="00D56D42" w:rsidP="00D56D42">
      <w:pPr>
        <w:pStyle w:val="a3"/>
        <w:numPr>
          <w:ilvl w:val="0"/>
          <w:numId w:val="15"/>
        </w:numPr>
        <w:spacing w:line="276" w:lineRule="auto"/>
      </w:pPr>
      <w:r w:rsidRPr="00D43AA3">
        <w:t>для обеспечения разнообразия используйте различные виды слайдов</w:t>
      </w:r>
    </w:p>
    <w:p w:rsidR="00D56D42" w:rsidRPr="00D43AA3" w:rsidRDefault="00D56D42" w:rsidP="00D56D42">
      <w:pPr>
        <w:pStyle w:val="a3"/>
        <w:spacing w:line="276" w:lineRule="auto"/>
      </w:pPr>
    </w:p>
    <w:p w:rsidR="00D56D42" w:rsidRPr="00D43AA3" w:rsidRDefault="00D56D42" w:rsidP="00D56D42">
      <w:r w:rsidRPr="00D43AA3">
        <w:t>3. Подготовить отчет о проделанной работе.</w:t>
      </w:r>
    </w:p>
    <w:p w:rsidR="00D56D42" w:rsidRPr="00D43AA3" w:rsidRDefault="00D56D42" w:rsidP="00D56D42">
      <w:pPr>
        <w:spacing w:line="276" w:lineRule="auto"/>
        <w:jc w:val="center"/>
        <w:rPr>
          <w:b/>
        </w:rPr>
      </w:pPr>
    </w:p>
    <w:p w:rsidR="00D56D42" w:rsidRPr="00D43AA3" w:rsidRDefault="00D56D42" w:rsidP="00D56D42">
      <w:pPr>
        <w:jc w:val="center"/>
        <w:rPr>
          <w:b/>
        </w:rPr>
      </w:pPr>
    </w:p>
    <w:p w:rsidR="00D56D42" w:rsidRPr="00D43AA3" w:rsidRDefault="00D56D42" w:rsidP="00D56D42">
      <w:pPr>
        <w:ind w:firstLine="709"/>
        <w:jc w:val="both"/>
        <w:rPr>
          <w:b/>
        </w:rPr>
      </w:pPr>
      <w:r w:rsidRPr="00D43AA3">
        <w:rPr>
          <w:b/>
        </w:rPr>
        <w:t>Критерии оценки результата</w:t>
      </w:r>
    </w:p>
    <w:p w:rsidR="00D56D42" w:rsidRPr="00D43AA3" w:rsidRDefault="00D56D42" w:rsidP="00D56D42">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D56D42" w:rsidRPr="00D43AA3" w:rsidTr="00EA4D76">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center"/>
              <w:rPr>
                <w:lang w:eastAsia="en-US"/>
              </w:rPr>
            </w:pPr>
            <w:r w:rsidRPr="00D43AA3">
              <w:rPr>
                <w:lang w:eastAsia="en-US"/>
              </w:rPr>
              <w:t>Характеристика уровня</w:t>
            </w:r>
          </w:p>
        </w:tc>
      </w:tr>
      <w:tr w:rsidR="00D56D42" w:rsidRPr="00D43AA3" w:rsidTr="00EA4D76">
        <w:tc>
          <w:tcPr>
            <w:tcW w:w="671"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pStyle w:val="a3"/>
            </w:pPr>
            <w:r w:rsidRPr="00D43AA3">
              <w:t>Информация, изложенная в презентации не соответствует</w:t>
            </w:r>
          </w:p>
          <w:p w:rsidR="00D56D42" w:rsidRPr="00D43AA3" w:rsidRDefault="00D56D42" w:rsidP="00EA4D76">
            <w:pPr>
              <w:pStyle w:val="a3"/>
            </w:pPr>
            <w:r w:rsidRPr="00D43AA3">
              <w:t xml:space="preserve">обозначенной теме исследования. В тексте присутствуют </w:t>
            </w:r>
          </w:p>
          <w:p w:rsidR="00D56D42" w:rsidRPr="00D43AA3" w:rsidRDefault="00D56D42" w:rsidP="00EA4D76">
            <w:pPr>
              <w:pStyle w:val="a3"/>
            </w:pPr>
            <w:r w:rsidRPr="00D43AA3">
              <w:t xml:space="preserve">серьёзные фактические ошибки, информация недостаточно </w:t>
            </w:r>
          </w:p>
          <w:p w:rsidR="00D56D42" w:rsidRPr="00D43AA3" w:rsidRDefault="00D56D42" w:rsidP="00EA4D76">
            <w:pPr>
              <w:pStyle w:val="a3"/>
            </w:pPr>
            <w:r w:rsidRPr="00D43AA3">
              <w:t>структурирована, не полная.</w:t>
            </w:r>
          </w:p>
          <w:p w:rsidR="00D56D42" w:rsidRPr="00D43AA3" w:rsidRDefault="00D56D42" w:rsidP="00EA4D76">
            <w:pPr>
              <w:pStyle w:val="a3"/>
            </w:pPr>
            <w:r w:rsidRPr="00D43AA3">
              <w:t>Презентация изобилует мультимедиа</w:t>
            </w:r>
            <w:r w:rsidRPr="00D43AA3">
              <w:rPr>
                <w:rStyle w:val="ff2"/>
                <w:color w:val="999999"/>
              </w:rPr>
              <w:t>-</w:t>
            </w:r>
            <w:r w:rsidRPr="00D43AA3">
              <w:t xml:space="preserve">эффектами, </w:t>
            </w:r>
          </w:p>
          <w:p w:rsidR="00D56D42" w:rsidRPr="00D43AA3" w:rsidRDefault="00D56D42" w:rsidP="00EA4D76">
            <w:pPr>
              <w:pStyle w:val="a3"/>
            </w:pPr>
            <w:r w:rsidRPr="00D43AA3">
              <w:t xml:space="preserve">несоответствующими содержанию слайдов, не отвечающих </w:t>
            </w:r>
          </w:p>
          <w:p w:rsidR="00D56D42" w:rsidRPr="00D43AA3" w:rsidRDefault="00D56D42" w:rsidP="00EA4D76">
            <w:pPr>
              <w:pStyle w:val="a3"/>
            </w:pPr>
            <w:r w:rsidRPr="00D43AA3">
              <w:t>целям создания презентации.</w:t>
            </w:r>
          </w:p>
        </w:tc>
      </w:tr>
      <w:tr w:rsidR="00D56D42" w:rsidRPr="00D43AA3" w:rsidTr="00EA4D76">
        <w:tc>
          <w:tcPr>
            <w:tcW w:w="671"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pStyle w:val="a3"/>
              <w:rPr>
                <w:color w:val="000000" w:themeColor="text1"/>
              </w:rPr>
            </w:pPr>
            <w:r w:rsidRPr="00D43AA3">
              <w:rPr>
                <w:color w:val="000000" w:themeColor="text1"/>
              </w:rPr>
              <w:t>Информация по проблеме изложена не полностью или с</w:t>
            </w:r>
          </w:p>
          <w:p w:rsidR="00D56D42" w:rsidRPr="00D43AA3" w:rsidRDefault="00D56D42" w:rsidP="00EA4D76">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D56D42" w:rsidRPr="00D43AA3" w:rsidRDefault="00D56D42" w:rsidP="00EA4D76">
            <w:pPr>
              <w:pStyle w:val="a3"/>
              <w:rPr>
                <w:color w:val="000000" w:themeColor="text1"/>
              </w:rPr>
            </w:pPr>
            <w:r w:rsidRPr="00D43AA3">
              <w:rPr>
                <w:color w:val="000000" w:themeColor="text1"/>
              </w:rPr>
              <w:lastRenderedPageBreak/>
              <w:t>Материалы исследования структурированы недостаточно чётко.</w:t>
            </w:r>
          </w:p>
        </w:tc>
      </w:tr>
      <w:tr w:rsidR="00D56D42" w:rsidRPr="00D43AA3" w:rsidTr="00EA4D76">
        <w:tc>
          <w:tcPr>
            <w:tcW w:w="671"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lastRenderedPageBreak/>
              <w:t>3</w:t>
            </w:r>
          </w:p>
        </w:tc>
        <w:tc>
          <w:tcPr>
            <w:tcW w:w="1604"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pStyle w:val="a3"/>
            </w:pPr>
            <w:r w:rsidRPr="00D43AA3">
              <w:t xml:space="preserve">Информация по заявленной проблеме изложена полно и чётко. </w:t>
            </w:r>
          </w:p>
          <w:p w:rsidR="00D56D42" w:rsidRPr="00D43AA3" w:rsidRDefault="00D56D42" w:rsidP="00EA4D76">
            <w:pPr>
              <w:pStyle w:val="a3"/>
            </w:pPr>
            <w:r w:rsidRPr="00D43AA3">
              <w:t xml:space="preserve">Отсутствуют фактические ошибки. Отсутствует избыток </w:t>
            </w:r>
          </w:p>
          <w:p w:rsidR="00D56D42" w:rsidRPr="00D43AA3" w:rsidRDefault="00D56D42" w:rsidP="00EA4D76">
            <w:pPr>
              <w:pStyle w:val="a3"/>
            </w:pPr>
            <w:r w:rsidRPr="00D43AA3">
              <w:t>информации.</w:t>
            </w:r>
          </w:p>
          <w:p w:rsidR="00D56D42" w:rsidRPr="00D43AA3" w:rsidRDefault="00D56D42" w:rsidP="00EA4D76">
            <w:pPr>
              <w:pStyle w:val="a3"/>
            </w:pPr>
            <w:r w:rsidRPr="00D43AA3">
              <w:t xml:space="preserve">Материалы исследования чётко структурированы, эффекты, </w:t>
            </w:r>
          </w:p>
          <w:p w:rsidR="00D56D42" w:rsidRPr="00D43AA3" w:rsidRDefault="00D56D42" w:rsidP="00EA4D76">
            <w:pPr>
              <w:pStyle w:val="a3"/>
            </w:pPr>
            <w:r w:rsidRPr="00D43AA3">
              <w:t xml:space="preserve">применённые в презентации не отвлекают от её содержания, </w:t>
            </w:r>
          </w:p>
          <w:p w:rsidR="00D56D42" w:rsidRPr="00D43AA3" w:rsidRDefault="00D56D42" w:rsidP="00EA4D76">
            <w:pPr>
              <w:pStyle w:val="a3"/>
            </w:pPr>
            <w:r w:rsidRPr="00D43AA3">
              <w:t>способствуют акцентированию внимания на наиболее важных</w:t>
            </w:r>
          </w:p>
          <w:p w:rsidR="00D56D42" w:rsidRPr="00D43AA3" w:rsidRDefault="00D56D42" w:rsidP="00EA4D76">
            <w:pPr>
              <w:pStyle w:val="a3"/>
              <w:rPr>
                <w:rFonts w:asciiTheme="minorHAnsi" w:hAnsiTheme="minorHAnsi"/>
              </w:rPr>
            </w:pPr>
            <w:r w:rsidRPr="00D43AA3">
              <w:t>моментах.</w:t>
            </w:r>
          </w:p>
        </w:tc>
      </w:tr>
    </w:tbl>
    <w:p w:rsidR="00D56D42" w:rsidRPr="00D43AA3" w:rsidRDefault="00D56D42" w:rsidP="00D56D42">
      <w:pPr>
        <w:jc w:val="center"/>
        <w:rPr>
          <w:b/>
        </w:rPr>
      </w:pPr>
    </w:p>
    <w:p w:rsidR="00D56D42" w:rsidRPr="00D43AA3" w:rsidRDefault="00D56D42" w:rsidP="00D56D42">
      <w:pPr>
        <w:spacing w:line="276" w:lineRule="auto"/>
      </w:pPr>
    </w:p>
    <w:p w:rsidR="00D56D42" w:rsidRPr="00D43AA3" w:rsidRDefault="00D56D42" w:rsidP="00D56D42">
      <w:pPr>
        <w:jc w:val="both"/>
      </w:pPr>
      <w:r w:rsidRPr="00D43AA3">
        <w:t>Инструкция: оформите материал в соответствии с ГОСТ.  Требования к оформлению материалов смотрите в приложении.</w:t>
      </w:r>
    </w:p>
    <w:p w:rsidR="00D56D42" w:rsidRPr="00D43AA3" w:rsidRDefault="00D56D42" w:rsidP="00D56D42">
      <w:pPr>
        <w:spacing w:line="276" w:lineRule="auto"/>
      </w:pPr>
    </w:p>
    <w:p w:rsidR="00D56D42" w:rsidRPr="00D43AA3" w:rsidRDefault="00D56D42" w:rsidP="00D56D42">
      <w:pPr>
        <w:ind w:firstLine="709"/>
        <w:jc w:val="both"/>
        <w:rPr>
          <w:color w:val="FF0000"/>
        </w:rPr>
      </w:pPr>
    </w:p>
    <w:p w:rsidR="00D56D42" w:rsidRDefault="00D56D42" w:rsidP="00D56D42">
      <w:pPr>
        <w:spacing w:line="276" w:lineRule="auto"/>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t>.</w:t>
      </w:r>
    </w:p>
    <w:p w:rsidR="00D56D42" w:rsidRDefault="00D56D42" w:rsidP="00E85559">
      <w:pPr>
        <w:spacing w:line="276" w:lineRule="auto"/>
        <w:jc w:val="center"/>
        <w:rPr>
          <w:b/>
        </w:rPr>
      </w:pPr>
    </w:p>
    <w:p w:rsidR="00E85559" w:rsidRDefault="00E85559" w:rsidP="00E85559">
      <w:pPr>
        <w:spacing w:line="276" w:lineRule="auto"/>
        <w:jc w:val="center"/>
        <w:rPr>
          <w:b/>
        </w:rPr>
      </w:pPr>
      <w:r w:rsidRPr="00DD1C44">
        <w:rPr>
          <w:b/>
        </w:rPr>
        <w:t>Самостоятельная работа № 33</w:t>
      </w:r>
    </w:p>
    <w:p w:rsidR="00B0002C" w:rsidRPr="00416993" w:rsidRDefault="00B0002C" w:rsidP="00B0002C">
      <w:pPr>
        <w:jc w:val="center"/>
        <w:rPr>
          <w:b/>
        </w:rPr>
      </w:pPr>
      <w:r w:rsidRPr="00416993">
        <w:rPr>
          <w:b/>
        </w:rPr>
        <w:t xml:space="preserve">Подготовка отчета к практической работе на тему: </w:t>
      </w:r>
      <w:r w:rsidRPr="00B0002C">
        <w:rPr>
          <w:b/>
        </w:rPr>
        <w:t>Оформление договора материальной ответственности</w:t>
      </w:r>
      <w:r>
        <w:rPr>
          <w:b/>
        </w:rPr>
        <w:t>.</w:t>
      </w:r>
    </w:p>
    <w:p w:rsidR="00B0002C" w:rsidRPr="00416993" w:rsidRDefault="00B0002C" w:rsidP="00B0002C">
      <w:pPr>
        <w:jc w:val="center"/>
        <w:rPr>
          <w:b/>
        </w:rPr>
      </w:pPr>
    </w:p>
    <w:p w:rsidR="00B0002C" w:rsidRPr="00D43AA3" w:rsidRDefault="00B0002C" w:rsidP="00B0002C">
      <w:pPr>
        <w:pStyle w:val="a3"/>
        <w:rPr>
          <w:b/>
        </w:rPr>
      </w:pPr>
      <w:r w:rsidRPr="00D43AA3">
        <w:rPr>
          <w:b/>
        </w:rPr>
        <w:t>Время на выполнение: 1 час</w:t>
      </w:r>
    </w:p>
    <w:p w:rsidR="00B0002C" w:rsidRPr="00D43AA3" w:rsidRDefault="00B0002C" w:rsidP="00B0002C">
      <w:pPr>
        <w:pStyle w:val="a3"/>
      </w:pPr>
    </w:p>
    <w:p w:rsidR="00B0002C" w:rsidRPr="00D43AA3" w:rsidRDefault="00B0002C" w:rsidP="00B0002C">
      <w:pPr>
        <w:pStyle w:val="a3"/>
        <w:rPr>
          <w:b/>
        </w:rPr>
      </w:pPr>
      <w:r w:rsidRPr="00D43AA3">
        <w:rPr>
          <w:b/>
        </w:rPr>
        <w:t>По итогам выполнения студент должен представить:</w:t>
      </w:r>
    </w:p>
    <w:p w:rsidR="00B0002C" w:rsidRPr="00D43AA3" w:rsidRDefault="00B0002C" w:rsidP="00B0002C">
      <w:pPr>
        <w:pStyle w:val="a3"/>
        <w:rPr>
          <w:b/>
        </w:rPr>
      </w:pPr>
      <w:r w:rsidRPr="00D43AA3">
        <w:t>- подготовить отчет по практической работе.</w:t>
      </w:r>
    </w:p>
    <w:p w:rsidR="00B0002C" w:rsidRPr="00D43AA3" w:rsidRDefault="00B0002C" w:rsidP="00B0002C">
      <w:pPr>
        <w:pStyle w:val="a3"/>
        <w:spacing w:line="276" w:lineRule="auto"/>
      </w:pPr>
    </w:p>
    <w:p w:rsidR="00B0002C" w:rsidRPr="00D43AA3" w:rsidRDefault="00B0002C" w:rsidP="00B0002C">
      <w:pPr>
        <w:spacing w:line="276" w:lineRule="auto"/>
        <w:rPr>
          <w:b/>
        </w:rPr>
      </w:pPr>
      <w:r w:rsidRPr="00D43AA3">
        <w:rPr>
          <w:b/>
        </w:rPr>
        <w:t>В процессе выполнения работы студент должен:</w:t>
      </w:r>
    </w:p>
    <w:p w:rsidR="00B0002C" w:rsidRDefault="00B0002C" w:rsidP="00B0002C">
      <w:pPr>
        <w:rPr>
          <w:b/>
        </w:rPr>
      </w:pPr>
      <w:r w:rsidRPr="00D43AA3">
        <w:t xml:space="preserve">1.Провести </w:t>
      </w:r>
      <w:r w:rsidRPr="00B70FBC">
        <w:t xml:space="preserve">анализ </w:t>
      </w:r>
      <w:r>
        <w:t>з</w:t>
      </w:r>
      <w:r w:rsidRPr="00454A39">
        <w:t>аполн</w:t>
      </w:r>
      <w:r>
        <w:t>ен</w:t>
      </w:r>
      <w:r w:rsidRPr="00454A39">
        <w:t>и</w:t>
      </w:r>
      <w:r>
        <w:t>я</w:t>
      </w:r>
      <w:r w:rsidRPr="00454A39">
        <w:t xml:space="preserve"> </w:t>
      </w:r>
      <w:r w:rsidRPr="00B0002C">
        <w:t>договора материальной ответственности</w:t>
      </w:r>
      <w:r w:rsidRPr="00A852D9">
        <w:t xml:space="preserve"> </w:t>
      </w:r>
      <w:r w:rsidRPr="00454A39">
        <w:t>по натуральн</w:t>
      </w:r>
      <w:r>
        <w:t>ому</w:t>
      </w:r>
      <w:r w:rsidRPr="00454A39">
        <w:t xml:space="preserve"> образц</w:t>
      </w:r>
      <w:r>
        <w:rPr>
          <w:b/>
        </w:rPr>
        <w:t>у</w:t>
      </w:r>
      <w:r w:rsidRPr="00416993">
        <w:rPr>
          <w:b/>
        </w:rPr>
        <w:t>.</w:t>
      </w:r>
    </w:p>
    <w:p w:rsidR="00B0002C" w:rsidRDefault="00B0002C" w:rsidP="00B0002C">
      <w:r>
        <w:t>2.Заполнить</w:t>
      </w:r>
      <w:r w:rsidRPr="00454A39">
        <w:t xml:space="preserve"> </w:t>
      </w:r>
      <w:r>
        <w:t>договор</w:t>
      </w:r>
      <w:r w:rsidRPr="00B0002C">
        <w:t xml:space="preserve"> материальной ответственности</w:t>
      </w:r>
      <w:r>
        <w:t>, используя образец.</w:t>
      </w:r>
    </w:p>
    <w:p w:rsidR="00DD1C44" w:rsidRDefault="00DD1C44" w:rsidP="00DD1C44">
      <w:pPr>
        <w:autoSpaceDE w:val="0"/>
        <w:autoSpaceDN w:val="0"/>
        <w:ind w:left="7088"/>
        <w:rPr>
          <w:sz w:val="20"/>
          <w:szCs w:val="20"/>
        </w:rPr>
      </w:pPr>
    </w:p>
    <w:p w:rsidR="00DD1C44" w:rsidRPr="00DD1C44" w:rsidRDefault="00DD1C44" w:rsidP="00DD1C44">
      <w:pPr>
        <w:autoSpaceDE w:val="0"/>
        <w:autoSpaceDN w:val="0"/>
        <w:ind w:left="7088"/>
        <w:rPr>
          <w:sz w:val="20"/>
          <w:szCs w:val="20"/>
        </w:rPr>
      </w:pPr>
      <w:r w:rsidRPr="00DD1C44">
        <w:rPr>
          <w:sz w:val="20"/>
          <w:szCs w:val="20"/>
        </w:rPr>
        <w:t>Приложение № 2</w:t>
      </w:r>
      <w:r w:rsidRPr="00DD1C44">
        <w:rPr>
          <w:sz w:val="20"/>
          <w:szCs w:val="20"/>
        </w:rPr>
        <w:br/>
        <w:t>к постановлению Министерства</w:t>
      </w:r>
      <w:r w:rsidRPr="00DD1C44">
        <w:rPr>
          <w:sz w:val="20"/>
          <w:szCs w:val="20"/>
        </w:rPr>
        <w:br/>
        <w:t>труда и социального развития</w:t>
      </w:r>
      <w:r w:rsidRPr="00DD1C44">
        <w:rPr>
          <w:sz w:val="20"/>
          <w:szCs w:val="20"/>
        </w:rPr>
        <w:br/>
        <w:t>Российской Федерации</w:t>
      </w:r>
      <w:r w:rsidRPr="00DD1C44">
        <w:rPr>
          <w:sz w:val="20"/>
          <w:szCs w:val="20"/>
        </w:rPr>
        <w:br/>
        <w:t>от 31.12.2002 № 85</w:t>
      </w:r>
    </w:p>
    <w:p w:rsidR="00DD1C44" w:rsidRPr="00DD1C44" w:rsidRDefault="00DD1C44" w:rsidP="00DD1C44">
      <w:pPr>
        <w:autoSpaceDE w:val="0"/>
        <w:autoSpaceDN w:val="0"/>
        <w:spacing w:before="360"/>
        <w:jc w:val="center"/>
        <w:rPr>
          <w:b/>
          <w:bCs/>
          <w:sz w:val="26"/>
          <w:szCs w:val="26"/>
        </w:rPr>
      </w:pPr>
      <w:r w:rsidRPr="00DD1C44">
        <w:rPr>
          <w:b/>
          <w:bCs/>
          <w:sz w:val="26"/>
          <w:szCs w:val="26"/>
        </w:rPr>
        <w:t>Типовая форма договора</w:t>
      </w:r>
    </w:p>
    <w:p w:rsidR="00DD1C44" w:rsidRPr="00DD1C44" w:rsidRDefault="00DD1C44" w:rsidP="00DD1C44">
      <w:pPr>
        <w:autoSpaceDE w:val="0"/>
        <w:autoSpaceDN w:val="0"/>
        <w:spacing w:after="360"/>
        <w:jc w:val="center"/>
        <w:rPr>
          <w:b/>
          <w:bCs/>
          <w:sz w:val="26"/>
          <w:szCs w:val="26"/>
        </w:rPr>
      </w:pPr>
      <w:r w:rsidRPr="00DD1C44">
        <w:rPr>
          <w:b/>
          <w:bCs/>
          <w:sz w:val="26"/>
          <w:szCs w:val="26"/>
        </w:rPr>
        <w:t>о полной индивидуальной материальной ответственности</w:t>
      </w:r>
    </w:p>
    <w:p w:rsidR="00DD1C44" w:rsidRPr="00DD1C44" w:rsidRDefault="00DD1C44" w:rsidP="00DD1C44">
      <w:pPr>
        <w:tabs>
          <w:tab w:val="left" w:pos="9866"/>
        </w:tabs>
        <w:autoSpaceDE w:val="0"/>
        <w:autoSpaceDN w:val="0"/>
        <w:ind w:firstLine="567"/>
        <w:rPr>
          <w:sz w:val="22"/>
          <w:szCs w:val="22"/>
        </w:rPr>
      </w:pPr>
      <w:r w:rsidRPr="00DD1C44">
        <w:rPr>
          <w:sz w:val="22"/>
          <w:szCs w:val="22"/>
        </w:rPr>
        <w:tab/>
        <w:t>,</w:t>
      </w:r>
    </w:p>
    <w:p w:rsidR="00DD1C44" w:rsidRPr="00DD1C44" w:rsidRDefault="00DD1C44" w:rsidP="00DD1C44">
      <w:pPr>
        <w:pBdr>
          <w:top w:val="single" w:sz="4" w:space="1" w:color="auto"/>
        </w:pBdr>
        <w:autoSpaceDE w:val="0"/>
        <w:autoSpaceDN w:val="0"/>
        <w:ind w:left="567" w:right="113"/>
        <w:jc w:val="center"/>
        <w:rPr>
          <w:sz w:val="18"/>
          <w:szCs w:val="18"/>
        </w:rPr>
      </w:pPr>
      <w:r w:rsidRPr="00DD1C44">
        <w:rPr>
          <w:sz w:val="18"/>
          <w:szCs w:val="18"/>
        </w:rPr>
        <w:t>(наименование организации)</w:t>
      </w:r>
    </w:p>
    <w:p w:rsidR="00DD1C44" w:rsidRPr="00DD1C44" w:rsidRDefault="00DD1C44" w:rsidP="00DD1C44">
      <w:pPr>
        <w:autoSpaceDE w:val="0"/>
        <w:autoSpaceDN w:val="0"/>
        <w:rPr>
          <w:sz w:val="22"/>
          <w:szCs w:val="22"/>
        </w:rPr>
      </w:pPr>
      <w:r w:rsidRPr="00DD1C44">
        <w:rPr>
          <w:sz w:val="22"/>
          <w:szCs w:val="22"/>
        </w:rPr>
        <w:t xml:space="preserve">далее именуемый “Работодатель”, в лице руководителя  </w:t>
      </w:r>
    </w:p>
    <w:p w:rsidR="00DD1C44" w:rsidRPr="00DD1C44" w:rsidRDefault="00DD1C44" w:rsidP="00DD1C44">
      <w:pPr>
        <w:pBdr>
          <w:top w:val="single" w:sz="4" w:space="1" w:color="auto"/>
        </w:pBdr>
        <w:autoSpaceDE w:val="0"/>
        <w:autoSpaceDN w:val="0"/>
        <w:ind w:left="5358"/>
        <w:jc w:val="center"/>
        <w:rPr>
          <w:sz w:val="18"/>
          <w:szCs w:val="18"/>
        </w:rPr>
      </w:pPr>
      <w:r w:rsidRPr="00DD1C44">
        <w:rPr>
          <w:sz w:val="18"/>
          <w:szCs w:val="18"/>
        </w:rPr>
        <w:t>(фамилия, имя, отчество)</w:t>
      </w:r>
    </w:p>
    <w:p w:rsidR="00DD1C44" w:rsidRPr="00DD1C44" w:rsidRDefault="00DD1C44" w:rsidP="00DD1C44">
      <w:pPr>
        <w:tabs>
          <w:tab w:val="center" w:pos="2127"/>
          <w:tab w:val="left" w:pos="7088"/>
        </w:tabs>
        <w:autoSpaceDE w:val="0"/>
        <w:autoSpaceDN w:val="0"/>
        <w:rPr>
          <w:sz w:val="22"/>
          <w:szCs w:val="22"/>
        </w:rPr>
      </w:pPr>
      <w:r w:rsidRPr="00DD1C44">
        <w:rPr>
          <w:sz w:val="22"/>
          <w:szCs w:val="22"/>
        </w:rPr>
        <w:t>или его заместителя</w:t>
      </w:r>
      <w:r w:rsidRPr="00DD1C44">
        <w:rPr>
          <w:sz w:val="22"/>
          <w:szCs w:val="22"/>
        </w:rPr>
        <w:tab/>
      </w:r>
      <w:r w:rsidRPr="00DD1C44">
        <w:rPr>
          <w:sz w:val="22"/>
          <w:szCs w:val="22"/>
        </w:rPr>
        <w:tab/>
        <w:t>, действующего на основании</w:t>
      </w:r>
    </w:p>
    <w:p w:rsidR="00DD1C44" w:rsidRPr="00DD1C44" w:rsidRDefault="00DD1C44" w:rsidP="00DD1C44">
      <w:pPr>
        <w:pBdr>
          <w:top w:val="single" w:sz="4" w:space="1" w:color="auto"/>
        </w:pBdr>
        <w:autoSpaceDE w:val="0"/>
        <w:autoSpaceDN w:val="0"/>
        <w:ind w:left="2070" w:right="2892"/>
        <w:jc w:val="center"/>
        <w:rPr>
          <w:sz w:val="18"/>
          <w:szCs w:val="18"/>
        </w:rPr>
      </w:pPr>
      <w:r w:rsidRPr="00DD1C44">
        <w:rPr>
          <w:sz w:val="18"/>
          <w:szCs w:val="18"/>
        </w:rPr>
        <w:t>(фамилия, имя, отчество)</w:t>
      </w:r>
    </w:p>
    <w:tbl>
      <w:tblPr>
        <w:tblW w:w="0" w:type="auto"/>
        <w:tblInd w:w="28" w:type="dxa"/>
        <w:tblLayout w:type="fixed"/>
        <w:tblCellMar>
          <w:left w:w="28" w:type="dxa"/>
          <w:right w:w="28" w:type="dxa"/>
        </w:tblCellMar>
        <w:tblLook w:val="0000" w:firstRow="0" w:lastRow="0" w:firstColumn="0" w:lastColumn="0" w:noHBand="0" w:noVBand="0"/>
      </w:tblPr>
      <w:tblGrid>
        <w:gridCol w:w="3119"/>
        <w:gridCol w:w="2098"/>
        <w:gridCol w:w="4706"/>
      </w:tblGrid>
      <w:tr w:rsidR="00DD1C44" w:rsidRPr="00DD1C44" w:rsidTr="006235FA">
        <w:tc>
          <w:tcPr>
            <w:tcW w:w="3119" w:type="dxa"/>
            <w:tcBorders>
              <w:top w:val="nil"/>
              <w:left w:val="nil"/>
              <w:bottom w:val="single" w:sz="4" w:space="0" w:color="auto"/>
              <w:right w:val="nil"/>
            </w:tcBorders>
            <w:vAlign w:val="bottom"/>
          </w:tcPr>
          <w:p w:rsidR="00DD1C44" w:rsidRPr="00DD1C44" w:rsidRDefault="00DD1C44" w:rsidP="00DD1C44">
            <w:pPr>
              <w:autoSpaceDE w:val="0"/>
              <w:autoSpaceDN w:val="0"/>
              <w:jc w:val="center"/>
              <w:rPr>
                <w:sz w:val="22"/>
                <w:szCs w:val="22"/>
              </w:rPr>
            </w:pPr>
          </w:p>
        </w:tc>
        <w:tc>
          <w:tcPr>
            <w:tcW w:w="2098" w:type="dxa"/>
            <w:tcBorders>
              <w:top w:val="nil"/>
              <w:left w:val="nil"/>
              <w:bottom w:val="nil"/>
              <w:right w:val="nil"/>
            </w:tcBorders>
            <w:vAlign w:val="bottom"/>
          </w:tcPr>
          <w:p w:rsidR="00DD1C44" w:rsidRPr="00DD1C44" w:rsidRDefault="00DD1C44" w:rsidP="00DD1C44">
            <w:pPr>
              <w:autoSpaceDE w:val="0"/>
              <w:autoSpaceDN w:val="0"/>
              <w:rPr>
                <w:sz w:val="22"/>
                <w:szCs w:val="22"/>
              </w:rPr>
            </w:pPr>
            <w:r w:rsidRPr="00DD1C44">
              <w:rPr>
                <w:sz w:val="22"/>
                <w:szCs w:val="22"/>
              </w:rPr>
              <w:t>, с одной стороны, и</w:t>
            </w:r>
          </w:p>
        </w:tc>
        <w:tc>
          <w:tcPr>
            <w:tcW w:w="4706" w:type="dxa"/>
            <w:tcBorders>
              <w:top w:val="nil"/>
              <w:left w:val="nil"/>
              <w:bottom w:val="single" w:sz="4" w:space="0" w:color="auto"/>
              <w:right w:val="nil"/>
            </w:tcBorders>
            <w:vAlign w:val="bottom"/>
          </w:tcPr>
          <w:p w:rsidR="00DD1C44" w:rsidRPr="00DD1C44" w:rsidRDefault="00DD1C44" w:rsidP="00DD1C44">
            <w:pPr>
              <w:autoSpaceDE w:val="0"/>
              <w:autoSpaceDN w:val="0"/>
              <w:jc w:val="center"/>
              <w:rPr>
                <w:sz w:val="22"/>
                <w:szCs w:val="22"/>
              </w:rPr>
            </w:pPr>
          </w:p>
        </w:tc>
      </w:tr>
      <w:tr w:rsidR="00DD1C44" w:rsidRPr="00DD1C44" w:rsidTr="006235FA">
        <w:tc>
          <w:tcPr>
            <w:tcW w:w="3119" w:type="dxa"/>
            <w:tcBorders>
              <w:top w:val="nil"/>
              <w:left w:val="nil"/>
              <w:bottom w:val="nil"/>
              <w:right w:val="nil"/>
            </w:tcBorders>
            <w:vAlign w:val="bottom"/>
          </w:tcPr>
          <w:p w:rsidR="00DD1C44" w:rsidRPr="00DD1C44" w:rsidRDefault="00DD1C44" w:rsidP="00DD1C44">
            <w:pPr>
              <w:autoSpaceDE w:val="0"/>
              <w:autoSpaceDN w:val="0"/>
              <w:jc w:val="center"/>
              <w:rPr>
                <w:sz w:val="18"/>
                <w:szCs w:val="18"/>
              </w:rPr>
            </w:pPr>
            <w:r w:rsidRPr="00DD1C44">
              <w:rPr>
                <w:sz w:val="18"/>
                <w:szCs w:val="18"/>
              </w:rPr>
              <w:t>(устава, положения, доверенности)</w:t>
            </w:r>
          </w:p>
        </w:tc>
        <w:tc>
          <w:tcPr>
            <w:tcW w:w="2098" w:type="dxa"/>
            <w:tcBorders>
              <w:top w:val="nil"/>
              <w:left w:val="nil"/>
              <w:bottom w:val="nil"/>
              <w:right w:val="nil"/>
            </w:tcBorders>
            <w:vAlign w:val="bottom"/>
          </w:tcPr>
          <w:p w:rsidR="00DD1C44" w:rsidRPr="00DD1C44" w:rsidRDefault="00DD1C44" w:rsidP="00DD1C44">
            <w:pPr>
              <w:autoSpaceDE w:val="0"/>
              <w:autoSpaceDN w:val="0"/>
              <w:jc w:val="center"/>
              <w:rPr>
                <w:sz w:val="18"/>
                <w:szCs w:val="18"/>
              </w:rPr>
            </w:pPr>
          </w:p>
        </w:tc>
        <w:tc>
          <w:tcPr>
            <w:tcW w:w="4706" w:type="dxa"/>
            <w:tcBorders>
              <w:top w:val="nil"/>
              <w:left w:val="nil"/>
              <w:bottom w:val="nil"/>
              <w:right w:val="nil"/>
            </w:tcBorders>
            <w:vAlign w:val="bottom"/>
          </w:tcPr>
          <w:p w:rsidR="00DD1C44" w:rsidRPr="00DD1C44" w:rsidRDefault="00DD1C44" w:rsidP="00DD1C44">
            <w:pPr>
              <w:autoSpaceDE w:val="0"/>
              <w:autoSpaceDN w:val="0"/>
              <w:jc w:val="center"/>
              <w:rPr>
                <w:sz w:val="18"/>
                <w:szCs w:val="18"/>
              </w:rPr>
            </w:pPr>
            <w:r w:rsidRPr="00DD1C44">
              <w:rPr>
                <w:sz w:val="18"/>
                <w:szCs w:val="18"/>
              </w:rPr>
              <w:t>(наименование должности)</w:t>
            </w:r>
          </w:p>
        </w:tc>
      </w:tr>
    </w:tbl>
    <w:p w:rsidR="00DD1C44" w:rsidRPr="00DD1C44" w:rsidRDefault="00DD1C44" w:rsidP="00DD1C44">
      <w:pPr>
        <w:autoSpaceDE w:val="0"/>
        <w:autoSpaceDN w:val="0"/>
        <w:rPr>
          <w:sz w:val="22"/>
          <w:szCs w:val="22"/>
        </w:rPr>
      </w:pPr>
    </w:p>
    <w:p w:rsidR="00DD1C44" w:rsidRPr="00DD1C44" w:rsidRDefault="00DD1C44" w:rsidP="00DD1C44">
      <w:pPr>
        <w:pBdr>
          <w:top w:val="single" w:sz="4" w:space="1" w:color="auto"/>
        </w:pBdr>
        <w:autoSpaceDE w:val="0"/>
        <w:autoSpaceDN w:val="0"/>
        <w:rPr>
          <w:sz w:val="2"/>
          <w:szCs w:val="2"/>
        </w:rPr>
      </w:pPr>
    </w:p>
    <w:p w:rsidR="00DD1C44" w:rsidRPr="00DD1C44" w:rsidRDefault="00DD1C44" w:rsidP="00DD1C44">
      <w:pPr>
        <w:tabs>
          <w:tab w:val="left" w:pos="9866"/>
        </w:tabs>
        <w:autoSpaceDE w:val="0"/>
        <w:autoSpaceDN w:val="0"/>
        <w:rPr>
          <w:sz w:val="22"/>
          <w:szCs w:val="22"/>
        </w:rPr>
      </w:pPr>
      <w:r w:rsidRPr="00DD1C44">
        <w:rPr>
          <w:sz w:val="22"/>
          <w:szCs w:val="22"/>
        </w:rPr>
        <w:tab/>
        <w:t>,</w:t>
      </w:r>
    </w:p>
    <w:p w:rsidR="00DD1C44" w:rsidRPr="00DD1C44" w:rsidRDefault="00DD1C44" w:rsidP="00DD1C44">
      <w:pPr>
        <w:pBdr>
          <w:top w:val="single" w:sz="4" w:space="1" w:color="auto"/>
        </w:pBdr>
        <w:autoSpaceDE w:val="0"/>
        <w:autoSpaceDN w:val="0"/>
        <w:ind w:right="113"/>
        <w:jc w:val="center"/>
        <w:rPr>
          <w:sz w:val="18"/>
          <w:szCs w:val="18"/>
        </w:rPr>
      </w:pPr>
      <w:r w:rsidRPr="00DD1C44">
        <w:rPr>
          <w:sz w:val="18"/>
          <w:szCs w:val="18"/>
        </w:rPr>
        <w:t>(фамилия, имя, отчество)</w:t>
      </w:r>
    </w:p>
    <w:p w:rsidR="00DD1C44" w:rsidRPr="00DD1C44" w:rsidRDefault="00DD1C44" w:rsidP="00DD1C44">
      <w:pPr>
        <w:autoSpaceDE w:val="0"/>
        <w:autoSpaceDN w:val="0"/>
        <w:jc w:val="both"/>
        <w:rPr>
          <w:sz w:val="22"/>
          <w:szCs w:val="22"/>
        </w:rPr>
      </w:pPr>
      <w:r w:rsidRPr="00DD1C44">
        <w:rPr>
          <w:sz w:val="22"/>
          <w:szCs w:val="22"/>
        </w:rPr>
        <w:t>именуемый в дальнейшем “Работник”, с другой стороны, заключили настоящий Договор о нижеследующем.</w:t>
      </w:r>
    </w:p>
    <w:p w:rsidR="00DD1C44" w:rsidRPr="00DD1C44" w:rsidRDefault="00DD1C44" w:rsidP="00DD1C44">
      <w:pPr>
        <w:autoSpaceDE w:val="0"/>
        <w:autoSpaceDN w:val="0"/>
        <w:ind w:firstLine="567"/>
        <w:jc w:val="both"/>
        <w:rPr>
          <w:sz w:val="22"/>
          <w:szCs w:val="22"/>
        </w:rPr>
      </w:pPr>
      <w:r w:rsidRPr="00DD1C44">
        <w:rPr>
          <w:sz w:val="22"/>
          <w:szCs w:val="22"/>
        </w:rPr>
        <w:t xml:space="preserve">1. Работник принимает на себя полную материальную ответственность за недостачу вверенного ему Работодателем имущества, а также за ущерб, возникший у Работодателя в результате возмещения им ущерба иным лицам, и в связи с изложенным </w:t>
      </w:r>
      <w:r w:rsidRPr="00DD1C44">
        <w:rPr>
          <w:sz w:val="22"/>
          <w:szCs w:val="22"/>
          <w:u w:val="single"/>
        </w:rPr>
        <w:t>обязуется:</w:t>
      </w:r>
    </w:p>
    <w:p w:rsidR="00DD1C44" w:rsidRPr="00DD1C44" w:rsidRDefault="00DD1C44" w:rsidP="00DD1C44">
      <w:pPr>
        <w:autoSpaceDE w:val="0"/>
        <w:autoSpaceDN w:val="0"/>
        <w:ind w:firstLine="567"/>
        <w:jc w:val="both"/>
        <w:rPr>
          <w:sz w:val="22"/>
          <w:szCs w:val="22"/>
        </w:rPr>
      </w:pPr>
      <w:r w:rsidRPr="00DD1C44">
        <w:rPr>
          <w:sz w:val="22"/>
          <w:szCs w:val="22"/>
        </w:rPr>
        <w:lastRenderedPageBreak/>
        <w:t>а) бережно относиться к переданному ему для осуществления возложенных на него функций (обязанностей) имуществу Работодателя и принимать меры к предотвращению ущерба;</w:t>
      </w:r>
    </w:p>
    <w:p w:rsidR="00DD1C44" w:rsidRPr="00DD1C44" w:rsidRDefault="00DD1C44" w:rsidP="00DD1C44">
      <w:pPr>
        <w:autoSpaceDE w:val="0"/>
        <w:autoSpaceDN w:val="0"/>
        <w:ind w:firstLine="567"/>
        <w:jc w:val="both"/>
        <w:rPr>
          <w:sz w:val="22"/>
          <w:szCs w:val="22"/>
        </w:rPr>
      </w:pPr>
      <w:r w:rsidRPr="00DD1C44">
        <w:rPr>
          <w:sz w:val="22"/>
          <w:szCs w:val="22"/>
        </w:rPr>
        <w:t>б) своевременно сообщать Работодателю либо непосредственному руководителю о всех обстоятельствах, угрожающих обеспечению сохранности вверенного ему имущества;</w:t>
      </w:r>
    </w:p>
    <w:p w:rsidR="00DD1C44" w:rsidRPr="00DD1C44" w:rsidRDefault="00DD1C44" w:rsidP="00DD1C44">
      <w:pPr>
        <w:autoSpaceDE w:val="0"/>
        <w:autoSpaceDN w:val="0"/>
        <w:ind w:firstLine="567"/>
        <w:jc w:val="both"/>
        <w:rPr>
          <w:sz w:val="22"/>
          <w:szCs w:val="22"/>
        </w:rPr>
      </w:pPr>
      <w:r w:rsidRPr="00DD1C44">
        <w:rPr>
          <w:sz w:val="22"/>
          <w:szCs w:val="22"/>
        </w:rPr>
        <w:t>в) вести учет, составлять и представлять в установленном порядке товарно-денежные и другие отчеты о движении и остатках вверенного ему имущества;</w:t>
      </w:r>
    </w:p>
    <w:p w:rsidR="00DD1C44" w:rsidRPr="00DD1C44" w:rsidRDefault="00DD1C44" w:rsidP="00DD1C44">
      <w:pPr>
        <w:autoSpaceDE w:val="0"/>
        <w:autoSpaceDN w:val="0"/>
        <w:ind w:firstLine="567"/>
        <w:jc w:val="both"/>
        <w:rPr>
          <w:sz w:val="22"/>
          <w:szCs w:val="22"/>
        </w:rPr>
      </w:pPr>
      <w:r w:rsidRPr="00DD1C44">
        <w:rPr>
          <w:sz w:val="22"/>
          <w:szCs w:val="22"/>
        </w:rPr>
        <w:t>г) участвовать в проведении инвентаризации, ревизии, иной проверке сохранности и состояния вверенного ему имущества.</w:t>
      </w:r>
    </w:p>
    <w:p w:rsidR="00DD1C44" w:rsidRPr="00DD1C44" w:rsidRDefault="00DD1C44" w:rsidP="00DD1C44">
      <w:pPr>
        <w:autoSpaceDE w:val="0"/>
        <w:autoSpaceDN w:val="0"/>
        <w:ind w:firstLine="567"/>
        <w:jc w:val="both"/>
        <w:rPr>
          <w:sz w:val="22"/>
          <w:szCs w:val="22"/>
        </w:rPr>
      </w:pPr>
      <w:r w:rsidRPr="00DD1C44">
        <w:rPr>
          <w:sz w:val="22"/>
          <w:szCs w:val="22"/>
        </w:rPr>
        <w:t xml:space="preserve">2. Работодатель </w:t>
      </w:r>
      <w:r w:rsidRPr="00DD1C44">
        <w:rPr>
          <w:sz w:val="22"/>
          <w:szCs w:val="22"/>
          <w:u w:val="single"/>
        </w:rPr>
        <w:t>обязуется:</w:t>
      </w:r>
    </w:p>
    <w:p w:rsidR="00DD1C44" w:rsidRPr="00DD1C44" w:rsidRDefault="00DD1C44" w:rsidP="00DD1C44">
      <w:pPr>
        <w:autoSpaceDE w:val="0"/>
        <w:autoSpaceDN w:val="0"/>
        <w:ind w:firstLine="567"/>
        <w:jc w:val="both"/>
        <w:rPr>
          <w:sz w:val="22"/>
          <w:szCs w:val="22"/>
        </w:rPr>
      </w:pPr>
      <w:r w:rsidRPr="00DD1C44">
        <w:rPr>
          <w:sz w:val="22"/>
          <w:szCs w:val="22"/>
        </w:rPr>
        <w:t>а) создавать Работнику условия, необходимые для нормальной работы и обеспечения полной сохранности вверенного ему имущества;</w:t>
      </w:r>
    </w:p>
    <w:p w:rsidR="00DD1C44" w:rsidRPr="00DD1C44" w:rsidRDefault="00DD1C44" w:rsidP="00DD1C44">
      <w:pPr>
        <w:autoSpaceDE w:val="0"/>
        <w:autoSpaceDN w:val="0"/>
        <w:ind w:firstLine="567"/>
        <w:jc w:val="both"/>
        <w:rPr>
          <w:sz w:val="22"/>
          <w:szCs w:val="22"/>
        </w:rPr>
      </w:pPr>
      <w:r w:rsidRPr="00DD1C44">
        <w:rPr>
          <w:sz w:val="22"/>
          <w:szCs w:val="22"/>
        </w:rPr>
        <w:t>б) знакомить Работника с действующим законодательством о материальной ответственности работников за ущерб, причиненный работодателю, а также иными нормативными правовыми актами (в т.ч. локальными) о порядке хранения, приема, обработки, продажи (отпуска), перевозки, применения в процессе производства и осуществления других операций с переданным ему имуществом;</w:t>
      </w:r>
    </w:p>
    <w:p w:rsidR="00DD1C44" w:rsidRPr="00DD1C44" w:rsidRDefault="00DD1C44" w:rsidP="00DD1C44">
      <w:pPr>
        <w:autoSpaceDE w:val="0"/>
        <w:autoSpaceDN w:val="0"/>
        <w:ind w:firstLine="567"/>
        <w:jc w:val="both"/>
        <w:rPr>
          <w:sz w:val="22"/>
          <w:szCs w:val="22"/>
        </w:rPr>
      </w:pPr>
      <w:r w:rsidRPr="00DD1C44">
        <w:rPr>
          <w:sz w:val="22"/>
          <w:szCs w:val="22"/>
        </w:rPr>
        <w:t>в) проводить в установленном порядке инвентаризацию, ревизии и другие проверки сохранности и состояния имущества.</w:t>
      </w:r>
    </w:p>
    <w:p w:rsidR="00DD1C44" w:rsidRPr="00DD1C44" w:rsidRDefault="00DD1C44" w:rsidP="00DD1C44">
      <w:pPr>
        <w:autoSpaceDE w:val="0"/>
        <w:autoSpaceDN w:val="0"/>
        <w:ind w:firstLine="567"/>
        <w:jc w:val="both"/>
        <w:rPr>
          <w:sz w:val="22"/>
          <w:szCs w:val="22"/>
        </w:rPr>
      </w:pPr>
      <w:r w:rsidRPr="00DD1C44">
        <w:rPr>
          <w:sz w:val="22"/>
          <w:szCs w:val="22"/>
        </w:rPr>
        <w:t>3. Определение размера ущерба, причиненного Работником Работодателю, а также ущерба, возникшего у Работодателя в результате возмещения им ущерба иным лицам, и порядок их возмещения производятся в соответствии с действующим законодательством.</w:t>
      </w:r>
    </w:p>
    <w:p w:rsidR="00DD1C44" w:rsidRPr="00DD1C44" w:rsidRDefault="00DD1C44" w:rsidP="00DD1C44">
      <w:pPr>
        <w:autoSpaceDE w:val="0"/>
        <w:autoSpaceDN w:val="0"/>
        <w:ind w:firstLine="567"/>
        <w:jc w:val="both"/>
        <w:rPr>
          <w:sz w:val="22"/>
          <w:szCs w:val="22"/>
        </w:rPr>
      </w:pPr>
      <w:r w:rsidRPr="00DD1C44">
        <w:rPr>
          <w:sz w:val="22"/>
          <w:szCs w:val="22"/>
        </w:rPr>
        <w:t>4. Работник не несет материальной ответственности, если ущерб причинен не по его вине.</w:t>
      </w:r>
    </w:p>
    <w:p w:rsidR="00DD1C44" w:rsidRPr="00DD1C44" w:rsidRDefault="00DD1C44" w:rsidP="00DD1C44">
      <w:pPr>
        <w:autoSpaceDE w:val="0"/>
        <w:autoSpaceDN w:val="0"/>
        <w:ind w:firstLine="567"/>
        <w:jc w:val="both"/>
        <w:rPr>
          <w:sz w:val="22"/>
          <w:szCs w:val="22"/>
        </w:rPr>
      </w:pPr>
      <w:r w:rsidRPr="00DD1C44">
        <w:rPr>
          <w:sz w:val="22"/>
          <w:szCs w:val="22"/>
        </w:rPr>
        <w:t>5. Настоящий Договор вступает в силу с момента его подписания. Действие настоящего Договора распространяется на все время работы с вверенным Работнику имуществом Работодателя.</w:t>
      </w:r>
    </w:p>
    <w:p w:rsidR="00DD1C44" w:rsidRPr="00DD1C44" w:rsidRDefault="00DD1C44" w:rsidP="00DD1C44">
      <w:pPr>
        <w:autoSpaceDE w:val="0"/>
        <w:autoSpaceDN w:val="0"/>
        <w:ind w:firstLine="567"/>
        <w:jc w:val="both"/>
        <w:rPr>
          <w:sz w:val="22"/>
          <w:szCs w:val="22"/>
        </w:rPr>
      </w:pPr>
      <w:r w:rsidRPr="00DD1C44">
        <w:rPr>
          <w:sz w:val="22"/>
          <w:szCs w:val="22"/>
        </w:rPr>
        <w:t>6. Настоящий Договор составлен в двух имеющих одинаковую юридическую силу экземплярах, из которых один находится у Работодателя, а второй – у Работника.</w:t>
      </w:r>
    </w:p>
    <w:p w:rsidR="00DD1C44" w:rsidRPr="00DD1C44" w:rsidRDefault="00DD1C44" w:rsidP="00DD1C44">
      <w:pPr>
        <w:autoSpaceDE w:val="0"/>
        <w:autoSpaceDN w:val="0"/>
        <w:spacing w:after="600"/>
        <w:ind w:firstLine="567"/>
        <w:jc w:val="both"/>
        <w:rPr>
          <w:sz w:val="22"/>
          <w:szCs w:val="22"/>
        </w:rPr>
      </w:pPr>
      <w:r w:rsidRPr="00DD1C44">
        <w:rPr>
          <w:sz w:val="22"/>
          <w:szCs w:val="22"/>
        </w:rPr>
        <w:t>7. Изменение условий настоящего Договора, дополнение, расторжение или прекращение его действия осуществляются по письменному соглашению сторон, являющемуся неотъемлемой частью настоящего Договора.</w:t>
      </w:r>
    </w:p>
    <w:tbl>
      <w:tblPr>
        <w:tblW w:w="0" w:type="auto"/>
        <w:tblLayout w:type="fixed"/>
        <w:tblCellMar>
          <w:left w:w="28" w:type="dxa"/>
          <w:right w:w="28" w:type="dxa"/>
        </w:tblCellMar>
        <w:tblLook w:val="0000" w:firstRow="0" w:lastRow="0" w:firstColumn="0" w:lastColumn="0" w:noHBand="0" w:noVBand="0"/>
      </w:tblPr>
      <w:tblGrid>
        <w:gridCol w:w="1021"/>
        <w:gridCol w:w="425"/>
        <w:gridCol w:w="2693"/>
        <w:gridCol w:w="836"/>
        <w:gridCol w:w="2566"/>
        <w:gridCol w:w="2410"/>
      </w:tblGrid>
      <w:tr w:rsidR="00DD1C44" w:rsidRPr="00DD1C44" w:rsidTr="006235FA">
        <w:tc>
          <w:tcPr>
            <w:tcW w:w="4975" w:type="dxa"/>
            <w:gridSpan w:val="4"/>
            <w:tcBorders>
              <w:top w:val="nil"/>
              <w:left w:val="nil"/>
              <w:bottom w:val="nil"/>
              <w:right w:val="nil"/>
            </w:tcBorders>
            <w:vAlign w:val="bottom"/>
          </w:tcPr>
          <w:p w:rsidR="00DD1C44" w:rsidRPr="00DD1C44" w:rsidRDefault="00DD1C44" w:rsidP="00DD1C44">
            <w:pPr>
              <w:autoSpaceDE w:val="0"/>
              <w:autoSpaceDN w:val="0"/>
              <w:rPr>
                <w:sz w:val="22"/>
                <w:szCs w:val="22"/>
              </w:rPr>
            </w:pPr>
            <w:r w:rsidRPr="00DD1C44">
              <w:rPr>
                <w:sz w:val="22"/>
                <w:szCs w:val="22"/>
              </w:rPr>
              <w:t>Адреса сторон Договора:</w:t>
            </w:r>
          </w:p>
        </w:tc>
        <w:tc>
          <w:tcPr>
            <w:tcW w:w="4976" w:type="dxa"/>
            <w:gridSpan w:val="2"/>
            <w:tcBorders>
              <w:top w:val="nil"/>
              <w:left w:val="nil"/>
              <w:bottom w:val="nil"/>
              <w:right w:val="nil"/>
            </w:tcBorders>
            <w:vAlign w:val="bottom"/>
          </w:tcPr>
          <w:p w:rsidR="00DD1C44" w:rsidRPr="00DD1C44" w:rsidRDefault="00DD1C44" w:rsidP="00DD1C44">
            <w:pPr>
              <w:autoSpaceDE w:val="0"/>
              <w:autoSpaceDN w:val="0"/>
              <w:rPr>
                <w:sz w:val="22"/>
                <w:szCs w:val="22"/>
              </w:rPr>
            </w:pPr>
            <w:r w:rsidRPr="00DD1C44">
              <w:rPr>
                <w:sz w:val="22"/>
                <w:szCs w:val="22"/>
              </w:rPr>
              <w:t>Подписи сторон Договора:</w:t>
            </w:r>
          </w:p>
        </w:tc>
      </w:tr>
      <w:tr w:rsidR="00DD1C44" w:rsidRPr="00DD1C44" w:rsidTr="006235FA">
        <w:trPr>
          <w:cantSplit/>
        </w:trPr>
        <w:tc>
          <w:tcPr>
            <w:tcW w:w="1446" w:type="dxa"/>
            <w:gridSpan w:val="2"/>
            <w:tcBorders>
              <w:top w:val="nil"/>
              <w:left w:val="nil"/>
              <w:bottom w:val="nil"/>
              <w:right w:val="nil"/>
            </w:tcBorders>
            <w:vAlign w:val="bottom"/>
          </w:tcPr>
          <w:p w:rsidR="00DD1C44" w:rsidRPr="00DD1C44" w:rsidRDefault="00DD1C44" w:rsidP="00DD1C44">
            <w:pPr>
              <w:autoSpaceDE w:val="0"/>
              <w:autoSpaceDN w:val="0"/>
              <w:rPr>
                <w:sz w:val="22"/>
                <w:szCs w:val="22"/>
              </w:rPr>
            </w:pPr>
            <w:r w:rsidRPr="00DD1C44">
              <w:rPr>
                <w:sz w:val="22"/>
                <w:szCs w:val="22"/>
              </w:rPr>
              <w:t>Работодатель</w:t>
            </w:r>
          </w:p>
        </w:tc>
        <w:tc>
          <w:tcPr>
            <w:tcW w:w="2693" w:type="dxa"/>
            <w:tcBorders>
              <w:top w:val="nil"/>
              <w:left w:val="nil"/>
              <w:bottom w:val="single" w:sz="4" w:space="0" w:color="auto"/>
              <w:right w:val="nil"/>
            </w:tcBorders>
            <w:vAlign w:val="bottom"/>
          </w:tcPr>
          <w:p w:rsidR="00DD1C44" w:rsidRPr="00DD1C44" w:rsidRDefault="00DD1C44" w:rsidP="00DD1C44">
            <w:pPr>
              <w:autoSpaceDE w:val="0"/>
              <w:autoSpaceDN w:val="0"/>
              <w:jc w:val="center"/>
              <w:rPr>
                <w:sz w:val="22"/>
                <w:szCs w:val="22"/>
              </w:rPr>
            </w:pPr>
          </w:p>
        </w:tc>
        <w:tc>
          <w:tcPr>
            <w:tcW w:w="836" w:type="dxa"/>
            <w:tcBorders>
              <w:top w:val="nil"/>
              <w:left w:val="nil"/>
              <w:bottom w:val="nil"/>
              <w:right w:val="nil"/>
            </w:tcBorders>
            <w:vAlign w:val="bottom"/>
          </w:tcPr>
          <w:p w:rsidR="00DD1C44" w:rsidRPr="00DD1C44" w:rsidRDefault="00DD1C44" w:rsidP="00DD1C44">
            <w:pPr>
              <w:autoSpaceDE w:val="0"/>
              <w:autoSpaceDN w:val="0"/>
              <w:rPr>
                <w:sz w:val="22"/>
                <w:szCs w:val="22"/>
              </w:rPr>
            </w:pPr>
          </w:p>
        </w:tc>
        <w:tc>
          <w:tcPr>
            <w:tcW w:w="2566" w:type="dxa"/>
            <w:tcBorders>
              <w:top w:val="nil"/>
              <w:left w:val="nil"/>
              <w:bottom w:val="nil"/>
              <w:right w:val="nil"/>
            </w:tcBorders>
            <w:vAlign w:val="bottom"/>
          </w:tcPr>
          <w:p w:rsidR="00DD1C44" w:rsidRPr="00DD1C44" w:rsidRDefault="00DD1C44" w:rsidP="00DD1C44">
            <w:pPr>
              <w:autoSpaceDE w:val="0"/>
              <w:autoSpaceDN w:val="0"/>
              <w:jc w:val="center"/>
              <w:rPr>
                <w:sz w:val="22"/>
                <w:szCs w:val="22"/>
              </w:rPr>
            </w:pPr>
          </w:p>
        </w:tc>
        <w:tc>
          <w:tcPr>
            <w:tcW w:w="2410" w:type="dxa"/>
            <w:tcBorders>
              <w:top w:val="nil"/>
              <w:left w:val="nil"/>
              <w:bottom w:val="nil"/>
              <w:right w:val="nil"/>
            </w:tcBorders>
            <w:vAlign w:val="bottom"/>
          </w:tcPr>
          <w:p w:rsidR="00DD1C44" w:rsidRPr="00DD1C44" w:rsidRDefault="00DD1C44" w:rsidP="00DD1C44">
            <w:pPr>
              <w:autoSpaceDE w:val="0"/>
              <w:autoSpaceDN w:val="0"/>
              <w:rPr>
                <w:sz w:val="22"/>
                <w:szCs w:val="22"/>
              </w:rPr>
            </w:pPr>
          </w:p>
        </w:tc>
      </w:tr>
      <w:tr w:rsidR="00DD1C44" w:rsidRPr="00DD1C44" w:rsidTr="006235FA">
        <w:trPr>
          <w:cantSplit/>
        </w:trPr>
        <w:tc>
          <w:tcPr>
            <w:tcW w:w="1021" w:type="dxa"/>
            <w:tcBorders>
              <w:top w:val="nil"/>
              <w:left w:val="nil"/>
              <w:bottom w:val="nil"/>
              <w:right w:val="nil"/>
            </w:tcBorders>
            <w:vAlign w:val="bottom"/>
          </w:tcPr>
          <w:p w:rsidR="00DD1C44" w:rsidRPr="00DD1C44" w:rsidRDefault="00DD1C44" w:rsidP="00DD1C44">
            <w:pPr>
              <w:autoSpaceDE w:val="0"/>
              <w:autoSpaceDN w:val="0"/>
              <w:rPr>
                <w:sz w:val="22"/>
                <w:szCs w:val="22"/>
              </w:rPr>
            </w:pPr>
            <w:r w:rsidRPr="00DD1C44">
              <w:rPr>
                <w:sz w:val="22"/>
                <w:szCs w:val="22"/>
              </w:rPr>
              <w:t>Работник</w:t>
            </w:r>
          </w:p>
        </w:tc>
        <w:tc>
          <w:tcPr>
            <w:tcW w:w="3118" w:type="dxa"/>
            <w:gridSpan w:val="2"/>
            <w:tcBorders>
              <w:top w:val="nil"/>
              <w:left w:val="nil"/>
              <w:bottom w:val="single" w:sz="4" w:space="0" w:color="auto"/>
              <w:right w:val="nil"/>
            </w:tcBorders>
            <w:vAlign w:val="bottom"/>
          </w:tcPr>
          <w:p w:rsidR="00DD1C44" w:rsidRPr="00DD1C44" w:rsidRDefault="00DD1C44" w:rsidP="00DD1C44">
            <w:pPr>
              <w:autoSpaceDE w:val="0"/>
              <w:autoSpaceDN w:val="0"/>
              <w:jc w:val="center"/>
              <w:rPr>
                <w:sz w:val="22"/>
                <w:szCs w:val="22"/>
              </w:rPr>
            </w:pPr>
          </w:p>
        </w:tc>
        <w:tc>
          <w:tcPr>
            <w:tcW w:w="836" w:type="dxa"/>
            <w:tcBorders>
              <w:top w:val="nil"/>
              <w:left w:val="nil"/>
              <w:bottom w:val="nil"/>
              <w:right w:val="nil"/>
            </w:tcBorders>
            <w:vAlign w:val="bottom"/>
          </w:tcPr>
          <w:p w:rsidR="00DD1C44" w:rsidRPr="00DD1C44" w:rsidRDefault="00DD1C44" w:rsidP="00DD1C44">
            <w:pPr>
              <w:autoSpaceDE w:val="0"/>
              <w:autoSpaceDN w:val="0"/>
              <w:rPr>
                <w:sz w:val="22"/>
                <w:szCs w:val="22"/>
              </w:rPr>
            </w:pPr>
          </w:p>
        </w:tc>
        <w:tc>
          <w:tcPr>
            <w:tcW w:w="2566" w:type="dxa"/>
            <w:tcBorders>
              <w:top w:val="single" w:sz="4" w:space="0" w:color="auto"/>
              <w:left w:val="nil"/>
              <w:bottom w:val="single" w:sz="4" w:space="0" w:color="auto"/>
              <w:right w:val="nil"/>
            </w:tcBorders>
            <w:vAlign w:val="bottom"/>
          </w:tcPr>
          <w:p w:rsidR="00DD1C44" w:rsidRPr="00DD1C44" w:rsidRDefault="00DD1C44" w:rsidP="00DD1C44">
            <w:pPr>
              <w:autoSpaceDE w:val="0"/>
              <w:autoSpaceDN w:val="0"/>
              <w:jc w:val="center"/>
              <w:rPr>
                <w:sz w:val="22"/>
                <w:szCs w:val="22"/>
              </w:rPr>
            </w:pPr>
          </w:p>
        </w:tc>
        <w:tc>
          <w:tcPr>
            <w:tcW w:w="2410" w:type="dxa"/>
            <w:tcBorders>
              <w:top w:val="nil"/>
              <w:left w:val="nil"/>
              <w:bottom w:val="nil"/>
              <w:right w:val="nil"/>
            </w:tcBorders>
            <w:vAlign w:val="bottom"/>
          </w:tcPr>
          <w:p w:rsidR="00DD1C44" w:rsidRPr="00DD1C44" w:rsidRDefault="00DD1C44" w:rsidP="00DD1C44">
            <w:pPr>
              <w:autoSpaceDE w:val="0"/>
              <w:autoSpaceDN w:val="0"/>
              <w:rPr>
                <w:sz w:val="22"/>
                <w:szCs w:val="22"/>
              </w:rPr>
            </w:pPr>
          </w:p>
        </w:tc>
      </w:tr>
      <w:tr w:rsidR="00DD1C44" w:rsidRPr="00DD1C44" w:rsidTr="006235FA">
        <w:tc>
          <w:tcPr>
            <w:tcW w:w="4975" w:type="dxa"/>
            <w:gridSpan w:val="4"/>
            <w:tcBorders>
              <w:top w:val="nil"/>
              <w:left w:val="nil"/>
              <w:bottom w:val="nil"/>
              <w:right w:val="nil"/>
            </w:tcBorders>
            <w:vAlign w:val="bottom"/>
          </w:tcPr>
          <w:p w:rsidR="00DD1C44" w:rsidRPr="00DD1C44" w:rsidRDefault="00DD1C44" w:rsidP="00DD1C44">
            <w:pPr>
              <w:autoSpaceDE w:val="0"/>
              <w:autoSpaceDN w:val="0"/>
              <w:rPr>
                <w:sz w:val="22"/>
                <w:szCs w:val="22"/>
              </w:rPr>
            </w:pPr>
            <w:r w:rsidRPr="00DD1C44">
              <w:rPr>
                <w:sz w:val="22"/>
                <w:szCs w:val="22"/>
              </w:rPr>
              <w:t>Дата заключения Договора</w:t>
            </w:r>
          </w:p>
        </w:tc>
        <w:tc>
          <w:tcPr>
            <w:tcW w:w="4976" w:type="dxa"/>
            <w:gridSpan w:val="2"/>
            <w:tcBorders>
              <w:top w:val="nil"/>
              <w:left w:val="nil"/>
              <w:bottom w:val="nil"/>
              <w:right w:val="nil"/>
            </w:tcBorders>
            <w:vAlign w:val="bottom"/>
          </w:tcPr>
          <w:p w:rsidR="00DD1C44" w:rsidRPr="00DD1C44" w:rsidRDefault="00DD1C44" w:rsidP="00DD1C44">
            <w:pPr>
              <w:autoSpaceDE w:val="0"/>
              <w:autoSpaceDN w:val="0"/>
              <w:rPr>
                <w:sz w:val="22"/>
                <w:szCs w:val="22"/>
              </w:rPr>
            </w:pPr>
            <w:r w:rsidRPr="00DD1C44">
              <w:rPr>
                <w:sz w:val="22"/>
                <w:szCs w:val="22"/>
              </w:rPr>
              <w:t>М.П.</w:t>
            </w:r>
          </w:p>
        </w:tc>
      </w:tr>
    </w:tbl>
    <w:p w:rsidR="00DD1C44" w:rsidRDefault="00DD1C44" w:rsidP="00B0002C"/>
    <w:p w:rsidR="00DD1C44" w:rsidRPr="00D43AA3" w:rsidRDefault="00DD1C44" w:rsidP="00DD1C44">
      <w:r w:rsidRPr="00D43AA3">
        <w:t>3. Подготовить отчет о проделанной работе.</w:t>
      </w:r>
    </w:p>
    <w:p w:rsidR="00DD1C44" w:rsidRPr="00D43AA3" w:rsidRDefault="00DD1C44" w:rsidP="00DD1C44">
      <w:pPr>
        <w:jc w:val="both"/>
      </w:pPr>
    </w:p>
    <w:p w:rsidR="00DD1C44" w:rsidRPr="00D43AA3" w:rsidRDefault="00DD1C44" w:rsidP="00DD1C44">
      <w:pPr>
        <w:ind w:firstLine="709"/>
        <w:jc w:val="both"/>
        <w:rPr>
          <w:b/>
        </w:rPr>
      </w:pPr>
      <w:r w:rsidRPr="00D43AA3">
        <w:rPr>
          <w:b/>
        </w:rPr>
        <w:t>Критерии оценки результата</w:t>
      </w:r>
    </w:p>
    <w:p w:rsidR="00DD1C44" w:rsidRPr="00D43AA3" w:rsidRDefault="00DD1C44" w:rsidP="00DD1C44">
      <w:pPr>
        <w:ind w:firstLine="70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DD1C44" w:rsidRPr="00D43AA3" w:rsidTr="006235FA">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DD1C44" w:rsidRPr="00D43AA3" w:rsidRDefault="00DD1C44" w:rsidP="006235FA">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DD1C44" w:rsidRPr="00D43AA3" w:rsidRDefault="00DD1C44" w:rsidP="006235FA">
            <w:pPr>
              <w:spacing w:line="276" w:lineRule="auto"/>
              <w:jc w:val="center"/>
              <w:rPr>
                <w:lang w:eastAsia="en-US"/>
              </w:rPr>
            </w:pPr>
            <w:r w:rsidRPr="00D43AA3">
              <w:rPr>
                <w:lang w:eastAsia="en-US"/>
              </w:rPr>
              <w:t>Характеристика уровня</w:t>
            </w:r>
          </w:p>
        </w:tc>
      </w:tr>
      <w:tr w:rsidR="00DD1C44" w:rsidRPr="00D43AA3" w:rsidTr="00DD1C44">
        <w:trPr>
          <w:trHeight w:val="516"/>
          <w:jc w:val="center"/>
        </w:trPr>
        <w:tc>
          <w:tcPr>
            <w:tcW w:w="671" w:type="dxa"/>
            <w:tcBorders>
              <w:top w:val="single" w:sz="4" w:space="0" w:color="auto"/>
              <w:left w:val="single" w:sz="4" w:space="0" w:color="auto"/>
              <w:bottom w:val="single" w:sz="4" w:space="0" w:color="auto"/>
              <w:right w:val="single" w:sz="4" w:space="0" w:color="auto"/>
            </w:tcBorders>
            <w:hideMark/>
          </w:tcPr>
          <w:p w:rsidR="00DD1C44" w:rsidRPr="00D43AA3" w:rsidRDefault="00DD1C44" w:rsidP="006235FA">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DD1C44" w:rsidRPr="00D43AA3" w:rsidRDefault="00DD1C44" w:rsidP="006235FA">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DD1C44" w:rsidRPr="00D43AA3" w:rsidRDefault="00DD1C44" w:rsidP="006235FA">
            <w:pPr>
              <w:pStyle w:val="a3"/>
              <w:rPr>
                <w:color w:val="333333"/>
              </w:rPr>
            </w:pPr>
            <w:r>
              <w:rPr>
                <w:color w:val="333333"/>
              </w:rPr>
              <w:t>Д</w:t>
            </w:r>
            <w:r w:rsidRPr="00DD1C44">
              <w:rPr>
                <w:color w:val="333333"/>
              </w:rPr>
              <w:t xml:space="preserve">оговор материальной ответственности </w:t>
            </w:r>
            <w:r>
              <w:rPr>
                <w:color w:val="333333"/>
              </w:rPr>
              <w:t>заполнен не полностью, присутствуют грубые ошибки и неточности.</w:t>
            </w:r>
          </w:p>
        </w:tc>
      </w:tr>
      <w:tr w:rsidR="00DD1C44" w:rsidRPr="00D43AA3" w:rsidTr="006235FA">
        <w:trPr>
          <w:jc w:val="center"/>
        </w:trPr>
        <w:tc>
          <w:tcPr>
            <w:tcW w:w="671" w:type="dxa"/>
            <w:tcBorders>
              <w:top w:val="single" w:sz="4" w:space="0" w:color="auto"/>
              <w:left w:val="single" w:sz="4" w:space="0" w:color="auto"/>
              <w:bottom w:val="single" w:sz="4" w:space="0" w:color="auto"/>
              <w:right w:val="single" w:sz="4" w:space="0" w:color="auto"/>
            </w:tcBorders>
            <w:hideMark/>
          </w:tcPr>
          <w:p w:rsidR="00DD1C44" w:rsidRPr="00D43AA3" w:rsidRDefault="00DD1C44" w:rsidP="006235FA">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DD1C44" w:rsidRPr="00D43AA3" w:rsidRDefault="00DD1C44" w:rsidP="006235FA">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DD1C44" w:rsidRPr="00D43AA3" w:rsidRDefault="00DD1C44" w:rsidP="006235FA">
            <w:r>
              <w:rPr>
                <w:lang w:eastAsia="en-US"/>
              </w:rPr>
              <w:t>Д</w:t>
            </w:r>
            <w:r w:rsidRPr="00DD1C44">
              <w:rPr>
                <w:lang w:eastAsia="en-US"/>
              </w:rPr>
              <w:t xml:space="preserve">оговор материальной ответственности </w:t>
            </w:r>
            <w:r w:rsidRPr="00CB5315">
              <w:rPr>
                <w:lang w:eastAsia="en-US"/>
              </w:rPr>
              <w:t xml:space="preserve">заполнен не полностью, </w:t>
            </w:r>
            <w:r>
              <w:rPr>
                <w:lang w:eastAsia="en-US"/>
              </w:rPr>
              <w:t>отсутствуют</w:t>
            </w:r>
            <w:r w:rsidRPr="00CB5315">
              <w:rPr>
                <w:lang w:eastAsia="en-US"/>
              </w:rPr>
              <w:t xml:space="preserve"> грубые ошибки и неточности.</w:t>
            </w:r>
          </w:p>
        </w:tc>
      </w:tr>
      <w:tr w:rsidR="00DD1C44" w:rsidRPr="00D43AA3" w:rsidTr="006235FA">
        <w:trPr>
          <w:jc w:val="center"/>
        </w:trPr>
        <w:tc>
          <w:tcPr>
            <w:tcW w:w="671" w:type="dxa"/>
            <w:tcBorders>
              <w:top w:val="single" w:sz="4" w:space="0" w:color="auto"/>
              <w:left w:val="single" w:sz="4" w:space="0" w:color="auto"/>
              <w:bottom w:val="single" w:sz="4" w:space="0" w:color="auto"/>
              <w:right w:val="single" w:sz="4" w:space="0" w:color="auto"/>
            </w:tcBorders>
            <w:hideMark/>
          </w:tcPr>
          <w:p w:rsidR="00DD1C44" w:rsidRPr="00D43AA3" w:rsidRDefault="00DD1C44" w:rsidP="006235FA">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DD1C44" w:rsidRPr="00D43AA3" w:rsidRDefault="00DD1C44" w:rsidP="006235FA">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DD1C44" w:rsidRPr="00D43AA3" w:rsidRDefault="00DD1C44" w:rsidP="006235FA">
            <w:r>
              <w:rPr>
                <w:lang w:eastAsia="en-US"/>
              </w:rPr>
              <w:t>Д</w:t>
            </w:r>
            <w:r w:rsidRPr="00DD1C44">
              <w:rPr>
                <w:lang w:eastAsia="en-US"/>
              </w:rPr>
              <w:t xml:space="preserve">оговор материальной ответственности </w:t>
            </w:r>
            <w:r>
              <w:rPr>
                <w:lang w:eastAsia="en-US"/>
              </w:rPr>
              <w:t xml:space="preserve">заполнен </w:t>
            </w:r>
            <w:r w:rsidRPr="00CB5315">
              <w:rPr>
                <w:lang w:eastAsia="en-US"/>
              </w:rPr>
              <w:t>полностью</w:t>
            </w:r>
            <w:r>
              <w:rPr>
                <w:lang w:eastAsia="en-US"/>
              </w:rPr>
              <w:t xml:space="preserve"> и аккуратно</w:t>
            </w:r>
            <w:r w:rsidRPr="00CB5315">
              <w:rPr>
                <w:lang w:eastAsia="en-US"/>
              </w:rPr>
              <w:t xml:space="preserve">, </w:t>
            </w:r>
            <w:r>
              <w:rPr>
                <w:lang w:eastAsia="en-US"/>
              </w:rPr>
              <w:t>отсутствуют</w:t>
            </w:r>
            <w:r w:rsidRPr="00CB5315">
              <w:rPr>
                <w:lang w:eastAsia="en-US"/>
              </w:rPr>
              <w:t xml:space="preserve"> грубые ошибки и неточности.</w:t>
            </w:r>
            <w:r>
              <w:t xml:space="preserve"> </w:t>
            </w:r>
          </w:p>
        </w:tc>
      </w:tr>
    </w:tbl>
    <w:p w:rsidR="00DD1C44" w:rsidRPr="00D43AA3" w:rsidRDefault="00DD1C44" w:rsidP="00DD1C44">
      <w:pPr>
        <w:ind w:firstLine="709"/>
        <w:jc w:val="both"/>
        <w:rPr>
          <w:color w:val="FF0000"/>
        </w:rPr>
      </w:pPr>
    </w:p>
    <w:p w:rsidR="00DD1C44" w:rsidRPr="00D43AA3" w:rsidRDefault="00DD1C44" w:rsidP="00DD1C44">
      <w:pPr>
        <w:ind w:firstLine="709"/>
        <w:jc w:val="both"/>
        <w:rPr>
          <w:b/>
        </w:rPr>
      </w:pPr>
    </w:p>
    <w:p w:rsidR="00DD1C44" w:rsidRDefault="00DD1C44" w:rsidP="00DD1C44">
      <w:pPr>
        <w:ind w:firstLine="709"/>
        <w:jc w:val="both"/>
      </w:pPr>
      <w:r w:rsidRPr="00D43AA3">
        <w:rPr>
          <w:b/>
        </w:rPr>
        <w:t>Перечень заданий</w:t>
      </w:r>
      <w:r w:rsidRPr="00D43AA3">
        <w:t>:</w:t>
      </w:r>
    </w:p>
    <w:p w:rsidR="00DD1C44" w:rsidRPr="00D43AA3" w:rsidRDefault="00DD1C44" w:rsidP="00DD1C44">
      <w:pPr>
        <w:ind w:firstLine="709"/>
        <w:jc w:val="both"/>
      </w:pPr>
    </w:p>
    <w:p w:rsidR="00DD1C44" w:rsidRPr="00110342" w:rsidRDefault="00DD1C44" w:rsidP="00DD1C44">
      <w:pPr>
        <w:rPr>
          <w:b/>
        </w:rPr>
      </w:pPr>
      <w:r>
        <w:t xml:space="preserve">Прочтите материал по теме: </w:t>
      </w:r>
      <w:r w:rsidRPr="00CB5315">
        <w:t xml:space="preserve">Оформление </w:t>
      </w:r>
      <w:r w:rsidRPr="00DD1C44">
        <w:t>договор</w:t>
      </w:r>
      <w:r>
        <w:t>а</w:t>
      </w:r>
      <w:r w:rsidRPr="00DD1C44">
        <w:t xml:space="preserve"> материальной ответственности</w:t>
      </w:r>
      <w:r w:rsidRPr="00D43AA3">
        <w:t xml:space="preserve">, используя указанные источники. </w:t>
      </w:r>
    </w:p>
    <w:p w:rsidR="00DD1C44" w:rsidRPr="00D43AA3" w:rsidRDefault="00DD1C44" w:rsidP="00810271">
      <w:pPr>
        <w:pStyle w:val="ab"/>
        <w:numPr>
          <w:ilvl w:val="0"/>
          <w:numId w:val="28"/>
        </w:numPr>
        <w:spacing w:line="276" w:lineRule="auto"/>
        <w:jc w:val="both"/>
      </w:pPr>
      <w:r w:rsidRPr="00D43AA3">
        <w:t>Запишите тему, цель, задачи и материальное обеспечение практической работы.</w:t>
      </w:r>
    </w:p>
    <w:p w:rsidR="00DD1C44" w:rsidRPr="00AB592F" w:rsidRDefault="00DD1C44" w:rsidP="00810271">
      <w:pPr>
        <w:pStyle w:val="ab"/>
        <w:numPr>
          <w:ilvl w:val="0"/>
          <w:numId w:val="28"/>
        </w:numPr>
        <w:rPr>
          <w:b/>
        </w:rPr>
      </w:pPr>
      <w:r>
        <w:t>Оформите</w:t>
      </w:r>
      <w:r w:rsidRPr="00D43AA3">
        <w:t xml:space="preserve"> </w:t>
      </w:r>
      <w:r w:rsidRPr="00DD1C44">
        <w:t>договор материальной ответственности</w:t>
      </w:r>
      <w:r w:rsidRPr="00CB5315">
        <w:t>.</w:t>
      </w:r>
    </w:p>
    <w:p w:rsidR="00DD1C44" w:rsidRPr="00D43AA3" w:rsidRDefault="00DD1C44" w:rsidP="00810271">
      <w:pPr>
        <w:pStyle w:val="ab"/>
        <w:numPr>
          <w:ilvl w:val="0"/>
          <w:numId w:val="28"/>
        </w:numPr>
        <w:spacing w:line="276" w:lineRule="auto"/>
        <w:jc w:val="both"/>
      </w:pPr>
      <w:r>
        <w:t xml:space="preserve">Опишите </w:t>
      </w:r>
      <w:r w:rsidRPr="00DD1C44">
        <w:t>договор материальной ответственности</w:t>
      </w:r>
      <w:r w:rsidRPr="00CB5315">
        <w:t>.</w:t>
      </w:r>
    </w:p>
    <w:p w:rsidR="00DD1C44" w:rsidRDefault="00DD1C44" w:rsidP="00810271">
      <w:pPr>
        <w:pStyle w:val="ab"/>
        <w:numPr>
          <w:ilvl w:val="0"/>
          <w:numId w:val="28"/>
        </w:numPr>
        <w:spacing w:line="276" w:lineRule="auto"/>
        <w:jc w:val="both"/>
      </w:pPr>
      <w:r>
        <w:rPr>
          <w:lang w:eastAsia="en-US"/>
        </w:rPr>
        <w:t xml:space="preserve">Сделайте анализ </w:t>
      </w:r>
      <w:r w:rsidRPr="00DD1C44">
        <w:t>договор материальной ответственности</w:t>
      </w:r>
      <w:r w:rsidRPr="00CB5315">
        <w:t>.</w:t>
      </w:r>
    </w:p>
    <w:p w:rsidR="00DD1C44" w:rsidRPr="00D43AA3" w:rsidRDefault="00DD1C44" w:rsidP="00810271">
      <w:pPr>
        <w:pStyle w:val="ab"/>
        <w:numPr>
          <w:ilvl w:val="0"/>
          <w:numId w:val="28"/>
        </w:numPr>
        <w:tabs>
          <w:tab w:val="left" w:pos="284"/>
        </w:tabs>
        <w:spacing w:line="276" w:lineRule="auto"/>
        <w:ind w:left="284" w:hanging="142"/>
        <w:jc w:val="both"/>
      </w:pPr>
      <w:r>
        <w:rPr>
          <w:lang w:eastAsia="en-US"/>
        </w:rPr>
        <w:lastRenderedPageBreak/>
        <w:t>Ответьте на контрольные вопросы:</w:t>
      </w:r>
    </w:p>
    <w:p w:rsidR="00DD1C44" w:rsidRPr="00D43AA3" w:rsidRDefault="00DD1C44" w:rsidP="00DD1C44">
      <w:pPr>
        <w:pStyle w:val="a3"/>
        <w:spacing w:line="360" w:lineRule="auto"/>
        <w:rPr>
          <w:lang w:eastAsia="en-US"/>
        </w:rPr>
      </w:pPr>
      <w:r>
        <w:rPr>
          <w:lang w:eastAsia="en-US"/>
        </w:rPr>
        <w:t xml:space="preserve">       </w:t>
      </w:r>
      <w:r w:rsidRPr="00D43AA3">
        <w:rPr>
          <w:lang w:eastAsia="en-US"/>
        </w:rPr>
        <w:t xml:space="preserve">А) </w:t>
      </w:r>
      <w:r w:rsidRPr="00AE5B33">
        <w:rPr>
          <w:shd w:val="clear" w:color="auto" w:fill="FFFFFF"/>
        </w:rPr>
        <w:t>Како</w:t>
      </w:r>
      <w:r>
        <w:rPr>
          <w:shd w:val="clear" w:color="auto" w:fill="FFFFFF"/>
        </w:rPr>
        <w:t>е</w:t>
      </w:r>
      <w:r w:rsidRPr="00AE5B33">
        <w:rPr>
          <w:shd w:val="clear" w:color="auto" w:fill="FFFFFF"/>
        </w:rPr>
        <w:t xml:space="preserve"> назначение</w:t>
      </w:r>
      <w:r>
        <w:rPr>
          <w:shd w:val="clear" w:color="auto" w:fill="FFFFFF"/>
        </w:rPr>
        <w:t xml:space="preserve"> имеет</w:t>
      </w:r>
      <w:r w:rsidRPr="00AE5B33">
        <w:rPr>
          <w:shd w:val="clear" w:color="auto" w:fill="FFFFFF"/>
        </w:rPr>
        <w:t xml:space="preserve"> </w:t>
      </w:r>
      <w:r w:rsidRPr="00DD1C44">
        <w:rPr>
          <w:shd w:val="clear" w:color="auto" w:fill="FFFFFF"/>
        </w:rPr>
        <w:t>договор материальной ответственности</w:t>
      </w:r>
      <w:r w:rsidRPr="00AE5B33">
        <w:rPr>
          <w:shd w:val="clear" w:color="auto" w:fill="FFFFFF"/>
        </w:rPr>
        <w:t>?</w:t>
      </w:r>
    </w:p>
    <w:p w:rsidR="00DD1C44" w:rsidRPr="00D43AA3" w:rsidRDefault="00DD1C44" w:rsidP="00DD1C44">
      <w:pPr>
        <w:pStyle w:val="ab"/>
        <w:spacing w:line="360" w:lineRule="auto"/>
        <w:ind w:left="426"/>
        <w:jc w:val="both"/>
        <w:rPr>
          <w:lang w:eastAsia="en-US"/>
        </w:rPr>
      </w:pPr>
      <w:r w:rsidRPr="00D43AA3">
        <w:rPr>
          <w:lang w:eastAsia="en-US"/>
        </w:rPr>
        <w:t xml:space="preserve">Б)  </w:t>
      </w:r>
      <w:r>
        <w:t xml:space="preserve">Кто заполняет </w:t>
      </w:r>
      <w:r w:rsidRPr="00DD1C44">
        <w:t>договор материальной ответственности</w:t>
      </w:r>
      <w:r w:rsidRPr="00AE5B33">
        <w:t>?</w:t>
      </w:r>
    </w:p>
    <w:p w:rsidR="00DD1C44" w:rsidRPr="00AE5B33" w:rsidRDefault="00DD1C44" w:rsidP="00DD1C44">
      <w:pPr>
        <w:spacing w:line="360" w:lineRule="auto"/>
        <w:ind w:left="709" w:hanging="283"/>
      </w:pPr>
      <w:r w:rsidRPr="00D43AA3">
        <w:rPr>
          <w:lang w:eastAsia="en-US"/>
        </w:rPr>
        <w:t xml:space="preserve">В) </w:t>
      </w:r>
      <w:r>
        <w:t>Кто проверяет</w:t>
      </w:r>
      <w:r w:rsidRPr="00612F3B">
        <w:t xml:space="preserve"> </w:t>
      </w:r>
      <w:r w:rsidRPr="00DD1C44">
        <w:t>договор материальной ответственности</w:t>
      </w:r>
      <w:r w:rsidRPr="00AE5B33">
        <w:t>?</w:t>
      </w:r>
    </w:p>
    <w:p w:rsidR="00DD1C44" w:rsidRPr="00AE5B33" w:rsidRDefault="00DD1C44" w:rsidP="00DD1C44">
      <w:pPr>
        <w:spacing w:line="360" w:lineRule="auto"/>
        <w:ind w:firstLine="426"/>
      </w:pPr>
      <w:r w:rsidRPr="00D43AA3">
        <w:rPr>
          <w:lang w:eastAsia="en-US"/>
        </w:rPr>
        <w:t xml:space="preserve">Г) </w:t>
      </w:r>
      <w:r w:rsidRPr="00AE5B33">
        <w:t xml:space="preserve">В каких торговых предприятиях </w:t>
      </w:r>
      <w:r>
        <w:t xml:space="preserve">используются </w:t>
      </w:r>
      <w:r w:rsidRPr="00DD1C44">
        <w:t>договор материальной ответственности</w:t>
      </w:r>
      <w:r w:rsidRPr="00AE5B33">
        <w:t>?</w:t>
      </w:r>
    </w:p>
    <w:p w:rsidR="00DD1C44" w:rsidRPr="00AE5B33" w:rsidRDefault="00DD1C44" w:rsidP="00DD1C44">
      <w:pPr>
        <w:spacing w:line="360" w:lineRule="auto"/>
        <w:ind w:firstLine="426"/>
      </w:pPr>
      <w:r w:rsidRPr="00C86372">
        <w:rPr>
          <w:lang w:eastAsia="en-US"/>
        </w:rPr>
        <w:t xml:space="preserve">Д) </w:t>
      </w:r>
      <w:r w:rsidRPr="00C86372">
        <w:rPr>
          <w:rStyle w:val="apple-converted-space"/>
          <w:rFonts w:ascii="Arial" w:hAnsi="Arial" w:cs="Arial"/>
          <w:color w:val="000000"/>
          <w:sz w:val="20"/>
          <w:szCs w:val="20"/>
        </w:rPr>
        <w:t> </w:t>
      </w:r>
      <w:r>
        <w:t xml:space="preserve">Какие требования предъявляются к заполнению </w:t>
      </w:r>
      <w:r w:rsidRPr="00DD1C44">
        <w:t>договор материальной ответственности</w:t>
      </w:r>
      <w:r w:rsidRPr="00AE5B33">
        <w:t>?</w:t>
      </w:r>
    </w:p>
    <w:p w:rsidR="00DD1C44" w:rsidRDefault="00DD1C44" w:rsidP="00DD1C44">
      <w:pPr>
        <w:jc w:val="both"/>
      </w:pPr>
      <w:r w:rsidRPr="00D43AA3">
        <w:t>Инструкция: оформите материал в соответствии с ГОСТ.  Требования к оформлению материалов смотрите в приложении.</w:t>
      </w:r>
    </w:p>
    <w:p w:rsidR="00DD1C44" w:rsidRPr="00D43AA3" w:rsidRDefault="00DD1C44" w:rsidP="00DD1C44">
      <w:pPr>
        <w:jc w:val="both"/>
      </w:pPr>
    </w:p>
    <w:p w:rsidR="00DD1C44" w:rsidRDefault="00DD1C44" w:rsidP="00DD1C44">
      <w:pPr>
        <w:spacing w:line="276" w:lineRule="auto"/>
        <w:rPr>
          <w:b/>
        </w:rPr>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rPr>
          <w:b/>
        </w:rPr>
        <w:t>.</w:t>
      </w:r>
    </w:p>
    <w:p w:rsidR="00B0002C" w:rsidRDefault="00B0002C" w:rsidP="00DD1C44">
      <w:pPr>
        <w:spacing w:line="276" w:lineRule="auto"/>
      </w:pPr>
    </w:p>
    <w:p w:rsidR="00D56D42" w:rsidRDefault="00D56D42" w:rsidP="00E85559">
      <w:pPr>
        <w:spacing w:line="276" w:lineRule="auto"/>
        <w:jc w:val="center"/>
      </w:pPr>
    </w:p>
    <w:p w:rsidR="00E85559" w:rsidRDefault="00E85559" w:rsidP="00E85559">
      <w:pPr>
        <w:spacing w:line="276" w:lineRule="auto"/>
        <w:jc w:val="center"/>
        <w:rPr>
          <w:b/>
        </w:rPr>
      </w:pPr>
      <w:r>
        <w:rPr>
          <w:b/>
        </w:rPr>
        <w:t>Самостоятельная работа № 34</w:t>
      </w:r>
    </w:p>
    <w:p w:rsidR="00D56D42" w:rsidRDefault="00D56D42" w:rsidP="00D56D42">
      <w:pPr>
        <w:jc w:val="center"/>
        <w:rPr>
          <w:b/>
        </w:rPr>
      </w:pPr>
      <w:r w:rsidRPr="00D43AA3">
        <w:rPr>
          <w:b/>
        </w:rPr>
        <w:t>Подготовка электронной презентации на тему:</w:t>
      </w:r>
    </w:p>
    <w:p w:rsidR="00D56D42" w:rsidRDefault="00B0002C" w:rsidP="00D56D42">
      <w:pPr>
        <w:pStyle w:val="a3"/>
        <w:jc w:val="center"/>
        <w:rPr>
          <w:b/>
        </w:rPr>
      </w:pPr>
      <w:r w:rsidRPr="00B0002C">
        <w:rPr>
          <w:b/>
        </w:rPr>
        <w:t>Определение размера ущерба при коллективной форме материальной ответственности</w:t>
      </w:r>
      <w:r w:rsidR="00D56D42" w:rsidRPr="00D56D42">
        <w:rPr>
          <w:b/>
        </w:rPr>
        <w:t>.</w:t>
      </w:r>
    </w:p>
    <w:p w:rsidR="00D56D42" w:rsidRPr="00D43AA3" w:rsidRDefault="00D56D42" w:rsidP="00D56D42">
      <w:pPr>
        <w:pStyle w:val="a3"/>
        <w:rPr>
          <w:b/>
        </w:rPr>
      </w:pPr>
      <w:r w:rsidRPr="00D43AA3">
        <w:rPr>
          <w:b/>
        </w:rPr>
        <w:t>Время на выполнение: 1 час</w:t>
      </w:r>
    </w:p>
    <w:p w:rsidR="00D56D42" w:rsidRPr="00D43AA3" w:rsidRDefault="00D56D42" w:rsidP="00D56D42">
      <w:pPr>
        <w:pStyle w:val="a3"/>
      </w:pPr>
    </w:p>
    <w:p w:rsidR="00D56D42" w:rsidRPr="00D43AA3" w:rsidRDefault="00D56D42" w:rsidP="00D56D42">
      <w:pPr>
        <w:pStyle w:val="a3"/>
        <w:rPr>
          <w:b/>
        </w:rPr>
      </w:pPr>
      <w:r w:rsidRPr="00D43AA3">
        <w:rPr>
          <w:b/>
        </w:rPr>
        <w:t>По итогам выполнения студент должен представить:</w:t>
      </w:r>
    </w:p>
    <w:p w:rsidR="00D56D42" w:rsidRPr="00D43AA3" w:rsidRDefault="00D56D42" w:rsidP="00D56D42">
      <w:pPr>
        <w:pStyle w:val="a3"/>
      </w:pPr>
      <w:r w:rsidRPr="00D43AA3">
        <w:t>- подготовить  электронную презентацию.</w:t>
      </w:r>
    </w:p>
    <w:p w:rsidR="00D56D42" w:rsidRPr="00D43AA3" w:rsidRDefault="00D56D42" w:rsidP="00D56D42">
      <w:pPr>
        <w:pStyle w:val="a3"/>
        <w:spacing w:line="276" w:lineRule="auto"/>
      </w:pPr>
    </w:p>
    <w:p w:rsidR="00D56D42" w:rsidRPr="00D43AA3" w:rsidRDefault="00D56D42" w:rsidP="00D56D42">
      <w:pPr>
        <w:spacing w:line="276" w:lineRule="auto"/>
        <w:rPr>
          <w:b/>
        </w:rPr>
      </w:pPr>
      <w:r w:rsidRPr="00D43AA3">
        <w:rPr>
          <w:b/>
        </w:rPr>
        <w:t>В процессе выполнения работы студент должен:</w:t>
      </w:r>
    </w:p>
    <w:p w:rsidR="00D56D42" w:rsidRPr="00D43AA3" w:rsidRDefault="00D56D42" w:rsidP="00D56D42">
      <w:pPr>
        <w:pStyle w:val="ab"/>
        <w:numPr>
          <w:ilvl w:val="0"/>
          <w:numId w:val="13"/>
        </w:numPr>
        <w:spacing w:line="276" w:lineRule="auto"/>
      </w:pPr>
      <w:r w:rsidRPr="00D43AA3">
        <w:t>Провести анализ розничной торговли непродовольственными товарами.</w:t>
      </w:r>
    </w:p>
    <w:p w:rsidR="00D56D42" w:rsidRPr="00D43AA3" w:rsidRDefault="00D56D42" w:rsidP="00D56D42">
      <w:pPr>
        <w:pStyle w:val="ab"/>
        <w:numPr>
          <w:ilvl w:val="0"/>
          <w:numId w:val="13"/>
        </w:numPr>
        <w:spacing w:line="276" w:lineRule="auto"/>
      </w:pPr>
      <w:r w:rsidRPr="00D43AA3">
        <w:t>Создать электронную презентацию, используя следующую структуру:</w:t>
      </w:r>
    </w:p>
    <w:p w:rsidR="00D56D42" w:rsidRPr="00D43AA3" w:rsidRDefault="00D56D42" w:rsidP="00D56D42">
      <w:pPr>
        <w:pStyle w:val="a3"/>
        <w:spacing w:line="276" w:lineRule="auto"/>
        <w:jc w:val="center"/>
        <w:rPr>
          <w:color w:val="333333"/>
        </w:rPr>
      </w:pPr>
    </w:p>
    <w:p w:rsidR="00D56D42" w:rsidRPr="00D43AA3" w:rsidRDefault="00D56D42" w:rsidP="00D56D42">
      <w:pPr>
        <w:pStyle w:val="a3"/>
      </w:pPr>
      <w:r w:rsidRPr="00D43AA3">
        <w:t>Структура презентации:</w:t>
      </w:r>
    </w:p>
    <w:p w:rsidR="00D56D42" w:rsidRPr="00D43AA3" w:rsidRDefault="00D56D42" w:rsidP="00D56D42">
      <w:pPr>
        <w:pStyle w:val="a3"/>
        <w:numPr>
          <w:ilvl w:val="0"/>
          <w:numId w:val="14"/>
        </w:numPr>
      </w:pPr>
      <w:r w:rsidRPr="00D43AA3">
        <w:t xml:space="preserve">титульный слайд (дисциплина, тема, ФИО студента, </w:t>
      </w:r>
      <w:r>
        <w:t>профессия</w:t>
      </w:r>
      <w:r w:rsidRPr="00D43AA3">
        <w:t>, номер группы)</w:t>
      </w:r>
    </w:p>
    <w:p w:rsidR="00D56D42" w:rsidRDefault="00D56D42" w:rsidP="00D56D42">
      <w:pPr>
        <w:pStyle w:val="a3"/>
        <w:numPr>
          <w:ilvl w:val="0"/>
          <w:numId w:val="14"/>
        </w:numPr>
      </w:pPr>
      <w:r w:rsidRPr="00D43AA3">
        <w:t xml:space="preserve">содержание, где представлены основные этапы (моменты) презентации. </w:t>
      </w:r>
    </w:p>
    <w:p w:rsidR="00D56D42" w:rsidRPr="00D43AA3" w:rsidRDefault="00D56D42" w:rsidP="00D56D42">
      <w:pPr>
        <w:pStyle w:val="a3"/>
        <w:numPr>
          <w:ilvl w:val="0"/>
          <w:numId w:val="14"/>
        </w:numPr>
      </w:pPr>
      <w:r w:rsidRPr="00D43AA3">
        <w:t>основная часть - от 1</w:t>
      </w:r>
      <w:r>
        <w:t>0</w:t>
      </w:r>
      <w:r w:rsidRPr="00D43AA3">
        <w:t xml:space="preserve"> слайдов (текстовый материал по теме + графическое сопровождение)</w:t>
      </w:r>
    </w:p>
    <w:p w:rsidR="00D56D42" w:rsidRPr="00D43AA3" w:rsidRDefault="00D56D42" w:rsidP="00D56D42">
      <w:pPr>
        <w:pStyle w:val="a3"/>
        <w:numPr>
          <w:ilvl w:val="0"/>
          <w:numId w:val="14"/>
        </w:numPr>
      </w:pPr>
      <w:r w:rsidRPr="00D43AA3">
        <w:t>заключение - 1 слайд (выводы по теме)</w:t>
      </w:r>
    </w:p>
    <w:p w:rsidR="00D56D42" w:rsidRPr="00D43AA3" w:rsidRDefault="00D56D42" w:rsidP="00D56D42">
      <w:pPr>
        <w:pStyle w:val="a3"/>
        <w:numPr>
          <w:ilvl w:val="0"/>
          <w:numId w:val="14"/>
        </w:numPr>
      </w:pPr>
      <w:r w:rsidRPr="00D43AA3">
        <w:t>список литературы- содержит не менее 2 – 5 источников</w:t>
      </w:r>
    </w:p>
    <w:p w:rsidR="00D56D42" w:rsidRPr="00D43AA3" w:rsidRDefault="00D56D42" w:rsidP="00D56D42">
      <w:pPr>
        <w:rPr>
          <w:color w:val="FF0000"/>
        </w:rPr>
      </w:pPr>
    </w:p>
    <w:p w:rsidR="00D56D42" w:rsidRPr="00D43AA3" w:rsidRDefault="00D56D42" w:rsidP="00D56D42">
      <w:pPr>
        <w:pStyle w:val="a3"/>
        <w:spacing w:line="276" w:lineRule="auto"/>
      </w:pPr>
      <w:r w:rsidRPr="00D43AA3">
        <w:rPr>
          <w:b/>
          <w:bCs/>
          <w:u w:val="single"/>
        </w:rPr>
        <w:t>При создании презентации рекомендуется:</w:t>
      </w:r>
      <w:r>
        <w:rPr>
          <w:b/>
          <w:bCs/>
          <w:u w:val="single"/>
        </w:rPr>
        <w:t>( в приложения внести)</w:t>
      </w:r>
    </w:p>
    <w:p w:rsidR="00D56D42" w:rsidRPr="00D43AA3" w:rsidRDefault="00D56D42" w:rsidP="00D56D42">
      <w:pPr>
        <w:pStyle w:val="a3"/>
        <w:numPr>
          <w:ilvl w:val="0"/>
          <w:numId w:val="15"/>
        </w:numPr>
        <w:spacing w:line="276" w:lineRule="auto"/>
      </w:pPr>
      <w:r w:rsidRPr="00D43AA3">
        <w:t>соблюдать единый стиль оформления;</w:t>
      </w:r>
    </w:p>
    <w:p w:rsidR="00D56D42" w:rsidRPr="00D43AA3" w:rsidRDefault="00D56D42" w:rsidP="00D56D42">
      <w:pPr>
        <w:pStyle w:val="a3"/>
        <w:numPr>
          <w:ilvl w:val="0"/>
          <w:numId w:val="15"/>
        </w:numPr>
        <w:spacing w:line="276" w:lineRule="auto"/>
      </w:pPr>
      <w:r w:rsidRPr="00D43AA3">
        <w:t>для фона выбирайте холодные тона (синий, зеленый);</w:t>
      </w:r>
    </w:p>
    <w:p w:rsidR="00D56D42" w:rsidRPr="00D43AA3" w:rsidRDefault="00D56D42" w:rsidP="00D56D42">
      <w:pPr>
        <w:pStyle w:val="a3"/>
        <w:numPr>
          <w:ilvl w:val="0"/>
          <w:numId w:val="15"/>
        </w:numPr>
        <w:spacing w:line="276" w:lineRule="auto"/>
      </w:pPr>
      <w:r w:rsidRPr="00D43AA3">
        <w:t>на одном слайде использовать не более 3 цветов;</w:t>
      </w:r>
    </w:p>
    <w:p w:rsidR="00D56D42" w:rsidRPr="00D43AA3" w:rsidRDefault="00D56D42" w:rsidP="00D56D42">
      <w:pPr>
        <w:pStyle w:val="a3"/>
        <w:numPr>
          <w:ilvl w:val="0"/>
          <w:numId w:val="15"/>
        </w:numPr>
        <w:spacing w:line="276" w:lineRule="auto"/>
      </w:pPr>
      <w:r w:rsidRPr="00D43AA3">
        <w:t>анимационные эффекты не должны отвлекать внимание от содержания информации на слайде;</w:t>
      </w:r>
    </w:p>
    <w:p w:rsidR="00D56D42" w:rsidRPr="00D43AA3" w:rsidRDefault="00D56D42" w:rsidP="00D56D42">
      <w:pPr>
        <w:pStyle w:val="a3"/>
        <w:numPr>
          <w:ilvl w:val="0"/>
          <w:numId w:val="15"/>
        </w:numPr>
        <w:spacing w:line="276" w:lineRule="auto"/>
      </w:pPr>
      <w:r w:rsidRPr="00D43AA3">
        <w:t>при представлении информации</w:t>
      </w:r>
    </w:p>
    <w:p w:rsidR="00D56D42" w:rsidRPr="00D43AA3" w:rsidRDefault="00D56D42" w:rsidP="00D56D42">
      <w:pPr>
        <w:pStyle w:val="a3"/>
        <w:numPr>
          <w:ilvl w:val="0"/>
          <w:numId w:val="15"/>
        </w:numPr>
        <w:spacing w:line="276" w:lineRule="auto"/>
      </w:pPr>
      <w:r w:rsidRPr="00D43AA3">
        <w:t>используйте короткие слова и предложения;</w:t>
      </w:r>
    </w:p>
    <w:p w:rsidR="00D56D42" w:rsidRPr="00D43AA3" w:rsidRDefault="00D56D42" w:rsidP="00D56D42">
      <w:pPr>
        <w:pStyle w:val="a3"/>
        <w:numPr>
          <w:ilvl w:val="0"/>
          <w:numId w:val="15"/>
        </w:numPr>
        <w:spacing w:line="276" w:lineRule="auto"/>
      </w:pPr>
      <w:r w:rsidRPr="00D43AA3">
        <w:t>надписи располагайте под картинками;</w:t>
      </w:r>
    </w:p>
    <w:p w:rsidR="00D56D42" w:rsidRPr="00D43AA3" w:rsidRDefault="00D56D42" w:rsidP="00D56D42">
      <w:pPr>
        <w:pStyle w:val="a3"/>
        <w:numPr>
          <w:ilvl w:val="0"/>
          <w:numId w:val="15"/>
        </w:numPr>
        <w:spacing w:line="276" w:lineRule="auto"/>
      </w:pPr>
      <w:r w:rsidRPr="00D43AA3">
        <w:t>шрифты: для заголовков не менее 24,для информации не менее 18;</w:t>
      </w:r>
    </w:p>
    <w:p w:rsidR="00D56D42" w:rsidRPr="00D43AA3" w:rsidRDefault="00D56D42" w:rsidP="00D56D42">
      <w:pPr>
        <w:pStyle w:val="a3"/>
        <w:numPr>
          <w:ilvl w:val="0"/>
          <w:numId w:val="15"/>
        </w:numPr>
        <w:spacing w:line="276" w:lineRule="auto"/>
      </w:pPr>
      <w:r w:rsidRPr="00D43AA3">
        <w:t>для выделения информации используйте рамки, заливку;</w:t>
      </w:r>
    </w:p>
    <w:p w:rsidR="00D56D42" w:rsidRPr="00D43AA3" w:rsidRDefault="00D56D42" w:rsidP="00D56D42">
      <w:pPr>
        <w:pStyle w:val="a3"/>
        <w:numPr>
          <w:ilvl w:val="0"/>
          <w:numId w:val="15"/>
        </w:numPr>
        <w:spacing w:line="276" w:lineRule="auto"/>
      </w:pPr>
      <w:r w:rsidRPr="00D43AA3">
        <w:t>не перегружайте слайд большим объемом информации;</w:t>
      </w:r>
    </w:p>
    <w:p w:rsidR="00D56D42" w:rsidRPr="00D43AA3" w:rsidRDefault="00D56D42" w:rsidP="00D56D42">
      <w:pPr>
        <w:pStyle w:val="a3"/>
        <w:numPr>
          <w:ilvl w:val="0"/>
          <w:numId w:val="15"/>
        </w:numPr>
        <w:spacing w:line="276" w:lineRule="auto"/>
      </w:pPr>
      <w:r w:rsidRPr="00D43AA3">
        <w:t>ключевые факты отображайте по одному на каждом слайде;</w:t>
      </w:r>
    </w:p>
    <w:p w:rsidR="00D56D42" w:rsidRPr="00D43AA3" w:rsidRDefault="00D56D42" w:rsidP="00D56D42">
      <w:pPr>
        <w:pStyle w:val="a3"/>
        <w:numPr>
          <w:ilvl w:val="0"/>
          <w:numId w:val="15"/>
        </w:numPr>
        <w:spacing w:line="276" w:lineRule="auto"/>
      </w:pPr>
      <w:r w:rsidRPr="00D43AA3">
        <w:t>для обеспечения разнообразия используйте различные виды слайдов</w:t>
      </w:r>
    </w:p>
    <w:p w:rsidR="00D56D42" w:rsidRPr="00D43AA3" w:rsidRDefault="00D56D42" w:rsidP="00D56D42">
      <w:pPr>
        <w:pStyle w:val="a3"/>
        <w:spacing w:line="276" w:lineRule="auto"/>
      </w:pPr>
    </w:p>
    <w:p w:rsidR="00D56D42" w:rsidRPr="00D43AA3" w:rsidRDefault="00D56D42" w:rsidP="00D56D42">
      <w:r w:rsidRPr="00D43AA3">
        <w:t>3. Подготовить отчет о проделанной работе.</w:t>
      </w:r>
    </w:p>
    <w:p w:rsidR="00D56D42" w:rsidRPr="00D43AA3" w:rsidRDefault="00D56D42" w:rsidP="00D56D42">
      <w:pPr>
        <w:spacing w:line="276" w:lineRule="auto"/>
        <w:jc w:val="center"/>
        <w:rPr>
          <w:b/>
        </w:rPr>
      </w:pPr>
    </w:p>
    <w:p w:rsidR="00D56D42" w:rsidRPr="00D43AA3" w:rsidRDefault="00D56D42" w:rsidP="00D56D42">
      <w:pPr>
        <w:jc w:val="center"/>
        <w:rPr>
          <w:b/>
        </w:rPr>
      </w:pPr>
    </w:p>
    <w:p w:rsidR="00D56D42" w:rsidRPr="00D43AA3" w:rsidRDefault="00D56D42" w:rsidP="00D56D42">
      <w:pPr>
        <w:ind w:firstLine="709"/>
        <w:jc w:val="both"/>
        <w:rPr>
          <w:b/>
        </w:rPr>
      </w:pPr>
      <w:r w:rsidRPr="00D43AA3">
        <w:rPr>
          <w:b/>
        </w:rPr>
        <w:t>Критерии оценки результата</w:t>
      </w:r>
    </w:p>
    <w:p w:rsidR="00D56D42" w:rsidRPr="00D43AA3" w:rsidRDefault="00D56D42" w:rsidP="00D56D42">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D56D42" w:rsidRPr="00D43AA3" w:rsidTr="00EA4D76">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center"/>
              <w:rPr>
                <w:lang w:eastAsia="en-US"/>
              </w:rPr>
            </w:pPr>
            <w:r w:rsidRPr="00D43AA3">
              <w:rPr>
                <w:lang w:eastAsia="en-US"/>
              </w:rPr>
              <w:t>Характеристика уровня</w:t>
            </w:r>
          </w:p>
        </w:tc>
      </w:tr>
      <w:tr w:rsidR="00D56D42" w:rsidRPr="00D43AA3" w:rsidTr="00EA4D76">
        <w:tc>
          <w:tcPr>
            <w:tcW w:w="671"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pStyle w:val="a3"/>
            </w:pPr>
            <w:r w:rsidRPr="00D43AA3">
              <w:t>Информация, изложенная в презентации не соответствует</w:t>
            </w:r>
          </w:p>
          <w:p w:rsidR="00D56D42" w:rsidRPr="00D43AA3" w:rsidRDefault="00D56D42" w:rsidP="00EA4D76">
            <w:pPr>
              <w:pStyle w:val="a3"/>
            </w:pPr>
            <w:r w:rsidRPr="00D43AA3">
              <w:t xml:space="preserve">обозначенной теме исследования. В тексте присутствуют </w:t>
            </w:r>
          </w:p>
          <w:p w:rsidR="00D56D42" w:rsidRPr="00D43AA3" w:rsidRDefault="00D56D42" w:rsidP="00EA4D76">
            <w:pPr>
              <w:pStyle w:val="a3"/>
            </w:pPr>
            <w:r w:rsidRPr="00D43AA3">
              <w:t xml:space="preserve">серьёзные фактические ошибки, информация недостаточно </w:t>
            </w:r>
          </w:p>
          <w:p w:rsidR="00D56D42" w:rsidRPr="00D43AA3" w:rsidRDefault="00D56D42" w:rsidP="00EA4D76">
            <w:pPr>
              <w:pStyle w:val="a3"/>
            </w:pPr>
            <w:r w:rsidRPr="00D43AA3">
              <w:t>структурирована, не полная.</w:t>
            </w:r>
          </w:p>
          <w:p w:rsidR="00D56D42" w:rsidRPr="00D43AA3" w:rsidRDefault="00D56D42" w:rsidP="00EA4D76">
            <w:pPr>
              <w:pStyle w:val="a3"/>
            </w:pPr>
            <w:r w:rsidRPr="00D43AA3">
              <w:t>Презентация изобилует мультимедиа</w:t>
            </w:r>
            <w:r w:rsidRPr="00D43AA3">
              <w:rPr>
                <w:rStyle w:val="ff2"/>
                <w:color w:val="999999"/>
              </w:rPr>
              <w:t>-</w:t>
            </w:r>
            <w:r w:rsidRPr="00D43AA3">
              <w:t xml:space="preserve">эффектами, </w:t>
            </w:r>
          </w:p>
          <w:p w:rsidR="00D56D42" w:rsidRPr="00D43AA3" w:rsidRDefault="00D56D42" w:rsidP="00EA4D76">
            <w:pPr>
              <w:pStyle w:val="a3"/>
            </w:pPr>
            <w:r w:rsidRPr="00D43AA3">
              <w:t xml:space="preserve">несоответствующими содержанию слайдов, не отвечающих </w:t>
            </w:r>
          </w:p>
          <w:p w:rsidR="00D56D42" w:rsidRPr="00D43AA3" w:rsidRDefault="00D56D42" w:rsidP="00EA4D76">
            <w:pPr>
              <w:pStyle w:val="a3"/>
            </w:pPr>
            <w:r w:rsidRPr="00D43AA3">
              <w:t>целям создания презентации.</w:t>
            </w:r>
          </w:p>
        </w:tc>
      </w:tr>
      <w:tr w:rsidR="00D56D42" w:rsidRPr="00D43AA3" w:rsidTr="00EA4D76">
        <w:tc>
          <w:tcPr>
            <w:tcW w:w="671"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pStyle w:val="a3"/>
              <w:rPr>
                <w:color w:val="000000" w:themeColor="text1"/>
              </w:rPr>
            </w:pPr>
            <w:r w:rsidRPr="00D43AA3">
              <w:rPr>
                <w:color w:val="000000" w:themeColor="text1"/>
              </w:rPr>
              <w:t>Информация по проблеме изложена не полностью или с</w:t>
            </w:r>
          </w:p>
          <w:p w:rsidR="00D56D42" w:rsidRPr="00D43AA3" w:rsidRDefault="00D56D42" w:rsidP="00EA4D76">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D56D42" w:rsidRPr="00D43AA3" w:rsidRDefault="00D56D42" w:rsidP="00EA4D76">
            <w:pPr>
              <w:pStyle w:val="a3"/>
              <w:rPr>
                <w:color w:val="000000" w:themeColor="text1"/>
              </w:rPr>
            </w:pPr>
            <w:r w:rsidRPr="00D43AA3">
              <w:rPr>
                <w:color w:val="000000" w:themeColor="text1"/>
              </w:rPr>
              <w:t>Материалы исследования структурированы недостаточно чётко.</w:t>
            </w:r>
          </w:p>
        </w:tc>
      </w:tr>
      <w:tr w:rsidR="00D56D42" w:rsidRPr="00D43AA3" w:rsidTr="00EA4D76">
        <w:tc>
          <w:tcPr>
            <w:tcW w:w="671"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pStyle w:val="a3"/>
            </w:pPr>
            <w:r w:rsidRPr="00D43AA3">
              <w:t xml:space="preserve">Информация по заявленной проблеме изложена полно и чётко. </w:t>
            </w:r>
          </w:p>
          <w:p w:rsidR="00D56D42" w:rsidRPr="00D43AA3" w:rsidRDefault="00D56D42" w:rsidP="00EA4D76">
            <w:pPr>
              <w:pStyle w:val="a3"/>
            </w:pPr>
            <w:r w:rsidRPr="00D43AA3">
              <w:t xml:space="preserve">Отсутствуют фактические ошибки. Отсутствует избыток </w:t>
            </w:r>
          </w:p>
          <w:p w:rsidR="00D56D42" w:rsidRPr="00D43AA3" w:rsidRDefault="00D56D42" w:rsidP="00EA4D76">
            <w:pPr>
              <w:pStyle w:val="a3"/>
            </w:pPr>
            <w:r w:rsidRPr="00D43AA3">
              <w:t>информации.</w:t>
            </w:r>
          </w:p>
          <w:p w:rsidR="00D56D42" w:rsidRPr="00D43AA3" w:rsidRDefault="00D56D42" w:rsidP="00EA4D76">
            <w:pPr>
              <w:pStyle w:val="a3"/>
            </w:pPr>
            <w:r w:rsidRPr="00D43AA3">
              <w:t xml:space="preserve">Материалы исследования чётко структурированы, эффекты, </w:t>
            </w:r>
          </w:p>
          <w:p w:rsidR="00D56D42" w:rsidRPr="00D43AA3" w:rsidRDefault="00D56D42" w:rsidP="00EA4D76">
            <w:pPr>
              <w:pStyle w:val="a3"/>
            </w:pPr>
            <w:r w:rsidRPr="00D43AA3">
              <w:t xml:space="preserve">применённые в презентации не отвлекают от её содержания, </w:t>
            </w:r>
          </w:p>
          <w:p w:rsidR="00D56D42" w:rsidRPr="00D43AA3" w:rsidRDefault="00D56D42" w:rsidP="00EA4D76">
            <w:pPr>
              <w:pStyle w:val="a3"/>
            </w:pPr>
            <w:r w:rsidRPr="00D43AA3">
              <w:t>способствуют акцентированию внимания на наиболее важных</w:t>
            </w:r>
          </w:p>
          <w:p w:rsidR="00D56D42" w:rsidRPr="00D43AA3" w:rsidRDefault="00D56D42" w:rsidP="00EA4D76">
            <w:pPr>
              <w:pStyle w:val="a3"/>
              <w:rPr>
                <w:rFonts w:asciiTheme="minorHAnsi" w:hAnsiTheme="minorHAnsi"/>
              </w:rPr>
            </w:pPr>
            <w:r w:rsidRPr="00D43AA3">
              <w:t>моментах.</w:t>
            </w:r>
          </w:p>
        </w:tc>
      </w:tr>
    </w:tbl>
    <w:p w:rsidR="00D56D42" w:rsidRPr="00D43AA3" w:rsidRDefault="00D56D42" w:rsidP="00D56D42">
      <w:pPr>
        <w:jc w:val="center"/>
        <w:rPr>
          <w:b/>
        </w:rPr>
      </w:pPr>
    </w:p>
    <w:p w:rsidR="00D56D42" w:rsidRPr="00D43AA3" w:rsidRDefault="00D56D42" w:rsidP="00D56D42">
      <w:pPr>
        <w:spacing w:line="276" w:lineRule="auto"/>
      </w:pPr>
    </w:p>
    <w:p w:rsidR="00D56D42" w:rsidRPr="00D43AA3" w:rsidRDefault="00D56D42" w:rsidP="00D56D42">
      <w:pPr>
        <w:jc w:val="both"/>
      </w:pPr>
      <w:r w:rsidRPr="00D43AA3">
        <w:t>Инструкция: оформите материал в соответствии с ГОСТ.  Требования к оформлению материалов смотрите в приложении.</w:t>
      </w:r>
    </w:p>
    <w:p w:rsidR="00D56D42" w:rsidRPr="00D43AA3" w:rsidRDefault="00D56D42" w:rsidP="00D56D42">
      <w:pPr>
        <w:spacing w:line="276" w:lineRule="auto"/>
      </w:pPr>
    </w:p>
    <w:p w:rsidR="00D56D42" w:rsidRPr="00D43AA3" w:rsidRDefault="00D56D42" w:rsidP="00D56D42">
      <w:pPr>
        <w:ind w:firstLine="709"/>
        <w:jc w:val="both"/>
        <w:rPr>
          <w:color w:val="FF0000"/>
        </w:rPr>
      </w:pPr>
    </w:p>
    <w:p w:rsidR="00D56D42" w:rsidRDefault="00D56D42" w:rsidP="00D56D42">
      <w:pPr>
        <w:spacing w:line="276" w:lineRule="auto"/>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t>.</w:t>
      </w:r>
    </w:p>
    <w:p w:rsidR="00D56D42" w:rsidRDefault="00D56D42" w:rsidP="00E85559">
      <w:pPr>
        <w:spacing w:line="276" w:lineRule="auto"/>
        <w:jc w:val="center"/>
        <w:rPr>
          <w:b/>
        </w:rPr>
      </w:pPr>
    </w:p>
    <w:p w:rsidR="00E85559" w:rsidRDefault="00E85559" w:rsidP="00E85559">
      <w:pPr>
        <w:spacing w:line="276" w:lineRule="auto"/>
        <w:jc w:val="center"/>
      </w:pPr>
      <w:r w:rsidRPr="009C578B">
        <w:rPr>
          <w:b/>
        </w:rPr>
        <w:t>Самостоятельная работа № 35</w:t>
      </w:r>
    </w:p>
    <w:p w:rsidR="002E1BF5" w:rsidRPr="00416993" w:rsidRDefault="002E1BF5" w:rsidP="002E1BF5">
      <w:pPr>
        <w:jc w:val="center"/>
        <w:rPr>
          <w:b/>
        </w:rPr>
      </w:pPr>
      <w:r w:rsidRPr="00416993">
        <w:rPr>
          <w:b/>
        </w:rPr>
        <w:t xml:space="preserve">Подготовка отчета к практической работе на тему: </w:t>
      </w:r>
      <w:r w:rsidR="009C578B">
        <w:rPr>
          <w:b/>
        </w:rPr>
        <w:t>Оформление договора</w:t>
      </w:r>
      <w:r w:rsidRPr="002E1BF5">
        <w:rPr>
          <w:b/>
        </w:rPr>
        <w:t xml:space="preserve"> коллективной материальной ответственности.</w:t>
      </w:r>
    </w:p>
    <w:p w:rsidR="002E1BF5" w:rsidRPr="00416993" w:rsidRDefault="002E1BF5" w:rsidP="002E1BF5">
      <w:pPr>
        <w:jc w:val="center"/>
        <w:rPr>
          <w:b/>
        </w:rPr>
      </w:pPr>
    </w:p>
    <w:p w:rsidR="002E1BF5" w:rsidRPr="00D43AA3" w:rsidRDefault="002E1BF5" w:rsidP="002E1BF5">
      <w:pPr>
        <w:pStyle w:val="a3"/>
        <w:rPr>
          <w:b/>
        </w:rPr>
      </w:pPr>
      <w:r w:rsidRPr="00D43AA3">
        <w:rPr>
          <w:b/>
        </w:rPr>
        <w:t>Время на выполнение: 1 час</w:t>
      </w:r>
    </w:p>
    <w:p w:rsidR="002E1BF5" w:rsidRPr="00D43AA3" w:rsidRDefault="002E1BF5" w:rsidP="002E1BF5">
      <w:pPr>
        <w:pStyle w:val="a3"/>
      </w:pPr>
    </w:p>
    <w:p w:rsidR="002E1BF5" w:rsidRPr="00D43AA3" w:rsidRDefault="002E1BF5" w:rsidP="002E1BF5">
      <w:pPr>
        <w:pStyle w:val="a3"/>
        <w:rPr>
          <w:b/>
        </w:rPr>
      </w:pPr>
      <w:r w:rsidRPr="00D43AA3">
        <w:rPr>
          <w:b/>
        </w:rPr>
        <w:t>По итогам выполнения студент должен представить:</w:t>
      </w:r>
    </w:p>
    <w:p w:rsidR="002E1BF5" w:rsidRPr="00D43AA3" w:rsidRDefault="002E1BF5" w:rsidP="002E1BF5">
      <w:pPr>
        <w:pStyle w:val="a3"/>
        <w:rPr>
          <w:b/>
        </w:rPr>
      </w:pPr>
      <w:r w:rsidRPr="00D43AA3">
        <w:t>- подготовить отчет по практической работе.</w:t>
      </w:r>
    </w:p>
    <w:p w:rsidR="002E1BF5" w:rsidRPr="00D43AA3" w:rsidRDefault="002E1BF5" w:rsidP="002E1BF5">
      <w:pPr>
        <w:pStyle w:val="a3"/>
        <w:spacing w:line="276" w:lineRule="auto"/>
      </w:pPr>
    </w:p>
    <w:p w:rsidR="002E1BF5" w:rsidRPr="00D43AA3" w:rsidRDefault="002E1BF5" w:rsidP="002E1BF5">
      <w:pPr>
        <w:spacing w:line="276" w:lineRule="auto"/>
        <w:rPr>
          <w:b/>
        </w:rPr>
      </w:pPr>
      <w:r w:rsidRPr="00D43AA3">
        <w:rPr>
          <w:b/>
        </w:rPr>
        <w:t>В процессе выполнения работы студент должен:</w:t>
      </w:r>
    </w:p>
    <w:p w:rsidR="002E1BF5" w:rsidRDefault="002E1BF5" w:rsidP="002E1BF5">
      <w:pPr>
        <w:rPr>
          <w:b/>
        </w:rPr>
      </w:pPr>
      <w:r w:rsidRPr="00D43AA3">
        <w:t xml:space="preserve">1.Провести </w:t>
      </w:r>
      <w:r w:rsidRPr="00B70FBC">
        <w:t xml:space="preserve">анализ </w:t>
      </w:r>
      <w:r>
        <w:t>оформления</w:t>
      </w:r>
      <w:r w:rsidRPr="00613996">
        <w:t xml:space="preserve"> </w:t>
      </w:r>
      <w:r w:rsidR="009C578B" w:rsidRPr="009C578B">
        <w:t xml:space="preserve">договора коллективной материальной ответственности </w:t>
      </w:r>
      <w:r w:rsidRPr="00454A39">
        <w:t>по натуральн</w:t>
      </w:r>
      <w:r>
        <w:t>ому</w:t>
      </w:r>
      <w:r w:rsidRPr="00454A39">
        <w:t xml:space="preserve"> образц</w:t>
      </w:r>
      <w:r>
        <w:rPr>
          <w:b/>
        </w:rPr>
        <w:t>у</w:t>
      </w:r>
      <w:r w:rsidRPr="00416993">
        <w:rPr>
          <w:b/>
        </w:rPr>
        <w:t>.</w:t>
      </w:r>
    </w:p>
    <w:p w:rsidR="002E1BF5" w:rsidRDefault="002E1BF5" w:rsidP="002E1BF5">
      <w:r>
        <w:t>2.Заполнить</w:t>
      </w:r>
      <w:r w:rsidRPr="00454A39">
        <w:t xml:space="preserve"> </w:t>
      </w:r>
      <w:r w:rsidR="009C578B" w:rsidRPr="009C578B">
        <w:t>договора коллективной материальной ответственности</w:t>
      </w:r>
      <w:r>
        <w:t>, используя образец.</w:t>
      </w:r>
    </w:p>
    <w:p w:rsidR="007E46E9" w:rsidRDefault="007E46E9" w:rsidP="002E1BF5"/>
    <w:p w:rsidR="007E46E9" w:rsidRDefault="007E46E9" w:rsidP="002E1BF5"/>
    <w:p w:rsidR="007E46E9" w:rsidRDefault="007E46E9" w:rsidP="002E1BF5"/>
    <w:p w:rsidR="007E46E9" w:rsidRDefault="007E46E9" w:rsidP="002E1BF5"/>
    <w:p w:rsidR="007E46E9" w:rsidRDefault="007E46E9" w:rsidP="002E1BF5"/>
    <w:p w:rsidR="009C578B" w:rsidRDefault="009C578B" w:rsidP="002E1BF5"/>
    <w:p w:rsidR="007E46E9" w:rsidRDefault="007E46E9" w:rsidP="002E1BF5"/>
    <w:p w:rsidR="007E46E9" w:rsidRDefault="007E46E9" w:rsidP="002E1BF5"/>
    <w:p w:rsidR="007E46E9" w:rsidRPr="007E46E9" w:rsidRDefault="007E46E9" w:rsidP="007E46E9">
      <w:pPr>
        <w:autoSpaceDE w:val="0"/>
        <w:autoSpaceDN w:val="0"/>
        <w:ind w:left="7088"/>
        <w:rPr>
          <w:sz w:val="20"/>
          <w:szCs w:val="20"/>
        </w:rPr>
      </w:pPr>
      <w:r w:rsidRPr="007E46E9">
        <w:rPr>
          <w:sz w:val="20"/>
          <w:szCs w:val="20"/>
        </w:rPr>
        <w:lastRenderedPageBreak/>
        <w:t>Приложение № 4</w:t>
      </w:r>
      <w:r w:rsidRPr="007E46E9">
        <w:rPr>
          <w:sz w:val="20"/>
          <w:szCs w:val="20"/>
        </w:rPr>
        <w:br/>
        <w:t>к постановлению Министерства</w:t>
      </w:r>
      <w:r w:rsidRPr="007E46E9">
        <w:rPr>
          <w:sz w:val="20"/>
          <w:szCs w:val="20"/>
        </w:rPr>
        <w:br/>
        <w:t>труда и социального развития</w:t>
      </w:r>
      <w:r w:rsidRPr="007E46E9">
        <w:rPr>
          <w:sz w:val="20"/>
          <w:szCs w:val="20"/>
        </w:rPr>
        <w:br/>
        <w:t>Российской Федерации</w:t>
      </w:r>
      <w:r w:rsidRPr="007E46E9">
        <w:rPr>
          <w:sz w:val="20"/>
          <w:szCs w:val="20"/>
        </w:rPr>
        <w:br/>
        <w:t>от 31.12.2002 № 85</w:t>
      </w:r>
    </w:p>
    <w:p w:rsidR="007E46E9" w:rsidRPr="007E46E9" w:rsidRDefault="007E46E9" w:rsidP="007E46E9">
      <w:pPr>
        <w:autoSpaceDE w:val="0"/>
        <w:autoSpaceDN w:val="0"/>
        <w:spacing w:before="480"/>
        <w:jc w:val="center"/>
        <w:rPr>
          <w:b/>
          <w:bCs/>
          <w:sz w:val="26"/>
          <w:szCs w:val="26"/>
        </w:rPr>
      </w:pPr>
      <w:r w:rsidRPr="007E46E9">
        <w:rPr>
          <w:b/>
          <w:bCs/>
          <w:sz w:val="26"/>
          <w:szCs w:val="26"/>
        </w:rPr>
        <w:t>Типовая форма договора</w:t>
      </w:r>
    </w:p>
    <w:p w:rsidR="007E46E9" w:rsidRPr="007E46E9" w:rsidRDefault="007E46E9" w:rsidP="007E46E9">
      <w:pPr>
        <w:autoSpaceDE w:val="0"/>
        <w:autoSpaceDN w:val="0"/>
        <w:jc w:val="center"/>
        <w:rPr>
          <w:b/>
          <w:bCs/>
          <w:sz w:val="26"/>
          <w:szCs w:val="26"/>
        </w:rPr>
      </w:pPr>
      <w:r w:rsidRPr="007E46E9">
        <w:rPr>
          <w:b/>
          <w:bCs/>
          <w:sz w:val="26"/>
          <w:szCs w:val="26"/>
        </w:rPr>
        <w:t>о полной коллективной (бригадной) материальной</w:t>
      </w:r>
    </w:p>
    <w:p w:rsidR="007E46E9" w:rsidRPr="007E46E9" w:rsidRDefault="007E46E9" w:rsidP="007E46E9">
      <w:pPr>
        <w:autoSpaceDE w:val="0"/>
        <w:autoSpaceDN w:val="0"/>
        <w:spacing w:after="600"/>
        <w:jc w:val="center"/>
        <w:rPr>
          <w:b/>
          <w:bCs/>
          <w:sz w:val="26"/>
          <w:szCs w:val="26"/>
        </w:rPr>
      </w:pPr>
      <w:r w:rsidRPr="007E46E9">
        <w:rPr>
          <w:b/>
          <w:bCs/>
          <w:sz w:val="26"/>
          <w:szCs w:val="26"/>
        </w:rPr>
        <w:t>ответственности</w:t>
      </w:r>
    </w:p>
    <w:p w:rsidR="007E46E9" w:rsidRPr="007E46E9" w:rsidRDefault="007E46E9" w:rsidP="007E46E9">
      <w:pPr>
        <w:tabs>
          <w:tab w:val="left" w:pos="9866"/>
        </w:tabs>
        <w:autoSpaceDE w:val="0"/>
        <w:autoSpaceDN w:val="0"/>
        <w:ind w:firstLine="567"/>
        <w:rPr>
          <w:sz w:val="22"/>
          <w:szCs w:val="22"/>
        </w:rPr>
      </w:pPr>
      <w:r w:rsidRPr="007E46E9">
        <w:rPr>
          <w:sz w:val="22"/>
          <w:szCs w:val="22"/>
        </w:rPr>
        <w:tab/>
        <w:t>,</w:t>
      </w:r>
    </w:p>
    <w:p w:rsidR="007E46E9" w:rsidRPr="007E46E9" w:rsidRDefault="007E46E9" w:rsidP="007E46E9">
      <w:pPr>
        <w:pBdr>
          <w:top w:val="single" w:sz="4" w:space="1" w:color="auto"/>
        </w:pBdr>
        <w:autoSpaceDE w:val="0"/>
        <w:autoSpaceDN w:val="0"/>
        <w:ind w:left="567" w:right="113"/>
        <w:jc w:val="center"/>
        <w:rPr>
          <w:sz w:val="18"/>
          <w:szCs w:val="18"/>
        </w:rPr>
      </w:pPr>
      <w:r w:rsidRPr="007E46E9">
        <w:rPr>
          <w:sz w:val="18"/>
          <w:szCs w:val="18"/>
        </w:rPr>
        <w:t>(наименование организации)</w:t>
      </w:r>
    </w:p>
    <w:p w:rsidR="007E46E9" w:rsidRPr="007E46E9" w:rsidRDefault="007E46E9" w:rsidP="007E46E9">
      <w:pPr>
        <w:autoSpaceDE w:val="0"/>
        <w:autoSpaceDN w:val="0"/>
        <w:rPr>
          <w:sz w:val="22"/>
          <w:szCs w:val="22"/>
        </w:rPr>
      </w:pPr>
      <w:r w:rsidRPr="007E46E9">
        <w:rPr>
          <w:sz w:val="22"/>
          <w:szCs w:val="22"/>
        </w:rPr>
        <w:t xml:space="preserve">далее именуемый “Работодатель”, в лице руководителя  </w:t>
      </w:r>
    </w:p>
    <w:p w:rsidR="007E46E9" w:rsidRPr="007E46E9" w:rsidRDefault="007E46E9" w:rsidP="007E46E9">
      <w:pPr>
        <w:pBdr>
          <w:top w:val="single" w:sz="4" w:space="1" w:color="auto"/>
        </w:pBdr>
        <w:autoSpaceDE w:val="0"/>
        <w:autoSpaceDN w:val="0"/>
        <w:ind w:left="5358"/>
        <w:jc w:val="center"/>
        <w:rPr>
          <w:sz w:val="18"/>
          <w:szCs w:val="18"/>
        </w:rPr>
      </w:pPr>
      <w:r w:rsidRPr="007E46E9">
        <w:rPr>
          <w:sz w:val="18"/>
          <w:szCs w:val="18"/>
        </w:rPr>
        <w:t>(фамилия, имя, отчество)</w:t>
      </w:r>
    </w:p>
    <w:p w:rsidR="007E46E9" w:rsidRPr="007E46E9" w:rsidRDefault="007E46E9" w:rsidP="007E46E9">
      <w:pPr>
        <w:tabs>
          <w:tab w:val="center" w:pos="2127"/>
          <w:tab w:val="left" w:pos="7088"/>
        </w:tabs>
        <w:autoSpaceDE w:val="0"/>
        <w:autoSpaceDN w:val="0"/>
        <w:rPr>
          <w:sz w:val="22"/>
          <w:szCs w:val="22"/>
        </w:rPr>
      </w:pPr>
      <w:r w:rsidRPr="007E46E9">
        <w:rPr>
          <w:sz w:val="22"/>
          <w:szCs w:val="22"/>
        </w:rPr>
        <w:t>или его заместителя</w:t>
      </w:r>
      <w:r w:rsidRPr="007E46E9">
        <w:rPr>
          <w:sz w:val="22"/>
          <w:szCs w:val="22"/>
        </w:rPr>
        <w:tab/>
      </w:r>
      <w:r w:rsidRPr="007E46E9">
        <w:rPr>
          <w:sz w:val="22"/>
          <w:szCs w:val="22"/>
        </w:rPr>
        <w:tab/>
        <w:t>, действующего на основании</w:t>
      </w:r>
    </w:p>
    <w:p w:rsidR="007E46E9" w:rsidRPr="007E46E9" w:rsidRDefault="007E46E9" w:rsidP="007E46E9">
      <w:pPr>
        <w:pBdr>
          <w:top w:val="single" w:sz="4" w:space="1" w:color="auto"/>
        </w:pBdr>
        <w:autoSpaceDE w:val="0"/>
        <w:autoSpaceDN w:val="0"/>
        <w:ind w:left="2070" w:right="2892"/>
        <w:jc w:val="center"/>
        <w:rPr>
          <w:sz w:val="18"/>
          <w:szCs w:val="18"/>
        </w:rPr>
      </w:pPr>
      <w:r w:rsidRPr="007E46E9">
        <w:rPr>
          <w:sz w:val="18"/>
          <w:szCs w:val="18"/>
        </w:rPr>
        <w:t>(фамилия, имя, отчество)</w:t>
      </w:r>
    </w:p>
    <w:p w:rsidR="007E46E9" w:rsidRPr="007E46E9" w:rsidRDefault="007E46E9" w:rsidP="007E46E9">
      <w:pPr>
        <w:tabs>
          <w:tab w:val="left" w:pos="5245"/>
        </w:tabs>
        <w:autoSpaceDE w:val="0"/>
        <w:autoSpaceDN w:val="0"/>
        <w:rPr>
          <w:sz w:val="22"/>
          <w:szCs w:val="22"/>
        </w:rPr>
      </w:pPr>
      <w:r w:rsidRPr="007E46E9">
        <w:rPr>
          <w:sz w:val="22"/>
          <w:szCs w:val="22"/>
        </w:rPr>
        <w:tab/>
        <w:t>, с одной стороны, и члены коллектива (бригады)</w:t>
      </w:r>
    </w:p>
    <w:p w:rsidR="007E46E9" w:rsidRPr="007E46E9" w:rsidRDefault="007E46E9" w:rsidP="007E46E9">
      <w:pPr>
        <w:pBdr>
          <w:top w:val="single" w:sz="4" w:space="1" w:color="auto"/>
        </w:pBdr>
        <w:autoSpaceDE w:val="0"/>
        <w:autoSpaceDN w:val="0"/>
        <w:ind w:right="4706"/>
        <w:jc w:val="center"/>
        <w:rPr>
          <w:sz w:val="18"/>
          <w:szCs w:val="18"/>
        </w:rPr>
      </w:pPr>
      <w:r w:rsidRPr="007E46E9">
        <w:rPr>
          <w:sz w:val="18"/>
          <w:szCs w:val="18"/>
        </w:rPr>
        <w:t>(устава, положения, доверенности)</w:t>
      </w:r>
    </w:p>
    <w:p w:rsidR="007E46E9" w:rsidRPr="007E46E9" w:rsidRDefault="007E46E9" w:rsidP="007E46E9">
      <w:pPr>
        <w:tabs>
          <w:tab w:val="left" w:pos="9866"/>
        </w:tabs>
        <w:autoSpaceDE w:val="0"/>
        <w:autoSpaceDN w:val="0"/>
        <w:rPr>
          <w:sz w:val="22"/>
          <w:szCs w:val="22"/>
        </w:rPr>
      </w:pPr>
      <w:r w:rsidRPr="007E46E9">
        <w:rPr>
          <w:sz w:val="22"/>
          <w:szCs w:val="22"/>
        </w:rPr>
        <w:tab/>
        <w:t>,</w:t>
      </w:r>
    </w:p>
    <w:p w:rsidR="007E46E9" w:rsidRPr="007E46E9" w:rsidRDefault="007E46E9" w:rsidP="007E46E9">
      <w:pPr>
        <w:pBdr>
          <w:top w:val="single" w:sz="4" w:space="1" w:color="auto"/>
        </w:pBdr>
        <w:autoSpaceDE w:val="0"/>
        <w:autoSpaceDN w:val="0"/>
        <w:ind w:right="113"/>
        <w:jc w:val="center"/>
        <w:rPr>
          <w:sz w:val="18"/>
          <w:szCs w:val="18"/>
        </w:rPr>
      </w:pPr>
      <w:r w:rsidRPr="007E46E9">
        <w:rPr>
          <w:sz w:val="18"/>
          <w:szCs w:val="18"/>
        </w:rPr>
        <w:t>(наименование цеха, отдела, отделения, фермы, участка, иного подразделения)</w:t>
      </w:r>
    </w:p>
    <w:p w:rsidR="007E46E9" w:rsidRPr="007E46E9" w:rsidRDefault="007E46E9" w:rsidP="007E46E9">
      <w:pPr>
        <w:autoSpaceDE w:val="0"/>
        <w:autoSpaceDN w:val="0"/>
        <w:jc w:val="both"/>
        <w:rPr>
          <w:sz w:val="22"/>
          <w:szCs w:val="22"/>
        </w:rPr>
      </w:pPr>
      <w:r w:rsidRPr="007E46E9">
        <w:rPr>
          <w:sz w:val="22"/>
          <w:szCs w:val="22"/>
        </w:rPr>
        <w:t>именуемые в дальнейшем “Коллектив (бригада)”, в лице руководителя Коллектива (бригадира)</w:t>
      </w:r>
      <w:r w:rsidRPr="007E46E9">
        <w:rPr>
          <w:sz w:val="22"/>
          <w:szCs w:val="22"/>
        </w:rPr>
        <w:br/>
      </w:r>
    </w:p>
    <w:p w:rsidR="007E46E9" w:rsidRPr="007E46E9" w:rsidRDefault="007E46E9" w:rsidP="007E46E9">
      <w:pPr>
        <w:pBdr>
          <w:top w:val="single" w:sz="4" w:space="1" w:color="auto"/>
        </w:pBdr>
        <w:autoSpaceDE w:val="0"/>
        <w:autoSpaceDN w:val="0"/>
        <w:jc w:val="center"/>
        <w:rPr>
          <w:sz w:val="18"/>
          <w:szCs w:val="18"/>
        </w:rPr>
      </w:pPr>
      <w:r w:rsidRPr="007E46E9">
        <w:rPr>
          <w:sz w:val="18"/>
          <w:szCs w:val="18"/>
        </w:rPr>
        <w:t>(фамилия, имя, отчество; занимаемая должность)</w:t>
      </w:r>
    </w:p>
    <w:p w:rsidR="007E46E9" w:rsidRPr="007E46E9" w:rsidRDefault="007E46E9" w:rsidP="007E46E9">
      <w:pPr>
        <w:autoSpaceDE w:val="0"/>
        <w:autoSpaceDN w:val="0"/>
        <w:rPr>
          <w:sz w:val="22"/>
          <w:szCs w:val="22"/>
        </w:rPr>
      </w:pPr>
      <w:r w:rsidRPr="007E46E9">
        <w:rPr>
          <w:sz w:val="22"/>
          <w:szCs w:val="22"/>
        </w:rPr>
        <w:t>заключили настоящий Договор о нижеследующем.</w:t>
      </w:r>
    </w:p>
    <w:p w:rsidR="007E46E9" w:rsidRPr="007E46E9" w:rsidRDefault="007E46E9" w:rsidP="007E46E9">
      <w:pPr>
        <w:autoSpaceDE w:val="0"/>
        <w:autoSpaceDN w:val="0"/>
        <w:spacing w:before="240" w:after="240"/>
        <w:jc w:val="center"/>
        <w:rPr>
          <w:sz w:val="22"/>
          <w:szCs w:val="22"/>
        </w:rPr>
      </w:pPr>
      <w:r w:rsidRPr="007E46E9">
        <w:rPr>
          <w:sz w:val="22"/>
          <w:szCs w:val="22"/>
          <w:lang w:val="en-US"/>
        </w:rPr>
        <w:t>I</w:t>
      </w:r>
      <w:r w:rsidRPr="007E46E9">
        <w:rPr>
          <w:sz w:val="22"/>
          <w:szCs w:val="22"/>
        </w:rPr>
        <w:t>. Предмет Договора</w:t>
      </w:r>
    </w:p>
    <w:p w:rsidR="007E46E9" w:rsidRPr="007E46E9" w:rsidRDefault="007E46E9" w:rsidP="007E46E9">
      <w:pPr>
        <w:autoSpaceDE w:val="0"/>
        <w:autoSpaceDN w:val="0"/>
        <w:ind w:firstLine="567"/>
        <w:jc w:val="both"/>
        <w:rPr>
          <w:sz w:val="22"/>
          <w:szCs w:val="22"/>
        </w:rPr>
      </w:pPr>
      <w:r w:rsidRPr="007E46E9">
        <w:rPr>
          <w:sz w:val="22"/>
          <w:szCs w:val="22"/>
        </w:rPr>
        <w:t xml:space="preserve">Коллектив (бригада) принимает на себя коллективную (бригадную) материальную ответственность за необеспечение сохранности имущества, вверенного ему для  </w:t>
      </w:r>
    </w:p>
    <w:p w:rsidR="007E46E9" w:rsidRPr="007E46E9" w:rsidRDefault="007E46E9" w:rsidP="007E46E9">
      <w:pPr>
        <w:pBdr>
          <w:top w:val="single" w:sz="4" w:space="1" w:color="auto"/>
        </w:pBdr>
        <w:autoSpaceDE w:val="0"/>
        <w:autoSpaceDN w:val="0"/>
        <w:ind w:left="7626"/>
        <w:rPr>
          <w:sz w:val="2"/>
          <w:szCs w:val="2"/>
        </w:rPr>
      </w:pPr>
    </w:p>
    <w:p w:rsidR="007E46E9" w:rsidRPr="007E46E9" w:rsidRDefault="007E46E9" w:rsidP="007E46E9">
      <w:pPr>
        <w:tabs>
          <w:tab w:val="left" w:pos="9866"/>
        </w:tabs>
        <w:autoSpaceDE w:val="0"/>
        <w:autoSpaceDN w:val="0"/>
        <w:rPr>
          <w:sz w:val="22"/>
          <w:szCs w:val="22"/>
        </w:rPr>
      </w:pPr>
      <w:r w:rsidRPr="007E46E9">
        <w:rPr>
          <w:sz w:val="22"/>
          <w:szCs w:val="22"/>
        </w:rPr>
        <w:tab/>
        <w:t>,</w:t>
      </w:r>
    </w:p>
    <w:p w:rsidR="007E46E9" w:rsidRPr="007E46E9" w:rsidRDefault="007E46E9" w:rsidP="007E46E9">
      <w:pPr>
        <w:pBdr>
          <w:top w:val="single" w:sz="4" w:space="1" w:color="auto"/>
        </w:pBdr>
        <w:autoSpaceDE w:val="0"/>
        <w:autoSpaceDN w:val="0"/>
        <w:ind w:right="113"/>
        <w:jc w:val="center"/>
        <w:rPr>
          <w:sz w:val="18"/>
          <w:szCs w:val="18"/>
        </w:rPr>
      </w:pPr>
      <w:r w:rsidRPr="007E46E9">
        <w:rPr>
          <w:sz w:val="18"/>
          <w:szCs w:val="18"/>
        </w:rPr>
        <w:t>(наименование вида работ)</w:t>
      </w:r>
    </w:p>
    <w:p w:rsidR="007E46E9" w:rsidRPr="007E46E9" w:rsidRDefault="007E46E9" w:rsidP="007E46E9">
      <w:pPr>
        <w:autoSpaceDE w:val="0"/>
        <w:autoSpaceDN w:val="0"/>
        <w:jc w:val="both"/>
        <w:rPr>
          <w:sz w:val="22"/>
          <w:szCs w:val="22"/>
        </w:rPr>
      </w:pPr>
      <w:r w:rsidRPr="007E46E9">
        <w:rPr>
          <w:sz w:val="22"/>
          <w:szCs w:val="22"/>
        </w:rPr>
        <w:t>а также за ущерб, возникший у Работодателя в результате возмещения им ущерба иным лицам, а Работодатель обязуется создать Коллективу (бригаде) условия, необходимые для надлежащего исполнения принятых обязательств по настоящему Договору.</w:t>
      </w:r>
    </w:p>
    <w:p w:rsidR="007E46E9" w:rsidRPr="007E46E9" w:rsidRDefault="007E46E9" w:rsidP="007E46E9">
      <w:pPr>
        <w:autoSpaceDE w:val="0"/>
        <w:autoSpaceDN w:val="0"/>
        <w:spacing w:before="240" w:after="240"/>
        <w:jc w:val="center"/>
        <w:rPr>
          <w:sz w:val="22"/>
          <w:szCs w:val="22"/>
        </w:rPr>
      </w:pPr>
      <w:r w:rsidRPr="007E46E9">
        <w:rPr>
          <w:sz w:val="22"/>
          <w:szCs w:val="22"/>
          <w:lang w:val="en-US"/>
        </w:rPr>
        <w:t>II</w:t>
      </w:r>
      <w:r w:rsidRPr="007E46E9">
        <w:rPr>
          <w:sz w:val="22"/>
          <w:szCs w:val="22"/>
        </w:rPr>
        <w:t>. Общие положения</w:t>
      </w:r>
    </w:p>
    <w:p w:rsidR="007E46E9" w:rsidRPr="007E46E9" w:rsidRDefault="007E46E9" w:rsidP="007E46E9">
      <w:pPr>
        <w:autoSpaceDE w:val="0"/>
        <w:autoSpaceDN w:val="0"/>
        <w:ind w:firstLine="567"/>
        <w:jc w:val="both"/>
        <w:rPr>
          <w:sz w:val="22"/>
          <w:szCs w:val="22"/>
        </w:rPr>
      </w:pPr>
      <w:r w:rsidRPr="007E46E9">
        <w:rPr>
          <w:sz w:val="22"/>
          <w:szCs w:val="22"/>
        </w:rPr>
        <w:t>1. Решение Работодателя об установлении полной коллективной (бригадной) материальной ответственности оформляется приказом (распоряжением) Работодателя и объявляется Коллективу (бригаде).</w:t>
      </w:r>
    </w:p>
    <w:p w:rsidR="007E46E9" w:rsidRPr="007E46E9" w:rsidRDefault="007E46E9" w:rsidP="007E46E9">
      <w:pPr>
        <w:autoSpaceDE w:val="0"/>
        <w:autoSpaceDN w:val="0"/>
        <w:ind w:firstLine="567"/>
        <w:jc w:val="both"/>
        <w:rPr>
          <w:sz w:val="22"/>
          <w:szCs w:val="22"/>
        </w:rPr>
      </w:pPr>
      <w:r w:rsidRPr="007E46E9">
        <w:rPr>
          <w:sz w:val="22"/>
          <w:szCs w:val="22"/>
        </w:rPr>
        <w:t>Приказ (распоряжение) Работодателя об установлении полной коллективной (бригадной) материальной ответственности прилагается к настоящему Договору.</w:t>
      </w:r>
    </w:p>
    <w:p w:rsidR="007E46E9" w:rsidRPr="007E46E9" w:rsidRDefault="007E46E9" w:rsidP="007E46E9">
      <w:pPr>
        <w:autoSpaceDE w:val="0"/>
        <w:autoSpaceDN w:val="0"/>
        <w:ind w:firstLine="567"/>
        <w:jc w:val="both"/>
        <w:rPr>
          <w:sz w:val="22"/>
          <w:szCs w:val="22"/>
        </w:rPr>
      </w:pPr>
      <w:r w:rsidRPr="007E46E9">
        <w:rPr>
          <w:sz w:val="22"/>
          <w:szCs w:val="22"/>
        </w:rPr>
        <w:t>2. Комплектование вновь создаваемого Коллектива (бригады) осуществляется на основе принципа добровольности. При включении в состав Коллектива (бригады) новых работников принимается во внимание мнение Коллектива (бригады).</w:t>
      </w:r>
    </w:p>
    <w:p w:rsidR="007E46E9" w:rsidRPr="007E46E9" w:rsidRDefault="007E46E9" w:rsidP="007E46E9">
      <w:pPr>
        <w:autoSpaceDE w:val="0"/>
        <w:autoSpaceDN w:val="0"/>
        <w:ind w:firstLine="567"/>
        <w:jc w:val="both"/>
        <w:rPr>
          <w:sz w:val="22"/>
          <w:szCs w:val="22"/>
        </w:rPr>
      </w:pPr>
      <w:r w:rsidRPr="007E46E9">
        <w:rPr>
          <w:sz w:val="22"/>
          <w:szCs w:val="22"/>
        </w:rPr>
        <w:t>3. Руководство Коллективом (бригадой) возлагается на руководителя Коллектива (бригадира).</w:t>
      </w:r>
    </w:p>
    <w:p w:rsidR="007E46E9" w:rsidRPr="007E46E9" w:rsidRDefault="007E46E9" w:rsidP="007E46E9">
      <w:pPr>
        <w:autoSpaceDE w:val="0"/>
        <w:autoSpaceDN w:val="0"/>
        <w:ind w:firstLine="567"/>
        <w:jc w:val="both"/>
        <w:rPr>
          <w:sz w:val="22"/>
          <w:szCs w:val="22"/>
        </w:rPr>
      </w:pPr>
      <w:r w:rsidRPr="007E46E9">
        <w:rPr>
          <w:sz w:val="22"/>
          <w:szCs w:val="22"/>
        </w:rPr>
        <w:t>Руководитель Коллектива (бригадир) назначается приказом (распоряжением) Работодателя. При этом принимается во внимание мнение Коллектива (бригады).</w:t>
      </w:r>
    </w:p>
    <w:p w:rsidR="007E46E9" w:rsidRPr="007E46E9" w:rsidRDefault="007E46E9" w:rsidP="007E46E9">
      <w:pPr>
        <w:autoSpaceDE w:val="0"/>
        <w:autoSpaceDN w:val="0"/>
        <w:ind w:firstLine="567"/>
        <w:jc w:val="both"/>
        <w:rPr>
          <w:sz w:val="22"/>
          <w:szCs w:val="22"/>
        </w:rPr>
      </w:pPr>
      <w:r w:rsidRPr="007E46E9">
        <w:rPr>
          <w:sz w:val="22"/>
          <w:szCs w:val="22"/>
        </w:rPr>
        <w:t>При временном отсутствии руководителя Коллектива (бригадира) его обязанности возлагаются Работодателем на одного из членов Коллектива (бригады).</w:t>
      </w:r>
    </w:p>
    <w:p w:rsidR="007E46E9" w:rsidRPr="007E46E9" w:rsidRDefault="007E46E9" w:rsidP="007E46E9">
      <w:pPr>
        <w:autoSpaceDE w:val="0"/>
        <w:autoSpaceDN w:val="0"/>
        <w:ind w:firstLine="567"/>
        <w:jc w:val="both"/>
        <w:rPr>
          <w:sz w:val="22"/>
          <w:szCs w:val="22"/>
        </w:rPr>
      </w:pPr>
      <w:r w:rsidRPr="007E46E9">
        <w:rPr>
          <w:sz w:val="22"/>
          <w:szCs w:val="22"/>
        </w:rPr>
        <w:t>4. При смене руководителя Коллектива (бригадира) или при выбытии из Коллектива (бригады) более 50 процентов от его первоначального состава настоящий Договор должен быть перезаключен.</w:t>
      </w:r>
    </w:p>
    <w:p w:rsidR="007E46E9" w:rsidRPr="007E46E9" w:rsidRDefault="007E46E9" w:rsidP="007E46E9">
      <w:pPr>
        <w:autoSpaceDE w:val="0"/>
        <w:autoSpaceDN w:val="0"/>
        <w:ind w:firstLine="567"/>
        <w:jc w:val="both"/>
        <w:rPr>
          <w:sz w:val="22"/>
          <w:szCs w:val="22"/>
        </w:rPr>
      </w:pPr>
      <w:r w:rsidRPr="007E46E9">
        <w:rPr>
          <w:sz w:val="22"/>
          <w:szCs w:val="22"/>
        </w:rPr>
        <w:t>5. Настоящий Договор не перезаключается при выбытии из состава Коллектива (бригады) отдельных работников или приеме в Коллектив (бригаду) новых работников. В этих случаях против подписи выбывшего члена Коллектива (бригады) указывается дата его выбытия, а вновь принятый работник подписывает Договор и указывает дату вступления в Коллектив (бригаду).</w:t>
      </w:r>
    </w:p>
    <w:p w:rsidR="007E46E9" w:rsidRPr="007E46E9" w:rsidRDefault="007E46E9" w:rsidP="007E46E9">
      <w:pPr>
        <w:pageBreakBefore/>
        <w:autoSpaceDE w:val="0"/>
        <w:autoSpaceDN w:val="0"/>
        <w:jc w:val="center"/>
        <w:rPr>
          <w:sz w:val="22"/>
          <w:szCs w:val="22"/>
        </w:rPr>
      </w:pPr>
      <w:r w:rsidRPr="007E46E9">
        <w:rPr>
          <w:sz w:val="22"/>
          <w:szCs w:val="22"/>
          <w:lang w:val="en-US"/>
        </w:rPr>
        <w:lastRenderedPageBreak/>
        <w:t>III</w:t>
      </w:r>
      <w:r w:rsidRPr="007E46E9">
        <w:rPr>
          <w:sz w:val="22"/>
          <w:szCs w:val="22"/>
        </w:rPr>
        <w:t>. Права и обязанности Коллектива (бригады)</w:t>
      </w:r>
      <w:r w:rsidRPr="007E46E9">
        <w:rPr>
          <w:sz w:val="22"/>
          <w:szCs w:val="22"/>
        </w:rPr>
        <w:br/>
        <w:t>и Работодателя</w:t>
      </w:r>
    </w:p>
    <w:p w:rsidR="007E46E9" w:rsidRPr="007E46E9" w:rsidRDefault="007E46E9" w:rsidP="007E46E9">
      <w:pPr>
        <w:autoSpaceDE w:val="0"/>
        <w:autoSpaceDN w:val="0"/>
        <w:ind w:firstLine="567"/>
        <w:jc w:val="both"/>
        <w:rPr>
          <w:sz w:val="22"/>
          <w:szCs w:val="22"/>
        </w:rPr>
      </w:pPr>
      <w:r w:rsidRPr="007E46E9">
        <w:rPr>
          <w:sz w:val="22"/>
          <w:szCs w:val="22"/>
        </w:rPr>
        <w:t>6. Коллектив (бригада) имеет право:</w:t>
      </w:r>
    </w:p>
    <w:p w:rsidR="007E46E9" w:rsidRPr="007E46E9" w:rsidRDefault="007E46E9" w:rsidP="007E46E9">
      <w:pPr>
        <w:autoSpaceDE w:val="0"/>
        <w:autoSpaceDN w:val="0"/>
        <w:ind w:firstLine="567"/>
        <w:jc w:val="both"/>
        <w:rPr>
          <w:sz w:val="22"/>
          <w:szCs w:val="22"/>
        </w:rPr>
      </w:pPr>
      <w:r w:rsidRPr="007E46E9">
        <w:rPr>
          <w:sz w:val="22"/>
          <w:szCs w:val="22"/>
        </w:rPr>
        <w:t>а) участвовать в приеме вверенного имущества и осуществлять взаимный контроль за работой по хранению, обработке, продаже (отпуску), перевозке или применению в процессе производства вверенного имущества;</w:t>
      </w:r>
    </w:p>
    <w:p w:rsidR="007E46E9" w:rsidRPr="007E46E9" w:rsidRDefault="007E46E9" w:rsidP="007E46E9">
      <w:pPr>
        <w:autoSpaceDE w:val="0"/>
        <w:autoSpaceDN w:val="0"/>
        <w:ind w:firstLine="567"/>
        <w:jc w:val="both"/>
        <w:rPr>
          <w:sz w:val="22"/>
          <w:szCs w:val="22"/>
        </w:rPr>
      </w:pPr>
      <w:r w:rsidRPr="007E46E9">
        <w:rPr>
          <w:sz w:val="22"/>
          <w:szCs w:val="22"/>
        </w:rPr>
        <w:t>б) принимать участие в инвентаризации, ревизии, иной проверке сохранности состояния вверенного Коллективу (бригаде) имущества;</w:t>
      </w:r>
    </w:p>
    <w:p w:rsidR="007E46E9" w:rsidRPr="007E46E9" w:rsidRDefault="007E46E9" w:rsidP="007E46E9">
      <w:pPr>
        <w:autoSpaceDE w:val="0"/>
        <w:autoSpaceDN w:val="0"/>
        <w:ind w:firstLine="567"/>
        <w:jc w:val="both"/>
        <w:rPr>
          <w:sz w:val="22"/>
          <w:szCs w:val="22"/>
        </w:rPr>
      </w:pPr>
      <w:r w:rsidRPr="007E46E9">
        <w:rPr>
          <w:sz w:val="22"/>
          <w:szCs w:val="22"/>
        </w:rPr>
        <w:t>в) знакомиться с отчетами о движении и остатках вверенного Коллективу (бригаде) имущества;</w:t>
      </w:r>
    </w:p>
    <w:p w:rsidR="007E46E9" w:rsidRPr="007E46E9" w:rsidRDefault="007E46E9" w:rsidP="007E46E9">
      <w:pPr>
        <w:autoSpaceDE w:val="0"/>
        <w:autoSpaceDN w:val="0"/>
        <w:ind w:firstLine="567"/>
        <w:jc w:val="both"/>
        <w:rPr>
          <w:sz w:val="22"/>
          <w:szCs w:val="22"/>
        </w:rPr>
      </w:pPr>
      <w:r w:rsidRPr="007E46E9">
        <w:rPr>
          <w:sz w:val="22"/>
          <w:szCs w:val="22"/>
        </w:rPr>
        <w:t>г) в необходимых случаях требовать от Работодателя проведения инвентаризации вверенного Коллективу (бригаде) имущества;</w:t>
      </w:r>
    </w:p>
    <w:p w:rsidR="007E46E9" w:rsidRPr="007E46E9" w:rsidRDefault="007E46E9" w:rsidP="007E46E9">
      <w:pPr>
        <w:autoSpaceDE w:val="0"/>
        <w:autoSpaceDN w:val="0"/>
        <w:ind w:firstLine="567"/>
        <w:jc w:val="both"/>
        <w:rPr>
          <w:sz w:val="22"/>
          <w:szCs w:val="22"/>
        </w:rPr>
      </w:pPr>
      <w:r w:rsidRPr="007E46E9">
        <w:rPr>
          <w:sz w:val="22"/>
          <w:szCs w:val="22"/>
        </w:rPr>
        <w:t>д) заявлять Работодателю об отводе членов Коллектива (бригады), в том числе руководителя Коллектива (бригадира), которые, по их мнению, не могут обеспечить сохранность вверенного Коллективу (бригаде) имущества.</w:t>
      </w:r>
    </w:p>
    <w:p w:rsidR="007E46E9" w:rsidRPr="007E46E9" w:rsidRDefault="007E46E9" w:rsidP="007E46E9">
      <w:pPr>
        <w:autoSpaceDE w:val="0"/>
        <w:autoSpaceDN w:val="0"/>
        <w:ind w:firstLine="567"/>
        <w:jc w:val="both"/>
        <w:rPr>
          <w:sz w:val="22"/>
          <w:szCs w:val="22"/>
        </w:rPr>
      </w:pPr>
      <w:r w:rsidRPr="007E46E9">
        <w:rPr>
          <w:sz w:val="22"/>
          <w:szCs w:val="22"/>
        </w:rPr>
        <w:t>7. Коллектив (бригада) обязан:</w:t>
      </w:r>
    </w:p>
    <w:p w:rsidR="007E46E9" w:rsidRPr="007E46E9" w:rsidRDefault="007E46E9" w:rsidP="007E46E9">
      <w:pPr>
        <w:autoSpaceDE w:val="0"/>
        <w:autoSpaceDN w:val="0"/>
        <w:ind w:firstLine="567"/>
        <w:jc w:val="both"/>
        <w:rPr>
          <w:sz w:val="22"/>
          <w:szCs w:val="22"/>
        </w:rPr>
      </w:pPr>
      <w:r w:rsidRPr="007E46E9">
        <w:rPr>
          <w:sz w:val="22"/>
          <w:szCs w:val="22"/>
        </w:rPr>
        <w:t>а) бережно относиться к вверенному Коллективу (бригаде) имуществу и принимать меры по предотвращению ущерба;</w:t>
      </w:r>
    </w:p>
    <w:p w:rsidR="007E46E9" w:rsidRPr="007E46E9" w:rsidRDefault="007E46E9" w:rsidP="007E46E9">
      <w:pPr>
        <w:autoSpaceDE w:val="0"/>
        <w:autoSpaceDN w:val="0"/>
        <w:ind w:firstLine="567"/>
        <w:jc w:val="both"/>
        <w:rPr>
          <w:sz w:val="22"/>
          <w:szCs w:val="22"/>
        </w:rPr>
      </w:pPr>
      <w:r w:rsidRPr="007E46E9">
        <w:rPr>
          <w:sz w:val="22"/>
          <w:szCs w:val="22"/>
        </w:rPr>
        <w:t>б) в установленном порядке вести учет, составлять и своевременно представлять отчеты о движении и остатках вверенного Коллективу (бригаде) имущества;</w:t>
      </w:r>
    </w:p>
    <w:p w:rsidR="007E46E9" w:rsidRPr="007E46E9" w:rsidRDefault="007E46E9" w:rsidP="007E46E9">
      <w:pPr>
        <w:autoSpaceDE w:val="0"/>
        <w:autoSpaceDN w:val="0"/>
        <w:ind w:firstLine="567"/>
        <w:jc w:val="both"/>
        <w:rPr>
          <w:sz w:val="22"/>
          <w:szCs w:val="22"/>
        </w:rPr>
      </w:pPr>
      <w:r w:rsidRPr="007E46E9">
        <w:rPr>
          <w:sz w:val="22"/>
          <w:szCs w:val="22"/>
        </w:rPr>
        <w:t>в) своевременно ставить в известность Работодателя о всех обстоятельствах, угрожающих сохранности вверенного Коллективу (бригаде) имущества.</w:t>
      </w:r>
    </w:p>
    <w:p w:rsidR="007E46E9" w:rsidRPr="007E46E9" w:rsidRDefault="007E46E9" w:rsidP="007E46E9">
      <w:pPr>
        <w:autoSpaceDE w:val="0"/>
        <w:autoSpaceDN w:val="0"/>
        <w:ind w:firstLine="567"/>
        <w:jc w:val="both"/>
        <w:rPr>
          <w:sz w:val="22"/>
          <w:szCs w:val="22"/>
        </w:rPr>
      </w:pPr>
      <w:r w:rsidRPr="007E46E9">
        <w:rPr>
          <w:sz w:val="22"/>
          <w:szCs w:val="22"/>
        </w:rPr>
        <w:t>8. Работодатель обязан:</w:t>
      </w:r>
    </w:p>
    <w:p w:rsidR="007E46E9" w:rsidRPr="007E46E9" w:rsidRDefault="007E46E9" w:rsidP="007E46E9">
      <w:pPr>
        <w:autoSpaceDE w:val="0"/>
        <w:autoSpaceDN w:val="0"/>
        <w:ind w:firstLine="567"/>
        <w:jc w:val="both"/>
        <w:rPr>
          <w:sz w:val="22"/>
          <w:szCs w:val="22"/>
        </w:rPr>
      </w:pPr>
      <w:r w:rsidRPr="007E46E9">
        <w:rPr>
          <w:sz w:val="22"/>
          <w:szCs w:val="22"/>
        </w:rPr>
        <w:t>а) создавать Коллективу (бригаде) условия, необходимые для обеспечения полной сохранности имущества, вверенного Коллективу (бригаде);</w:t>
      </w:r>
    </w:p>
    <w:p w:rsidR="007E46E9" w:rsidRPr="007E46E9" w:rsidRDefault="007E46E9" w:rsidP="007E46E9">
      <w:pPr>
        <w:autoSpaceDE w:val="0"/>
        <w:autoSpaceDN w:val="0"/>
        <w:ind w:firstLine="567"/>
        <w:jc w:val="both"/>
        <w:rPr>
          <w:sz w:val="22"/>
          <w:szCs w:val="22"/>
        </w:rPr>
      </w:pPr>
      <w:r w:rsidRPr="007E46E9">
        <w:rPr>
          <w:sz w:val="22"/>
          <w:szCs w:val="22"/>
        </w:rPr>
        <w:t>б) своевременно принимать меры по выявлению и устранению причин, препятствующих обеспечению Коллективом (бригадой) сохранности вверенного имущества, выявлять конкретных лиц, виновных в причинении ущерба, и привлекать их к установленной законодательством ответственности;</w:t>
      </w:r>
    </w:p>
    <w:p w:rsidR="007E46E9" w:rsidRPr="007E46E9" w:rsidRDefault="007E46E9" w:rsidP="007E46E9">
      <w:pPr>
        <w:autoSpaceDE w:val="0"/>
        <w:autoSpaceDN w:val="0"/>
        <w:ind w:firstLine="567"/>
        <w:jc w:val="both"/>
        <w:rPr>
          <w:sz w:val="22"/>
          <w:szCs w:val="22"/>
        </w:rPr>
      </w:pPr>
      <w:r w:rsidRPr="007E46E9">
        <w:rPr>
          <w:sz w:val="22"/>
          <w:szCs w:val="22"/>
        </w:rPr>
        <w:t>в) знакомить Коллектив (бригаду) с действующим законодательством о материальной ответственности работников за ущерб, причиненный работодателю, а также с иными нормативными правовыми актами (в т.ч. локальными) о порядке хранения, обработки, продажи (отпуска), перевозки, применения в процессе производства и осуществления других операций с переданным ему имуществом;</w:t>
      </w:r>
    </w:p>
    <w:p w:rsidR="007E46E9" w:rsidRPr="007E46E9" w:rsidRDefault="007E46E9" w:rsidP="007E46E9">
      <w:pPr>
        <w:autoSpaceDE w:val="0"/>
        <w:autoSpaceDN w:val="0"/>
        <w:ind w:firstLine="567"/>
        <w:jc w:val="both"/>
        <w:rPr>
          <w:sz w:val="22"/>
          <w:szCs w:val="22"/>
        </w:rPr>
      </w:pPr>
      <w:r w:rsidRPr="007E46E9">
        <w:rPr>
          <w:sz w:val="22"/>
          <w:szCs w:val="22"/>
        </w:rPr>
        <w:t>г) обеспечивать Коллективу (бригаде) условия, необходимые для своевременного учета и отчетности о движении и остатках вверенного ему имущества;</w:t>
      </w:r>
    </w:p>
    <w:p w:rsidR="007E46E9" w:rsidRPr="007E46E9" w:rsidRDefault="007E46E9" w:rsidP="007E46E9">
      <w:pPr>
        <w:autoSpaceDE w:val="0"/>
        <w:autoSpaceDN w:val="0"/>
        <w:ind w:firstLine="567"/>
        <w:jc w:val="both"/>
        <w:rPr>
          <w:sz w:val="22"/>
          <w:szCs w:val="22"/>
        </w:rPr>
      </w:pPr>
      <w:r w:rsidRPr="007E46E9">
        <w:rPr>
          <w:sz w:val="22"/>
          <w:szCs w:val="22"/>
        </w:rPr>
        <w:t>д) рассматривать вопрос об обоснованности требования Коллектива (бригады) о проведении инвентаризации вверенного ему имущества;</w:t>
      </w:r>
    </w:p>
    <w:p w:rsidR="007E46E9" w:rsidRPr="007E46E9" w:rsidRDefault="007E46E9" w:rsidP="007E46E9">
      <w:pPr>
        <w:autoSpaceDE w:val="0"/>
        <w:autoSpaceDN w:val="0"/>
        <w:ind w:firstLine="567"/>
        <w:jc w:val="both"/>
        <w:rPr>
          <w:sz w:val="22"/>
          <w:szCs w:val="22"/>
        </w:rPr>
      </w:pPr>
      <w:r w:rsidRPr="007E46E9">
        <w:rPr>
          <w:sz w:val="22"/>
          <w:szCs w:val="22"/>
        </w:rPr>
        <w:t>е) рассматривать в присутствии работника заявленный ему отвод и в случае обоснованности отвода принимать меры к выводу его из состава Коллектива (бригады), решать вопрос о его дальнейшей работе в соответствии с действующим законодательством;</w:t>
      </w:r>
    </w:p>
    <w:p w:rsidR="007E46E9" w:rsidRPr="007E46E9" w:rsidRDefault="007E46E9" w:rsidP="007E46E9">
      <w:pPr>
        <w:autoSpaceDE w:val="0"/>
        <w:autoSpaceDN w:val="0"/>
        <w:ind w:firstLine="567"/>
        <w:jc w:val="both"/>
        <w:rPr>
          <w:sz w:val="22"/>
          <w:szCs w:val="22"/>
        </w:rPr>
      </w:pPr>
      <w:r w:rsidRPr="007E46E9">
        <w:rPr>
          <w:sz w:val="22"/>
          <w:szCs w:val="22"/>
        </w:rPr>
        <w:t>ж) рассматривать сообщения Коллектива (бригады) об обстоятельствах, угрожающих сохранности вверенного ему имущества, и принимать меры по устранению этих обстоятельств.</w:t>
      </w:r>
    </w:p>
    <w:p w:rsidR="007E46E9" w:rsidRPr="007E46E9" w:rsidRDefault="007E46E9" w:rsidP="007E46E9">
      <w:pPr>
        <w:autoSpaceDE w:val="0"/>
        <w:autoSpaceDN w:val="0"/>
        <w:spacing w:before="240" w:after="240"/>
        <w:jc w:val="center"/>
        <w:rPr>
          <w:sz w:val="22"/>
          <w:szCs w:val="22"/>
        </w:rPr>
      </w:pPr>
      <w:r w:rsidRPr="007E46E9">
        <w:rPr>
          <w:sz w:val="22"/>
          <w:szCs w:val="22"/>
          <w:lang w:val="en-US"/>
        </w:rPr>
        <w:t>IV</w:t>
      </w:r>
      <w:r w:rsidRPr="007E46E9">
        <w:rPr>
          <w:sz w:val="22"/>
          <w:szCs w:val="22"/>
        </w:rPr>
        <w:t>. Порядок ведения учета и отчетности</w:t>
      </w:r>
    </w:p>
    <w:p w:rsidR="007E46E9" w:rsidRPr="007E46E9" w:rsidRDefault="007E46E9" w:rsidP="007E46E9">
      <w:pPr>
        <w:autoSpaceDE w:val="0"/>
        <w:autoSpaceDN w:val="0"/>
        <w:ind w:firstLine="567"/>
        <w:jc w:val="both"/>
        <w:rPr>
          <w:sz w:val="22"/>
          <w:szCs w:val="22"/>
        </w:rPr>
      </w:pPr>
      <w:r w:rsidRPr="007E46E9">
        <w:rPr>
          <w:sz w:val="22"/>
          <w:szCs w:val="22"/>
        </w:rPr>
        <w:t>9. Прием имущества, ведение учета и представление отчетности о движении имущества осуществляется в установленном порядке руководителем Коллектива (бригадиром).</w:t>
      </w:r>
    </w:p>
    <w:p w:rsidR="007E46E9" w:rsidRPr="007E46E9" w:rsidRDefault="007E46E9" w:rsidP="007E46E9">
      <w:pPr>
        <w:autoSpaceDE w:val="0"/>
        <w:autoSpaceDN w:val="0"/>
        <w:ind w:firstLine="567"/>
        <w:jc w:val="both"/>
        <w:rPr>
          <w:sz w:val="22"/>
          <w:szCs w:val="22"/>
        </w:rPr>
      </w:pPr>
      <w:r w:rsidRPr="007E46E9">
        <w:rPr>
          <w:sz w:val="22"/>
          <w:szCs w:val="22"/>
        </w:rPr>
        <w:t>10. Плановые инвентаризации вверенного Коллективу (бригаде) имущества проводятся в сроки, установленные действующими правилами.</w:t>
      </w:r>
    </w:p>
    <w:p w:rsidR="007E46E9" w:rsidRPr="007E46E9" w:rsidRDefault="007E46E9" w:rsidP="007E46E9">
      <w:pPr>
        <w:autoSpaceDE w:val="0"/>
        <w:autoSpaceDN w:val="0"/>
        <w:ind w:firstLine="567"/>
        <w:jc w:val="both"/>
        <w:rPr>
          <w:sz w:val="22"/>
          <w:szCs w:val="22"/>
        </w:rPr>
      </w:pPr>
      <w:r w:rsidRPr="007E46E9">
        <w:rPr>
          <w:sz w:val="22"/>
          <w:szCs w:val="22"/>
        </w:rPr>
        <w:t>Внеплановые инвентаризации проводятся при смене руководителя Коллектива (бригадира), при выбытии из Коллектива (бригады) более 50 процентов его членов, а также по требованию одного или нескольких членов Коллектива (бригады).</w:t>
      </w:r>
    </w:p>
    <w:p w:rsidR="007E46E9" w:rsidRPr="007E46E9" w:rsidRDefault="007E46E9" w:rsidP="007E46E9">
      <w:pPr>
        <w:autoSpaceDE w:val="0"/>
        <w:autoSpaceDN w:val="0"/>
        <w:ind w:firstLine="567"/>
        <w:jc w:val="both"/>
        <w:rPr>
          <w:sz w:val="22"/>
          <w:szCs w:val="22"/>
        </w:rPr>
      </w:pPr>
      <w:r w:rsidRPr="007E46E9">
        <w:rPr>
          <w:sz w:val="22"/>
          <w:szCs w:val="22"/>
        </w:rPr>
        <w:t>11. Отчеты о движении и остатках вверенного Коллективу (бригаде) имущества подписываются руководителем Коллектива (бригадиром) и в порядке очередности одним из членов Коллектива (бригады).</w:t>
      </w:r>
    </w:p>
    <w:p w:rsidR="007E46E9" w:rsidRPr="007E46E9" w:rsidRDefault="007E46E9" w:rsidP="007E46E9">
      <w:pPr>
        <w:autoSpaceDE w:val="0"/>
        <w:autoSpaceDN w:val="0"/>
        <w:ind w:firstLine="567"/>
        <w:jc w:val="both"/>
        <w:rPr>
          <w:sz w:val="22"/>
          <w:szCs w:val="22"/>
        </w:rPr>
      </w:pPr>
      <w:r w:rsidRPr="007E46E9">
        <w:rPr>
          <w:sz w:val="22"/>
          <w:szCs w:val="22"/>
        </w:rPr>
        <w:t>Содержание отчета объявляется всем членам Коллектива (бригады).</w:t>
      </w:r>
    </w:p>
    <w:p w:rsidR="007E46E9" w:rsidRPr="007E46E9" w:rsidRDefault="007E46E9" w:rsidP="007E46E9">
      <w:pPr>
        <w:pageBreakBefore/>
        <w:autoSpaceDE w:val="0"/>
        <w:autoSpaceDN w:val="0"/>
        <w:spacing w:after="240"/>
        <w:jc w:val="center"/>
        <w:rPr>
          <w:sz w:val="22"/>
          <w:szCs w:val="22"/>
        </w:rPr>
      </w:pPr>
      <w:r w:rsidRPr="007E46E9">
        <w:rPr>
          <w:sz w:val="22"/>
          <w:szCs w:val="22"/>
          <w:lang w:val="en-US"/>
        </w:rPr>
        <w:lastRenderedPageBreak/>
        <w:t>V</w:t>
      </w:r>
      <w:r w:rsidRPr="007E46E9">
        <w:rPr>
          <w:sz w:val="22"/>
          <w:szCs w:val="22"/>
        </w:rPr>
        <w:t>. Возмещение ущерба</w:t>
      </w:r>
    </w:p>
    <w:p w:rsidR="007E46E9" w:rsidRPr="007E46E9" w:rsidRDefault="007E46E9" w:rsidP="007E46E9">
      <w:pPr>
        <w:autoSpaceDE w:val="0"/>
        <w:autoSpaceDN w:val="0"/>
        <w:ind w:firstLine="567"/>
        <w:jc w:val="both"/>
        <w:rPr>
          <w:sz w:val="22"/>
          <w:szCs w:val="22"/>
        </w:rPr>
      </w:pPr>
      <w:r w:rsidRPr="007E46E9">
        <w:rPr>
          <w:sz w:val="22"/>
          <w:szCs w:val="22"/>
        </w:rPr>
        <w:t>12. Основанием для привлечения членов Коллектива (бригады) к материальной ответственности является прямой действительный ущерб, непосредственно причиненный Коллективом (бригадой) Работодателю, а также и ущерб, возникший у Работодателя в результате возмещения им ущерба иным лицам.</w:t>
      </w:r>
    </w:p>
    <w:p w:rsidR="007E46E9" w:rsidRPr="007E46E9" w:rsidRDefault="007E46E9" w:rsidP="007E46E9">
      <w:pPr>
        <w:autoSpaceDE w:val="0"/>
        <w:autoSpaceDN w:val="0"/>
        <w:ind w:firstLine="567"/>
        <w:jc w:val="both"/>
        <w:rPr>
          <w:sz w:val="22"/>
          <w:szCs w:val="22"/>
        </w:rPr>
      </w:pPr>
      <w:r w:rsidRPr="007E46E9">
        <w:rPr>
          <w:sz w:val="22"/>
          <w:szCs w:val="22"/>
        </w:rPr>
        <w:t>13. Коллектив (бригада) и/или член Коллектива (бригады) освобождаются от материальной ответственности, если будет установлено, что ущерб причинен не по вине членов (члена) Коллектива (бригады).</w:t>
      </w:r>
    </w:p>
    <w:p w:rsidR="007E46E9" w:rsidRPr="007E46E9" w:rsidRDefault="007E46E9" w:rsidP="007E46E9">
      <w:pPr>
        <w:autoSpaceDE w:val="0"/>
        <w:autoSpaceDN w:val="0"/>
        <w:ind w:firstLine="567"/>
        <w:jc w:val="both"/>
        <w:rPr>
          <w:sz w:val="22"/>
          <w:szCs w:val="22"/>
        </w:rPr>
      </w:pPr>
      <w:r w:rsidRPr="007E46E9">
        <w:rPr>
          <w:sz w:val="22"/>
          <w:szCs w:val="22"/>
        </w:rPr>
        <w:t>14. Определение размера ущерба, причиненного Коллективом (бригадой) Работодателю, а также порядок его возмещения регулируются действующим законодательством.</w:t>
      </w:r>
    </w:p>
    <w:p w:rsidR="007E46E9" w:rsidRPr="007E46E9" w:rsidRDefault="007E46E9" w:rsidP="007E46E9">
      <w:pPr>
        <w:tabs>
          <w:tab w:val="center" w:pos="5103"/>
          <w:tab w:val="left" w:pos="7371"/>
        </w:tabs>
        <w:autoSpaceDE w:val="0"/>
        <w:autoSpaceDN w:val="0"/>
        <w:ind w:firstLine="567"/>
        <w:jc w:val="both"/>
        <w:rPr>
          <w:sz w:val="22"/>
          <w:szCs w:val="22"/>
        </w:rPr>
      </w:pPr>
      <w:r w:rsidRPr="007E46E9">
        <w:rPr>
          <w:sz w:val="22"/>
          <w:szCs w:val="22"/>
        </w:rPr>
        <w:t>15. Настоящий Договор вступает в силу с</w:t>
      </w:r>
      <w:r w:rsidRPr="007E46E9">
        <w:rPr>
          <w:sz w:val="22"/>
          <w:szCs w:val="22"/>
        </w:rPr>
        <w:tab/>
      </w:r>
      <w:r w:rsidRPr="007E46E9">
        <w:rPr>
          <w:sz w:val="22"/>
          <w:szCs w:val="22"/>
        </w:rPr>
        <w:tab/>
        <w:t>и действует на весь период</w:t>
      </w:r>
    </w:p>
    <w:p w:rsidR="007E46E9" w:rsidRPr="007E46E9" w:rsidRDefault="007E46E9" w:rsidP="007E46E9">
      <w:pPr>
        <w:pBdr>
          <w:top w:val="single" w:sz="4" w:space="1" w:color="auto"/>
        </w:pBdr>
        <w:autoSpaceDE w:val="0"/>
        <w:autoSpaceDN w:val="0"/>
        <w:ind w:left="4593" w:right="2691"/>
        <w:rPr>
          <w:sz w:val="2"/>
          <w:szCs w:val="2"/>
        </w:rPr>
      </w:pPr>
    </w:p>
    <w:p w:rsidR="007E46E9" w:rsidRPr="007E46E9" w:rsidRDefault="007E46E9" w:rsidP="007E46E9">
      <w:pPr>
        <w:autoSpaceDE w:val="0"/>
        <w:autoSpaceDN w:val="0"/>
        <w:rPr>
          <w:sz w:val="22"/>
          <w:szCs w:val="22"/>
        </w:rPr>
      </w:pPr>
      <w:r w:rsidRPr="007E46E9">
        <w:rPr>
          <w:sz w:val="22"/>
          <w:szCs w:val="22"/>
        </w:rPr>
        <w:t>работы Коллектива (бригады) с вверенным ему имуществом у Работодателя.</w:t>
      </w:r>
    </w:p>
    <w:p w:rsidR="007E46E9" w:rsidRPr="007E46E9" w:rsidRDefault="007E46E9" w:rsidP="007E46E9">
      <w:pPr>
        <w:autoSpaceDE w:val="0"/>
        <w:autoSpaceDN w:val="0"/>
        <w:ind w:firstLine="567"/>
        <w:jc w:val="both"/>
        <w:rPr>
          <w:sz w:val="22"/>
          <w:szCs w:val="22"/>
        </w:rPr>
      </w:pPr>
      <w:r w:rsidRPr="007E46E9">
        <w:rPr>
          <w:sz w:val="22"/>
          <w:szCs w:val="22"/>
        </w:rPr>
        <w:t>16. Настоящий Договор составлен в двух имеющих одинаковую юридическую силу экземплярах, один из которых находится у Работодателя, а второй - у руководителя Коллектива (бригадира).</w:t>
      </w:r>
    </w:p>
    <w:p w:rsidR="007E46E9" w:rsidRPr="007E46E9" w:rsidRDefault="007E46E9" w:rsidP="007E46E9">
      <w:pPr>
        <w:autoSpaceDE w:val="0"/>
        <w:autoSpaceDN w:val="0"/>
        <w:spacing w:after="840"/>
        <w:ind w:firstLine="567"/>
        <w:jc w:val="both"/>
        <w:rPr>
          <w:sz w:val="22"/>
          <w:szCs w:val="22"/>
        </w:rPr>
      </w:pPr>
      <w:r w:rsidRPr="007E46E9">
        <w:rPr>
          <w:sz w:val="22"/>
          <w:szCs w:val="22"/>
        </w:rPr>
        <w:t>17. Изменение условий настоящего Договора, дополнение, расторжение или прекращение его действия осуществляются по письменному соглашению сторон, являющемуся неотъемлемой частью настоящего Договора.</w:t>
      </w:r>
    </w:p>
    <w:tbl>
      <w:tblPr>
        <w:tblW w:w="0" w:type="auto"/>
        <w:tblLayout w:type="fixed"/>
        <w:tblCellMar>
          <w:left w:w="28" w:type="dxa"/>
          <w:right w:w="28" w:type="dxa"/>
        </w:tblCellMar>
        <w:tblLook w:val="0000" w:firstRow="0" w:lastRow="0" w:firstColumn="0" w:lastColumn="0" w:noHBand="0" w:noVBand="0"/>
      </w:tblPr>
      <w:tblGrid>
        <w:gridCol w:w="1446"/>
        <w:gridCol w:w="567"/>
        <w:gridCol w:w="992"/>
        <w:gridCol w:w="709"/>
        <w:gridCol w:w="1984"/>
        <w:gridCol w:w="567"/>
        <w:gridCol w:w="2552"/>
        <w:gridCol w:w="1205"/>
      </w:tblGrid>
      <w:tr w:rsidR="007E46E9" w:rsidRPr="007E46E9" w:rsidTr="005153DA">
        <w:tc>
          <w:tcPr>
            <w:tcW w:w="6265" w:type="dxa"/>
            <w:gridSpan w:val="6"/>
            <w:tcBorders>
              <w:top w:val="nil"/>
              <w:left w:val="nil"/>
              <w:bottom w:val="nil"/>
              <w:right w:val="nil"/>
            </w:tcBorders>
            <w:vAlign w:val="bottom"/>
          </w:tcPr>
          <w:p w:rsidR="007E46E9" w:rsidRPr="007E46E9" w:rsidRDefault="007E46E9" w:rsidP="007E46E9">
            <w:pPr>
              <w:autoSpaceDE w:val="0"/>
              <w:autoSpaceDN w:val="0"/>
              <w:rPr>
                <w:sz w:val="22"/>
                <w:szCs w:val="22"/>
              </w:rPr>
            </w:pPr>
            <w:r w:rsidRPr="007E46E9">
              <w:rPr>
                <w:sz w:val="22"/>
                <w:szCs w:val="22"/>
              </w:rPr>
              <w:t>Адреса сторон Договора:</w:t>
            </w:r>
          </w:p>
        </w:tc>
        <w:tc>
          <w:tcPr>
            <w:tcW w:w="3757" w:type="dxa"/>
            <w:gridSpan w:val="2"/>
            <w:tcBorders>
              <w:top w:val="nil"/>
              <w:left w:val="nil"/>
              <w:bottom w:val="nil"/>
              <w:right w:val="nil"/>
            </w:tcBorders>
            <w:vAlign w:val="bottom"/>
          </w:tcPr>
          <w:p w:rsidR="007E46E9" w:rsidRPr="007E46E9" w:rsidRDefault="007E46E9" w:rsidP="007E46E9">
            <w:pPr>
              <w:autoSpaceDE w:val="0"/>
              <w:autoSpaceDN w:val="0"/>
              <w:rPr>
                <w:sz w:val="22"/>
                <w:szCs w:val="22"/>
              </w:rPr>
            </w:pPr>
            <w:r w:rsidRPr="007E46E9">
              <w:rPr>
                <w:sz w:val="22"/>
                <w:szCs w:val="22"/>
              </w:rPr>
              <w:t>Подписи сторон Договора:</w:t>
            </w:r>
          </w:p>
        </w:tc>
      </w:tr>
      <w:tr w:rsidR="007E46E9" w:rsidRPr="007E46E9" w:rsidTr="005153DA">
        <w:tc>
          <w:tcPr>
            <w:tcW w:w="1446" w:type="dxa"/>
            <w:tcBorders>
              <w:top w:val="nil"/>
              <w:left w:val="nil"/>
              <w:bottom w:val="nil"/>
              <w:right w:val="nil"/>
            </w:tcBorders>
            <w:vAlign w:val="bottom"/>
          </w:tcPr>
          <w:p w:rsidR="007E46E9" w:rsidRPr="007E46E9" w:rsidRDefault="007E46E9" w:rsidP="007E46E9">
            <w:pPr>
              <w:autoSpaceDE w:val="0"/>
              <w:autoSpaceDN w:val="0"/>
              <w:rPr>
                <w:sz w:val="22"/>
                <w:szCs w:val="22"/>
              </w:rPr>
            </w:pPr>
            <w:r w:rsidRPr="007E46E9">
              <w:rPr>
                <w:sz w:val="22"/>
                <w:szCs w:val="22"/>
              </w:rPr>
              <w:t>Работодатель</w:t>
            </w:r>
          </w:p>
        </w:tc>
        <w:tc>
          <w:tcPr>
            <w:tcW w:w="4252" w:type="dxa"/>
            <w:gridSpan w:val="4"/>
            <w:tcBorders>
              <w:top w:val="nil"/>
              <w:left w:val="nil"/>
              <w:bottom w:val="single" w:sz="4" w:space="0" w:color="auto"/>
              <w:right w:val="nil"/>
            </w:tcBorders>
            <w:vAlign w:val="bottom"/>
          </w:tcPr>
          <w:p w:rsidR="007E46E9" w:rsidRPr="007E46E9" w:rsidRDefault="007E46E9" w:rsidP="007E46E9">
            <w:pPr>
              <w:autoSpaceDE w:val="0"/>
              <w:autoSpaceDN w:val="0"/>
              <w:jc w:val="center"/>
              <w:rPr>
                <w:sz w:val="22"/>
                <w:szCs w:val="22"/>
              </w:rPr>
            </w:pPr>
          </w:p>
        </w:tc>
        <w:tc>
          <w:tcPr>
            <w:tcW w:w="567" w:type="dxa"/>
            <w:tcBorders>
              <w:top w:val="nil"/>
              <w:left w:val="nil"/>
              <w:bottom w:val="nil"/>
              <w:right w:val="nil"/>
            </w:tcBorders>
            <w:vAlign w:val="bottom"/>
          </w:tcPr>
          <w:p w:rsidR="007E46E9" w:rsidRPr="007E46E9" w:rsidRDefault="007E46E9" w:rsidP="007E46E9">
            <w:pPr>
              <w:autoSpaceDE w:val="0"/>
              <w:autoSpaceDN w:val="0"/>
              <w:rPr>
                <w:sz w:val="22"/>
                <w:szCs w:val="22"/>
              </w:rPr>
            </w:pPr>
          </w:p>
        </w:tc>
        <w:tc>
          <w:tcPr>
            <w:tcW w:w="2552" w:type="dxa"/>
            <w:tcBorders>
              <w:top w:val="nil"/>
              <w:left w:val="nil"/>
              <w:bottom w:val="nil"/>
              <w:right w:val="nil"/>
            </w:tcBorders>
            <w:vAlign w:val="bottom"/>
          </w:tcPr>
          <w:p w:rsidR="007E46E9" w:rsidRPr="007E46E9" w:rsidRDefault="007E46E9" w:rsidP="007E46E9">
            <w:pPr>
              <w:autoSpaceDE w:val="0"/>
              <w:autoSpaceDN w:val="0"/>
              <w:jc w:val="center"/>
              <w:rPr>
                <w:sz w:val="22"/>
                <w:szCs w:val="22"/>
              </w:rPr>
            </w:pPr>
          </w:p>
        </w:tc>
        <w:tc>
          <w:tcPr>
            <w:tcW w:w="1205" w:type="dxa"/>
            <w:tcBorders>
              <w:top w:val="nil"/>
              <w:left w:val="nil"/>
              <w:bottom w:val="nil"/>
              <w:right w:val="nil"/>
            </w:tcBorders>
            <w:vAlign w:val="bottom"/>
          </w:tcPr>
          <w:p w:rsidR="007E46E9" w:rsidRPr="007E46E9" w:rsidRDefault="007E46E9" w:rsidP="007E46E9">
            <w:pPr>
              <w:autoSpaceDE w:val="0"/>
              <w:autoSpaceDN w:val="0"/>
              <w:rPr>
                <w:sz w:val="22"/>
                <w:szCs w:val="22"/>
              </w:rPr>
            </w:pPr>
          </w:p>
        </w:tc>
      </w:tr>
      <w:tr w:rsidR="007E46E9" w:rsidRPr="007E46E9" w:rsidTr="005153DA">
        <w:tc>
          <w:tcPr>
            <w:tcW w:w="3714" w:type="dxa"/>
            <w:gridSpan w:val="4"/>
            <w:tcBorders>
              <w:top w:val="nil"/>
              <w:left w:val="nil"/>
              <w:bottom w:val="nil"/>
              <w:right w:val="nil"/>
            </w:tcBorders>
            <w:vAlign w:val="bottom"/>
          </w:tcPr>
          <w:p w:rsidR="007E46E9" w:rsidRPr="007E46E9" w:rsidRDefault="007E46E9" w:rsidP="007E46E9">
            <w:pPr>
              <w:autoSpaceDE w:val="0"/>
              <w:autoSpaceDN w:val="0"/>
              <w:rPr>
                <w:sz w:val="22"/>
                <w:szCs w:val="22"/>
              </w:rPr>
            </w:pPr>
            <w:r w:rsidRPr="007E46E9">
              <w:rPr>
                <w:sz w:val="22"/>
                <w:szCs w:val="22"/>
              </w:rPr>
              <w:t>Руководитель Коллектива (бригадир)</w:t>
            </w:r>
          </w:p>
        </w:tc>
        <w:tc>
          <w:tcPr>
            <w:tcW w:w="1984" w:type="dxa"/>
            <w:tcBorders>
              <w:top w:val="nil"/>
              <w:left w:val="nil"/>
              <w:bottom w:val="single" w:sz="4" w:space="0" w:color="auto"/>
              <w:right w:val="nil"/>
            </w:tcBorders>
            <w:vAlign w:val="bottom"/>
          </w:tcPr>
          <w:p w:rsidR="007E46E9" w:rsidRPr="007E46E9" w:rsidRDefault="007E46E9" w:rsidP="007E46E9">
            <w:pPr>
              <w:autoSpaceDE w:val="0"/>
              <w:autoSpaceDN w:val="0"/>
              <w:jc w:val="center"/>
              <w:rPr>
                <w:sz w:val="22"/>
                <w:szCs w:val="22"/>
              </w:rPr>
            </w:pPr>
          </w:p>
        </w:tc>
        <w:tc>
          <w:tcPr>
            <w:tcW w:w="567" w:type="dxa"/>
            <w:tcBorders>
              <w:top w:val="nil"/>
              <w:left w:val="nil"/>
              <w:bottom w:val="nil"/>
              <w:right w:val="nil"/>
            </w:tcBorders>
            <w:vAlign w:val="bottom"/>
          </w:tcPr>
          <w:p w:rsidR="007E46E9" w:rsidRPr="007E46E9" w:rsidRDefault="007E46E9" w:rsidP="007E46E9">
            <w:pPr>
              <w:autoSpaceDE w:val="0"/>
              <w:autoSpaceDN w:val="0"/>
              <w:rPr>
                <w:sz w:val="22"/>
                <w:szCs w:val="22"/>
              </w:rPr>
            </w:pPr>
          </w:p>
        </w:tc>
        <w:tc>
          <w:tcPr>
            <w:tcW w:w="2552" w:type="dxa"/>
            <w:tcBorders>
              <w:top w:val="single" w:sz="4" w:space="0" w:color="auto"/>
              <w:left w:val="nil"/>
              <w:bottom w:val="nil"/>
              <w:right w:val="nil"/>
            </w:tcBorders>
            <w:vAlign w:val="bottom"/>
          </w:tcPr>
          <w:p w:rsidR="007E46E9" w:rsidRPr="007E46E9" w:rsidRDefault="007E46E9" w:rsidP="007E46E9">
            <w:pPr>
              <w:autoSpaceDE w:val="0"/>
              <w:autoSpaceDN w:val="0"/>
              <w:jc w:val="center"/>
              <w:rPr>
                <w:sz w:val="22"/>
                <w:szCs w:val="22"/>
              </w:rPr>
            </w:pPr>
          </w:p>
        </w:tc>
        <w:tc>
          <w:tcPr>
            <w:tcW w:w="1205" w:type="dxa"/>
            <w:tcBorders>
              <w:top w:val="nil"/>
              <w:left w:val="nil"/>
              <w:bottom w:val="nil"/>
              <w:right w:val="nil"/>
            </w:tcBorders>
            <w:vAlign w:val="bottom"/>
          </w:tcPr>
          <w:p w:rsidR="007E46E9" w:rsidRPr="007E46E9" w:rsidRDefault="007E46E9" w:rsidP="007E46E9">
            <w:pPr>
              <w:autoSpaceDE w:val="0"/>
              <w:autoSpaceDN w:val="0"/>
              <w:rPr>
                <w:sz w:val="22"/>
                <w:szCs w:val="22"/>
              </w:rPr>
            </w:pPr>
          </w:p>
        </w:tc>
      </w:tr>
      <w:tr w:rsidR="007E46E9" w:rsidRPr="007E46E9" w:rsidTr="005153DA">
        <w:trPr>
          <w:cantSplit/>
        </w:trPr>
        <w:tc>
          <w:tcPr>
            <w:tcW w:w="3005" w:type="dxa"/>
            <w:gridSpan w:val="3"/>
            <w:tcBorders>
              <w:top w:val="nil"/>
              <w:left w:val="nil"/>
              <w:bottom w:val="nil"/>
              <w:right w:val="nil"/>
            </w:tcBorders>
            <w:vAlign w:val="bottom"/>
          </w:tcPr>
          <w:p w:rsidR="007E46E9" w:rsidRPr="007E46E9" w:rsidRDefault="007E46E9" w:rsidP="007E46E9">
            <w:pPr>
              <w:autoSpaceDE w:val="0"/>
              <w:autoSpaceDN w:val="0"/>
              <w:rPr>
                <w:sz w:val="22"/>
                <w:szCs w:val="22"/>
              </w:rPr>
            </w:pPr>
            <w:r w:rsidRPr="007E46E9">
              <w:rPr>
                <w:sz w:val="22"/>
                <w:szCs w:val="22"/>
              </w:rPr>
              <w:t>Члены Коллектива (бригады)</w:t>
            </w:r>
          </w:p>
        </w:tc>
        <w:tc>
          <w:tcPr>
            <w:tcW w:w="2693" w:type="dxa"/>
            <w:gridSpan w:val="2"/>
            <w:tcBorders>
              <w:top w:val="nil"/>
              <w:left w:val="nil"/>
              <w:bottom w:val="single" w:sz="4" w:space="0" w:color="auto"/>
              <w:right w:val="nil"/>
            </w:tcBorders>
            <w:vAlign w:val="bottom"/>
          </w:tcPr>
          <w:p w:rsidR="007E46E9" w:rsidRPr="007E46E9" w:rsidRDefault="007E46E9" w:rsidP="007E46E9">
            <w:pPr>
              <w:autoSpaceDE w:val="0"/>
              <w:autoSpaceDN w:val="0"/>
              <w:jc w:val="center"/>
              <w:rPr>
                <w:sz w:val="22"/>
                <w:szCs w:val="22"/>
              </w:rPr>
            </w:pPr>
          </w:p>
        </w:tc>
        <w:tc>
          <w:tcPr>
            <w:tcW w:w="567" w:type="dxa"/>
            <w:tcBorders>
              <w:top w:val="nil"/>
              <w:left w:val="nil"/>
              <w:bottom w:val="nil"/>
              <w:right w:val="nil"/>
            </w:tcBorders>
            <w:vAlign w:val="bottom"/>
          </w:tcPr>
          <w:p w:rsidR="007E46E9" w:rsidRPr="007E46E9" w:rsidRDefault="007E46E9" w:rsidP="007E46E9">
            <w:pPr>
              <w:autoSpaceDE w:val="0"/>
              <w:autoSpaceDN w:val="0"/>
              <w:rPr>
                <w:sz w:val="22"/>
                <w:szCs w:val="22"/>
              </w:rPr>
            </w:pPr>
          </w:p>
        </w:tc>
        <w:tc>
          <w:tcPr>
            <w:tcW w:w="2552" w:type="dxa"/>
            <w:tcBorders>
              <w:top w:val="single" w:sz="4" w:space="0" w:color="auto"/>
              <w:left w:val="nil"/>
              <w:bottom w:val="nil"/>
              <w:right w:val="nil"/>
            </w:tcBorders>
            <w:vAlign w:val="bottom"/>
          </w:tcPr>
          <w:p w:rsidR="007E46E9" w:rsidRPr="007E46E9" w:rsidRDefault="007E46E9" w:rsidP="007E46E9">
            <w:pPr>
              <w:autoSpaceDE w:val="0"/>
              <w:autoSpaceDN w:val="0"/>
              <w:jc w:val="center"/>
              <w:rPr>
                <w:sz w:val="22"/>
                <w:szCs w:val="22"/>
              </w:rPr>
            </w:pPr>
          </w:p>
        </w:tc>
        <w:tc>
          <w:tcPr>
            <w:tcW w:w="1205" w:type="dxa"/>
            <w:tcBorders>
              <w:top w:val="nil"/>
              <w:left w:val="nil"/>
              <w:bottom w:val="nil"/>
              <w:right w:val="nil"/>
            </w:tcBorders>
            <w:vAlign w:val="bottom"/>
          </w:tcPr>
          <w:p w:rsidR="007E46E9" w:rsidRPr="007E46E9" w:rsidRDefault="007E46E9" w:rsidP="007E46E9">
            <w:pPr>
              <w:autoSpaceDE w:val="0"/>
              <w:autoSpaceDN w:val="0"/>
              <w:rPr>
                <w:sz w:val="22"/>
                <w:szCs w:val="22"/>
              </w:rPr>
            </w:pPr>
          </w:p>
        </w:tc>
      </w:tr>
      <w:tr w:rsidR="007E46E9" w:rsidRPr="007E46E9" w:rsidTr="005153DA">
        <w:trPr>
          <w:cantSplit/>
        </w:trPr>
        <w:tc>
          <w:tcPr>
            <w:tcW w:w="2013" w:type="dxa"/>
            <w:gridSpan w:val="2"/>
            <w:tcBorders>
              <w:top w:val="nil"/>
              <w:left w:val="nil"/>
              <w:bottom w:val="nil"/>
              <w:right w:val="nil"/>
            </w:tcBorders>
            <w:vAlign w:val="bottom"/>
          </w:tcPr>
          <w:p w:rsidR="007E46E9" w:rsidRPr="007E46E9" w:rsidRDefault="007E46E9" w:rsidP="007E46E9">
            <w:pPr>
              <w:autoSpaceDE w:val="0"/>
              <w:autoSpaceDN w:val="0"/>
              <w:rPr>
                <w:sz w:val="22"/>
                <w:szCs w:val="22"/>
              </w:rPr>
            </w:pPr>
          </w:p>
        </w:tc>
        <w:tc>
          <w:tcPr>
            <w:tcW w:w="3685" w:type="dxa"/>
            <w:gridSpan w:val="3"/>
            <w:tcBorders>
              <w:top w:val="nil"/>
              <w:left w:val="nil"/>
              <w:bottom w:val="single" w:sz="4" w:space="0" w:color="auto"/>
              <w:right w:val="nil"/>
            </w:tcBorders>
            <w:vAlign w:val="bottom"/>
          </w:tcPr>
          <w:p w:rsidR="007E46E9" w:rsidRPr="007E46E9" w:rsidRDefault="007E46E9" w:rsidP="007E46E9">
            <w:pPr>
              <w:autoSpaceDE w:val="0"/>
              <w:autoSpaceDN w:val="0"/>
              <w:jc w:val="center"/>
              <w:rPr>
                <w:sz w:val="22"/>
                <w:szCs w:val="22"/>
              </w:rPr>
            </w:pPr>
          </w:p>
        </w:tc>
        <w:tc>
          <w:tcPr>
            <w:tcW w:w="567" w:type="dxa"/>
            <w:tcBorders>
              <w:top w:val="nil"/>
              <w:left w:val="nil"/>
              <w:bottom w:val="nil"/>
              <w:right w:val="nil"/>
            </w:tcBorders>
            <w:vAlign w:val="bottom"/>
          </w:tcPr>
          <w:p w:rsidR="007E46E9" w:rsidRPr="007E46E9" w:rsidRDefault="007E46E9" w:rsidP="007E46E9">
            <w:pPr>
              <w:autoSpaceDE w:val="0"/>
              <w:autoSpaceDN w:val="0"/>
              <w:rPr>
                <w:sz w:val="22"/>
                <w:szCs w:val="22"/>
              </w:rPr>
            </w:pPr>
          </w:p>
        </w:tc>
        <w:tc>
          <w:tcPr>
            <w:tcW w:w="2552" w:type="dxa"/>
            <w:tcBorders>
              <w:top w:val="single" w:sz="4" w:space="0" w:color="auto"/>
              <w:left w:val="nil"/>
              <w:bottom w:val="nil"/>
              <w:right w:val="nil"/>
            </w:tcBorders>
            <w:vAlign w:val="bottom"/>
          </w:tcPr>
          <w:p w:rsidR="007E46E9" w:rsidRPr="007E46E9" w:rsidRDefault="007E46E9" w:rsidP="007E46E9">
            <w:pPr>
              <w:autoSpaceDE w:val="0"/>
              <w:autoSpaceDN w:val="0"/>
              <w:jc w:val="center"/>
              <w:rPr>
                <w:sz w:val="22"/>
                <w:szCs w:val="22"/>
              </w:rPr>
            </w:pPr>
          </w:p>
        </w:tc>
        <w:tc>
          <w:tcPr>
            <w:tcW w:w="1205" w:type="dxa"/>
            <w:tcBorders>
              <w:top w:val="nil"/>
              <w:left w:val="nil"/>
              <w:bottom w:val="nil"/>
              <w:right w:val="nil"/>
            </w:tcBorders>
            <w:vAlign w:val="bottom"/>
          </w:tcPr>
          <w:p w:rsidR="007E46E9" w:rsidRPr="007E46E9" w:rsidRDefault="007E46E9" w:rsidP="007E46E9">
            <w:pPr>
              <w:autoSpaceDE w:val="0"/>
              <w:autoSpaceDN w:val="0"/>
              <w:rPr>
                <w:sz w:val="22"/>
                <w:szCs w:val="22"/>
              </w:rPr>
            </w:pPr>
          </w:p>
        </w:tc>
      </w:tr>
      <w:tr w:rsidR="007E46E9" w:rsidRPr="007E46E9" w:rsidTr="005153DA">
        <w:trPr>
          <w:cantSplit/>
        </w:trPr>
        <w:tc>
          <w:tcPr>
            <w:tcW w:w="2013" w:type="dxa"/>
            <w:gridSpan w:val="2"/>
            <w:tcBorders>
              <w:top w:val="nil"/>
              <w:left w:val="nil"/>
              <w:bottom w:val="nil"/>
              <w:right w:val="nil"/>
            </w:tcBorders>
            <w:vAlign w:val="bottom"/>
          </w:tcPr>
          <w:p w:rsidR="007E46E9" w:rsidRPr="007E46E9" w:rsidRDefault="007E46E9" w:rsidP="007E46E9">
            <w:pPr>
              <w:autoSpaceDE w:val="0"/>
              <w:autoSpaceDN w:val="0"/>
              <w:rPr>
                <w:sz w:val="22"/>
                <w:szCs w:val="22"/>
              </w:rPr>
            </w:pPr>
          </w:p>
        </w:tc>
        <w:tc>
          <w:tcPr>
            <w:tcW w:w="3685" w:type="dxa"/>
            <w:gridSpan w:val="3"/>
            <w:tcBorders>
              <w:top w:val="nil"/>
              <w:left w:val="nil"/>
              <w:bottom w:val="single" w:sz="4" w:space="0" w:color="auto"/>
              <w:right w:val="nil"/>
            </w:tcBorders>
            <w:vAlign w:val="bottom"/>
          </w:tcPr>
          <w:p w:rsidR="007E46E9" w:rsidRPr="007E46E9" w:rsidRDefault="007E46E9" w:rsidP="007E46E9">
            <w:pPr>
              <w:autoSpaceDE w:val="0"/>
              <w:autoSpaceDN w:val="0"/>
              <w:jc w:val="center"/>
              <w:rPr>
                <w:sz w:val="22"/>
                <w:szCs w:val="22"/>
              </w:rPr>
            </w:pPr>
          </w:p>
        </w:tc>
        <w:tc>
          <w:tcPr>
            <w:tcW w:w="567" w:type="dxa"/>
            <w:tcBorders>
              <w:top w:val="nil"/>
              <w:left w:val="nil"/>
              <w:bottom w:val="nil"/>
              <w:right w:val="nil"/>
            </w:tcBorders>
            <w:vAlign w:val="bottom"/>
          </w:tcPr>
          <w:p w:rsidR="007E46E9" w:rsidRPr="007E46E9" w:rsidRDefault="007E46E9" w:rsidP="007E46E9">
            <w:pPr>
              <w:autoSpaceDE w:val="0"/>
              <w:autoSpaceDN w:val="0"/>
              <w:rPr>
                <w:sz w:val="22"/>
                <w:szCs w:val="22"/>
              </w:rPr>
            </w:pPr>
          </w:p>
        </w:tc>
        <w:tc>
          <w:tcPr>
            <w:tcW w:w="2552" w:type="dxa"/>
            <w:tcBorders>
              <w:top w:val="single" w:sz="4" w:space="0" w:color="auto"/>
              <w:left w:val="nil"/>
              <w:bottom w:val="single" w:sz="4" w:space="0" w:color="auto"/>
              <w:right w:val="nil"/>
            </w:tcBorders>
            <w:vAlign w:val="bottom"/>
          </w:tcPr>
          <w:p w:rsidR="007E46E9" w:rsidRPr="007E46E9" w:rsidRDefault="007E46E9" w:rsidP="007E46E9">
            <w:pPr>
              <w:autoSpaceDE w:val="0"/>
              <w:autoSpaceDN w:val="0"/>
              <w:jc w:val="center"/>
              <w:rPr>
                <w:sz w:val="22"/>
                <w:szCs w:val="22"/>
              </w:rPr>
            </w:pPr>
          </w:p>
        </w:tc>
        <w:tc>
          <w:tcPr>
            <w:tcW w:w="1205" w:type="dxa"/>
            <w:tcBorders>
              <w:top w:val="nil"/>
              <w:left w:val="nil"/>
              <w:bottom w:val="nil"/>
              <w:right w:val="nil"/>
            </w:tcBorders>
            <w:vAlign w:val="bottom"/>
          </w:tcPr>
          <w:p w:rsidR="007E46E9" w:rsidRPr="007E46E9" w:rsidRDefault="007E46E9" w:rsidP="007E46E9">
            <w:pPr>
              <w:autoSpaceDE w:val="0"/>
              <w:autoSpaceDN w:val="0"/>
              <w:rPr>
                <w:sz w:val="22"/>
                <w:szCs w:val="22"/>
              </w:rPr>
            </w:pPr>
          </w:p>
        </w:tc>
      </w:tr>
      <w:tr w:rsidR="007E46E9" w:rsidRPr="007E46E9" w:rsidTr="005153DA">
        <w:tc>
          <w:tcPr>
            <w:tcW w:w="6265" w:type="dxa"/>
            <w:gridSpan w:val="6"/>
            <w:tcBorders>
              <w:top w:val="nil"/>
              <w:left w:val="nil"/>
              <w:bottom w:val="nil"/>
              <w:right w:val="nil"/>
            </w:tcBorders>
            <w:vAlign w:val="bottom"/>
          </w:tcPr>
          <w:p w:rsidR="007E46E9" w:rsidRPr="007E46E9" w:rsidRDefault="007E46E9" w:rsidP="007E46E9">
            <w:pPr>
              <w:autoSpaceDE w:val="0"/>
              <w:autoSpaceDN w:val="0"/>
              <w:rPr>
                <w:sz w:val="22"/>
                <w:szCs w:val="22"/>
              </w:rPr>
            </w:pPr>
            <w:r w:rsidRPr="007E46E9">
              <w:rPr>
                <w:sz w:val="22"/>
                <w:szCs w:val="22"/>
              </w:rPr>
              <w:t>Дата заключения Договора</w:t>
            </w:r>
          </w:p>
        </w:tc>
        <w:tc>
          <w:tcPr>
            <w:tcW w:w="3757" w:type="dxa"/>
            <w:gridSpan w:val="2"/>
            <w:tcBorders>
              <w:top w:val="nil"/>
              <w:left w:val="nil"/>
              <w:bottom w:val="nil"/>
              <w:right w:val="nil"/>
            </w:tcBorders>
            <w:vAlign w:val="bottom"/>
          </w:tcPr>
          <w:p w:rsidR="007E46E9" w:rsidRPr="007E46E9" w:rsidRDefault="007E46E9" w:rsidP="007E46E9">
            <w:pPr>
              <w:autoSpaceDE w:val="0"/>
              <w:autoSpaceDN w:val="0"/>
              <w:rPr>
                <w:sz w:val="22"/>
                <w:szCs w:val="22"/>
              </w:rPr>
            </w:pPr>
            <w:r w:rsidRPr="007E46E9">
              <w:rPr>
                <w:sz w:val="22"/>
                <w:szCs w:val="22"/>
              </w:rPr>
              <w:t>М.П.</w:t>
            </w:r>
          </w:p>
        </w:tc>
      </w:tr>
    </w:tbl>
    <w:p w:rsidR="007E46E9" w:rsidRPr="007E46E9" w:rsidRDefault="007E46E9" w:rsidP="007E46E9">
      <w:pPr>
        <w:autoSpaceDE w:val="0"/>
        <w:autoSpaceDN w:val="0"/>
        <w:rPr>
          <w:sz w:val="22"/>
          <w:szCs w:val="22"/>
        </w:rPr>
      </w:pPr>
    </w:p>
    <w:p w:rsidR="007E46E9" w:rsidRDefault="007E46E9" w:rsidP="002E1BF5"/>
    <w:p w:rsidR="009C578B" w:rsidRPr="00D43AA3" w:rsidRDefault="009C578B" w:rsidP="009C578B">
      <w:r w:rsidRPr="00D43AA3">
        <w:t>3. Подготовить отчет о проделанной работе.</w:t>
      </w:r>
    </w:p>
    <w:p w:rsidR="009C578B" w:rsidRPr="00D43AA3" w:rsidRDefault="009C578B" w:rsidP="009C578B">
      <w:pPr>
        <w:jc w:val="both"/>
      </w:pPr>
    </w:p>
    <w:p w:rsidR="009C578B" w:rsidRPr="00D43AA3" w:rsidRDefault="009C578B" w:rsidP="009C578B">
      <w:pPr>
        <w:ind w:firstLine="709"/>
        <w:jc w:val="both"/>
        <w:rPr>
          <w:b/>
        </w:rPr>
      </w:pPr>
      <w:r w:rsidRPr="00D43AA3">
        <w:rPr>
          <w:b/>
        </w:rPr>
        <w:t>Критерии оценки результата</w:t>
      </w:r>
    </w:p>
    <w:p w:rsidR="009C578B" w:rsidRPr="00D43AA3" w:rsidRDefault="009C578B" w:rsidP="009C578B">
      <w:pPr>
        <w:ind w:firstLine="70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9C578B" w:rsidRPr="00D43AA3" w:rsidTr="005153DA">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9C578B" w:rsidRPr="00D43AA3" w:rsidRDefault="009C578B" w:rsidP="005153DA">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9C578B" w:rsidRPr="00D43AA3" w:rsidRDefault="009C578B" w:rsidP="005153DA">
            <w:pPr>
              <w:spacing w:line="276" w:lineRule="auto"/>
              <w:jc w:val="center"/>
              <w:rPr>
                <w:lang w:eastAsia="en-US"/>
              </w:rPr>
            </w:pPr>
            <w:r w:rsidRPr="00D43AA3">
              <w:rPr>
                <w:lang w:eastAsia="en-US"/>
              </w:rPr>
              <w:t>Характеристика уровня</w:t>
            </w:r>
          </w:p>
        </w:tc>
      </w:tr>
      <w:tr w:rsidR="009C578B" w:rsidRPr="00D43AA3" w:rsidTr="005153DA">
        <w:trPr>
          <w:trHeight w:val="516"/>
          <w:jc w:val="center"/>
        </w:trPr>
        <w:tc>
          <w:tcPr>
            <w:tcW w:w="671" w:type="dxa"/>
            <w:tcBorders>
              <w:top w:val="single" w:sz="4" w:space="0" w:color="auto"/>
              <w:left w:val="single" w:sz="4" w:space="0" w:color="auto"/>
              <w:bottom w:val="single" w:sz="4" w:space="0" w:color="auto"/>
              <w:right w:val="single" w:sz="4" w:space="0" w:color="auto"/>
            </w:tcBorders>
            <w:hideMark/>
          </w:tcPr>
          <w:p w:rsidR="009C578B" w:rsidRPr="00D43AA3" w:rsidRDefault="009C578B" w:rsidP="005153DA">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9C578B" w:rsidRPr="00D43AA3" w:rsidRDefault="009C578B" w:rsidP="005153DA">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9C578B" w:rsidRPr="00D43AA3" w:rsidRDefault="009C578B" w:rsidP="005153DA">
            <w:pPr>
              <w:pStyle w:val="a3"/>
              <w:rPr>
                <w:color w:val="333333"/>
              </w:rPr>
            </w:pPr>
            <w:r>
              <w:rPr>
                <w:color w:val="333333"/>
              </w:rPr>
              <w:t>Д</w:t>
            </w:r>
            <w:r w:rsidRPr="00DD1C44">
              <w:rPr>
                <w:color w:val="333333"/>
              </w:rPr>
              <w:t xml:space="preserve">оговор </w:t>
            </w:r>
            <w:r w:rsidRPr="009C578B">
              <w:rPr>
                <w:color w:val="333333"/>
              </w:rPr>
              <w:t xml:space="preserve">коллективной </w:t>
            </w:r>
            <w:r w:rsidRPr="00DD1C44">
              <w:rPr>
                <w:color w:val="333333"/>
              </w:rPr>
              <w:t xml:space="preserve">материальной ответственности </w:t>
            </w:r>
            <w:r>
              <w:rPr>
                <w:color w:val="333333"/>
              </w:rPr>
              <w:t>заполнен не полностью, присутствуют грубые ошибки и неточности.</w:t>
            </w:r>
          </w:p>
        </w:tc>
      </w:tr>
      <w:tr w:rsidR="009C578B" w:rsidRPr="00D43AA3" w:rsidTr="005153DA">
        <w:trPr>
          <w:jc w:val="center"/>
        </w:trPr>
        <w:tc>
          <w:tcPr>
            <w:tcW w:w="671" w:type="dxa"/>
            <w:tcBorders>
              <w:top w:val="single" w:sz="4" w:space="0" w:color="auto"/>
              <w:left w:val="single" w:sz="4" w:space="0" w:color="auto"/>
              <w:bottom w:val="single" w:sz="4" w:space="0" w:color="auto"/>
              <w:right w:val="single" w:sz="4" w:space="0" w:color="auto"/>
            </w:tcBorders>
            <w:hideMark/>
          </w:tcPr>
          <w:p w:rsidR="009C578B" w:rsidRPr="00D43AA3" w:rsidRDefault="009C578B" w:rsidP="005153DA">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9C578B" w:rsidRPr="00D43AA3" w:rsidRDefault="009C578B" w:rsidP="005153DA">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9C578B" w:rsidRPr="00D43AA3" w:rsidRDefault="009C578B" w:rsidP="005153DA">
            <w:r>
              <w:rPr>
                <w:lang w:eastAsia="en-US"/>
              </w:rPr>
              <w:t>Д</w:t>
            </w:r>
            <w:r w:rsidRPr="00DD1C44">
              <w:rPr>
                <w:lang w:eastAsia="en-US"/>
              </w:rPr>
              <w:t xml:space="preserve">оговор </w:t>
            </w:r>
            <w:r w:rsidRPr="009C578B">
              <w:rPr>
                <w:lang w:eastAsia="en-US"/>
              </w:rPr>
              <w:t xml:space="preserve">коллективной </w:t>
            </w:r>
            <w:r w:rsidRPr="00DD1C44">
              <w:rPr>
                <w:lang w:eastAsia="en-US"/>
              </w:rPr>
              <w:t xml:space="preserve">материальной ответственности </w:t>
            </w:r>
            <w:r w:rsidRPr="00CB5315">
              <w:rPr>
                <w:lang w:eastAsia="en-US"/>
              </w:rPr>
              <w:t xml:space="preserve">заполнен не полностью, </w:t>
            </w:r>
            <w:r>
              <w:rPr>
                <w:lang w:eastAsia="en-US"/>
              </w:rPr>
              <w:t>отсутствуют</w:t>
            </w:r>
            <w:r w:rsidRPr="00CB5315">
              <w:rPr>
                <w:lang w:eastAsia="en-US"/>
              </w:rPr>
              <w:t xml:space="preserve"> грубые ошибки и неточности.</w:t>
            </w:r>
          </w:p>
        </w:tc>
      </w:tr>
      <w:tr w:rsidR="009C578B" w:rsidRPr="00D43AA3" w:rsidTr="005153DA">
        <w:trPr>
          <w:jc w:val="center"/>
        </w:trPr>
        <w:tc>
          <w:tcPr>
            <w:tcW w:w="671" w:type="dxa"/>
            <w:tcBorders>
              <w:top w:val="single" w:sz="4" w:space="0" w:color="auto"/>
              <w:left w:val="single" w:sz="4" w:space="0" w:color="auto"/>
              <w:bottom w:val="single" w:sz="4" w:space="0" w:color="auto"/>
              <w:right w:val="single" w:sz="4" w:space="0" w:color="auto"/>
            </w:tcBorders>
            <w:hideMark/>
          </w:tcPr>
          <w:p w:rsidR="009C578B" w:rsidRPr="00D43AA3" w:rsidRDefault="009C578B" w:rsidP="005153DA">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9C578B" w:rsidRPr="00D43AA3" w:rsidRDefault="009C578B" w:rsidP="005153DA">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9C578B" w:rsidRPr="00D43AA3" w:rsidRDefault="009C578B" w:rsidP="005153DA">
            <w:r>
              <w:rPr>
                <w:lang w:eastAsia="en-US"/>
              </w:rPr>
              <w:t>Д</w:t>
            </w:r>
            <w:r w:rsidRPr="00DD1C44">
              <w:rPr>
                <w:lang w:eastAsia="en-US"/>
              </w:rPr>
              <w:t xml:space="preserve">оговор </w:t>
            </w:r>
            <w:r w:rsidRPr="009C578B">
              <w:rPr>
                <w:lang w:eastAsia="en-US"/>
              </w:rPr>
              <w:t xml:space="preserve">коллективной </w:t>
            </w:r>
            <w:r w:rsidRPr="00DD1C44">
              <w:rPr>
                <w:lang w:eastAsia="en-US"/>
              </w:rPr>
              <w:t xml:space="preserve">материальной ответственности </w:t>
            </w:r>
            <w:r>
              <w:rPr>
                <w:lang w:eastAsia="en-US"/>
              </w:rPr>
              <w:t xml:space="preserve">заполнен </w:t>
            </w:r>
            <w:r w:rsidRPr="00CB5315">
              <w:rPr>
                <w:lang w:eastAsia="en-US"/>
              </w:rPr>
              <w:t>полностью</w:t>
            </w:r>
            <w:r>
              <w:rPr>
                <w:lang w:eastAsia="en-US"/>
              </w:rPr>
              <w:t xml:space="preserve"> и аккуратно</w:t>
            </w:r>
            <w:r w:rsidRPr="00CB5315">
              <w:rPr>
                <w:lang w:eastAsia="en-US"/>
              </w:rPr>
              <w:t xml:space="preserve">, </w:t>
            </w:r>
            <w:r>
              <w:rPr>
                <w:lang w:eastAsia="en-US"/>
              </w:rPr>
              <w:t>отсутствуют</w:t>
            </w:r>
            <w:r w:rsidRPr="00CB5315">
              <w:rPr>
                <w:lang w:eastAsia="en-US"/>
              </w:rPr>
              <w:t xml:space="preserve"> грубые ошибки и неточности.</w:t>
            </w:r>
            <w:r>
              <w:t xml:space="preserve"> </w:t>
            </w:r>
          </w:p>
        </w:tc>
      </w:tr>
    </w:tbl>
    <w:p w:rsidR="009C578B" w:rsidRPr="00D43AA3" w:rsidRDefault="009C578B" w:rsidP="009C578B">
      <w:pPr>
        <w:ind w:firstLine="709"/>
        <w:jc w:val="both"/>
        <w:rPr>
          <w:color w:val="FF0000"/>
        </w:rPr>
      </w:pPr>
    </w:p>
    <w:p w:rsidR="009C578B" w:rsidRPr="00D43AA3" w:rsidRDefault="009C578B" w:rsidP="009C578B">
      <w:pPr>
        <w:ind w:firstLine="709"/>
        <w:jc w:val="both"/>
        <w:rPr>
          <w:b/>
        </w:rPr>
      </w:pPr>
    </w:p>
    <w:p w:rsidR="009C578B" w:rsidRDefault="009C578B" w:rsidP="009C578B">
      <w:pPr>
        <w:ind w:firstLine="709"/>
        <w:jc w:val="both"/>
      </w:pPr>
      <w:r w:rsidRPr="00D43AA3">
        <w:rPr>
          <w:b/>
        </w:rPr>
        <w:t>Перечень заданий</w:t>
      </w:r>
      <w:r w:rsidRPr="00D43AA3">
        <w:t>:</w:t>
      </w:r>
    </w:p>
    <w:p w:rsidR="009C578B" w:rsidRPr="00D43AA3" w:rsidRDefault="009C578B" w:rsidP="009C578B">
      <w:pPr>
        <w:ind w:firstLine="709"/>
        <w:jc w:val="both"/>
      </w:pPr>
    </w:p>
    <w:p w:rsidR="009C578B" w:rsidRPr="00110342" w:rsidRDefault="009C578B" w:rsidP="009C578B">
      <w:pPr>
        <w:rPr>
          <w:b/>
        </w:rPr>
      </w:pPr>
      <w:r>
        <w:t xml:space="preserve">Прочтите материал по теме: </w:t>
      </w:r>
      <w:r w:rsidRPr="00CB5315">
        <w:t xml:space="preserve">Оформление </w:t>
      </w:r>
      <w:r w:rsidRPr="00DD1C44">
        <w:t>договор</w:t>
      </w:r>
      <w:r>
        <w:t>а</w:t>
      </w:r>
      <w:r w:rsidRPr="00DD1C44">
        <w:t xml:space="preserve"> материальной ответственности</w:t>
      </w:r>
      <w:r w:rsidRPr="00D43AA3">
        <w:t xml:space="preserve">, используя указанные источники. </w:t>
      </w:r>
    </w:p>
    <w:p w:rsidR="009C578B" w:rsidRPr="00D43AA3" w:rsidRDefault="009C578B" w:rsidP="00810271">
      <w:pPr>
        <w:pStyle w:val="ab"/>
        <w:numPr>
          <w:ilvl w:val="0"/>
          <w:numId w:val="32"/>
        </w:numPr>
        <w:spacing w:line="276" w:lineRule="auto"/>
        <w:jc w:val="both"/>
      </w:pPr>
      <w:r w:rsidRPr="00D43AA3">
        <w:t>Запишите тему, цель, задачи и материальное обеспечение практической работы.</w:t>
      </w:r>
    </w:p>
    <w:p w:rsidR="009C578B" w:rsidRPr="00AB592F" w:rsidRDefault="009C578B" w:rsidP="00810271">
      <w:pPr>
        <w:pStyle w:val="ab"/>
        <w:numPr>
          <w:ilvl w:val="0"/>
          <w:numId w:val="32"/>
        </w:numPr>
        <w:rPr>
          <w:b/>
        </w:rPr>
      </w:pPr>
      <w:r>
        <w:t>Оформите</w:t>
      </w:r>
      <w:r w:rsidRPr="00D43AA3">
        <w:t xml:space="preserve"> </w:t>
      </w:r>
      <w:r w:rsidRPr="00DD1C44">
        <w:t xml:space="preserve">договор </w:t>
      </w:r>
      <w:r>
        <w:t xml:space="preserve">коллективной </w:t>
      </w:r>
      <w:r w:rsidRPr="00DD1C44">
        <w:t>материальной ответственности</w:t>
      </w:r>
      <w:r w:rsidRPr="00CB5315">
        <w:t>.</w:t>
      </w:r>
    </w:p>
    <w:p w:rsidR="009C578B" w:rsidRPr="00D43AA3" w:rsidRDefault="009C578B" w:rsidP="00810271">
      <w:pPr>
        <w:pStyle w:val="ab"/>
        <w:numPr>
          <w:ilvl w:val="0"/>
          <w:numId w:val="32"/>
        </w:numPr>
        <w:spacing w:line="276" w:lineRule="auto"/>
        <w:jc w:val="both"/>
      </w:pPr>
      <w:r>
        <w:t xml:space="preserve">Опишите </w:t>
      </w:r>
      <w:r w:rsidRPr="00DD1C44">
        <w:t>договор</w:t>
      </w:r>
      <w:r>
        <w:t xml:space="preserve"> коллективной</w:t>
      </w:r>
      <w:r w:rsidRPr="00DD1C44">
        <w:t xml:space="preserve"> материальной ответственности</w:t>
      </w:r>
      <w:r w:rsidRPr="00CB5315">
        <w:t>.</w:t>
      </w:r>
    </w:p>
    <w:p w:rsidR="009C578B" w:rsidRDefault="009C578B" w:rsidP="00810271">
      <w:pPr>
        <w:pStyle w:val="ab"/>
        <w:numPr>
          <w:ilvl w:val="0"/>
          <w:numId w:val="32"/>
        </w:numPr>
        <w:spacing w:line="276" w:lineRule="auto"/>
        <w:jc w:val="both"/>
      </w:pPr>
      <w:r>
        <w:rPr>
          <w:lang w:eastAsia="en-US"/>
        </w:rPr>
        <w:t xml:space="preserve">Сделайте анализ </w:t>
      </w:r>
      <w:r w:rsidRPr="00DD1C44">
        <w:t>договор</w:t>
      </w:r>
      <w:r>
        <w:t>а коллективной</w:t>
      </w:r>
      <w:r w:rsidRPr="00DD1C44">
        <w:t xml:space="preserve"> материальной ответственности</w:t>
      </w:r>
      <w:r w:rsidRPr="00CB5315">
        <w:t>.</w:t>
      </w:r>
    </w:p>
    <w:p w:rsidR="009C578B" w:rsidRPr="00D43AA3" w:rsidRDefault="009C578B" w:rsidP="00810271">
      <w:pPr>
        <w:pStyle w:val="ab"/>
        <w:numPr>
          <w:ilvl w:val="0"/>
          <w:numId w:val="32"/>
        </w:numPr>
        <w:tabs>
          <w:tab w:val="left" w:pos="284"/>
        </w:tabs>
        <w:spacing w:line="276" w:lineRule="auto"/>
        <w:ind w:left="284" w:hanging="142"/>
        <w:jc w:val="both"/>
      </w:pPr>
      <w:r>
        <w:rPr>
          <w:lang w:eastAsia="en-US"/>
        </w:rPr>
        <w:t>Ответьте на контрольные вопросы:</w:t>
      </w:r>
    </w:p>
    <w:p w:rsidR="009C578B" w:rsidRPr="00D43AA3" w:rsidRDefault="009C578B" w:rsidP="009C578B">
      <w:pPr>
        <w:pStyle w:val="a3"/>
        <w:spacing w:line="360" w:lineRule="auto"/>
        <w:rPr>
          <w:lang w:eastAsia="en-US"/>
        </w:rPr>
      </w:pPr>
      <w:r>
        <w:rPr>
          <w:lang w:eastAsia="en-US"/>
        </w:rPr>
        <w:t xml:space="preserve">       </w:t>
      </w:r>
      <w:r w:rsidRPr="00D43AA3">
        <w:rPr>
          <w:lang w:eastAsia="en-US"/>
        </w:rPr>
        <w:t xml:space="preserve">А) </w:t>
      </w:r>
      <w:r w:rsidRPr="00AE5B33">
        <w:rPr>
          <w:shd w:val="clear" w:color="auto" w:fill="FFFFFF"/>
        </w:rPr>
        <w:t>Како</w:t>
      </w:r>
      <w:r>
        <w:rPr>
          <w:shd w:val="clear" w:color="auto" w:fill="FFFFFF"/>
        </w:rPr>
        <w:t>е</w:t>
      </w:r>
      <w:r w:rsidRPr="00AE5B33">
        <w:rPr>
          <w:shd w:val="clear" w:color="auto" w:fill="FFFFFF"/>
        </w:rPr>
        <w:t xml:space="preserve"> назначение</w:t>
      </w:r>
      <w:r>
        <w:rPr>
          <w:shd w:val="clear" w:color="auto" w:fill="FFFFFF"/>
        </w:rPr>
        <w:t xml:space="preserve"> имеет</w:t>
      </w:r>
      <w:r w:rsidRPr="00AE5B33">
        <w:rPr>
          <w:shd w:val="clear" w:color="auto" w:fill="FFFFFF"/>
        </w:rPr>
        <w:t xml:space="preserve"> </w:t>
      </w:r>
      <w:r w:rsidRPr="00DD1C44">
        <w:rPr>
          <w:shd w:val="clear" w:color="auto" w:fill="FFFFFF"/>
        </w:rPr>
        <w:t>договор</w:t>
      </w:r>
      <w:r w:rsidRPr="009C578B">
        <w:t xml:space="preserve"> </w:t>
      </w:r>
      <w:r w:rsidRPr="009C578B">
        <w:rPr>
          <w:shd w:val="clear" w:color="auto" w:fill="FFFFFF"/>
        </w:rPr>
        <w:t>коллективной</w:t>
      </w:r>
      <w:r w:rsidRPr="00DD1C44">
        <w:rPr>
          <w:shd w:val="clear" w:color="auto" w:fill="FFFFFF"/>
        </w:rPr>
        <w:t xml:space="preserve"> материальной ответственности</w:t>
      </w:r>
      <w:r w:rsidRPr="00AE5B33">
        <w:rPr>
          <w:shd w:val="clear" w:color="auto" w:fill="FFFFFF"/>
        </w:rPr>
        <w:t>?</w:t>
      </w:r>
    </w:p>
    <w:p w:rsidR="009C578B" w:rsidRPr="00D43AA3" w:rsidRDefault="009C578B" w:rsidP="009C578B">
      <w:pPr>
        <w:pStyle w:val="ab"/>
        <w:spacing w:line="360" w:lineRule="auto"/>
        <w:ind w:left="426"/>
        <w:jc w:val="both"/>
        <w:rPr>
          <w:lang w:eastAsia="en-US"/>
        </w:rPr>
      </w:pPr>
      <w:r w:rsidRPr="00D43AA3">
        <w:rPr>
          <w:lang w:eastAsia="en-US"/>
        </w:rPr>
        <w:lastRenderedPageBreak/>
        <w:t xml:space="preserve">Б)  </w:t>
      </w:r>
      <w:r>
        <w:t xml:space="preserve">Кто заполняет </w:t>
      </w:r>
      <w:r w:rsidRPr="00DD1C44">
        <w:t xml:space="preserve">договор </w:t>
      </w:r>
      <w:r w:rsidRPr="009C578B">
        <w:t xml:space="preserve">коллективной </w:t>
      </w:r>
      <w:r w:rsidRPr="00DD1C44">
        <w:t>материальной ответственности</w:t>
      </w:r>
      <w:r w:rsidRPr="00AE5B33">
        <w:t>?</w:t>
      </w:r>
    </w:p>
    <w:p w:rsidR="009C578B" w:rsidRPr="00AE5B33" w:rsidRDefault="009C578B" w:rsidP="009C578B">
      <w:pPr>
        <w:spacing w:line="360" w:lineRule="auto"/>
        <w:ind w:left="709" w:hanging="283"/>
      </w:pPr>
      <w:r w:rsidRPr="00D43AA3">
        <w:rPr>
          <w:lang w:eastAsia="en-US"/>
        </w:rPr>
        <w:t xml:space="preserve">В) </w:t>
      </w:r>
      <w:r>
        <w:t>Кто проверяет</w:t>
      </w:r>
      <w:r w:rsidRPr="00612F3B">
        <w:t xml:space="preserve"> </w:t>
      </w:r>
      <w:r w:rsidRPr="00DD1C44">
        <w:t xml:space="preserve">договор </w:t>
      </w:r>
      <w:r w:rsidRPr="009C578B">
        <w:t xml:space="preserve">коллективной </w:t>
      </w:r>
      <w:r w:rsidRPr="00DD1C44">
        <w:t>материальной ответственности</w:t>
      </w:r>
      <w:r w:rsidRPr="00AE5B33">
        <w:t>?</w:t>
      </w:r>
    </w:p>
    <w:p w:rsidR="009C578B" w:rsidRPr="00AE5B33" w:rsidRDefault="009C578B" w:rsidP="009C578B">
      <w:pPr>
        <w:spacing w:line="360" w:lineRule="auto"/>
        <w:ind w:firstLine="426"/>
      </w:pPr>
      <w:r w:rsidRPr="00D43AA3">
        <w:rPr>
          <w:lang w:eastAsia="en-US"/>
        </w:rPr>
        <w:t xml:space="preserve">Г) </w:t>
      </w:r>
      <w:r w:rsidRPr="00AE5B33">
        <w:t xml:space="preserve">В каких торговых предприятиях </w:t>
      </w:r>
      <w:r>
        <w:t xml:space="preserve">используются </w:t>
      </w:r>
      <w:r w:rsidRPr="00DD1C44">
        <w:t xml:space="preserve">договор </w:t>
      </w:r>
      <w:r w:rsidRPr="009C578B">
        <w:t xml:space="preserve">коллективной </w:t>
      </w:r>
      <w:r w:rsidRPr="00DD1C44">
        <w:t>материальной ответственности</w:t>
      </w:r>
      <w:r w:rsidRPr="00AE5B33">
        <w:t>?</w:t>
      </w:r>
    </w:p>
    <w:p w:rsidR="009C578B" w:rsidRPr="00AE5B33" w:rsidRDefault="009C578B" w:rsidP="009C578B">
      <w:pPr>
        <w:spacing w:line="360" w:lineRule="auto"/>
        <w:ind w:firstLine="426"/>
      </w:pPr>
      <w:r w:rsidRPr="00C86372">
        <w:rPr>
          <w:lang w:eastAsia="en-US"/>
        </w:rPr>
        <w:t xml:space="preserve">Д) </w:t>
      </w:r>
      <w:r w:rsidRPr="00C86372">
        <w:rPr>
          <w:rStyle w:val="apple-converted-space"/>
          <w:rFonts w:ascii="Arial" w:hAnsi="Arial" w:cs="Arial"/>
          <w:color w:val="000000"/>
          <w:sz w:val="20"/>
          <w:szCs w:val="20"/>
        </w:rPr>
        <w:t> </w:t>
      </w:r>
      <w:r>
        <w:t xml:space="preserve">Какие требования предъявляются к заполнению </w:t>
      </w:r>
      <w:r w:rsidRPr="00DD1C44">
        <w:t>договор</w:t>
      </w:r>
      <w:r>
        <w:t>а</w:t>
      </w:r>
      <w:r w:rsidRPr="00DD1C44">
        <w:t xml:space="preserve"> </w:t>
      </w:r>
      <w:r w:rsidRPr="009C578B">
        <w:t xml:space="preserve">коллективной </w:t>
      </w:r>
      <w:r w:rsidRPr="00DD1C44">
        <w:t>материальной ответственности</w:t>
      </w:r>
      <w:r w:rsidRPr="00AE5B33">
        <w:t>?</w:t>
      </w:r>
    </w:p>
    <w:p w:rsidR="009C578B" w:rsidRDefault="009C578B" w:rsidP="009C578B">
      <w:pPr>
        <w:jc w:val="both"/>
      </w:pPr>
      <w:r w:rsidRPr="00D43AA3">
        <w:t>Инструкция: оформите материал в соответствии с ГОСТ.  Требования к оформлению материалов смотрите в приложении.</w:t>
      </w:r>
    </w:p>
    <w:p w:rsidR="009C578B" w:rsidRPr="00D43AA3" w:rsidRDefault="009C578B" w:rsidP="009C578B">
      <w:pPr>
        <w:jc w:val="both"/>
      </w:pPr>
    </w:p>
    <w:p w:rsidR="002E1BF5" w:rsidRDefault="009C578B" w:rsidP="009C578B">
      <w:pPr>
        <w:spacing w:line="276" w:lineRule="auto"/>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rPr>
          <w:b/>
        </w:rPr>
        <w:t>.</w:t>
      </w:r>
    </w:p>
    <w:p w:rsidR="00D56D42" w:rsidRDefault="00D56D42" w:rsidP="00E85559">
      <w:pPr>
        <w:spacing w:line="276" w:lineRule="auto"/>
        <w:jc w:val="center"/>
      </w:pPr>
    </w:p>
    <w:p w:rsidR="00E85559" w:rsidRDefault="00E85559" w:rsidP="00E85559">
      <w:pPr>
        <w:spacing w:line="276" w:lineRule="auto"/>
        <w:jc w:val="center"/>
        <w:rPr>
          <w:b/>
        </w:rPr>
      </w:pPr>
      <w:r w:rsidRPr="00E85559">
        <w:rPr>
          <w:b/>
        </w:rPr>
        <w:t>Самостоятельн</w:t>
      </w:r>
      <w:r>
        <w:rPr>
          <w:b/>
        </w:rPr>
        <w:t>ая работа № 36</w:t>
      </w:r>
    </w:p>
    <w:p w:rsidR="00D56D42" w:rsidRDefault="00D56D42" w:rsidP="00D56D42">
      <w:pPr>
        <w:jc w:val="center"/>
        <w:rPr>
          <w:b/>
        </w:rPr>
      </w:pPr>
      <w:r w:rsidRPr="00D43AA3">
        <w:rPr>
          <w:b/>
        </w:rPr>
        <w:t>Подготовка электронной презентации на тему:</w:t>
      </w:r>
    </w:p>
    <w:p w:rsidR="00D56D42" w:rsidRDefault="00D56D42" w:rsidP="00D56D42">
      <w:pPr>
        <w:pStyle w:val="a3"/>
        <w:jc w:val="center"/>
        <w:rPr>
          <w:b/>
        </w:rPr>
      </w:pPr>
      <w:r w:rsidRPr="00D56D42">
        <w:rPr>
          <w:b/>
        </w:rPr>
        <w:t>Оформление журнала  кассира-операциониста. Оформление справки отчета кассира-операциониста.</w:t>
      </w:r>
    </w:p>
    <w:p w:rsidR="00D56D42" w:rsidRPr="00D43AA3" w:rsidRDefault="00D56D42" w:rsidP="00D56D42">
      <w:pPr>
        <w:pStyle w:val="a3"/>
        <w:rPr>
          <w:b/>
        </w:rPr>
      </w:pPr>
      <w:r w:rsidRPr="00D43AA3">
        <w:rPr>
          <w:b/>
        </w:rPr>
        <w:t>Время на выполнение: 1 час</w:t>
      </w:r>
    </w:p>
    <w:p w:rsidR="00D56D42" w:rsidRPr="00D43AA3" w:rsidRDefault="00D56D42" w:rsidP="00D56D42">
      <w:pPr>
        <w:pStyle w:val="a3"/>
      </w:pPr>
    </w:p>
    <w:p w:rsidR="00D56D42" w:rsidRPr="00D43AA3" w:rsidRDefault="00D56D42" w:rsidP="00D56D42">
      <w:pPr>
        <w:pStyle w:val="a3"/>
        <w:rPr>
          <w:b/>
        </w:rPr>
      </w:pPr>
      <w:r w:rsidRPr="00D43AA3">
        <w:rPr>
          <w:b/>
        </w:rPr>
        <w:t>По итогам выполнения студент должен представить:</w:t>
      </w:r>
    </w:p>
    <w:p w:rsidR="00D56D42" w:rsidRPr="00D43AA3" w:rsidRDefault="00D56D42" w:rsidP="00D56D42">
      <w:pPr>
        <w:pStyle w:val="a3"/>
      </w:pPr>
      <w:r w:rsidRPr="00D43AA3">
        <w:t>- подготовить  электронную презентацию.</w:t>
      </w:r>
    </w:p>
    <w:p w:rsidR="00D56D42" w:rsidRPr="00D43AA3" w:rsidRDefault="00D56D42" w:rsidP="00D56D42">
      <w:pPr>
        <w:pStyle w:val="a3"/>
        <w:spacing w:line="276" w:lineRule="auto"/>
      </w:pPr>
    </w:p>
    <w:p w:rsidR="00D56D42" w:rsidRPr="00D43AA3" w:rsidRDefault="00D56D42" w:rsidP="00D56D42">
      <w:pPr>
        <w:spacing w:line="276" w:lineRule="auto"/>
        <w:rPr>
          <w:b/>
        </w:rPr>
      </w:pPr>
      <w:r w:rsidRPr="00D43AA3">
        <w:rPr>
          <w:b/>
        </w:rPr>
        <w:t>В процессе выполнения работы студент должен:</w:t>
      </w:r>
    </w:p>
    <w:p w:rsidR="00D56D42" w:rsidRPr="00D43AA3" w:rsidRDefault="00D56D42" w:rsidP="00D56D42">
      <w:pPr>
        <w:pStyle w:val="ab"/>
        <w:numPr>
          <w:ilvl w:val="0"/>
          <w:numId w:val="13"/>
        </w:numPr>
        <w:spacing w:line="276" w:lineRule="auto"/>
      </w:pPr>
      <w:r w:rsidRPr="00D43AA3">
        <w:t>Провести анализ розничной торговли непродовольственными товарами.</w:t>
      </w:r>
    </w:p>
    <w:p w:rsidR="00D56D42" w:rsidRPr="00D43AA3" w:rsidRDefault="00D56D42" w:rsidP="00D56D42">
      <w:pPr>
        <w:pStyle w:val="ab"/>
        <w:numPr>
          <w:ilvl w:val="0"/>
          <w:numId w:val="13"/>
        </w:numPr>
        <w:spacing w:line="276" w:lineRule="auto"/>
      </w:pPr>
      <w:r w:rsidRPr="00D43AA3">
        <w:t>Создать электронную презентацию, используя следующую структуру:</w:t>
      </w:r>
    </w:p>
    <w:p w:rsidR="00D56D42" w:rsidRPr="00D43AA3" w:rsidRDefault="00D56D42" w:rsidP="00D56D42">
      <w:pPr>
        <w:pStyle w:val="a3"/>
        <w:spacing w:line="276" w:lineRule="auto"/>
        <w:jc w:val="center"/>
        <w:rPr>
          <w:color w:val="333333"/>
        </w:rPr>
      </w:pPr>
    </w:p>
    <w:p w:rsidR="00D56D42" w:rsidRPr="00D43AA3" w:rsidRDefault="00D56D42" w:rsidP="00D56D42">
      <w:pPr>
        <w:pStyle w:val="a3"/>
      </w:pPr>
      <w:r w:rsidRPr="00D43AA3">
        <w:t>Структура презентации:</w:t>
      </w:r>
    </w:p>
    <w:p w:rsidR="00D56D42" w:rsidRPr="00D43AA3" w:rsidRDefault="00D56D42" w:rsidP="00D56D42">
      <w:pPr>
        <w:pStyle w:val="a3"/>
        <w:numPr>
          <w:ilvl w:val="0"/>
          <w:numId w:val="14"/>
        </w:numPr>
      </w:pPr>
      <w:r w:rsidRPr="00D43AA3">
        <w:t xml:space="preserve">титульный слайд (дисциплина, тема, ФИО студента, </w:t>
      </w:r>
      <w:r>
        <w:t>профессия</w:t>
      </w:r>
      <w:r w:rsidRPr="00D43AA3">
        <w:t>, номер группы)</w:t>
      </w:r>
    </w:p>
    <w:p w:rsidR="00D56D42" w:rsidRDefault="00D56D42" w:rsidP="00D56D42">
      <w:pPr>
        <w:pStyle w:val="a3"/>
        <w:numPr>
          <w:ilvl w:val="0"/>
          <w:numId w:val="14"/>
        </w:numPr>
      </w:pPr>
      <w:r w:rsidRPr="00D43AA3">
        <w:t xml:space="preserve">содержание, где представлены основные этапы (моменты) презентации. </w:t>
      </w:r>
    </w:p>
    <w:p w:rsidR="00D56D42" w:rsidRPr="00D43AA3" w:rsidRDefault="00D56D42" w:rsidP="00D56D42">
      <w:pPr>
        <w:pStyle w:val="a3"/>
        <w:numPr>
          <w:ilvl w:val="0"/>
          <w:numId w:val="14"/>
        </w:numPr>
      </w:pPr>
      <w:r w:rsidRPr="00D43AA3">
        <w:t>основная часть - от 1</w:t>
      </w:r>
      <w:r>
        <w:t>0</w:t>
      </w:r>
      <w:r w:rsidRPr="00D43AA3">
        <w:t xml:space="preserve"> слайдов (текстовый материал по теме + графическое сопровождение)</w:t>
      </w:r>
    </w:p>
    <w:p w:rsidR="00D56D42" w:rsidRPr="00D43AA3" w:rsidRDefault="00D56D42" w:rsidP="00D56D42">
      <w:pPr>
        <w:pStyle w:val="a3"/>
        <w:numPr>
          <w:ilvl w:val="0"/>
          <w:numId w:val="14"/>
        </w:numPr>
      </w:pPr>
      <w:r w:rsidRPr="00D43AA3">
        <w:t>заключение - 1 слайд (выводы по теме)</w:t>
      </w:r>
    </w:p>
    <w:p w:rsidR="00D56D42" w:rsidRPr="00D43AA3" w:rsidRDefault="00D56D42" w:rsidP="00D56D42">
      <w:pPr>
        <w:pStyle w:val="a3"/>
        <w:numPr>
          <w:ilvl w:val="0"/>
          <w:numId w:val="14"/>
        </w:numPr>
      </w:pPr>
      <w:r w:rsidRPr="00D43AA3">
        <w:t>список литературы- содержит не менее 2 – 5 источников</w:t>
      </w:r>
    </w:p>
    <w:p w:rsidR="00D56D42" w:rsidRPr="00D43AA3" w:rsidRDefault="00D56D42" w:rsidP="00D56D42">
      <w:pPr>
        <w:rPr>
          <w:color w:val="FF0000"/>
        </w:rPr>
      </w:pPr>
    </w:p>
    <w:p w:rsidR="00D56D42" w:rsidRPr="00D43AA3" w:rsidRDefault="00D56D42" w:rsidP="00D56D42">
      <w:pPr>
        <w:pStyle w:val="a3"/>
        <w:spacing w:line="276" w:lineRule="auto"/>
      </w:pPr>
      <w:r w:rsidRPr="00D43AA3">
        <w:rPr>
          <w:b/>
          <w:bCs/>
          <w:u w:val="single"/>
        </w:rPr>
        <w:t>При создании презентации рекомендуется:</w:t>
      </w:r>
      <w:r>
        <w:rPr>
          <w:b/>
          <w:bCs/>
          <w:u w:val="single"/>
        </w:rPr>
        <w:t>( в приложения внести)</w:t>
      </w:r>
    </w:p>
    <w:p w:rsidR="00D56D42" w:rsidRPr="00D43AA3" w:rsidRDefault="00D56D42" w:rsidP="00D56D42">
      <w:pPr>
        <w:pStyle w:val="a3"/>
        <w:numPr>
          <w:ilvl w:val="0"/>
          <w:numId w:val="15"/>
        </w:numPr>
        <w:spacing w:line="276" w:lineRule="auto"/>
      </w:pPr>
      <w:r w:rsidRPr="00D43AA3">
        <w:t>соблюдать единый стиль оформления;</w:t>
      </w:r>
    </w:p>
    <w:p w:rsidR="00D56D42" w:rsidRPr="00D43AA3" w:rsidRDefault="00D56D42" w:rsidP="00D56D42">
      <w:pPr>
        <w:pStyle w:val="a3"/>
        <w:numPr>
          <w:ilvl w:val="0"/>
          <w:numId w:val="15"/>
        </w:numPr>
        <w:spacing w:line="276" w:lineRule="auto"/>
      </w:pPr>
      <w:r w:rsidRPr="00D43AA3">
        <w:t>для фона выбирайте холодные тона (синий, зеленый);</w:t>
      </w:r>
    </w:p>
    <w:p w:rsidR="00D56D42" w:rsidRPr="00D43AA3" w:rsidRDefault="00D56D42" w:rsidP="00D56D42">
      <w:pPr>
        <w:pStyle w:val="a3"/>
        <w:numPr>
          <w:ilvl w:val="0"/>
          <w:numId w:val="15"/>
        </w:numPr>
        <w:spacing w:line="276" w:lineRule="auto"/>
      </w:pPr>
      <w:r w:rsidRPr="00D43AA3">
        <w:t>на одном слайде использовать не более 3 цветов;</w:t>
      </w:r>
    </w:p>
    <w:p w:rsidR="00D56D42" w:rsidRPr="00D43AA3" w:rsidRDefault="00D56D42" w:rsidP="00D56D42">
      <w:pPr>
        <w:pStyle w:val="a3"/>
        <w:numPr>
          <w:ilvl w:val="0"/>
          <w:numId w:val="15"/>
        </w:numPr>
        <w:spacing w:line="276" w:lineRule="auto"/>
      </w:pPr>
      <w:r w:rsidRPr="00D43AA3">
        <w:t>анимационные эффекты не должны отвлекать внимание от содержания информации на слайде;</w:t>
      </w:r>
    </w:p>
    <w:p w:rsidR="00D56D42" w:rsidRPr="00D43AA3" w:rsidRDefault="00D56D42" w:rsidP="00D56D42">
      <w:pPr>
        <w:pStyle w:val="a3"/>
        <w:numPr>
          <w:ilvl w:val="0"/>
          <w:numId w:val="15"/>
        </w:numPr>
        <w:spacing w:line="276" w:lineRule="auto"/>
      </w:pPr>
      <w:r w:rsidRPr="00D43AA3">
        <w:t>при представлении информации</w:t>
      </w:r>
    </w:p>
    <w:p w:rsidR="00D56D42" w:rsidRPr="00D43AA3" w:rsidRDefault="00D56D42" w:rsidP="00D56D42">
      <w:pPr>
        <w:pStyle w:val="a3"/>
        <w:numPr>
          <w:ilvl w:val="0"/>
          <w:numId w:val="15"/>
        </w:numPr>
        <w:spacing w:line="276" w:lineRule="auto"/>
      </w:pPr>
      <w:r w:rsidRPr="00D43AA3">
        <w:t>используйте короткие слова и предложения;</w:t>
      </w:r>
    </w:p>
    <w:p w:rsidR="00D56D42" w:rsidRPr="00D43AA3" w:rsidRDefault="00D56D42" w:rsidP="00D56D42">
      <w:pPr>
        <w:pStyle w:val="a3"/>
        <w:numPr>
          <w:ilvl w:val="0"/>
          <w:numId w:val="15"/>
        </w:numPr>
        <w:spacing w:line="276" w:lineRule="auto"/>
      </w:pPr>
      <w:r w:rsidRPr="00D43AA3">
        <w:t>надписи располагайте под картинками;</w:t>
      </w:r>
    </w:p>
    <w:p w:rsidR="00D56D42" w:rsidRPr="00D43AA3" w:rsidRDefault="00D56D42" w:rsidP="00D56D42">
      <w:pPr>
        <w:pStyle w:val="a3"/>
        <w:numPr>
          <w:ilvl w:val="0"/>
          <w:numId w:val="15"/>
        </w:numPr>
        <w:spacing w:line="276" w:lineRule="auto"/>
      </w:pPr>
      <w:r w:rsidRPr="00D43AA3">
        <w:t>шрифты: для заголовков не менее 24,для информации не менее 18;</w:t>
      </w:r>
    </w:p>
    <w:p w:rsidR="00D56D42" w:rsidRPr="00D43AA3" w:rsidRDefault="00D56D42" w:rsidP="00D56D42">
      <w:pPr>
        <w:pStyle w:val="a3"/>
        <w:numPr>
          <w:ilvl w:val="0"/>
          <w:numId w:val="15"/>
        </w:numPr>
        <w:spacing w:line="276" w:lineRule="auto"/>
      </w:pPr>
      <w:r w:rsidRPr="00D43AA3">
        <w:t>для выделения информации используйте рамки, заливку;</w:t>
      </w:r>
    </w:p>
    <w:p w:rsidR="00D56D42" w:rsidRPr="00D43AA3" w:rsidRDefault="00D56D42" w:rsidP="00D56D42">
      <w:pPr>
        <w:pStyle w:val="a3"/>
        <w:numPr>
          <w:ilvl w:val="0"/>
          <w:numId w:val="15"/>
        </w:numPr>
        <w:spacing w:line="276" w:lineRule="auto"/>
      </w:pPr>
      <w:r w:rsidRPr="00D43AA3">
        <w:t>не перегружайте слайд большим объемом информации;</w:t>
      </w:r>
    </w:p>
    <w:p w:rsidR="00D56D42" w:rsidRPr="00D43AA3" w:rsidRDefault="00D56D42" w:rsidP="00D56D42">
      <w:pPr>
        <w:pStyle w:val="a3"/>
        <w:numPr>
          <w:ilvl w:val="0"/>
          <w:numId w:val="15"/>
        </w:numPr>
        <w:spacing w:line="276" w:lineRule="auto"/>
      </w:pPr>
      <w:r w:rsidRPr="00D43AA3">
        <w:t>ключевые факты отображайте по одному на каждом слайде;</w:t>
      </w:r>
    </w:p>
    <w:p w:rsidR="00D56D42" w:rsidRPr="00D43AA3" w:rsidRDefault="00D56D42" w:rsidP="00D56D42">
      <w:pPr>
        <w:pStyle w:val="a3"/>
        <w:numPr>
          <w:ilvl w:val="0"/>
          <w:numId w:val="15"/>
        </w:numPr>
        <w:spacing w:line="276" w:lineRule="auto"/>
      </w:pPr>
      <w:r w:rsidRPr="00D43AA3">
        <w:t>для обеспечения разнообразия используйте различные виды слайдов</w:t>
      </w:r>
    </w:p>
    <w:p w:rsidR="00D56D42" w:rsidRPr="00D43AA3" w:rsidRDefault="00D56D42" w:rsidP="00D56D42">
      <w:pPr>
        <w:pStyle w:val="a3"/>
        <w:spacing w:line="276" w:lineRule="auto"/>
      </w:pPr>
    </w:p>
    <w:p w:rsidR="00D56D42" w:rsidRPr="00D43AA3" w:rsidRDefault="00D56D42" w:rsidP="00D56D42">
      <w:r w:rsidRPr="00D43AA3">
        <w:t>3. Подготовить отчет о проделанной работе.</w:t>
      </w:r>
    </w:p>
    <w:p w:rsidR="00D56D42" w:rsidRPr="00D43AA3" w:rsidRDefault="00D56D42" w:rsidP="00D56D42">
      <w:pPr>
        <w:spacing w:line="276" w:lineRule="auto"/>
        <w:jc w:val="center"/>
        <w:rPr>
          <w:b/>
        </w:rPr>
      </w:pPr>
    </w:p>
    <w:p w:rsidR="00D56D42" w:rsidRPr="00D43AA3" w:rsidRDefault="00D56D42" w:rsidP="00D56D42">
      <w:pPr>
        <w:jc w:val="center"/>
        <w:rPr>
          <w:b/>
        </w:rPr>
      </w:pPr>
    </w:p>
    <w:p w:rsidR="00D56D42" w:rsidRPr="00D43AA3" w:rsidRDefault="00D56D42" w:rsidP="00D56D42">
      <w:pPr>
        <w:ind w:firstLine="709"/>
        <w:jc w:val="both"/>
        <w:rPr>
          <w:b/>
        </w:rPr>
      </w:pPr>
      <w:r w:rsidRPr="00D43AA3">
        <w:rPr>
          <w:b/>
        </w:rPr>
        <w:t>Критерии оценки результата</w:t>
      </w:r>
    </w:p>
    <w:p w:rsidR="00D56D42" w:rsidRPr="00D43AA3" w:rsidRDefault="00D56D42" w:rsidP="00D56D42">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D56D42" w:rsidRPr="00D43AA3" w:rsidTr="00EA4D76">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center"/>
              <w:rPr>
                <w:lang w:eastAsia="en-US"/>
              </w:rPr>
            </w:pPr>
            <w:r w:rsidRPr="00D43AA3">
              <w:rPr>
                <w:lang w:eastAsia="en-US"/>
              </w:rPr>
              <w:t>Характеристика уровня</w:t>
            </w:r>
          </w:p>
        </w:tc>
      </w:tr>
      <w:tr w:rsidR="00D56D42" w:rsidRPr="00D43AA3" w:rsidTr="00EA4D76">
        <w:tc>
          <w:tcPr>
            <w:tcW w:w="671"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pStyle w:val="a3"/>
            </w:pPr>
            <w:r w:rsidRPr="00D43AA3">
              <w:t>Информация, изложенная в презентации не соответствует</w:t>
            </w:r>
          </w:p>
          <w:p w:rsidR="00D56D42" w:rsidRPr="00D43AA3" w:rsidRDefault="00D56D42" w:rsidP="00EA4D76">
            <w:pPr>
              <w:pStyle w:val="a3"/>
            </w:pPr>
            <w:r w:rsidRPr="00D43AA3">
              <w:t xml:space="preserve">обозначенной теме исследования. В тексте присутствуют </w:t>
            </w:r>
          </w:p>
          <w:p w:rsidR="00D56D42" w:rsidRPr="00D43AA3" w:rsidRDefault="00D56D42" w:rsidP="00EA4D76">
            <w:pPr>
              <w:pStyle w:val="a3"/>
            </w:pPr>
            <w:r w:rsidRPr="00D43AA3">
              <w:t xml:space="preserve">серьёзные фактические ошибки, информация недостаточно </w:t>
            </w:r>
          </w:p>
          <w:p w:rsidR="00D56D42" w:rsidRPr="00D43AA3" w:rsidRDefault="00D56D42" w:rsidP="00EA4D76">
            <w:pPr>
              <w:pStyle w:val="a3"/>
            </w:pPr>
            <w:r w:rsidRPr="00D43AA3">
              <w:t>структурирована, не полная.</w:t>
            </w:r>
          </w:p>
          <w:p w:rsidR="00D56D42" w:rsidRPr="00D43AA3" w:rsidRDefault="00D56D42" w:rsidP="00EA4D76">
            <w:pPr>
              <w:pStyle w:val="a3"/>
            </w:pPr>
            <w:r w:rsidRPr="00D43AA3">
              <w:t>Презентация изобилует мультимедиа</w:t>
            </w:r>
            <w:r w:rsidRPr="00D43AA3">
              <w:rPr>
                <w:rStyle w:val="ff2"/>
                <w:color w:val="999999"/>
              </w:rPr>
              <w:t>-</w:t>
            </w:r>
            <w:r w:rsidRPr="00D43AA3">
              <w:t xml:space="preserve">эффектами, </w:t>
            </w:r>
          </w:p>
          <w:p w:rsidR="00D56D42" w:rsidRPr="00D43AA3" w:rsidRDefault="00D56D42" w:rsidP="00EA4D76">
            <w:pPr>
              <w:pStyle w:val="a3"/>
            </w:pPr>
            <w:r w:rsidRPr="00D43AA3">
              <w:t xml:space="preserve">несоответствующими содержанию слайдов, не отвечающих </w:t>
            </w:r>
          </w:p>
          <w:p w:rsidR="00D56D42" w:rsidRPr="00D43AA3" w:rsidRDefault="00D56D42" w:rsidP="00EA4D76">
            <w:pPr>
              <w:pStyle w:val="a3"/>
            </w:pPr>
            <w:r w:rsidRPr="00D43AA3">
              <w:t>целям создания презентации.</w:t>
            </w:r>
          </w:p>
        </w:tc>
      </w:tr>
      <w:tr w:rsidR="00D56D42" w:rsidRPr="00D43AA3" w:rsidTr="00EA4D76">
        <w:tc>
          <w:tcPr>
            <w:tcW w:w="671"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pStyle w:val="a3"/>
              <w:rPr>
                <w:color w:val="000000" w:themeColor="text1"/>
              </w:rPr>
            </w:pPr>
            <w:r w:rsidRPr="00D43AA3">
              <w:rPr>
                <w:color w:val="000000" w:themeColor="text1"/>
              </w:rPr>
              <w:t>Информация по проблеме изложена не полностью или с</w:t>
            </w:r>
          </w:p>
          <w:p w:rsidR="00D56D42" w:rsidRPr="00D43AA3" w:rsidRDefault="00D56D42" w:rsidP="00EA4D76">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D56D42" w:rsidRPr="00D43AA3" w:rsidRDefault="00D56D42" w:rsidP="00EA4D76">
            <w:pPr>
              <w:pStyle w:val="a3"/>
              <w:rPr>
                <w:color w:val="000000" w:themeColor="text1"/>
              </w:rPr>
            </w:pPr>
            <w:r w:rsidRPr="00D43AA3">
              <w:rPr>
                <w:color w:val="000000" w:themeColor="text1"/>
              </w:rPr>
              <w:t>Материалы исследования структурированы недостаточно чётко.</w:t>
            </w:r>
          </w:p>
        </w:tc>
      </w:tr>
      <w:tr w:rsidR="00D56D42" w:rsidRPr="00D43AA3" w:rsidTr="00EA4D76">
        <w:tc>
          <w:tcPr>
            <w:tcW w:w="671"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pStyle w:val="a3"/>
            </w:pPr>
            <w:r w:rsidRPr="00D43AA3">
              <w:t xml:space="preserve">Информация по заявленной проблеме изложена полно и чётко. </w:t>
            </w:r>
          </w:p>
          <w:p w:rsidR="00D56D42" w:rsidRPr="00D43AA3" w:rsidRDefault="00D56D42" w:rsidP="00EA4D76">
            <w:pPr>
              <w:pStyle w:val="a3"/>
            </w:pPr>
            <w:r w:rsidRPr="00D43AA3">
              <w:t xml:space="preserve">Отсутствуют фактические ошибки. Отсутствует избыток </w:t>
            </w:r>
          </w:p>
          <w:p w:rsidR="00D56D42" w:rsidRPr="00D43AA3" w:rsidRDefault="00D56D42" w:rsidP="00EA4D76">
            <w:pPr>
              <w:pStyle w:val="a3"/>
            </w:pPr>
            <w:r w:rsidRPr="00D43AA3">
              <w:t>информации.</w:t>
            </w:r>
          </w:p>
          <w:p w:rsidR="00D56D42" w:rsidRPr="00D43AA3" w:rsidRDefault="00D56D42" w:rsidP="00EA4D76">
            <w:pPr>
              <w:pStyle w:val="a3"/>
            </w:pPr>
            <w:r w:rsidRPr="00D43AA3">
              <w:t xml:space="preserve">Материалы исследования чётко структурированы, эффекты, </w:t>
            </w:r>
          </w:p>
          <w:p w:rsidR="00D56D42" w:rsidRPr="00D43AA3" w:rsidRDefault="00D56D42" w:rsidP="00EA4D76">
            <w:pPr>
              <w:pStyle w:val="a3"/>
            </w:pPr>
            <w:r w:rsidRPr="00D43AA3">
              <w:t xml:space="preserve">применённые в презентации не отвлекают от её содержания, </w:t>
            </w:r>
          </w:p>
          <w:p w:rsidR="00D56D42" w:rsidRPr="00D43AA3" w:rsidRDefault="00D56D42" w:rsidP="00EA4D76">
            <w:pPr>
              <w:pStyle w:val="a3"/>
            </w:pPr>
            <w:r w:rsidRPr="00D43AA3">
              <w:t>способствуют акцентированию внимания на наиболее важных</w:t>
            </w:r>
          </w:p>
          <w:p w:rsidR="00D56D42" w:rsidRPr="00D43AA3" w:rsidRDefault="00D56D42" w:rsidP="00EA4D76">
            <w:pPr>
              <w:pStyle w:val="a3"/>
              <w:rPr>
                <w:rFonts w:asciiTheme="minorHAnsi" w:hAnsiTheme="minorHAnsi"/>
              </w:rPr>
            </w:pPr>
            <w:r w:rsidRPr="00D43AA3">
              <w:t>моментах.</w:t>
            </w:r>
          </w:p>
        </w:tc>
      </w:tr>
    </w:tbl>
    <w:p w:rsidR="00D56D42" w:rsidRPr="00D43AA3" w:rsidRDefault="00D56D42" w:rsidP="00D56D42">
      <w:pPr>
        <w:jc w:val="center"/>
        <w:rPr>
          <w:b/>
        </w:rPr>
      </w:pPr>
    </w:p>
    <w:p w:rsidR="00D56D42" w:rsidRPr="00D43AA3" w:rsidRDefault="00D56D42" w:rsidP="00D56D42">
      <w:pPr>
        <w:spacing w:line="276" w:lineRule="auto"/>
      </w:pPr>
    </w:p>
    <w:p w:rsidR="00D56D42" w:rsidRPr="00D43AA3" w:rsidRDefault="00D56D42" w:rsidP="00D56D42">
      <w:pPr>
        <w:jc w:val="both"/>
      </w:pPr>
      <w:r w:rsidRPr="00D43AA3">
        <w:t>Инструкция: оформите материал в соответствии с ГОСТ.  Требования к оформлению материалов смотрите в приложении.</w:t>
      </w:r>
    </w:p>
    <w:p w:rsidR="00D56D42" w:rsidRPr="00D43AA3" w:rsidRDefault="00D56D42" w:rsidP="00D56D42">
      <w:pPr>
        <w:spacing w:line="276" w:lineRule="auto"/>
      </w:pPr>
    </w:p>
    <w:p w:rsidR="00D56D42" w:rsidRPr="00D43AA3" w:rsidRDefault="00D56D42" w:rsidP="00D56D42">
      <w:pPr>
        <w:ind w:firstLine="709"/>
        <w:jc w:val="both"/>
        <w:rPr>
          <w:color w:val="FF0000"/>
        </w:rPr>
      </w:pPr>
    </w:p>
    <w:p w:rsidR="00D56D42" w:rsidRDefault="00D56D42" w:rsidP="00D56D42">
      <w:pPr>
        <w:spacing w:line="276" w:lineRule="auto"/>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t>.</w:t>
      </w:r>
    </w:p>
    <w:p w:rsidR="00D56D42" w:rsidRDefault="00D56D42" w:rsidP="00E85559">
      <w:pPr>
        <w:spacing w:line="276" w:lineRule="auto"/>
        <w:jc w:val="center"/>
        <w:rPr>
          <w:b/>
        </w:rPr>
      </w:pPr>
    </w:p>
    <w:p w:rsidR="00E85559" w:rsidRDefault="00E85559" w:rsidP="00E85559">
      <w:pPr>
        <w:spacing w:line="276" w:lineRule="auto"/>
        <w:jc w:val="center"/>
        <w:rPr>
          <w:b/>
        </w:rPr>
      </w:pPr>
      <w:r w:rsidRPr="00E62F6D">
        <w:rPr>
          <w:b/>
        </w:rPr>
        <w:t>Самостоятельная работа № 37</w:t>
      </w:r>
    </w:p>
    <w:p w:rsidR="00DD1C44" w:rsidRPr="00416993" w:rsidRDefault="00DD1C44" w:rsidP="00DD1C44">
      <w:pPr>
        <w:jc w:val="center"/>
        <w:rPr>
          <w:b/>
        </w:rPr>
      </w:pPr>
      <w:r w:rsidRPr="00416993">
        <w:rPr>
          <w:b/>
        </w:rPr>
        <w:t xml:space="preserve">Подготовка отчета к практической работе на тему: </w:t>
      </w:r>
      <w:r w:rsidRPr="00DD1C44">
        <w:rPr>
          <w:b/>
        </w:rPr>
        <w:t>Оформление журнала  кассира-операциониста. Оформление справки отчета кассира-операциониста</w:t>
      </w:r>
      <w:r>
        <w:rPr>
          <w:b/>
        </w:rPr>
        <w:t>.</w:t>
      </w:r>
    </w:p>
    <w:p w:rsidR="00DD1C44" w:rsidRPr="00416993" w:rsidRDefault="00DD1C44" w:rsidP="00DD1C44">
      <w:pPr>
        <w:jc w:val="center"/>
        <w:rPr>
          <w:b/>
        </w:rPr>
      </w:pPr>
    </w:p>
    <w:p w:rsidR="00DD1C44" w:rsidRPr="00D43AA3" w:rsidRDefault="00DD1C44" w:rsidP="00DD1C44">
      <w:pPr>
        <w:pStyle w:val="a3"/>
        <w:rPr>
          <w:b/>
        </w:rPr>
      </w:pPr>
      <w:r w:rsidRPr="00D43AA3">
        <w:rPr>
          <w:b/>
        </w:rPr>
        <w:t>Время на выполнение: 1 час</w:t>
      </w:r>
    </w:p>
    <w:p w:rsidR="00DD1C44" w:rsidRPr="00D43AA3" w:rsidRDefault="00DD1C44" w:rsidP="00DD1C44">
      <w:pPr>
        <w:pStyle w:val="a3"/>
      </w:pPr>
    </w:p>
    <w:p w:rsidR="00DD1C44" w:rsidRPr="00D43AA3" w:rsidRDefault="00DD1C44" w:rsidP="00DD1C44">
      <w:pPr>
        <w:pStyle w:val="a3"/>
        <w:rPr>
          <w:b/>
        </w:rPr>
      </w:pPr>
      <w:r w:rsidRPr="00D43AA3">
        <w:rPr>
          <w:b/>
        </w:rPr>
        <w:t>По итогам выполнения студент должен представить:</w:t>
      </w:r>
    </w:p>
    <w:p w:rsidR="00DD1C44" w:rsidRPr="00D43AA3" w:rsidRDefault="00DD1C44" w:rsidP="00DD1C44">
      <w:pPr>
        <w:pStyle w:val="a3"/>
        <w:rPr>
          <w:b/>
        </w:rPr>
      </w:pPr>
      <w:r w:rsidRPr="00D43AA3">
        <w:t>- подготовить отчет по практической работе.</w:t>
      </w:r>
    </w:p>
    <w:p w:rsidR="00DD1C44" w:rsidRPr="00D43AA3" w:rsidRDefault="00DD1C44" w:rsidP="00DD1C44">
      <w:pPr>
        <w:pStyle w:val="a3"/>
        <w:spacing w:line="276" w:lineRule="auto"/>
      </w:pPr>
    </w:p>
    <w:p w:rsidR="00DD1C44" w:rsidRPr="00D43AA3" w:rsidRDefault="00DD1C44" w:rsidP="00DD1C44">
      <w:pPr>
        <w:spacing w:line="276" w:lineRule="auto"/>
        <w:rPr>
          <w:b/>
        </w:rPr>
      </w:pPr>
      <w:r w:rsidRPr="00D43AA3">
        <w:rPr>
          <w:b/>
        </w:rPr>
        <w:t>В процессе выполнения работы студент должен:</w:t>
      </w:r>
    </w:p>
    <w:p w:rsidR="00DD1C44" w:rsidRDefault="00DD1C44" w:rsidP="00DD1C44">
      <w:pPr>
        <w:rPr>
          <w:b/>
        </w:rPr>
      </w:pPr>
      <w:r w:rsidRPr="00D43AA3">
        <w:t xml:space="preserve">1.Провести </w:t>
      </w:r>
      <w:r w:rsidRPr="00B70FBC">
        <w:t xml:space="preserve">анализ </w:t>
      </w:r>
      <w:r>
        <w:t>з</w:t>
      </w:r>
      <w:r w:rsidRPr="00454A39">
        <w:t>аполн</w:t>
      </w:r>
      <w:r>
        <w:t>ен</w:t>
      </w:r>
      <w:r w:rsidRPr="00454A39">
        <w:t>и</w:t>
      </w:r>
      <w:r>
        <w:t>я</w:t>
      </w:r>
      <w:r w:rsidRPr="00454A39">
        <w:t xml:space="preserve"> </w:t>
      </w:r>
      <w:r>
        <w:t>журнала  кассира-операциониста и о</w:t>
      </w:r>
      <w:r w:rsidRPr="00DD1C44">
        <w:t>формлени</w:t>
      </w:r>
      <w:r>
        <w:t>ю</w:t>
      </w:r>
      <w:r w:rsidRPr="00DD1C44">
        <w:t xml:space="preserve"> справки отчета кассира-операциониста </w:t>
      </w:r>
      <w:r w:rsidRPr="00454A39">
        <w:t>по натуральн</w:t>
      </w:r>
      <w:r>
        <w:t>ому</w:t>
      </w:r>
      <w:r w:rsidRPr="00454A39">
        <w:t xml:space="preserve"> образц</w:t>
      </w:r>
      <w:r>
        <w:rPr>
          <w:b/>
        </w:rPr>
        <w:t>у</w:t>
      </w:r>
      <w:r w:rsidRPr="00416993">
        <w:rPr>
          <w:b/>
        </w:rPr>
        <w:t>.</w:t>
      </w:r>
    </w:p>
    <w:p w:rsidR="00DD1C44" w:rsidRDefault="00DD1C44" w:rsidP="00DD1C44">
      <w:r>
        <w:t>2.Заполнить</w:t>
      </w:r>
      <w:r w:rsidRPr="00454A39">
        <w:t xml:space="preserve"> </w:t>
      </w:r>
      <w:r w:rsidRPr="00DD1C44">
        <w:t>журнал кассира-операциониста</w:t>
      </w:r>
      <w:r>
        <w:t xml:space="preserve"> и</w:t>
      </w:r>
      <w:r w:rsidRPr="00DD1C44">
        <w:t xml:space="preserve"> справк</w:t>
      </w:r>
      <w:r>
        <w:t>у</w:t>
      </w:r>
      <w:r w:rsidRPr="00DD1C44">
        <w:t xml:space="preserve"> отчета кассира-операциониста</w:t>
      </w:r>
      <w:r>
        <w:t>, используя образец.</w:t>
      </w:r>
    </w:p>
    <w:p w:rsidR="00DD1C44" w:rsidRDefault="00DD1C44" w:rsidP="00DD1C44">
      <w:r w:rsidRPr="00DD1C44">
        <w:rPr>
          <w:noProof/>
        </w:rPr>
        <w:lastRenderedPageBreak/>
        <w:drawing>
          <wp:inline distT="0" distB="0" distL="0" distR="0" wp14:anchorId="177C490D" wp14:editId="160B3A09">
            <wp:extent cx="6480175" cy="4561052"/>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80175" cy="4561052"/>
                    </a:xfrm>
                    <a:prstGeom prst="rect">
                      <a:avLst/>
                    </a:prstGeom>
                    <a:noFill/>
                    <a:ln>
                      <a:noFill/>
                    </a:ln>
                  </pic:spPr>
                </pic:pic>
              </a:graphicData>
            </a:graphic>
          </wp:inline>
        </w:drawing>
      </w:r>
    </w:p>
    <w:p w:rsidR="00DD1C44" w:rsidRDefault="00DD1C44" w:rsidP="00DD1C44">
      <w:r w:rsidRPr="00DD1C44">
        <w:rPr>
          <w:noProof/>
        </w:rPr>
        <w:drawing>
          <wp:inline distT="0" distB="0" distL="0" distR="0" wp14:anchorId="7ACDE980" wp14:editId="4883D161">
            <wp:extent cx="6480175" cy="431171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80175" cy="4311710"/>
                    </a:xfrm>
                    <a:prstGeom prst="rect">
                      <a:avLst/>
                    </a:prstGeom>
                    <a:noFill/>
                    <a:ln>
                      <a:noFill/>
                    </a:ln>
                  </pic:spPr>
                </pic:pic>
              </a:graphicData>
            </a:graphic>
          </wp:inline>
        </w:drawing>
      </w:r>
    </w:p>
    <w:p w:rsidR="00DD1C44" w:rsidRDefault="00DD1C44" w:rsidP="00DD1C44"/>
    <w:p w:rsidR="00DD1C44" w:rsidRDefault="00DD1C44" w:rsidP="00DD1C44">
      <w:pPr>
        <w:spacing w:line="276" w:lineRule="auto"/>
        <w:rPr>
          <w:b/>
        </w:rPr>
      </w:pPr>
      <w:r w:rsidRPr="00DD1C44">
        <w:rPr>
          <w:noProof/>
        </w:rPr>
        <w:lastRenderedPageBreak/>
        <w:drawing>
          <wp:inline distT="0" distB="0" distL="0" distR="0" wp14:anchorId="247C7733" wp14:editId="55F59CAB">
            <wp:extent cx="6480175" cy="4354457"/>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80175" cy="4354457"/>
                    </a:xfrm>
                    <a:prstGeom prst="rect">
                      <a:avLst/>
                    </a:prstGeom>
                    <a:noFill/>
                    <a:ln>
                      <a:noFill/>
                    </a:ln>
                  </pic:spPr>
                </pic:pic>
              </a:graphicData>
            </a:graphic>
          </wp:inline>
        </w:drawing>
      </w:r>
    </w:p>
    <w:p w:rsidR="00DE4938" w:rsidRDefault="00DE4938" w:rsidP="00DD1C44">
      <w:pPr>
        <w:spacing w:line="276" w:lineRule="auto"/>
        <w:rPr>
          <w:b/>
        </w:rPr>
      </w:pPr>
    </w:p>
    <w:p w:rsidR="00DE4938" w:rsidRDefault="00DE4938" w:rsidP="00DD1C44">
      <w:pPr>
        <w:spacing w:line="276" w:lineRule="auto"/>
        <w:rPr>
          <w:b/>
        </w:rPr>
      </w:pPr>
    </w:p>
    <w:p w:rsidR="00DE4938" w:rsidRDefault="00DE4938" w:rsidP="00DD1C44">
      <w:pPr>
        <w:spacing w:line="276" w:lineRule="auto"/>
        <w:rPr>
          <w:b/>
        </w:rPr>
      </w:pPr>
    </w:p>
    <w:p w:rsidR="00DE4938" w:rsidRDefault="00DE4938" w:rsidP="00DD1C44">
      <w:pPr>
        <w:spacing w:line="276" w:lineRule="auto"/>
        <w:rPr>
          <w:b/>
        </w:rPr>
      </w:pPr>
    </w:p>
    <w:p w:rsidR="00DE4938" w:rsidRPr="00DE4938" w:rsidRDefault="00DE4938" w:rsidP="00DE4938">
      <w:pPr>
        <w:tabs>
          <w:tab w:val="left" w:pos="284"/>
        </w:tabs>
        <w:jc w:val="right"/>
        <w:rPr>
          <w:sz w:val="12"/>
          <w:szCs w:val="12"/>
        </w:rPr>
      </w:pPr>
      <w:r w:rsidRPr="00DE4938">
        <w:rPr>
          <w:sz w:val="12"/>
          <w:szCs w:val="12"/>
        </w:rPr>
        <w:t>Унифицированная  форма  № КМ-6</w:t>
      </w:r>
    </w:p>
    <w:p w:rsidR="00DE4938" w:rsidRPr="00DE4938" w:rsidRDefault="00DE4938" w:rsidP="00DE4938">
      <w:pPr>
        <w:tabs>
          <w:tab w:val="left" w:pos="284"/>
        </w:tabs>
        <w:jc w:val="right"/>
        <w:rPr>
          <w:sz w:val="12"/>
          <w:szCs w:val="12"/>
        </w:rPr>
      </w:pPr>
      <w:r w:rsidRPr="00DE4938">
        <w:rPr>
          <w:sz w:val="12"/>
          <w:szCs w:val="12"/>
        </w:rPr>
        <w:t>Утверждена  постановлением Госкомстата</w:t>
      </w:r>
    </w:p>
    <w:p w:rsidR="00DE4938" w:rsidRPr="00DE4938" w:rsidRDefault="00DE4938" w:rsidP="00DE4938">
      <w:pPr>
        <w:tabs>
          <w:tab w:val="left" w:pos="284"/>
        </w:tabs>
        <w:jc w:val="right"/>
        <w:rPr>
          <w:sz w:val="12"/>
          <w:szCs w:val="12"/>
        </w:rPr>
      </w:pPr>
      <w:r w:rsidRPr="00DE4938">
        <w:rPr>
          <w:sz w:val="12"/>
          <w:szCs w:val="12"/>
        </w:rPr>
        <w:t>России  от  25.12.98  № 132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682"/>
        <w:gridCol w:w="1134"/>
        <w:gridCol w:w="1985"/>
        <w:gridCol w:w="1985"/>
      </w:tblGrid>
      <w:tr w:rsidR="00DE4938" w:rsidRPr="00DE4938" w:rsidTr="006235FA">
        <w:trPr>
          <w:trHeight w:val="312"/>
        </w:trPr>
        <w:tc>
          <w:tcPr>
            <w:tcW w:w="1418" w:type="dxa"/>
            <w:tcBorders>
              <w:top w:val="nil"/>
              <w:left w:val="nil"/>
              <w:bottom w:val="nil"/>
              <w:right w:val="nil"/>
            </w:tcBorders>
          </w:tcPr>
          <w:p w:rsidR="00DE4938" w:rsidRPr="00DE4938" w:rsidRDefault="00DE4938" w:rsidP="00DE4938">
            <w:pPr>
              <w:tabs>
                <w:tab w:val="left" w:pos="284"/>
              </w:tabs>
              <w:jc w:val="center"/>
              <w:rPr>
                <w:sz w:val="20"/>
              </w:rPr>
            </w:pPr>
          </w:p>
        </w:tc>
        <w:tc>
          <w:tcPr>
            <w:tcW w:w="3682" w:type="dxa"/>
            <w:tcBorders>
              <w:top w:val="nil"/>
              <w:left w:val="nil"/>
              <w:bottom w:val="nil"/>
              <w:right w:val="nil"/>
            </w:tcBorders>
          </w:tcPr>
          <w:p w:rsidR="00DE4938" w:rsidRPr="00DE4938" w:rsidRDefault="00DE4938" w:rsidP="00DE4938">
            <w:pPr>
              <w:tabs>
                <w:tab w:val="left" w:pos="284"/>
              </w:tabs>
              <w:jc w:val="center"/>
              <w:rPr>
                <w:sz w:val="20"/>
              </w:rPr>
            </w:pPr>
          </w:p>
        </w:tc>
        <w:tc>
          <w:tcPr>
            <w:tcW w:w="1134" w:type="dxa"/>
            <w:tcBorders>
              <w:top w:val="nil"/>
              <w:left w:val="nil"/>
              <w:bottom w:val="nil"/>
              <w:right w:val="nil"/>
            </w:tcBorders>
          </w:tcPr>
          <w:p w:rsidR="00DE4938" w:rsidRPr="00DE4938" w:rsidRDefault="00DE4938" w:rsidP="00DE4938">
            <w:pPr>
              <w:tabs>
                <w:tab w:val="left" w:pos="284"/>
              </w:tabs>
              <w:jc w:val="center"/>
              <w:rPr>
                <w:sz w:val="20"/>
              </w:rPr>
            </w:pPr>
          </w:p>
        </w:tc>
        <w:tc>
          <w:tcPr>
            <w:tcW w:w="1985" w:type="dxa"/>
            <w:tcBorders>
              <w:top w:val="nil"/>
              <w:left w:val="nil"/>
              <w:bottom w:val="nil"/>
            </w:tcBorders>
          </w:tcPr>
          <w:p w:rsidR="00DE4938" w:rsidRPr="00DE4938" w:rsidRDefault="00DE4938" w:rsidP="00DE4938">
            <w:pPr>
              <w:tabs>
                <w:tab w:val="left" w:pos="284"/>
              </w:tabs>
              <w:jc w:val="center"/>
              <w:rPr>
                <w:sz w:val="20"/>
              </w:rPr>
            </w:pPr>
          </w:p>
        </w:tc>
        <w:tc>
          <w:tcPr>
            <w:tcW w:w="1985" w:type="dxa"/>
            <w:tcBorders>
              <w:bottom w:val="nil"/>
            </w:tcBorders>
            <w:vAlign w:val="center"/>
          </w:tcPr>
          <w:p w:rsidR="00DE4938" w:rsidRPr="00DE4938" w:rsidRDefault="00DE4938" w:rsidP="00DE4938">
            <w:pPr>
              <w:tabs>
                <w:tab w:val="left" w:pos="284"/>
              </w:tabs>
              <w:jc w:val="center"/>
              <w:rPr>
                <w:sz w:val="20"/>
              </w:rPr>
            </w:pPr>
            <w:r w:rsidRPr="00DE4938">
              <w:rPr>
                <w:sz w:val="20"/>
              </w:rPr>
              <w:t>Код</w:t>
            </w:r>
          </w:p>
        </w:tc>
      </w:tr>
      <w:tr w:rsidR="00DE4938" w:rsidRPr="00DE4938" w:rsidTr="006235FA">
        <w:trPr>
          <w:trHeight w:val="312"/>
        </w:trPr>
        <w:tc>
          <w:tcPr>
            <w:tcW w:w="1418" w:type="dxa"/>
            <w:tcBorders>
              <w:top w:val="nil"/>
              <w:left w:val="nil"/>
              <w:bottom w:val="nil"/>
              <w:right w:val="nil"/>
            </w:tcBorders>
          </w:tcPr>
          <w:p w:rsidR="00DE4938" w:rsidRPr="00DE4938" w:rsidRDefault="00DE4938" w:rsidP="00DE4938">
            <w:pPr>
              <w:tabs>
                <w:tab w:val="left" w:pos="284"/>
              </w:tabs>
              <w:jc w:val="center"/>
              <w:rPr>
                <w:sz w:val="20"/>
              </w:rPr>
            </w:pPr>
          </w:p>
        </w:tc>
        <w:tc>
          <w:tcPr>
            <w:tcW w:w="3682" w:type="dxa"/>
            <w:tcBorders>
              <w:top w:val="nil"/>
              <w:left w:val="nil"/>
              <w:bottom w:val="nil"/>
              <w:right w:val="nil"/>
            </w:tcBorders>
          </w:tcPr>
          <w:p w:rsidR="00DE4938" w:rsidRPr="00DE4938" w:rsidRDefault="00DE4938" w:rsidP="00DE4938">
            <w:pPr>
              <w:tabs>
                <w:tab w:val="left" w:pos="284"/>
              </w:tabs>
              <w:jc w:val="center"/>
              <w:rPr>
                <w:sz w:val="20"/>
              </w:rPr>
            </w:pPr>
          </w:p>
        </w:tc>
        <w:tc>
          <w:tcPr>
            <w:tcW w:w="1134" w:type="dxa"/>
            <w:tcBorders>
              <w:top w:val="nil"/>
              <w:left w:val="nil"/>
              <w:bottom w:val="nil"/>
              <w:right w:val="nil"/>
            </w:tcBorders>
          </w:tcPr>
          <w:p w:rsidR="00DE4938" w:rsidRPr="00DE4938" w:rsidRDefault="00DE4938" w:rsidP="00DE4938">
            <w:pPr>
              <w:tabs>
                <w:tab w:val="left" w:pos="284"/>
              </w:tabs>
              <w:jc w:val="center"/>
              <w:rPr>
                <w:sz w:val="20"/>
              </w:rPr>
            </w:pPr>
          </w:p>
        </w:tc>
        <w:tc>
          <w:tcPr>
            <w:tcW w:w="1985" w:type="dxa"/>
            <w:tcBorders>
              <w:top w:val="nil"/>
              <w:left w:val="nil"/>
              <w:bottom w:val="nil"/>
              <w:right w:val="nil"/>
            </w:tcBorders>
            <w:vAlign w:val="bottom"/>
          </w:tcPr>
          <w:p w:rsidR="00DE4938" w:rsidRPr="00DE4938" w:rsidRDefault="00DE4938" w:rsidP="00DE4938">
            <w:pPr>
              <w:tabs>
                <w:tab w:val="left" w:pos="284"/>
              </w:tabs>
              <w:ind w:right="170"/>
              <w:jc w:val="right"/>
              <w:rPr>
                <w:sz w:val="20"/>
              </w:rPr>
            </w:pPr>
            <w:r w:rsidRPr="00DE4938">
              <w:rPr>
                <w:sz w:val="20"/>
              </w:rPr>
              <w:t>Форма  по  ОКУД</w:t>
            </w:r>
          </w:p>
        </w:tc>
        <w:tc>
          <w:tcPr>
            <w:tcW w:w="1985" w:type="dxa"/>
            <w:tcBorders>
              <w:top w:val="single" w:sz="8" w:space="0" w:color="auto"/>
              <w:left w:val="single" w:sz="8" w:space="0" w:color="auto"/>
              <w:bottom w:val="single" w:sz="4" w:space="0" w:color="auto"/>
              <w:right w:val="single" w:sz="8" w:space="0" w:color="auto"/>
            </w:tcBorders>
            <w:vAlign w:val="center"/>
          </w:tcPr>
          <w:p w:rsidR="00DE4938" w:rsidRPr="00DE4938" w:rsidRDefault="00DE4938" w:rsidP="00DE4938">
            <w:pPr>
              <w:tabs>
                <w:tab w:val="left" w:pos="284"/>
              </w:tabs>
              <w:jc w:val="center"/>
              <w:rPr>
                <w:sz w:val="20"/>
              </w:rPr>
            </w:pPr>
            <w:r w:rsidRPr="00DE4938">
              <w:rPr>
                <w:sz w:val="20"/>
              </w:rPr>
              <w:t>0330106</w:t>
            </w:r>
          </w:p>
        </w:tc>
      </w:tr>
      <w:tr w:rsidR="00DE4938" w:rsidRPr="00DE4938" w:rsidTr="006235FA">
        <w:trPr>
          <w:trHeight w:val="312"/>
        </w:trPr>
        <w:tc>
          <w:tcPr>
            <w:tcW w:w="1418" w:type="dxa"/>
            <w:tcBorders>
              <w:top w:val="nil"/>
              <w:left w:val="nil"/>
              <w:bottom w:val="nil"/>
              <w:right w:val="nil"/>
            </w:tcBorders>
          </w:tcPr>
          <w:p w:rsidR="00DE4938" w:rsidRPr="00DE4938" w:rsidRDefault="009E7500" w:rsidP="00DE4938">
            <w:pPr>
              <w:tabs>
                <w:tab w:val="left" w:pos="284"/>
              </w:tabs>
              <w:jc w:val="center"/>
              <w:rPr>
                <w:sz w:val="20"/>
              </w:rPr>
            </w:pPr>
            <w:r>
              <w:rPr>
                <w:noProof/>
                <w:sz w:val="20"/>
              </w:rPr>
              <w:pict>
                <v:line id="_x0000_s1062" style="position:absolute;left:0;text-align:left;z-index:251674624;mso-position-horizontal-relative:text;mso-position-vertical-relative:text" from="3.05pt,15.6pt" to="359.3pt,15.6pt" o:allowincell="f" strokeweight=".5pt"/>
              </w:pict>
            </w:r>
          </w:p>
        </w:tc>
        <w:tc>
          <w:tcPr>
            <w:tcW w:w="3682" w:type="dxa"/>
            <w:tcBorders>
              <w:top w:val="nil"/>
              <w:left w:val="nil"/>
              <w:bottom w:val="nil"/>
              <w:right w:val="nil"/>
            </w:tcBorders>
          </w:tcPr>
          <w:p w:rsidR="00DE4938" w:rsidRPr="00DE4938" w:rsidRDefault="00DE4938" w:rsidP="00DE4938">
            <w:pPr>
              <w:tabs>
                <w:tab w:val="left" w:pos="284"/>
              </w:tabs>
              <w:jc w:val="center"/>
              <w:rPr>
                <w:sz w:val="20"/>
              </w:rPr>
            </w:pPr>
          </w:p>
        </w:tc>
        <w:tc>
          <w:tcPr>
            <w:tcW w:w="1134" w:type="dxa"/>
            <w:tcBorders>
              <w:top w:val="nil"/>
              <w:left w:val="nil"/>
              <w:bottom w:val="nil"/>
              <w:right w:val="nil"/>
            </w:tcBorders>
          </w:tcPr>
          <w:p w:rsidR="00DE4938" w:rsidRPr="00DE4938" w:rsidRDefault="00DE4938" w:rsidP="00DE4938">
            <w:pPr>
              <w:tabs>
                <w:tab w:val="left" w:pos="284"/>
              </w:tabs>
              <w:jc w:val="center"/>
              <w:rPr>
                <w:sz w:val="20"/>
              </w:rPr>
            </w:pPr>
          </w:p>
        </w:tc>
        <w:tc>
          <w:tcPr>
            <w:tcW w:w="1985" w:type="dxa"/>
            <w:tcBorders>
              <w:top w:val="nil"/>
              <w:left w:val="nil"/>
              <w:bottom w:val="nil"/>
              <w:right w:val="nil"/>
            </w:tcBorders>
            <w:vAlign w:val="bottom"/>
          </w:tcPr>
          <w:p w:rsidR="00DE4938" w:rsidRPr="00DE4938" w:rsidRDefault="00DE4938" w:rsidP="00DE4938">
            <w:pPr>
              <w:tabs>
                <w:tab w:val="left" w:pos="284"/>
              </w:tabs>
              <w:ind w:right="170"/>
              <w:jc w:val="right"/>
              <w:rPr>
                <w:sz w:val="20"/>
              </w:rPr>
            </w:pPr>
            <w:r w:rsidRPr="00DE4938">
              <w:rPr>
                <w:sz w:val="20"/>
              </w:rPr>
              <w:t>по ОКПО</w:t>
            </w:r>
          </w:p>
        </w:tc>
        <w:tc>
          <w:tcPr>
            <w:tcW w:w="1985" w:type="dxa"/>
            <w:tcBorders>
              <w:top w:val="single" w:sz="4" w:space="0" w:color="auto"/>
              <w:left w:val="single" w:sz="8" w:space="0" w:color="auto"/>
              <w:bottom w:val="single" w:sz="4" w:space="0" w:color="auto"/>
              <w:right w:val="single" w:sz="8" w:space="0" w:color="auto"/>
            </w:tcBorders>
          </w:tcPr>
          <w:p w:rsidR="00DE4938" w:rsidRPr="00DE4938" w:rsidRDefault="00DE4938" w:rsidP="00DE4938">
            <w:pPr>
              <w:tabs>
                <w:tab w:val="left" w:pos="284"/>
              </w:tabs>
              <w:jc w:val="center"/>
              <w:rPr>
                <w:sz w:val="20"/>
              </w:rPr>
            </w:pPr>
          </w:p>
        </w:tc>
      </w:tr>
      <w:tr w:rsidR="00DE4938" w:rsidRPr="00DE4938" w:rsidTr="006235FA">
        <w:trPr>
          <w:trHeight w:val="312"/>
        </w:trPr>
        <w:tc>
          <w:tcPr>
            <w:tcW w:w="1418" w:type="dxa"/>
            <w:tcBorders>
              <w:top w:val="nil"/>
              <w:left w:val="nil"/>
              <w:bottom w:val="nil"/>
              <w:right w:val="nil"/>
            </w:tcBorders>
          </w:tcPr>
          <w:p w:rsidR="00DE4938" w:rsidRPr="00DE4938" w:rsidRDefault="009E7500" w:rsidP="00DE4938">
            <w:pPr>
              <w:tabs>
                <w:tab w:val="left" w:pos="284"/>
              </w:tabs>
              <w:jc w:val="center"/>
              <w:rPr>
                <w:sz w:val="20"/>
              </w:rPr>
            </w:pPr>
            <w:r>
              <w:rPr>
                <w:noProof/>
                <w:sz w:val="20"/>
              </w:rPr>
              <w:pict>
                <v:line id="_x0000_s1063" style="position:absolute;left:0;text-align:left;z-index:251675648;mso-position-horizontal-relative:text;mso-position-vertical-relative:text" from="3.05pt,14.2pt" to="376.4pt,14.2pt" o:allowincell="f" strokeweight=".5pt"/>
              </w:pict>
            </w:r>
          </w:p>
        </w:tc>
        <w:tc>
          <w:tcPr>
            <w:tcW w:w="3682" w:type="dxa"/>
            <w:tcBorders>
              <w:top w:val="nil"/>
              <w:left w:val="nil"/>
              <w:bottom w:val="nil"/>
              <w:right w:val="nil"/>
            </w:tcBorders>
          </w:tcPr>
          <w:p w:rsidR="00DE4938" w:rsidRPr="00DE4938" w:rsidRDefault="00DE4938" w:rsidP="00DE4938">
            <w:pPr>
              <w:tabs>
                <w:tab w:val="left" w:pos="284"/>
              </w:tabs>
              <w:jc w:val="center"/>
              <w:rPr>
                <w:sz w:val="12"/>
                <w:szCs w:val="12"/>
              </w:rPr>
            </w:pPr>
            <w:r w:rsidRPr="00DE4938">
              <w:rPr>
                <w:sz w:val="12"/>
                <w:szCs w:val="12"/>
              </w:rPr>
              <w:t>организация, адрес, номер  телефона</w:t>
            </w:r>
          </w:p>
        </w:tc>
        <w:tc>
          <w:tcPr>
            <w:tcW w:w="1134" w:type="dxa"/>
            <w:tcBorders>
              <w:top w:val="nil"/>
              <w:left w:val="nil"/>
              <w:bottom w:val="nil"/>
              <w:right w:val="nil"/>
            </w:tcBorders>
          </w:tcPr>
          <w:p w:rsidR="00DE4938" w:rsidRPr="00DE4938" w:rsidRDefault="00DE4938" w:rsidP="00DE4938">
            <w:pPr>
              <w:tabs>
                <w:tab w:val="left" w:pos="284"/>
              </w:tabs>
              <w:jc w:val="center"/>
              <w:rPr>
                <w:sz w:val="20"/>
              </w:rPr>
            </w:pPr>
          </w:p>
        </w:tc>
        <w:tc>
          <w:tcPr>
            <w:tcW w:w="1985" w:type="dxa"/>
            <w:tcBorders>
              <w:top w:val="nil"/>
              <w:left w:val="nil"/>
              <w:bottom w:val="nil"/>
              <w:right w:val="nil"/>
            </w:tcBorders>
            <w:vAlign w:val="bottom"/>
          </w:tcPr>
          <w:p w:rsidR="00DE4938" w:rsidRPr="00DE4938" w:rsidRDefault="00DE4938" w:rsidP="00DE4938">
            <w:pPr>
              <w:tabs>
                <w:tab w:val="left" w:pos="284"/>
              </w:tabs>
              <w:ind w:right="170"/>
              <w:jc w:val="right"/>
              <w:rPr>
                <w:sz w:val="20"/>
              </w:rPr>
            </w:pPr>
            <w:r w:rsidRPr="00DE4938">
              <w:rPr>
                <w:sz w:val="20"/>
              </w:rPr>
              <w:t>ИНН</w:t>
            </w:r>
          </w:p>
        </w:tc>
        <w:tc>
          <w:tcPr>
            <w:tcW w:w="1985" w:type="dxa"/>
            <w:tcBorders>
              <w:top w:val="single" w:sz="4" w:space="0" w:color="auto"/>
              <w:left w:val="single" w:sz="8" w:space="0" w:color="auto"/>
              <w:bottom w:val="single" w:sz="4" w:space="0" w:color="auto"/>
              <w:right w:val="single" w:sz="8" w:space="0" w:color="auto"/>
            </w:tcBorders>
          </w:tcPr>
          <w:p w:rsidR="00DE4938" w:rsidRPr="00DE4938" w:rsidRDefault="00DE4938" w:rsidP="00DE4938">
            <w:pPr>
              <w:tabs>
                <w:tab w:val="left" w:pos="284"/>
              </w:tabs>
              <w:jc w:val="center"/>
              <w:rPr>
                <w:sz w:val="20"/>
              </w:rPr>
            </w:pPr>
          </w:p>
        </w:tc>
      </w:tr>
      <w:tr w:rsidR="00DE4938" w:rsidRPr="00DE4938" w:rsidTr="006235FA">
        <w:trPr>
          <w:trHeight w:val="312"/>
        </w:trPr>
        <w:tc>
          <w:tcPr>
            <w:tcW w:w="1418" w:type="dxa"/>
            <w:tcBorders>
              <w:top w:val="nil"/>
              <w:left w:val="nil"/>
              <w:bottom w:val="nil"/>
              <w:right w:val="nil"/>
            </w:tcBorders>
          </w:tcPr>
          <w:p w:rsidR="00DE4938" w:rsidRPr="00DE4938" w:rsidRDefault="009E7500" w:rsidP="00DE4938">
            <w:pPr>
              <w:tabs>
                <w:tab w:val="left" w:pos="284"/>
              </w:tabs>
              <w:jc w:val="center"/>
              <w:rPr>
                <w:sz w:val="20"/>
              </w:rPr>
            </w:pPr>
            <w:r>
              <w:rPr>
                <w:noProof/>
                <w:sz w:val="20"/>
              </w:rPr>
              <w:pict>
                <v:line id="_x0000_s1064" style="position:absolute;left:0;text-align:left;z-index:251676672;mso-position-horizontal-relative:text;mso-position-vertical-relative:text" from="3.05pt,14.2pt" to="404.9pt,14.2pt" o:allowincell="f" strokeweight=".5pt"/>
              </w:pict>
            </w:r>
          </w:p>
        </w:tc>
        <w:tc>
          <w:tcPr>
            <w:tcW w:w="3682" w:type="dxa"/>
            <w:tcBorders>
              <w:top w:val="nil"/>
              <w:left w:val="nil"/>
              <w:bottom w:val="nil"/>
              <w:right w:val="nil"/>
            </w:tcBorders>
          </w:tcPr>
          <w:p w:rsidR="00DE4938" w:rsidRPr="00DE4938" w:rsidRDefault="00DE4938" w:rsidP="00DE4938">
            <w:pPr>
              <w:tabs>
                <w:tab w:val="left" w:pos="284"/>
              </w:tabs>
              <w:jc w:val="center"/>
              <w:rPr>
                <w:sz w:val="20"/>
              </w:rPr>
            </w:pPr>
          </w:p>
        </w:tc>
        <w:tc>
          <w:tcPr>
            <w:tcW w:w="1134" w:type="dxa"/>
            <w:tcBorders>
              <w:top w:val="nil"/>
              <w:left w:val="nil"/>
              <w:bottom w:val="nil"/>
              <w:right w:val="nil"/>
            </w:tcBorders>
          </w:tcPr>
          <w:p w:rsidR="00DE4938" w:rsidRPr="00DE4938" w:rsidRDefault="00DE4938" w:rsidP="00DE4938">
            <w:pPr>
              <w:tabs>
                <w:tab w:val="left" w:pos="284"/>
              </w:tabs>
              <w:jc w:val="center"/>
              <w:rPr>
                <w:sz w:val="20"/>
              </w:rPr>
            </w:pPr>
          </w:p>
        </w:tc>
        <w:tc>
          <w:tcPr>
            <w:tcW w:w="1985" w:type="dxa"/>
            <w:tcBorders>
              <w:top w:val="nil"/>
              <w:left w:val="nil"/>
              <w:bottom w:val="nil"/>
              <w:right w:val="nil"/>
            </w:tcBorders>
            <w:vAlign w:val="bottom"/>
          </w:tcPr>
          <w:p w:rsidR="00DE4938" w:rsidRPr="00DE4938" w:rsidRDefault="00DE4938" w:rsidP="00DE4938">
            <w:pPr>
              <w:tabs>
                <w:tab w:val="left" w:pos="284"/>
              </w:tabs>
              <w:ind w:right="170"/>
              <w:jc w:val="right"/>
              <w:rPr>
                <w:sz w:val="20"/>
              </w:rPr>
            </w:pPr>
          </w:p>
        </w:tc>
        <w:tc>
          <w:tcPr>
            <w:tcW w:w="1985" w:type="dxa"/>
            <w:tcBorders>
              <w:top w:val="single" w:sz="4" w:space="0" w:color="auto"/>
              <w:left w:val="single" w:sz="8" w:space="0" w:color="auto"/>
              <w:bottom w:val="single" w:sz="4" w:space="0" w:color="auto"/>
              <w:right w:val="single" w:sz="8" w:space="0" w:color="auto"/>
            </w:tcBorders>
          </w:tcPr>
          <w:p w:rsidR="00DE4938" w:rsidRPr="00DE4938" w:rsidRDefault="00DE4938" w:rsidP="00DE4938">
            <w:pPr>
              <w:tabs>
                <w:tab w:val="left" w:pos="284"/>
              </w:tabs>
              <w:jc w:val="center"/>
              <w:rPr>
                <w:sz w:val="20"/>
              </w:rPr>
            </w:pPr>
          </w:p>
        </w:tc>
      </w:tr>
      <w:tr w:rsidR="00DE4938" w:rsidRPr="00DE4938" w:rsidTr="006235FA">
        <w:trPr>
          <w:cantSplit/>
          <w:trHeight w:val="312"/>
        </w:trPr>
        <w:tc>
          <w:tcPr>
            <w:tcW w:w="1418" w:type="dxa"/>
            <w:tcBorders>
              <w:top w:val="nil"/>
              <w:left w:val="nil"/>
              <w:bottom w:val="nil"/>
              <w:right w:val="nil"/>
            </w:tcBorders>
            <w:vAlign w:val="bottom"/>
          </w:tcPr>
          <w:p w:rsidR="00DE4938" w:rsidRPr="00DE4938" w:rsidRDefault="00DE4938" w:rsidP="00DE4938">
            <w:pPr>
              <w:tabs>
                <w:tab w:val="left" w:pos="284"/>
              </w:tabs>
              <w:rPr>
                <w:sz w:val="20"/>
              </w:rPr>
            </w:pPr>
            <w:r w:rsidRPr="00DE4938">
              <w:rPr>
                <w:sz w:val="20"/>
              </w:rPr>
              <w:t>Контрольно-</w:t>
            </w:r>
          </w:p>
        </w:tc>
        <w:tc>
          <w:tcPr>
            <w:tcW w:w="3682" w:type="dxa"/>
            <w:tcBorders>
              <w:top w:val="nil"/>
              <w:left w:val="nil"/>
              <w:bottom w:val="nil"/>
              <w:right w:val="nil"/>
            </w:tcBorders>
          </w:tcPr>
          <w:p w:rsidR="00DE4938" w:rsidRPr="00DE4938" w:rsidRDefault="00DE4938" w:rsidP="00DE4938">
            <w:pPr>
              <w:tabs>
                <w:tab w:val="left" w:pos="284"/>
              </w:tabs>
              <w:jc w:val="center"/>
              <w:rPr>
                <w:sz w:val="12"/>
                <w:szCs w:val="12"/>
              </w:rPr>
            </w:pPr>
            <w:r w:rsidRPr="00DE4938">
              <w:rPr>
                <w:sz w:val="12"/>
                <w:szCs w:val="12"/>
              </w:rPr>
              <w:t>структурное  подразделение</w:t>
            </w:r>
          </w:p>
        </w:tc>
        <w:tc>
          <w:tcPr>
            <w:tcW w:w="3119" w:type="dxa"/>
            <w:gridSpan w:val="2"/>
            <w:tcBorders>
              <w:top w:val="nil"/>
              <w:left w:val="nil"/>
              <w:bottom w:val="nil"/>
              <w:right w:val="nil"/>
            </w:tcBorders>
            <w:vAlign w:val="center"/>
          </w:tcPr>
          <w:p w:rsidR="00DE4938" w:rsidRPr="00DE4938" w:rsidRDefault="00DE4938" w:rsidP="00DE4938">
            <w:pPr>
              <w:tabs>
                <w:tab w:val="left" w:pos="284"/>
              </w:tabs>
              <w:ind w:right="170"/>
              <w:jc w:val="right"/>
              <w:rPr>
                <w:sz w:val="20"/>
              </w:rPr>
            </w:pPr>
            <w:r w:rsidRPr="00DE4938">
              <w:rPr>
                <w:sz w:val="20"/>
              </w:rPr>
              <w:t>Вид  деятельности  по ОКДП</w:t>
            </w:r>
          </w:p>
        </w:tc>
        <w:tc>
          <w:tcPr>
            <w:tcW w:w="1985" w:type="dxa"/>
            <w:tcBorders>
              <w:top w:val="single" w:sz="4" w:space="0" w:color="auto"/>
              <w:left w:val="single" w:sz="8" w:space="0" w:color="auto"/>
              <w:bottom w:val="single" w:sz="4" w:space="0" w:color="auto"/>
              <w:right w:val="single" w:sz="8" w:space="0" w:color="auto"/>
            </w:tcBorders>
          </w:tcPr>
          <w:p w:rsidR="00DE4938" w:rsidRPr="00DE4938" w:rsidRDefault="00DE4938" w:rsidP="00DE4938">
            <w:pPr>
              <w:tabs>
                <w:tab w:val="left" w:pos="284"/>
              </w:tabs>
              <w:jc w:val="center"/>
              <w:rPr>
                <w:sz w:val="20"/>
              </w:rPr>
            </w:pPr>
          </w:p>
        </w:tc>
      </w:tr>
      <w:tr w:rsidR="00DE4938" w:rsidRPr="00DE4938" w:rsidTr="006235FA">
        <w:trPr>
          <w:cantSplit/>
          <w:trHeight w:val="312"/>
        </w:trPr>
        <w:tc>
          <w:tcPr>
            <w:tcW w:w="6234" w:type="dxa"/>
            <w:gridSpan w:val="3"/>
            <w:tcBorders>
              <w:top w:val="nil"/>
              <w:left w:val="nil"/>
              <w:bottom w:val="nil"/>
            </w:tcBorders>
            <w:vAlign w:val="bottom"/>
          </w:tcPr>
          <w:p w:rsidR="00DE4938" w:rsidRPr="00DE4938" w:rsidRDefault="00DE4938" w:rsidP="00DE4938">
            <w:pPr>
              <w:tabs>
                <w:tab w:val="left" w:pos="284"/>
              </w:tabs>
              <w:rPr>
                <w:sz w:val="20"/>
              </w:rPr>
            </w:pPr>
            <w:r w:rsidRPr="00DE4938">
              <w:rPr>
                <w:sz w:val="20"/>
              </w:rPr>
              <w:t>кассовая  машина _______________________________________  номер</w:t>
            </w:r>
          </w:p>
        </w:tc>
        <w:tc>
          <w:tcPr>
            <w:tcW w:w="1985" w:type="dxa"/>
            <w:tcBorders>
              <w:right w:val="nil"/>
            </w:tcBorders>
            <w:vAlign w:val="center"/>
          </w:tcPr>
          <w:p w:rsidR="00DE4938" w:rsidRPr="00DE4938" w:rsidRDefault="00DE4938" w:rsidP="00DE4938">
            <w:pPr>
              <w:tabs>
                <w:tab w:val="left" w:pos="284"/>
              </w:tabs>
              <w:ind w:right="170"/>
              <w:jc w:val="right"/>
              <w:rPr>
                <w:sz w:val="20"/>
              </w:rPr>
            </w:pPr>
            <w:r w:rsidRPr="00DE4938">
              <w:rPr>
                <w:sz w:val="20"/>
              </w:rPr>
              <w:t>производителя</w:t>
            </w:r>
          </w:p>
        </w:tc>
        <w:tc>
          <w:tcPr>
            <w:tcW w:w="1985" w:type="dxa"/>
            <w:tcBorders>
              <w:top w:val="single" w:sz="4" w:space="0" w:color="auto"/>
              <w:left w:val="single" w:sz="8" w:space="0" w:color="auto"/>
              <w:bottom w:val="single" w:sz="4" w:space="0" w:color="auto"/>
              <w:right w:val="single" w:sz="8" w:space="0" w:color="auto"/>
            </w:tcBorders>
          </w:tcPr>
          <w:p w:rsidR="00DE4938" w:rsidRPr="00DE4938" w:rsidRDefault="00DE4938" w:rsidP="00DE4938">
            <w:pPr>
              <w:tabs>
                <w:tab w:val="left" w:pos="284"/>
              </w:tabs>
              <w:jc w:val="center"/>
              <w:rPr>
                <w:sz w:val="20"/>
              </w:rPr>
            </w:pPr>
          </w:p>
        </w:tc>
      </w:tr>
      <w:tr w:rsidR="00DE4938" w:rsidRPr="00DE4938" w:rsidTr="006235FA">
        <w:trPr>
          <w:trHeight w:val="312"/>
        </w:trPr>
        <w:tc>
          <w:tcPr>
            <w:tcW w:w="1418" w:type="dxa"/>
            <w:tcBorders>
              <w:top w:val="nil"/>
              <w:left w:val="nil"/>
              <w:bottom w:val="nil"/>
              <w:right w:val="nil"/>
            </w:tcBorders>
          </w:tcPr>
          <w:p w:rsidR="00DE4938" w:rsidRPr="00DE4938" w:rsidRDefault="00DE4938" w:rsidP="00DE4938">
            <w:pPr>
              <w:tabs>
                <w:tab w:val="left" w:pos="284"/>
              </w:tabs>
              <w:jc w:val="center"/>
              <w:rPr>
                <w:sz w:val="20"/>
              </w:rPr>
            </w:pPr>
          </w:p>
        </w:tc>
        <w:tc>
          <w:tcPr>
            <w:tcW w:w="3682" w:type="dxa"/>
            <w:tcBorders>
              <w:top w:val="nil"/>
              <w:left w:val="nil"/>
              <w:bottom w:val="nil"/>
              <w:right w:val="nil"/>
            </w:tcBorders>
          </w:tcPr>
          <w:p w:rsidR="00DE4938" w:rsidRPr="00DE4938" w:rsidRDefault="00DE4938" w:rsidP="00DE4938">
            <w:pPr>
              <w:tabs>
                <w:tab w:val="left" w:pos="284"/>
              </w:tabs>
              <w:jc w:val="center"/>
              <w:rPr>
                <w:sz w:val="12"/>
                <w:szCs w:val="12"/>
              </w:rPr>
            </w:pPr>
            <w:r w:rsidRPr="00DE4938">
              <w:rPr>
                <w:sz w:val="12"/>
                <w:szCs w:val="12"/>
              </w:rPr>
              <w:t>модель (класс, тип, марка)</w:t>
            </w:r>
          </w:p>
        </w:tc>
        <w:tc>
          <w:tcPr>
            <w:tcW w:w="1134" w:type="dxa"/>
            <w:tcBorders>
              <w:top w:val="nil"/>
              <w:left w:val="nil"/>
              <w:bottom w:val="nil"/>
            </w:tcBorders>
          </w:tcPr>
          <w:p w:rsidR="00DE4938" w:rsidRPr="00DE4938" w:rsidRDefault="00DE4938" w:rsidP="00DE4938">
            <w:pPr>
              <w:tabs>
                <w:tab w:val="left" w:pos="284"/>
              </w:tabs>
              <w:jc w:val="center"/>
              <w:rPr>
                <w:sz w:val="20"/>
              </w:rPr>
            </w:pPr>
          </w:p>
        </w:tc>
        <w:tc>
          <w:tcPr>
            <w:tcW w:w="1985" w:type="dxa"/>
            <w:tcBorders>
              <w:right w:val="nil"/>
            </w:tcBorders>
            <w:vAlign w:val="center"/>
          </w:tcPr>
          <w:p w:rsidR="00DE4938" w:rsidRPr="00DE4938" w:rsidRDefault="00DE4938" w:rsidP="00DE4938">
            <w:pPr>
              <w:tabs>
                <w:tab w:val="left" w:pos="284"/>
              </w:tabs>
              <w:ind w:right="170"/>
              <w:jc w:val="right"/>
              <w:rPr>
                <w:sz w:val="20"/>
              </w:rPr>
            </w:pPr>
            <w:r w:rsidRPr="00DE4938">
              <w:rPr>
                <w:sz w:val="20"/>
              </w:rPr>
              <w:t>регистрационный</w:t>
            </w:r>
          </w:p>
        </w:tc>
        <w:tc>
          <w:tcPr>
            <w:tcW w:w="1985" w:type="dxa"/>
            <w:tcBorders>
              <w:top w:val="single" w:sz="4" w:space="0" w:color="auto"/>
              <w:left w:val="single" w:sz="8" w:space="0" w:color="auto"/>
              <w:bottom w:val="single" w:sz="4" w:space="0" w:color="auto"/>
              <w:right w:val="single" w:sz="8" w:space="0" w:color="auto"/>
            </w:tcBorders>
          </w:tcPr>
          <w:p w:rsidR="00DE4938" w:rsidRPr="00DE4938" w:rsidRDefault="00DE4938" w:rsidP="00DE4938">
            <w:pPr>
              <w:tabs>
                <w:tab w:val="left" w:pos="284"/>
              </w:tabs>
              <w:jc w:val="center"/>
              <w:rPr>
                <w:sz w:val="20"/>
              </w:rPr>
            </w:pPr>
          </w:p>
        </w:tc>
      </w:tr>
      <w:tr w:rsidR="00DE4938" w:rsidRPr="00DE4938" w:rsidTr="006235FA">
        <w:trPr>
          <w:cantSplit/>
          <w:trHeight w:val="312"/>
        </w:trPr>
        <w:tc>
          <w:tcPr>
            <w:tcW w:w="8219" w:type="dxa"/>
            <w:gridSpan w:val="4"/>
            <w:tcBorders>
              <w:top w:val="nil"/>
              <w:left w:val="nil"/>
              <w:bottom w:val="nil"/>
              <w:right w:val="nil"/>
            </w:tcBorders>
            <w:vAlign w:val="bottom"/>
          </w:tcPr>
          <w:p w:rsidR="00DE4938" w:rsidRPr="00DE4938" w:rsidRDefault="00DE4938" w:rsidP="00DE4938">
            <w:pPr>
              <w:tabs>
                <w:tab w:val="left" w:pos="284"/>
              </w:tabs>
              <w:ind w:right="170"/>
              <w:rPr>
                <w:sz w:val="20"/>
              </w:rPr>
            </w:pPr>
            <w:r w:rsidRPr="00DE4938">
              <w:rPr>
                <w:sz w:val="20"/>
              </w:rPr>
              <w:t>Прикладная  программа ___________________________________________________________</w:t>
            </w:r>
          </w:p>
        </w:tc>
        <w:tc>
          <w:tcPr>
            <w:tcW w:w="1985" w:type="dxa"/>
            <w:tcBorders>
              <w:top w:val="single" w:sz="4" w:space="0" w:color="auto"/>
              <w:left w:val="single" w:sz="8" w:space="0" w:color="auto"/>
              <w:bottom w:val="single" w:sz="4" w:space="0" w:color="auto"/>
              <w:right w:val="single" w:sz="8" w:space="0" w:color="auto"/>
            </w:tcBorders>
          </w:tcPr>
          <w:p w:rsidR="00DE4938" w:rsidRPr="00DE4938" w:rsidRDefault="00DE4938" w:rsidP="00DE4938">
            <w:pPr>
              <w:tabs>
                <w:tab w:val="left" w:pos="284"/>
              </w:tabs>
              <w:jc w:val="center"/>
              <w:rPr>
                <w:sz w:val="20"/>
              </w:rPr>
            </w:pPr>
          </w:p>
        </w:tc>
      </w:tr>
      <w:tr w:rsidR="00DE4938" w:rsidRPr="00DE4938" w:rsidTr="006235FA">
        <w:trPr>
          <w:cantSplit/>
          <w:trHeight w:val="312"/>
        </w:trPr>
        <w:tc>
          <w:tcPr>
            <w:tcW w:w="1418" w:type="dxa"/>
            <w:tcBorders>
              <w:top w:val="nil"/>
              <w:left w:val="nil"/>
              <w:bottom w:val="nil"/>
              <w:right w:val="nil"/>
            </w:tcBorders>
          </w:tcPr>
          <w:p w:rsidR="00DE4938" w:rsidRPr="00DE4938" w:rsidRDefault="00DE4938" w:rsidP="00DE4938">
            <w:pPr>
              <w:tabs>
                <w:tab w:val="left" w:pos="284"/>
              </w:tabs>
              <w:jc w:val="center"/>
              <w:rPr>
                <w:sz w:val="20"/>
              </w:rPr>
            </w:pPr>
          </w:p>
        </w:tc>
        <w:tc>
          <w:tcPr>
            <w:tcW w:w="4816" w:type="dxa"/>
            <w:gridSpan w:val="2"/>
            <w:tcBorders>
              <w:top w:val="nil"/>
              <w:left w:val="nil"/>
              <w:bottom w:val="nil"/>
              <w:right w:val="nil"/>
            </w:tcBorders>
          </w:tcPr>
          <w:p w:rsidR="00DE4938" w:rsidRPr="00DE4938" w:rsidRDefault="00DE4938" w:rsidP="00DE4938">
            <w:pPr>
              <w:tabs>
                <w:tab w:val="left" w:pos="284"/>
              </w:tabs>
              <w:jc w:val="center"/>
              <w:rPr>
                <w:sz w:val="12"/>
                <w:szCs w:val="12"/>
              </w:rPr>
            </w:pPr>
            <w:r w:rsidRPr="00DE4938">
              <w:rPr>
                <w:sz w:val="12"/>
                <w:szCs w:val="12"/>
              </w:rPr>
              <w:t>наименование</w:t>
            </w:r>
          </w:p>
        </w:tc>
        <w:tc>
          <w:tcPr>
            <w:tcW w:w="1985" w:type="dxa"/>
            <w:tcBorders>
              <w:top w:val="nil"/>
              <w:left w:val="nil"/>
              <w:bottom w:val="nil"/>
              <w:right w:val="nil"/>
            </w:tcBorders>
            <w:vAlign w:val="bottom"/>
          </w:tcPr>
          <w:p w:rsidR="00DE4938" w:rsidRPr="00DE4938" w:rsidRDefault="00DE4938" w:rsidP="00DE4938">
            <w:pPr>
              <w:tabs>
                <w:tab w:val="left" w:pos="284"/>
              </w:tabs>
              <w:ind w:right="170"/>
              <w:jc w:val="right"/>
              <w:rPr>
                <w:sz w:val="20"/>
              </w:rPr>
            </w:pPr>
            <w:r w:rsidRPr="00DE4938">
              <w:rPr>
                <w:sz w:val="20"/>
              </w:rPr>
              <w:t>Кассир</w:t>
            </w:r>
          </w:p>
        </w:tc>
        <w:tc>
          <w:tcPr>
            <w:tcW w:w="1985" w:type="dxa"/>
            <w:tcBorders>
              <w:top w:val="single" w:sz="4" w:space="0" w:color="auto"/>
              <w:left w:val="single" w:sz="8" w:space="0" w:color="auto"/>
              <w:bottom w:val="single" w:sz="4" w:space="0" w:color="auto"/>
              <w:right w:val="single" w:sz="8" w:space="0" w:color="auto"/>
            </w:tcBorders>
          </w:tcPr>
          <w:p w:rsidR="00DE4938" w:rsidRPr="00DE4938" w:rsidRDefault="00DE4938" w:rsidP="00DE4938">
            <w:pPr>
              <w:tabs>
                <w:tab w:val="left" w:pos="284"/>
              </w:tabs>
              <w:jc w:val="center"/>
              <w:rPr>
                <w:sz w:val="20"/>
              </w:rPr>
            </w:pPr>
          </w:p>
        </w:tc>
      </w:tr>
      <w:tr w:rsidR="00DE4938" w:rsidRPr="00DE4938" w:rsidTr="006235FA">
        <w:trPr>
          <w:trHeight w:val="312"/>
        </w:trPr>
        <w:tc>
          <w:tcPr>
            <w:tcW w:w="1418" w:type="dxa"/>
            <w:tcBorders>
              <w:top w:val="nil"/>
              <w:left w:val="nil"/>
              <w:bottom w:val="nil"/>
              <w:right w:val="nil"/>
            </w:tcBorders>
          </w:tcPr>
          <w:p w:rsidR="00DE4938" w:rsidRPr="00DE4938" w:rsidRDefault="00DE4938" w:rsidP="00DE4938">
            <w:pPr>
              <w:tabs>
                <w:tab w:val="left" w:pos="284"/>
              </w:tabs>
              <w:jc w:val="center"/>
              <w:rPr>
                <w:sz w:val="20"/>
              </w:rPr>
            </w:pPr>
          </w:p>
        </w:tc>
        <w:tc>
          <w:tcPr>
            <w:tcW w:w="3682" w:type="dxa"/>
            <w:tcBorders>
              <w:top w:val="nil"/>
              <w:left w:val="nil"/>
              <w:bottom w:val="nil"/>
              <w:right w:val="nil"/>
            </w:tcBorders>
          </w:tcPr>
          <w:p w:rsidR="00DE4938" w:rsidRPr="00DE4938" w:rsidRDefault="00DE4938" w:rsidP="00DE4938">
            <w:pPr>
              <w:tabs>
                <w:tab w:val="left" w:pos="284"/>
              </w:tabs>
              <w:jc w:val="center"/>
              <w:rPr>
                <w:sz w:val="20"/>
              </w:rPr>
            </w:pPr>
          </w:p>
        </w:tc>
        <w:tc>
          <w:tcPr>
            <w:tcW w:w="1134" w:type="dxa"/>
            <w:tcBorders>
              <w:top w:val="nil"/>
              <w:left w:val="nil"/>
              <w:bottom w:val="nil"/>
              <w:right w:val="nil"/>
            </w:tcBorders>
          </w:tcPr>
          <w:p w:rsidR="00DE4938" w:rsidRPr="00DE4938" w:rsidRDefault="00DE4938" w:rsidP="00DE4938">
            <w:pPr>
              <w:tabs>
                <w:tab w:val="left" w:pos="284"/>
              </w:tabs>
              <w:jc w:val="center"/>
              <w:rPr>
                <w:sz w:val="20"/>
              </w:rPr>
            </w:pPr>
          </w:p>
        </w:tc>
        <w:tc>
          <w:tcPr>
            <w:tcW w:w="1985" w:type="dxa"/>
            <w:tcBorders>
              <w:top w:val="nil"/>
              <w:left w:val="nil"/>
              <w:bottom w:val="nil"/>
              <w:right w:val="nil"/>
            </w:tcBorders>
            <w:vAlign w:val="bottom"/>
          </w:tcPr>
          <w:p w:rsidR="00DE4938" w:rsidRPr="00DE4938" w:rsidRDefault="00DE4938" w:rsidP="00DE4938">
            <w:pPr>
              <w:tabs>
                <w:tab w:val="left" w:pos="284"/>
              </w:tabs>
              <w:ind w:right="170"/>
              <w:jc w:val="right"/>
              <w:rPr>
                <w:sz w:val="20"/>
              </w:rPr>
            </w:pPr>
            <w:r w:rsidRPr="00DE4938">
              <w:rPr>
                <w:sz w:val="20"/>
              </w:rPr>
              <w:t>Смена</w:t>
            </w:r>
          </w:p>
        </w:tc>
        <w:tc>
          <w:tcPr>
            <w:tcW w:w="1985" w:type="dxa"/>
            <w:tcBorders>
              <w:top w:val="single" w:sz="4" w:space="0" w:color="auto"/>
              <w:left w:val="single" w:sz="8" w:space="0" w:color="auto"/>
              <w:bottom w:val="single" w:sz="4" w:space="0" w:color="auto"/>
              <w:right w:val="single" w:sz="8" w:space="0" w:color="auto"/>
            </w:tcBorders>
          </w:tcPr>
          <w:p w:rsidR="00DE4938" w:rsidRPr="00DE4938" w:rsidRDefault="00DE4938" w:rsidP="00DE4938">
            <w:pPr>
              <w:tabs>
                <w:tab w:val="left" w:pos="284"/>
              </w:tabs>
              <w:jc w:val="center"/>
              <w:rPr>
                <w:sz w:val="20"/>
              </w:rPr>
            </w:pPr>
          </w:p>
        </w:tc>
      </w:tr>
      <w:tr w:rsidR="00DE4938" w:rsidRPr="00DE4938" w:rsidTr="006235FA">
        <w:trPr>
          <w:trHeight w:val="312"/>
        </w:trPr>
        <w:tc>
          <w:tcPr>
            <w:tcW w:w="1418" w:type="dxa"/>
            <w:tcBorders>
              <w:top w:val="nil"/>
              <w:left w:val="nil"/>
              <w:bottom w:val="nil"/>
              <w:right w:val="nil"/>
            </w:tcBorders>
          </w:tcPr>
          <w:p w:rsidR="00DE4938" w:rsidRPr="00DE4938" w:rsidRDefault="00DE4938" w:rsidP="00DE4938">
            <w:pPr>
              <w:tabs>
                <w:tab w:val="left" w:pos="284"/>
              </w:tabs>
              <w:jc w:val="center"/>
              <w:rPr>
                <w:sz w:val="20"/>
              </w:rPr>
            </w:pPr>
          </w:p>
        </w:tc>
        <w:tc>
          <w:tcPr>
            <w:tcW w:w="3682" w:type="dxa"/>
            <w:tcBorders>
              <w:top w:val="nil"/>
              <w:left w:val="nil"/>
              <w:bottom w:val="nil"/>
              <w:right w:val="nil"/>
            </w:tcBorders>
          </w:tcPr>
          <w:p w:rsidR="00DE4938" w:rsidRPr="00DE4938" w:rsidRDefault="00DE4938" w:rsidP="00DE4938">
            <w:pPr>
              <w:tabs>
                <w:tab w:val="left" w:pos="284"/>
              </w:tabs>
              <w:jc w:val="center"/>
              <w:rPr>
                <w:sz w:val="20"/>
              </w:rPr>
            </w:pPr>
          </w:p>
        </w:tc>
        <w:tc>
          <w:tcPr>
            <w:tcW w:w="1134" w:type="dxa"/>
            <w:tcBorders>
              <w:top w:val="nil"/>
              <w:left w:val="nil"/>
              <w:bottom w:val="nil"/>
              <w:right w:val="nil"/>
            </w:tcBorders>
          </w:tcPr>
          <w:p w:rsidR="00DE4938" w:rsidRPr="00DE4938" w:rsidRDefault="00DE4938" w:rsidP="00DE4938">
            <w:pPr>
              <w:tabs>
                <w:tab w:val="left" w:pos="284"/>
              </w:tabs>
              <w:jc w:val="center"/>
              <w:rPr>
                <w:sz w:val="20"/>
              </w:rPr>
            </w:pPr>
          </w:p>
        </w:tc>
        <w:tc>
          <w:tcPr>
            <w:tcW w:w="1985" w:type="dxa"/>
            <w:tcBorders>
              <w:top w:val="nil"/>
              <w:left w:val="nil"/>
              <w:bottom w:val="nil"/>
              <w:right w:val="nil"/>
            </w:tcBorders>
            <w:vAlign w:val="bottom"/>
          </w:tcPr>
          <w:p w:rsidR="00DE4938" w:rsidRPr="00DE4938" w:rsidRDefault="00DE4938" w:rsidP="00DE4938">
            <w:pPr>
              <w:tabs>
                <w:tab w:val="left" w:pos="284"/>
              </w:tabs>
              <w:ind w:right="170"/>
              <w:jc w:val="right"/>
              <w:rPr>
                <w:sz w:val="20"/>
              </w:rPr>
            </w:pPr>
            <w:r w:rsidRPr="00DE4938">
              <w:rPr>
                <w:sz w:val="20"/>
              </w:rPr>
              <w:t>Вид  операции</w:t>
            </w:r>
          </w:p>
        </w:tc>
        <w:tc>
          <w:tcPr>
            <w:tcW w:w="1985" w:type="dxa"/>
            <w:tcBorders>
              <w:top w:val="single" w:sz="4" w:space="0" w:color="auto"/>
              <w:left w:val="single" w:sz="8" w:space="0" w:color="auto"/>
              <w:bottom w:val="single" w:sz="8" w:space="0" w:color="auto"/>
              <w:right w:val="single" w:sz="8" w:space="0" w:color="auto"/>
            </w:tcBorders>
          </w:tcPr>
          <w:p w:rsidR="00DE4938" w:rsidRPr="00DE4938" w:rsidRDefault="00DE4938" w:rsidP="00DE4938">
            <w:pPr>
              <w:tabs>
                <w:tab w:val="left" w:pos="284"/>
              </w:tabs>
              <w:jc w:val="center"/>
              <w:rPr>
                <w:sz w:val="20"/>
              </w:rPr>
            </w:pPr>
          </w:p>
        </w:tc>
      </w:tr>
    </w:tbl>
    <w:p w:rsidR="00DE4938" w:rsidRPr="00DE4938" w:rsidRDefault="00DE4938" w:rsidP="00DE4938">
      <w:pPr>
        <w:tabs>
          <w:tab w:val="left" w:pos="284"/>
        </w:tabs>
        <w:jc w:val="center"/>
        <w:rPr>
          <w:sz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008"/>
        <w:gridCol w:w="1134"/>
        <w:gridCol w:w="1134"/>
        <w:gridCol w:w="964"/>
        <w:gridCol w:w="964"/>
      </w:tblGrid>
      <w:tr w:rsidR="00DE4938" w:rsidRPr="00DE4938" w:rsidTr="006235FA">
        <w:trPr>
          <w:cantSplit/>
          <w:trHeight w:val="284"/>
          <w:jc w:val="center"/>
        </w:trPr>
        <w:tc>
          <w:tcPr>
            <w:tcW w:w="6008" w:type="dxa"/>
            <w:vMerge w:val="restart"/>
            <w:tcBorders>
              <w:top w:val="nil"/>
              <w:left w:val="nil"/>
              <w:bottom w:val="nil"/>
            </w:tcBorders>
            <w:vAlign w:val="center"/>
          </w:tcPr>
          <w:p w:rsidR="00DE4938" w:rsidRPr="00DE4938" w:rsidRDefault="00DE4938" w:rsidP="00DE4938">
            <w:pPr>
              <w:keepNext/>
              <w:ind w:right="227"/>
              <w:jc w:val="right"/>
              <w:outlineLvl w:val="0"/>
              <w:rPr>
                <w:rFonts w:ascii="Arial" w:hAnsi="Arial"/>
                <w:b/>
                <w:szCs w:val="20"/>
              </w:rPr>
            </w:pPr>
          </w:p>
          <w:p w:rsidR="00DE4938" w:rsidRPr="00DE4938" w:rsidRDefault="00DE4938" w:rsidP="00DE4938">
            <w:pPr>
              <w:keepNext/>
              <w:ind w:right="227"/>
              <w:jc w:val="right"/>
              <w:outlineLvl w:val="0"/>
              <w:rPr>
                <w:b/>
                <w:szCs w:val="20"/>
              </w:rPr>
            </w:pPr>
            <w:r w:rsidRPr="00DE4938">
              <w:rPr>
                <w:b/>
                <w:sz w:val="28"/>
                <w:szCs w:val="20"/>
              </w:rPr>
              <w:t>СПРАВКА-ОТЧЕТ</w:t>
            </w:r>
          </w:p>
          <w:p w:rsidR="00DE4938" w:rsidRPr="00DE4938" w:rsidRDefault="00DE4938" w:rsidP="00DE4938">
            <w:pPr>
              <w:keepNext/>
              <w:ind w:right="227"/>
              <w:jc w:val="right"/>
              <w:outlineLvl w:val="0"/>
              <w:rPr>
                <w:rFonts w:ascii="Arial" w:hAnsi="Arial"/>
                <w:szCs w:val="20"/>
              </w:rPr>
            </w:pPr>
            <w:r w:rsidRPr="00DE4938">
              <w:rPr>
                <w:b/>
                <w:sz w:val="28"/>
                <w:szCs w:val="20"/>
              </w:rPr>
              <w:t>КАССИРА-ОПЕРАЦИОНИСТА</w:t>
            </w:r>
          </w:p>
        </w:tc>
        <w:tc>
          <w:tcPr>
            <w:tcW w:w="1134" w:type="dxa"/>
            <w:vMerge w:val="restart"/>
            <w:vAlign w:val="center"/>
          </w:tcPr>
          <w:p w:rsidR="00DE4938" w:rsidRPr="00DE4938" w:rsidRDefault="00DE4938" w:rsidP="00DE4938">
            <w:pPr>
              <w:tabs>
                <w:tab w:val="left" w:pos="284"/>
              </w:tabs>
              <w:jc w:val="center"/>
              <w:rPr>
                <w:sz w:val="18"/>
              </w:rPr>
            </w:pPr>
            <w:r w:rsidRPr="00DE4938">
              <w:rPr>
                <w:sz w:val="18"/>
              </w:rPr>
              <w:t>Номер</w:t>
            </w:r>
          </w:p>
          <w:p w:rsidR="00DE4938" w:rsidRPr="00DE4938" w:rsidRDefault="00DE4938" w:rsidP="00DE4938">
            <w:pPr>
              <w:tabs>
                <w:tab w:val="left" w:pos="284"/>
              </w:tabs>
              <w:jc w:val="center"/>
              <w:rPr>
                <w:sz w:val="18"/>
              </w:rPr>
            </w:pPr>
            <w:r w:rsidRPr="00DE4938">
              <w:rPr>
                <w:sz w:val="18"/>
              </w:rPr>
              <w:t>документа</w:t>
            </w:r>
          </w:p>
        </w:tc>
        <w:tc>
          <w:tcPr>
            <w:tcW w:w="1134" w:type="dxa"/>
            <w:vMerge w:val="restart"/>
            <w:vAlign w:val="center"/>
          </w:tcPr>
          <w:p w:rsidR="00DE4938" w:rsidRPr="00DE4938" w:rsidRDefault="00DE4938" w:rsidP="00DE4938">
            <w:pPr>
              <w:tabs>
                <w:tab w:val="left" w:pos="284"/>
              </w:tabs>
              <w:jc w:val="center"/>
              <w:rPr>
                <w:sz w:val="18"/>
              </w:rPr>
            </w:pPr>
            <w:r w:rsidRPr="00DE4938">
              <w:rPr>
                <w:sz w:val="18"/>
              </w:rPr>
              <w:t>Дата</w:t>
            </w:r>
          </w:p>
          <w:p w:rsidR="00DE4938" w:rsidRPr="00DE4938" w:rsidRDefault="00DE4938" w:rsidP="00DE4938">
            <w:pPr>
              <w:tabs>
                <w:tab w:val="left" w:pos="284"/>
              </w:tabs>
              <w:jc w:val="center"/>
              <w:rPr>
                <w:sz w:val="18"/>
              </w:rPr>
            </w:pPr>
            <w:r w:rsidRPr="00DE4938">
              <w:rPr>
                <w:sz w:val="18"/>
              </w:rPr>
              <w:t>составления</w:t>
            </w:r>
          </w:p>
        </w:tc>
        <w:tc>
          <w:tcPr>
            <w:tcW w:w="1928" w:type="dxa"/>
            <w:gridSpan w:val="2"/>
            <w:vAlign w:val="center"/>
          </w:tcPr>
          <w:p w:rsidR="00DE4938" w:rsidRPr="00DE4938" w:rsidRDefault="00DE4938" w:rsidP="00DE4938">
            <w:pPr>
              <w:tabs>
                <w:tab w:val="left" w:pos="284"/>
              </w:tabs>
              <w:jc w:val="center"/>
              <w:rPr>
                <w:sz w:val="18"/>
              </w:rPr>
            </w:pPr>
            <w:r w:rsidRPr="00DE4938">
              <w:rPr>
                <w:sz w:val="18"/>
              </w:rPr>
              <w:t>Время  работы, ч., мин</w:t>
            </w:r>
          </w:p>
        </w:tc>
      </w:tr>
      <w:tr w:rsidR="00DE4938" w:rsidRPr="00DE4938" w:rsidTr="006235FA">
        <w:trPr>
          <w:cantSplit/>
          <w:trHeight w:val="284"/>
          <w:jc w:val="center"/>
        </w:trPr>
        <w:tc>
          <w:tcPr>
            <w:tcW w:w="6008" w:type="dxa"/>
            <w:vMerge/>
            <w:tcBorders>
              <w:left w:val="nil"/>
              <w:bottom w:val="nil"/>
            </w:tcBorders>
            <w:vAlign w:val="center"/>
          </w:tcPr>
          <w:p w:rsidR="00DE4938" w:rsidRPr="00DE4938" w:rsidRDefault="00DE4938" w:rsidP="00DE4938">
            <w:pPr>
              <w:tabs>
                <w:tab w:val="left" w:pos="284"/>
              </w:tabs>
              <w:jc w:val="center"/>
              <w:rPr>
                <w:sz w:val="18"/>
              </w:rPr>
            </w:pPr>
          </w:p>
        </w:tc>
        <w:tc>
          <w:tcPr>
            <w:tcW w:w="1134" w:type="dxa"/>
            <w:vMerge/>
            <w:vAlign w:val="center"/>
          </w:tcPr>
          <w:p w:rsidR="00DE4938" w:rsidRPr="00DE4938" w:rsidRDefault="00DE4938" w:rsidP="00DE4938">
            <w:pPr>
              <w:tabs>
                <w:tab w:val="left" w:pos="284"/>
              </w:tabs>
              <w:jc w:val="center"/>
              <w:rPr>
                <w:sz w:val="18"/>
              </w:rPr>
            </w:pPr>
          </w:p>
        </w:tc>
        <w:tc>
          <w:tcPr>
            <w:tcW w:w="1134" w:type="dxa"/>
            <w:vMerge/>
            <w:vAlign w:val="center"/>
          </w:tcPr>
          <w:p w:rsidR="00DE4938" w:rsidRPr="00DE4938" w:rsidRDefault="00DE4938" w:rsidP="00DE4938">
            <w:pPr>
              <w:tabs>
                <w:tab w:val="left" w:pos="284"/>
              </w:tabs>
              <w:jc w:val="center"/>
              <w:rPr>
                <w:sz w:val="18"/>
              </w:rPr>
            </w:pPr>
          </w:p>
        </w:tc>
        <w:tc>
          <w:tcPr>
            <w:tcW w:w="964" w:type="dxa"/>
            <w:vAlign w:val="center"/>
          </w:tcPr>
          <w:p w:rsidR="00DE4938" w:rsidRPr="00DE4938" w:rsidRDefault="00DE4938" w:rsidP="00DE4938">
            <w:pPr>
              <w:tabs>
                <w:tab w:val="left" w:pos="284"/>
              </w:tabs>
              <w:jc w:val="center"/>
              <w:rPr>
                <w:sz w:val="18"/>
              </w:rPr>
            </w:pPr>
            <w:r w:rsidRPr="00DE4938">
              <w:rPr>
                <w:sz w:val="18"/>
              </w:rPr>
              <w:t>с</w:t>
            </w:r>
          </w:p>
        </w:tc>
        <w:tc>
          <w:tcPr>
            <w:tcW w:w="964" w:type="dxa"/>
            <w:vAlign w:val="center"/>
          </w:tcPr>
          <w:p w:rsidR="00DE4938" w:rsidRPr="00DE4938" w:rsidRDefault="00DE4938" w:rsidP="00DE4938">
            <w:pPr>
              <w:tabs>
                <w:tab w:val="left" w:pos="284"/>
              </w:tabs>
              <w:jc w:val="center"/>
              <w:rPr>
                <w:sz w:val="18"/>
              </w:rPr>
            </w:pPr>
            <w:r w:rsidRPr="00DE4938">
              <w:rPr>
                <w:sz w:val="18"/>
              </w:rPr>
              <w:t>по</w:t>
            </w:r>
          </w:p>
        </w:tc>
      </w:tr>
      <w:tr w:rsidR="00DE4938" w:rsidRPr="00DE4938" w:rsidTr="006235FA">
        <w:trPr>
          <w:cantSplit/>
          <w:trHeight w:val="437"/>
          <w:jc w:val="center"/>
        </w:trPr>
        <w:tc>
          <w:tcPr>
            <w:tcW w:w="6008" w:type="dxa"/>
            <w:vMerge/>
            <w:tcBorders>
              <w:left w:val="nil"/>
              <w:bottom w:val="nil"/>
            </w:tcBorders>
            <w:vAlign w:val="center"/>
          </w:tcPr>
          <w:p w:rsidR="00DE4938" w:rsidRPr="00DE4938" w:rsidRDefault="00DE4938" w:rsidP="00DE4938">
            <w:pPr>
              <w:tabs>
                <w:tab w:val="left" w:pos="284"/>
              </w:tabs>
              <w:jc w:val="center"/>
              <w:rPr>
                <w:sz w:val="18"/>
              </w:rPr>
            </w:pPr>
          </w:p>
        </w:tc>
        <w:tc>
          <w:tcPr>
            <w:tcW w:w="1134" w:type="dxa"/>
            <w:vAlign w:val="center"/>
          </w:tcPr>
          <w:p w:rsidR="00DE4938" w:rsidRPr="00DE4938" w:rsidRDefault="00DE4938" w:rsidP="00DE4938">
            <w:pPr>
              <w:tabs>
                <w:tab w:val="left" w:pos="284"/>
              </w:tabs>
              <w:jc w:val="center"/>
              <w:rPr>
                <w:sz w:val="18"/>
              </w:rPr>
            </w:pPr>
          </w:p>
        </w:tc>
        <w:tc>
          <w:tcPr>
            <w:tcW w:w="1134" w:type="dxa"/>
            <w:vAlign w:val="center"/>
          </w:tcPr>
          <w:p w:rsidR="00DE4938" w:rsidRPr="00DE4938" w:rsidRDefault="00DE4938" w:rsidP="00DE4938">
            <w:pPr>
              <w:tabs>
                <w:tab w:val="left" w:pos="284"/>
              </w:tabs>
              <w:jc w:val="center"/>
              <w:rPr>
                <w:sz w:val="18"/>
              </w:rPr>
            </w:pPr>
          </w:p>
        </w:tc>
        <w:tc>
          <w:tcPr>
            <w:tcW w:w="964" w:type="dxa"/>
            <w:vAlign w:val="center"/>
          </w:tcPr>
          <w:p w:rsidR="00DE4938" w:rsidRPr="00DE4938" w:rsidRDefault="00DE4938" w:rsidP="00DE4938">
            <w:pPr>
              <w:tabs>
                <w:tab w:val="left" w:pos="284"/>
              </w:tabs>
              <w:jc w:val="center"/>
              <w:rPr>
                <w:sz w:val="18"/>
              </w:rPr>
            </w:pPr>
          </w:p>
        </w:tc>
        <w:tc>
          <w:tcPr>
            <w:tcW w:w="964" w:type="dxa"/>
            <w:vAlign w:val="center"/>
          </w:tcPr>
          <w:p w:rsidR="00DE4938" w:rsidRPr="00DE4938" w:rsidRDefault="00DE4938" w:rsidP="00DE4938">
            <w:pPr>
              <w:tabs>
                <w:tab w:val="left" w:pos="284"/>
              </w:tabs>
              <w:jc w:val="center"/>
              <w:rPr>
                <w:sz w:val="18"/>
              </w:rPr>
            </w:pPr>
          </w:p>
        </w:tc>
      </w:tr>
    </w:tbl>
    <w:p w:rsidR="00DE4938" w:rsidRPr="00DE4938" w:rsidRDefault="00DE4938" w:rsidP="00DE4938">
      <w:pPr>
        <w:tabs>
          <w:tab w:val="left" w:pos="284"/>
        </w:tabs>
        <w:rPr>
          <w:rFonts w:ascii="Arial" w:hAnsi="Arial"/>
          <w:sz w:val="20"/>
        </w:rPr>
      </w:pPr>
      <w:r w:rsidRPr="00DE4938">
        <w:rPr>
          <w:rFonts w:ascii="Arial" w:hAnsi="Arial"/>
          <w:sz w:val="20"/>
        </w:rPr>
        <w:t xml:space="preserve">                                                           </w:t>
      </w:r>
    </w:p>
    <w:tbl>
      <w:tblPr>
        <w:tblW w:w="102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51"/>
        <w:gridCol w:w="454"/>
        <w:gridCol w:w="454"/>
        <w:gridCol w:w="1247"/>
        <w:gridCol w:w="1247"/>
        <w:gridCol w:w="1248"/>
        <w:gridCol w:w="1418"/>
        <w:gridCol w:w="1026"/>
        <w:gridCol w:w="1301"/>
        <w:gridCol w:w="965"/>
      </w:tblGrid>
      <w:tr w:rsidR="00DE4938" w:rsidRPr="00DE4938" w:rsidTr="006235FA">
        <w:trPr>
          <w:cantSplit/>
          <w:trHeight w:val="454"/>
        </w:trPr>
        <w:tc>
          <w:tcPr>
            <w:tcW w:w="851" w:type="dxa"/>
            <w:vMerge w:val="restart"/>
            <w:textDirection w:val="btLr"/>
            <w:vAlign w:val="center"/>
          </w:tcPr>
          <w:p w:rsidR="00DE4938" w:rsidRPr="00DE4938" w:rsidRDefault="00DE4938" w:rsidP="00DE4938">
            <w:pPr>
              <w:jc w:val="center"/>
              <w:rPr>
                <w:spacing w:val="-8"/>
                <w:sz w:val="16"/>
                <w:szCs w:val="16"/>
              </w:rPr>
            </w:pPr>
            <w:r w:rsidRPr="00DE4938">
              <w:rPr>
                <w:spacing w:val="-8"/>
                <w:sz w:val="16"/>
                <w:szCs w:val="16"/>
              </w:rPr>
              <w:t xml:space="preserve">Пор. № контр. счетчика </w:t>
            </w:r>
          </w:p>
          <w:p w:rsidR="00DE4938" w:rsidRPr="00DE4938" w:rsidRDefault="00DE4938" w:rsidP="00DE4938">
            <w:pPr>
              <w:jc w:val="center"/>
              <w:rPr>
                <w:spacing w:val="-4"/>
                <w:sz w:val="16"/>
                <w:szCs w:val="16"/>
              </w:rPr>
            </w:pPr>
            <w:r w:rsidRPr="00DE4938">
              <w:rPr>
                <w:spacing w:val="-8"/>
                <w:sz w:val="16"/>
                <w:szCs w:val="16"/>
              </w:rPr>
              <w:t>(отчета фискальной памяти) на конец  рабочего дня  (смены)</w:t>
            </w:r>
          </w:p>
        </w:tc>
        <w:tc>
          <w:tcPr>
            <w:tcW w:w="908" w:type="dxa"/>
            <w:gridSpan w:val="2"/>
            <w:vAlign w:val="center"/>
          </w:tcPr>
          <w:p w:rsidR="00DE4938" w:rsidRPr="00DE4938" w:rsidRDefault="00DE4938" w:rsidP="00DE4938">
            <w:pPr>
              <w:tabs>
                <w:tab w:val="left" w:pos="284"/>
              </w:tabs>
              <w:jc w:val="center"/>
              <w:rPr>
                <w:sz w:val="16"/>
                <w:szCs w:val="16"/>
              </w:rPr>
            </w:pPr>
            <w:r w:rsidRPr="00DE4938">
              <w:rPr>
                <w:sz w:val="16"/>
                <w:szCs w:val="16"/>
              </w:rPr>
              <w:t>Номер</w:t>
            </w:r>
          </w:p>
        </w:tc>
        <w:tc>
          <w:tcPr>
            <w:tcW w:w="3742" w:type="dxa"/>
            <w:gridSpan w:val="3"/>
            <w:vAlign w:val="center"/>
          </w:tcPr>
          <w:p w:rsidR="00DE4938" w:rsidRPr="00DE4938" w:rsidRDefault="00DE4938" w:rsidP="00DE4938">
            <w:pPr>
              <w:tabs>
                <w:tab w:val="left" w:pos="284"/>
              </w:tabs>
              <w:jc w:val="center"/>
              <w:rPr>
                <w:sz w:val="16"/>
                <w:szCs w:val="16"/>
              </w:rPr>
            </w:pPr>
            <w:r w:rsidRPr="00DE4938">
              <w:rPr>
                <w:sz w:val="16"/>
                <w:szCs w:val="16"/>
              </w:rPr>
              <w:t>Показания</w:t>
            </w:r>
          </w:p>
        </w:tc>
        <w:tc>
          <w:tcPr>
            <w:tcW w:w="2444" w:type="dxa"/>
            <w:gridSpan w:val="2"/>
            <w:vAlign w:val="center"/>
          </w:tcPr>
          <w:p w:rsidR="00DE4938" w:rsidRPr="00DE4938" w:rsidRDefault="00DE4938" w:rsidP="00DE4938">
            <w:pPr>
              <w:tabs>
                <w:tab w:val="left" w:pos="284"/>
              </w:tabs>
              <w:jc w:val="center"/>
              <w:rPr>
                <w:sz w:val="16"/>
                <w:szCs w:val="16"/>
              </w:rPr>
            </w:pPr>
            <w:r w:rsidRPr="00DE4938">
              <w:rPr>
                <w:sz w:val="16"/>
                <w:szCs w:val="16"/>
              </w:rPr>
              <w:t>Сумма, руб. коп.</w:t>
            </w:r>
          </w:p>
        </w:tc>
        <w:tc>
          <w:tcPr>
            <w:tcW w:w="2266" w:type="dxa"/>
            <w:gridSpan w:val="2"/>
            <w:vAlign w:val="center"/>
          </w:tcPr>
          <w:p w:rsidR="00DE4938" w:rsidRPr="00DE4938" w:rsidRDefault="00DE4938" w:rsidP="00DE4938">
            <w:pPr>
              <w:tabs>
                <w:tab w:val="left" w:pos="284"/>
              </w:tabs>
              <w:jc w:val="center"/>
              <w:rPr>
                <w:sz w:val="16"/>
                <w:szCs w:val="16"/>
              </w:rPr>
            </w:pPr>
            <w:r w:rsidRPr="00DE4938">
              <w:rPr>
                <w:sz w:val="16"/>
                <w:szCs w:val="16"/>
              </w:rPr>
              <w:t>Заведующий  отделом</w:t>
            </w:r>
          </w:p>
          <w:p w:rsidR="00DE4938" w:rsidRPr="00DE4938" w:rsidRDefault="00DE4938" w:rsidP="00DE4938">
            <w:pPr>
              <w:tabs>
                <w:tab w:val="left" w:pos="284"/>
              </w:tabs>
              <w:jc w:val="center"/>
              <w:rPr>
                <w:sz w:val="16"/>
                <w:szCs w:val="16"/>
              </w:rPr>
            </w:pPr>
            <w:r w:rsidRPr="00DE4938">
              <w:rPr>
                <w:sz w:val="16"/>
                <w:szCs w:val="16"/>
              </w:rPr>
              <w:t>(секцией)</w:t>
            </w:r>
          </w:p>
        </w:tc>
      </w:tr>
      <w:tr w:rsidR="00DE4938" w:rsidRPr="00DE4938" w:rsidTr="006235FA">
        <w:trPr>
          <w:cantSplit/>
          <w:trHeight w:val="454"/>
        </w:trPr>
        <w:tc>
          <w:tcPr>
            <w:tcW w:w="851" w:type="dxa"/>
            <w:vMerge/>
            <w:vAlign w:val="center"/>
          </w:tcPr>
          <w:p w:rsidR="00DE4938" w:rsidRPr="00DE4938" w:rsidRDefault="00DE4938" w:rsidP="00DE4938">
            <w:pPr>
              <w:tabs>
                <w:tab w:val="left" w:pos="284"/>
              </w:tabs>
              <w:jc w:val="center"/>
              <w:rPr>
                <w:sz w:val="16"/>
                <w:szCs w:val="16"/>
              </w:rPr>
            </w:pPr>
          </w:p>
        </w:tc>
        <w:tc>
          <w:tcPr>
            <w:tcW w:w="454" w:type="dxa"/>
            <w:vMerge w:val="restart"/>
            <w:textDirection w:val="btLr"/>
            <w:vAlign w:val="center"/>
          </w:tcPr>
          <w:p w:rsidR="00DE4938" w:rsidRPr="00DE4938" w:rsidRDefault="00DE4938" w:rsidP="00DE4938">
            <w:pPr>
              <w:tabs>
                <w:tab w:val="left" w:pos="284"/>
              </w:tabs>
              <w:jc w:val="center"/>
              <w:rPr>
                <w:sz w:val="16"/>
                <w:szCs w:val="16"/>
              </w:rPr>
            </w:pPr>
            <w:r w:rsidRPr="00DE4938">
              <w:rPr>
                <w:sz w:val="16"/>
                <w:szCs w:val="16"/>
              </w:rPr>
              <w:t>отдела</w:t>
            </w:r>
          </w:p>
        </w:tc>
        <w:tc>
          <w:tcPr>
            <w:tcW w:w="454" w:type="dxa"/>
            <w:vMerge w:val="restart"/>
            <w:textDirection w:val="btLr"/>
            <w:vAlign w:val="center"/>
          </w:tcPr>
          <w:p w:rsidR="00DE4938" w:rsidRPr="00DE4938" w:rsidRDefault="00DE4938" w:rsidP="00DE4938">
            <w:pPr>
              <w:tabs>
                <w:tab w:val="left" w:pos="284"/>
              </w:tabs>
              <w:jc w:val="center"/>
              <w:rPr>
                <w:sz w:val="16"/>
                <w:szCs w:val="16"/>
              </w:rPr>
            </w:pPr>
            <w:r w:rsidRPr="00DE4938">
              <w:rPr>
                <w:sz w:val="16"/>
                <w:szCs w:val="16"/>
              </w:rPr>
              <w:t>секции</w:t>
            </w:r>
          </w:p>
        </w:tc>
        <w:tc>
          <w:tcPr>
            <w:tcW w:w="1247" w:type="dxa"/>
            <w:vMerge w:val="restart"/>
            <w:vAlign w:val="center"/>
          </w:tcPr>
          <w:p w:rsidR="00DE4938" w:rsidRPr="00DE4938" w:rsidRDefault="00DE4938" w:rsidP="00DE4938">
            <w:pPr>
              <w:tabs>
                <w:tab w:val="left" w:pos="284"/>
              </w:tabs>
              <w:spacing w:line="228" w:lineRule="auto"/>
              <w:jc w:val="center"/>
              <w:rPr>
                <w:spacing w:val="-4"/>
                <w:sz w:val="16"/>
                <w:szCs w:val="16"/>
              </w:rPr>
            </w:pPr>
            <w:r w:rsidRPr="00DE4938">
              <w:rPr>
                <w:spacing w:val="-4"/>
                <w:sz w:val="16"/>
                <w:szCs w:val="16"/>
              </w:rPr>
              <w:t>контрольного</w:t>
            </w:r>
          </w:p>
          <w:p w:rsidR="00DE4938" w:rsidRPr="00DE4938" w:rsidRDefault="00DE4938" w:rsidP="00DE4938">
            <w:pPr>
              <w:tabs>
                <w:tab w:val="left" w:pos="284"/>
              </w:tabs>
              <w:spacing w:line="228" w:lineRule="auto"/>
              <w:jc w:val="center"/>
              <w:rPr>
                <w:spacing w:val="-4"/>
                <w:sz w:val="16"/>
                <w:szCs w:val="16"/>
              </w:rPr>
            </w:pPr>
            <w:r w:rsidRPr="00DE4938">
              <w:rPr>
                <w:spacing w:val="-4"/>
                <w:sz w:val="16"/>
                <w:szCs w:val="16"/>
              </w:rPr>
              <w:t xml:space="preserve">счетчика </w:t>
            </w:r>
          </w:p>
          <w:p w:rsidR="00DE4938" w:rsidRPr="00DE4938" w:rsidRDefault="00DE4938" w:rsidP="00DE4938">
            <w:pPr>
              <w:tabs>
                <w:tab w:val="left" w:pos="284"/>
              </w:tabs>
              <w:spacing w:line="228" w:lineRule="auto"/>
              <w:jc w:val="center"/>
              <w:rPr>
                <w:sz w:val="16"/>
                <w:szCs w:val="16"/>
              </w:rPr>
            </w:pPr>
            <w:r w:rsidRPr="00DE4938">
              <w:rPr>
                <w:spacing w:val="-4"/>
                <w:sz w:val="16"/>
                <w:szCs w:val="16"/>
              </w:rPr>
              <w:lastRenderedPageBreak/>
              <w:t>(от</w:t>
            </w:r>
            <w:r w:rsidRPr="00DE4938">
              <w:rPr>
                <w:sz w:val="16"/>
                <w:szCs w:val="16"/>
              </w:rPr>
              <w:t>чета фискальной памяти), регистрирующего</w:t>
            </w:r>
          </w:p>
          <w:p w:rsidR="00DE4938" w:rsidRPr="00DE4938" w:rsidRDefault="00DE4938" w:rsidP="00DE4938">
            <w:pPr>
              <w:tabs>
                <w:tab w:val="left" w:pos="284"/>
              </w:tabs>
              <w:spacing w:line="228" w:lineRule="auto"/>
              <w:jc w:val="center"/>
              <w:rPr>
                <w:spacing w:val="-4"/>
                <w:sz w:val="16"/>
                <w:szCs w:val="16"/>
              </w:rPr>
            </w:pPr>
            <w:r w:rsidRPr="00DE4938">
              <w:rPr>
                <w:spacing w:val="-4"/>
                <w:sz w:val="16"/>
                <w:szCs w:val="16"/>
              </w:rPr>
              <w:t xml:space="preserve">количество пееводов суммирующих </w:t>
            </w:r>
          </w:p>
          <w:p w:rsidR="00DE4938" w:rsidRPr="00DE4938" w:rsidRDefault="00DE4938" w:rsidP="00DE4938">
            <w:pPr>
              <w:tabs>
                <w:tab w:val="left" w:pos="284"/>
              </w:tabs>
              <w:spacing w:line="228" w:lineRule="auto"/>
              <w:jc w:val="center"/>
              <w:rPr>
                <w:spacing w:val="-8"/>
                <w:sz w:val="16"/>
                <w:szCs w:val="16"/>
              </w:rPr>
            </w:pPr>
            <w:r w:rsidRPr="00DE4938">
              <w:rPr>
                <w:spacing w:val="-8"/>
                <w:sz w:val="16"/>
                <w:szCs w:val="16"/>
              </w:rPr>
              <w:t>счетчиков на нули</w:t>
            </w:r>
          </w:p>
        </w:tc>
        <w:tc>
          <w:tcPr>
            <w:tcW w:w="2495" w:type="dxa"/>
            <w:gridSpan w:val="2"/>
            <w:vAlign w:val="center"/>
          </w:tcPr>
          <w:p w:rsidR="00DE4938" w:rsidRPr="00DE4938" w:rsidRDefault="00DE4938" w:rsidP="00DE4938">
            <w:pPr>
              <w:tabs>
                <w:tab w:val="left" w:pos="284"/>
              </w:tabs>
              <w:jc w:val="center"/>
              <w:rPr>
                <w:sz w:val="16"/>
                <w:szCs w:val="16"/>
              </w:rPr>
            </w:pPr>
            <w:r w:rsidRPr="00DE4938">
              <w:rPr>
                <w:sz w:val="16"/>
                <w:szCs w:val="16"/>
              </w:rPr>
              <w:lastRenderedPageBreak/>
              <w:t>суммирующего</w:t>
            </w:r>
          </w:p>
          <w:p w:rsidR="00DE4938" w:rsidRPr="00DE4938" w:rsidRDefault="00DE4938" w:rsidP="00DE4938">
            <w:pPr>
              <w:tabs>
                <w:tab w:val="left" w:pos="284"/>
              </w:tabs>
              <w:jc w:val="center"/>
              <w:rPr>
                <w:sz w:val="16"/>
                <w:szCs w:val="16"/>
              </w:rPr>
            </w:pPr>
            <w:r w:rsidRPr="00DE4938">
              <w:rPr>
                <w:sz w:val="16"/>
                <w:szCs w:val="16"/>
              </w:rPr>
              <w:t>денежного счетчика</w:t>
            </w:r>
          </w:p>
        </w:tc>
        <w:tc>
          <w:tcPr>
            <w:tcW w:w="1418" w:type="dxa"/>
            <w:vMerge w:val="restart"/>
            <w:vAlign w:val="center"/>
          </w:tcPr>
          <w:p w:rsidR="00DE4938" w:rsidRPr="00DE4938" w:rsidRDefault="00DE4938" w:rsidP="00DE4938">
            <w:pPr>
              <w:tabs>
                <w:tab w:val="left" w:pos="284"/>
              </w:tabs>
              <w:jc w:val="center"/>
              <w:rPr>
                <w:sz w:val="16"/>
                <w:szCs w:val="16"/>
              </w:rPr>
            </w:pPr>
            <w:r w:rsidRPr="00DE4938">
              <w:rPr>
                <w:sz w:val="16"/>
                <w:szCs w:val="16"/>
              </w:rPr>
              <w:t xml:space="preserve">выручки  за </w:t>
            </w:r>
          </w:p>
          <w:p w:rsidR="00DE4938" w:rsidRPr="00DE4938" w:rsidRDefault="00DE4938" w:rsidP="00DE4938">
            <w:pPr>
              <w:tabs>
                <w:tab w:val="left" w:pos="284"/>
              </w:tabs>
              <w:jc w:val="center"/>
              <w:rPr>
                <w:sz w:val="16"/>
                <w:szCs w:val="16"/>
              </w:rPr>
            </w:pPr>
            <w:r w:rsidRPr="00DE4938">
              <w:rPr>
                <w:sz w:val="16"/>
                <w:szCs w:val="16"/>
              </w:rPr>
              <w:t>рабочий день</w:t>
            </w:r>
          </w:p>
          <w:p w:rsidR="00DE4938" w:rsidRPr="00DE4938" w:rsidRDefault="00DE4938" w:rsidP="00DE4938">
            <w:pPr>
              <w:tabs>
                <w:tab w:val="left" w:pos="284"/>
              </w:tabs>
              <w:jc w:val="center"/>
              <w:rPr>
                <w:sz w:val="16"/>
                <w:szCs w:val="16"/>
              </w:rPr>
            </w:pPr>
            <w:r w:rsidRPr="00DE4938">
              <w:rPr>
                <w:sz w:val="16"/>
                <w:szCs w:val="16"/>
              </w:rPr>
              <w:lastRenderedPageBreak/>
              <w:t>(смену) по</w:t>
            </w:r>
          </w:p>
          <w:p w:rsidR="00DE4938" w:rsidRPr="00DE4938" w:rsidRDefault="00DE4938" w:rsidP="00DE4938">
            <w:pPr>
              <w:tabs>
                <w:tab w:val="left" w:pos="284"/>
              </w:tabs>
              <w:jc w:val="center"/>
              <w:rPr>
                <w:sz w:val="16"/>
                <w:szCs w:val="16"/>
              </w:rPr>
            </w:pPr>
            <w:r w:rsidRPr="00DE4938">
              <w:rPr>
                <w:sz w:val="16"/>
                <w:szCs w:val="16"/>
              </w:rPr>
              <w:t>счетчику</w:t>
            </w:r>
          </w:p>
        </w:tc>
        <w:tc>
          <w:tcPr>
            <w:tcW w:w="1026" w:type="dxa"/>
            <w:vMerge w:val="restart"/>
            <w:vAlign w:val="center"/>
          </w:tcPr>
          <w:p w:rsidR="00DE4938" w:rsidRPr="00DE4938" w:rsidRDefault="00DE4938" w:rsidP="00DE4938">
            <w:pPr>
              <w:tabs>
                <w:tab w:val="left" w:pos="284"/>
              </w:tabs>
              <w:spacing w:line="228" w:lineRule="auto"/>
              <w:jc w:val="center"/>
              <w:rPr>
                <w:spacing w:val="-4"/>
                <w:sz w:val="16"/>
                <w:szCs w:val="16"/>
              </w:rPr>
            </w:pPr>
            <w:r w:rsidRPr="00DE4938">
              <w:rPr>
                <w:spacing w:val="-4"/>
                <w:sz w:val="16"/>
                <w:szCs w:val="16"/>
              </w:rPr>
              <w:lastRenderedPageBreak/>
              <w:t>денег,</w:t>
            </w:r>
          </w:p>
          <w:p w:rsidR="00DE4938" w:rsidRPr="00DE4938" w:rsidRDefault="00DE4938" w:rsidP="00DE4938">
            <w:pPr>
              <w:tabs>
                <w:tab w:val="left" w:pos="284"/>
              </w:tabs>
              <w:spacing w:line="228" w:lineRule="auto"/>
              <w:jc w:val="center"/>
              <w:rPr>
                <w:spacing w:val="-4"/>
                <w:sz w:val="16"/>
                <w:szCs w:val="16"/>
              </w:rPr>
            </w:pPr>
            <w:r w:rsidRPr="00DE4938">
              <w:rPr>
                <w:spacing w:val="-4"/>
                <w:sz w:val="16"/>
                <w:szCs w:val="16"/>
              </w:rPr>
              <w:t xml:space="preserve">возвращенных </w:t>
            </w:r>
            <w:r w:rsidRPr="00DE4938">
              <w:rPr>
                <w:spacing w:val="-4"/>
                <w:sz w:val="16"/>
                <w:szCs w:val="16"/>
              </w:rPr>
              <w:lastRenderedPageBreak/>
              <w:t xml:space="preserve">покупателям </w:t>
            </w:r>
          </w:p>
          <w:p w:rsidR="00DE4938" w:rsidRPr="00DE4938" w:rsidRDefault="00DE4938" w:rsidP="00DE4938">
            <w:pPr>
              <w:tabs>
                <w:tab w:val="left" w:pos="284"/>
              </w:tabs>
              <w:spacing w:line="228" w:lineRule="auto"/>
              <w:jc w:val="center"/>
              <w:rPr>
                <w:spacing w:val="-4"/>
                <w:sz w:val="16"/>
                <w:szCs w:val="16"/>
              </w:rPr>
            </w:pPr>
            <w:r w:rsidRPr="00DE4938">
              <w:rPr>
                <w:spacing w:val="-4"/>
                <w:sz w:val="16"/>
                <w:szCs w:val="16"/>
              </w:rPr>
              <w:t xml:space="preserve">(клиентам) </w:t>
            </w:r>
          </w:p>
          <w:p w:rsidR="00DE4938" w:rsidRPr="00DE4938" w:rsidRDefault="00DE4938" w:rsidP="00DE4938">
            <w:pPr>
              <w:spacing w:line="228" w:lineRule="auto"/>
              <w:jc w:val="center"/>
              <w:rPr>
                <w:spacing w:val="-4"/>
                <w:sz w:val="16"/>
                <w:szCs w:val="16"/>
              </w:rPr>
            </w:pPr>
            <w:r w:rsidRPr="00DE4938">
              <w:rPr>
                <w:spacing w:val="-4"/>
                <w:sz w:val="16"/>
                <w:szCs w:val="16"/>
              </w:rPr>
              <w:t>по неиспольз.</w:t>
            </w:r>
          </w:p>
          <w:p w:rsidR="00DE4938" w:rsidRPr="00DE4938" w:rsidRDefault="00DE4938" w:rsidP="00DE4938">
            <w:pPr>
              <w:tabs>
                <w:tab w:val="left" w:pos="284"/>
              </w:tabs>
              <w:spacing w:line="228" w:lineRule="auto"/>
              <w:jc w:val="center"/>
              <w:rPr>
                <w:spacing w:val="-4"/>
                <w:sz w:val="16"/>
                <w:szCs w:val="16"/>
              </w:rPr>
            </w:pPr>
            <w:r w:rsidRPr="00DE4938">
              <w:rPr>
                <w:spacing w:val="-4"/>
                <w:sz w:val="16"/>
                <w:szCs w:val="16"/>
              </w:rPr>
              <w:t>кассовым</w:t>
            </w:r>
          </w:p>
          <w:p w:rsidR="00DE4938" w:rsidRPr="00DE4938" w:rsidRDefault="00DE4938" w:rsidP="00DE4938">
            <w:pPr>
              <w:tabs>
                <w:tab w:val="left" w:pos="284"/>
              </w:tabs>
              <w:spacing w:line="228" w:lineRule="auto"/>
              <w:jc w:val="center"/>
              <w:rPr>
                <w:spacing w:val="-4"/>
                <w:sz w:val="16"/>
                <w:szCs w:val="16"/>
              </w:rPr>
            </w:pPr>
            <w:r w:rsidRPr="00DE4938">
              <w:rPr>
                <w:spacing w:val="-4"/>
                <w:sz w:val="16"/>
                <w:szCs w:val="16"/>
              </w:rPr>
              <w:t>чекам</w:t>
            </w:r>
          </w:p>
        </w:tc>
        <w:tc>
          <w:tcPr>
            <w:tcW w:w="1301" w:type="dxa"/>
            <w:vMerge w:val="restart"/>
            <w:vAlign w:val="center"/>
          </w:tcPr>
          <w:p w:rsidR="00DE4938" w:rsidRPr="00DE4938" w:rsidRDefault="00DE4938" w:rsidP="00DE4938">
            <w:pPr>
              <w:tabs>
                <w:tab w:val="left" w:pos="284"/>
              </w:tabs>
              <w:jc w:val="center"/>
              <w:rPr>
                <w:sz w:val="16"/>
                <w:szCs w:val="16"/>
              </w:rPr>
            </w:pPr>
            <w:r w:rsidRPr="00DE4938">
              <w:rPr>
                <w:sz w:val="16"/>
                <w:szCs w:val="16"/>
              </w:rPr>
              <w:lastRenderedPageBreak/>
              <w:t>фамилия, и., о.</w:t>
            </w:r>
          </w:p>
        </w:tc>
        <w:tc>
          <w:tcPr>
            <w:tcW w:w="965" w:type="dxa"/>
            <w:vMerge w:val="restart"/>
            <w:vAlign w:val="center"/>
          </w:tcPr>
          <w:p w:rsidR="00DE4938" w:rsidRPr="00DE4938" w:rsidRDefault="00DE4938" w:rsidP="00DE4938">
            <w:pPr>
              <w:tabs>
                <w:tab w:val="left" w:pos="284"/>
              </w:tabs>
              <w:jc w:val="center"/>
              <w:rPr>
                <w:sz w:val="16"/>
                <w:szCs w:val="16"/>
              </w:rPr>
            </w:pPr>
            <w:r w:rsidRPr="00DE4938">
              <w:rPr>
                <w:sz w:val="16"/>
                <w:szCs w:val="16"/>
              </w:rPr>
              <w:t>подпись</w:t>
            </w:r>
          </w:p>
        </w:tc>
      </w:tr>
      <w:tr w:rsidR="00DE4938" w:rsidRPr="00DE4938" w:rsidTr="006235FA">
        <w:trPr>
          <w:cantSplit/>
          <w:trHeight w:val="851"/>
        </w:trPr>
        <w:tc>
          <w:tcPr>
            <w:tcW w:w="851" w:type="dxa"/>
            <w:vMerge/>
            <w:vAlign w:val="center"/>
          </w:tcPr>
          <w:p w:rsidR="00DE4938" w:rsidRPr="00DE4938" w:rsidRDefault="00DE4938" w:rsidP="00DE4938">
            <w:pPr>
              <w:tabs>
                <w:tab w:val="left" w:pos="284"/>
              </w:tabs>
              <w:jc w:val="center"/>
              <w:rPr>
                <w:sz w:val="16"/>
                <w:szCs w:val="16"/>
              </w:rPr>
            </w:pPr>
          </w:p>
        </w:tc>
        <w:tc>
          <w:tcPr>
            <w:tcW w:w="454" w:type="dxa"/>
            <w:vMerge/>
            <w:vAlign w:val="center"/>
          </w:tcPr>
          <w:p w:rsidR="00DE4938" w:rsidRPr="00DE4938" w:rsidRDefault="00DE4938" w:rsidP="00DE4938">
            <w:pPr>
              <w:tabs>
                <w:tab w:val="left" w:pos="284"/>
              </w:tabs>
              <w:jc w:val="center"/>
              <w:rPr>
                <w:sz w:val="16"/>
                <w:szCs w:val="16"/>
              </w:rPr>
            </w:pPr>
          </w:p>
        </w:tc>
        <w:tc>
          <w:tcPr>
            <w:tcW w:w="454" w:type="dxa"/>
            <w:vMerge/>
            <w:vAlign w:val="center"/>
          </w:tcPr>
          <w:p w:rsidR="00DE4938" w:rsidRPr="00DE4938" w:rsidRDefault="00DE4938" w:rsidP="00DE4938">
            <w:pPr>
              <w:tabs>
                <w:tab w:val="left" w:pos="284"/>
              </w:tabs>
              <w:jc w:val="center"/>
              <w:rPr>
                <w:sz w:val="16"/>
                <w:szCs w:val="16"/>
              </w:rPr>
            </w:pPr>
          </w:p>
        </w:tc>
        <w:tc>
          <w:tcPr>
            <w:tcW w:w="1247" w:type="dxa"/>
            <w:vMerge/>
            <w:vAlign w:val="center"/>
          </w:tcPr>
          <w:p w:rsidR="00DE4938" w:rsidRPr="00DE4938" w:rsidRDefault="00DE4938" w:rsidP="00DE4938">
            <w:pPr>
              <w:tabs>
                <w:tab w:val="left" w:pos="284"/>
              </w:tabs>
              <w:jc w:val="center"/>
              <w:rPr>
                <w:sz w:val="16"/>
                <w:szCs w:val="16"/>
              </w:rPr>
            </w:pPr>
          </w:p>
        </w:tc>
        <w:tc>
          <w:tcPr>
            <w:tcW w:w="1247" w:type="dxa"/>
            <w:vAlign w:val="center"/>
          </w:tcPr>
          <w:p w:rsidR="00DE4938" w:rsidRPr="00DE4938" w:rsidRDefault="00DE4938" w:rsidP="00DE4938">
            <w:pPr>
              <w:tabs>
                <w:tab w:val="left" w:pos="284"/>
              </w:tabs>
              <w:jc w:val="center"/>
              <w:rPr>
                <w:sz w:val="16"/>
                <w:szCs w:val="16"/>
              </w:rPr>
            </w:pPr>
            <w:r w:rsidRPr="00DE4938">
              <w:rPr>
                <w:sz w:val="16"/>
                <w:szCs w:val="16"/>
              </w:rPr>
              <w:t xml:space="preserve">на </w:t>
            </w:r>
          </w:p>
          <w:p w:rsidR="00DE4938" w:rsidRPr="00DE4938" w:rsidRDefault="00DE4938" w:rsidP="00DE4938">
            <w:pPr>
              <w:tabs>
                <w:tab w:val="left" w:pos="284"/>
              </w:tabs>
              <w:jc w:val="center"/>
              <w:rPr>
                <w:sz w:val="16"/>
                <w:szCs w:val="16"/>
              </w:rPr>
            </w:pPr>
            <w:r w:rsidRPr="00DE4938">
              <w:rPr>
                <w:sz w:val="16"/>
                <w:szCs w:val="16"/>
              </w:rPr>
              <w:t>начало</w:t>
            </w:r>
          </w:p>
          <w:p w:rsidR="00DE4938" w:rsidRPr="00DE4938" w:rsidRDefault="00DE4938" w:rsidP="00DE4938">
            <w:pPr>
              <w:tabs>
                <w:tab w:val="left" w:pos="284"/>
              </w:tabs>
              <w:jc w:val="center"/>
              <w:rPr>
                <w:sz w:val="16"/>
                <w:szCs w:val="16"/>
              </w:rPr>
            </w:pPr>
            <w:r w:rsidRPr="00DE4938">
              <w:rPr>
                <w:sz w:val="16"/>
                <w:szCs w:val="16"/>
              </w:rPr>
              <w:t>рабочего</w:t>
            </w:r>
          </w:p>
          <w:p w:rsidR="00DE4938" w:rsidRPr="00DE4938" w:rsidRDefault="00DE4938" w:rsidP="00DE4938">
            <w:pPr>
              <w:tabs>
                <w:tab w:val="left" w:pos="284"/>
              </w:tabs>
              <w:jc w:val="center"/>
              <w:rPr>
                <w:sz w:val="16"/>
                <w:szCs w:val="16"/>
              </w:rPr>
            </w:pPr>
            <w:r w:rsidRPr="00DE4938">
              <w:rPr>
                <w:sz w:val="16"/>
                <w:szCs w:val="16"/>
              </w:rPr>
              <w:t>дня</w:t>
            </w:r>
          </w:p>
          <w:p w:rsidR="00DE4938" w:rsidRPr="00DE4938" w:rsidRDefault="00DE4938" w:rsidP="00DE4938">
            <w:pPr>
              <w:tabs>
                <w:tab w:val="left" w:pos="284"/>
              </w:tabs>
              <w:jc w:val="center"/>
              <w:rPr>
                <w:sz w:val="16"/>
                <w:szCs w:val="16"/>
              </w:rPr>
            </w:pPr>
            <w:r w:rsidRPr="00DE4938">
              <w:rPr>
                <w:sz w:val="16"/>
                <w:szCs w:val="16"/>
              </w:rPr>
              <w:t>(смены)</w:t>
            </w:r>
          </w:p>
        </w:tc>
        <w:tc>
          <w:tcPr>
            <w:tcW w:w="1248" w:type="dxa"/>
            <w:vAlign w:val="center"/>
          </w:tcPr>
          <w:p w:rsidR="00DE4938" w:rsidRPr="00DE4938" w:rsidRDefault="00DE4938" w:rsidP="00DE4938">
            <w:pPr>
              <w:tabs>
                <w:tab w:val="left" w:pos="284"/>
              </w:tabs>
              <w:jc w:val="center"/>
              <w:rPr>
                <w:sz w:val="16"/>
                <w:szCs w:val="16"/>
              </w:rPr>
            </w:pPr>
            <w:r w:rsidRPr="00DE4938">
              <w:rPr>
                <w:sz w:val="16"/>
                <w:szCs w:val="16"/>
              </w:rPr>
              <w:t>на</w:t>
            </w:r>
          </w:p>
          <w:p w:rsidR="00DE4938" w:rsidRPr="00DE4938" w:rsidRDefault="00DE4938" w:rsidP="00DE4938">
            <w:pPr>
              <w:tabs>
                <w:tab w:val="left" w:pos="284"/>
              </w:tabs>
              <w:jc w:val="center"/>
              <w:rPr>
                <w:sz w:val="16"/>
                <w:szCs w:val="16"/>
              </w:rPr>
            </w:pPr>
            <w:r w:rsidRPr="00DE4938">
              <w:rPr>
                <w:sz w:val="16"/>
                <w:szCs w:val="16"/>
              </w:rPr>
              <w:t>конец</w:t>
            </w:r>
          </w:p>
          <w:p w:rsidR="00DE4938" w:rsidRPr="00DE4938" w:rsidRDefault="00DE4938" w:rsidP="00DE4938">
            <w:pPr>
              <w:tabs>
                <w:tab w:val="left" w:pos="284"/>
              </w:tabs>
              <w:jc w:val="center"/>
              <w:rPr>
                <w:sz w:val="16"/>
                <w:szCs w:val="16"/>
              </w:rPr>
            </w:pPr>
            <w:r w:rsidRPr="00DE4938">
              <w:rPr>
                <w:sz w:val="16"/>
                <w:szCs w:val="16"/>
              </w:rPr>
              <w:t>рабочего</w:t>
            </w:r>
          </w:p>
          <w:p w:rsidR="00DE4938" w:rsidRPr="00DE4938" w:rsidRDefault="00DE4938" w:rsidP="00DE4938">
            <w:pPr>
              <w:tabs>
                <w:tab w:val="left" w:pos="284"/>
              </w:tabs>
              <w:jc w:val="center"/>
              <w:rPr>
                <w:sz w:val="16"/>
                <w:szCs w:val="16"/>
              </w:rPr>
            </w:pPr>
            <w:r w:rsidRPr="00DE4938">
              <w:rPr>
                <w:sz w:val="16"/>
                <w:szCs w:val="16"/>
              </w:rPr>
              <w:t>дня</w:t>
            </w:r>
          </w:p>
          <w:p w:rsidR="00DE4938" w:rsidRPr="00DE4938" w:rsidRDefault="00DE4938" w:rsidP="00DE4938">
            <w:pPr>
              <w:tabs>
                <w:tab w:val="left" w:pos="284"/>
              </w:tabs>
              <w:jc w:val="center"/>
              <w:rPr>
                <w:sz w:val="16"/>
                <w:szCs w:val="16"/>
              </w:rPr>
            </w:pPr>
            <w:r w:rsidRPr="00DE4938">
              <w:rPr>
                <w:sz w:val="16"/>
                <w:szCs w:val="16"/>
              </w:rPr>
              <w:t>(смены)</w:t>
            </w:r>
          </w:p>
        </w:tc>
        <w:tc>
          <w:tcPr>
            <w:tcW w:w="1418" w:type="dxa"/>
            <w:vMerge/>
            <w:vAlign w:val="center"/>
          </w:tcPr>
          <w:p w:rsidR="00DE4938" w:rsidRPr="00DE4938" w:rsidRDefault="00DE4938" w:rsidP="00DE4938">
            <w:pPr>
              <w:tabs>
                <w:tab w:val="left" w:pos="284"/>
              </w:tabs>
              <w:jc w:val="center"/>
              <w:rPr>
                <w:sz w:val="16"/>
                <w:szCs w:val="16"/>
              </w:rPr>
            </w:pPr>
          </w:p>
        </w:tc>
        <w:tc>
          <w:tcPr>
            <w:tcW w:w="1026" w:type="dxa"/>
            <w:vMerge/>
            <w:vAlign w:val="center"/>
          </w:tcPr>
          <w:p w:rsidR="00DE4938" w:rsidRPr="00DE4938" w:rsidRDefault="00DE4938" w:rsidP="00DE4938">
            <w:pPr>
              <w:tabs>
                <w:tab w:val="left" w:pos="284"/>
              </w:tabs>
              <w:jc w:val="center"/>
              <w:rPr>
                <w:sz w:val="16"/>
                <w:szCs w:val="16"/>
              </w:rPr>
            </w:pPr>
          </w:p>
        </w:tc>
        <w:tc>
          <w:tcPr>
            <w:tcW w:w="1301" w:type="dxa"/>
            <w:vMerge/>
            <w:vAlign w:val="center"/>
          </w:tcPr>
          <w:p w:rsidR="00DE4938" w:rsidRPr="00DE4938" w:rsidRDefault="00DE4938" w:rsidP="00DE4938">
            <w:pPr>
              <w:tabs>
                <w:tab w:val="left" w:pos="284"/>
              </w:tabs>
              <w:jc w:val="center"/>
              <w:rPr>
                <w:sz w:val="16"/>
                <w:szCs w:val="16"/>
              </w:rPr>
            </w:pPr>
          </w:p>
        </w:tc>
        <w:tc>
          <w:tcPr>
            <w:tcW w:w="965" w:type="dxa"/>
            <w:vMerge/>
            <w:vAlign w:val="center"/>
          </w:tcPr>
          <w:p w:rsidR="00DE4938" w:rsidRPr="00DE4938" w:rsidRDefault="00DE4938" w:rsidP="00DE4938">
            <w:pPr>
              <w:tabs>
                <w:tab w:val="left" w:pos="284"/>
              </w:tabs>
              <w:jc w:val="center"/>
              <w:rPr>
                <w:sz w:val="16"/>
                <w:szCs w:val="16"/>
              </w:rPr>
            </w:pPr>
          </w:p>
        </w:tc>
      </w:tr>
      <w:tr w:rsidR="00DE4938" w:rsidRPr="00DE4938" w:rsidTr="006235FA">
        <w:trPr>
          <w:trHeight w:val="200"/>
        </w:trPr>
        <w:tc>
          <w:tcPr>
            <w:tcW w:w="851" w:type="dxa"/>
            <w:vAlign w:val="center"/>
          </w:tcPr>
          <w:p w:rsidR="00DE4938" w:rsidRPr="00DE4938" w:rsidRDefault="00DE4938" w:rsidP="00DE4938">
            <w:pPr>
              <w:tabs>
                <w:tab w:val="left" w:pos="284"/>
              </w:tabs>
              <w:jc w:val="center"/>
              <w:rPr>
                <w:sz w:val="18"/>
              </w:rPr>
            </w:pPr>
            <w:r w:rsidRPr="00DE4938">
              <w:rPr>
                <w:sz w:val="18"/>
              </w:rPr>
              <w:lastRenderedPageBreak/>
              <w:t>1</w:t>
            </w:r>
          </w:p>
        </w:tc>
        <w:tc>
          <w:tcPr>
            <w:tcW w:w="454" w:type="dxa"/>
            <w:vAlign w:val="center"/>
          </w:tcPr>
          <w:p w:rsidR="00DE4938" w:rsidRPr="00DE4938" w:rsidRDefault="00DE4938" w:rsidP="00DE4938">
            <w:pPr>
              <w:tabs>
                <w:tab w:val="left" w:pos="284"/>
              </w:tabs>
              <w:jc w:val="center"/>
              <w:rPr>
                <w:sz w:val="18"/>
              </w:rPr>
            </w:pPr>
            <w:r w:rsidRPr="00DE4938">
              <w:rPr>
                <w:sz w:val="18"/>
              </w:rPr>
              <w:t>2</w:t>
            </w:r>
          </w:p>
        </w:tc>
        <w:tc>
          <w:tcPr>
            <w:tcW w:w="454" w:type="dxa"/>
            <w:vAlign w:val="center"/>
          </w:tcPr>
          <w:p w:rsidR="00DE4938" w:rsidRPr="00DE4938" w:rsidRDefault="00DE4938" w:rsidP="00DE4938">
            <w:pPr>
              <w:tabs>
                <w:tab w:val="left" w:pos="284"/>
              </w:tabs>
              <w:jc w:val="center"/>
              <w:rPr>
                <w:sz w:val="18"/>
              </w:rPr>
            </w:pPr>
            <w:r w:rsidRPr="00DE4938">
              <w:rPr>
                <w:sz w:val="18"/>
              </w:rPr>
              <w:t>3</w:t>
            </w:r>
          </w:p>
        </w:tc>
        <w:tc>
          <w:tcPr>
            <w:tcW w:w="1247" w:type="dxa"/>
            <w:vAlign w:val="center"/>
          </w:tcPr>
          <w:p w:rsidR="00DE4938" w:rsidRPr="00DE4938" w:rsidRDefault="00DE4938" w:rsidP="00DE4938">
            <w:pPr>
              <w:tabs>
                <w:tab w:val="left" w:pos="284"/>
              </w:tabs>
              <w:jc w:val="center"/>
              <w:rPr>
                <w:sz w:val="18"/>
              </w:rPr>
            </w:pPr>
            <w:r w:rsidRPr="00DE4938">
              <w:rPr>
                <w:sz w:val="18"/>
              </w:rPr>
              <w:t>4</w:t>
            </w:r>
          </w:p>
        </w:tc>
        <w:tc>
          <w:tcPr>
            <w:tcW w:w="1247" w:type="dxa"/>
            <w:vAlign w:val="center"/>
          </w:tcPr>
          <w:p w:rsidR="00DE4938" w:rsidRPr="00DE4938" w:rsidRDefault="00DE4938" w:rsidP="00DE4938">
            <w:pPr>
              <w:tabs>
                <w:tab w:val="left" w:pos="284"/>
              </w:tabs>
              <w:jc w:val="center"/>
              <w:rPr>
                <w:sz w:val="18"/>
              </w:rPr>
            </w:pPr>
            <w:r w:rsidRPr="00DE4938">
              <w:rPr>
                <w:sz w:val="18"/>
              </w:rPr>
              <w:t>5</w:t>
            </w:r>
          </w:p>
        </w:tc>
        <w:tc>
          <w:tcPr>
            <w:tcW w:w="1248" w:type="dxa"/>
            <w:vAlign w:val="center"/>
          </w:tcPr>
          <w:p w:rsidR="00DE4938" w:rsidRPr="00DE4938" w:rsidRDefault="00DE4938" w:rsidP="00DE4938">
            <w:pPr>
              <w:tabs>
                <w:tab w:val="left" w:pos="284"/>
              </w:tabs>
              <w:jc w:val="center"/>
              <w:rPr>
                <w:sz w:val="18"/>
              </w:rPr>
            </w:pPr>
            <w:r w:rsidRPr="00DE4938">
              <w:rPr>
                <w:sz w:val="18"/>
              </w:rPr>
              <w:t>6</w:t>
            </w:r>
          </w:p>
        </w:tc>
        <w:tc>
          <w:tcPr>
            <w:tcW w:w="1418" w:type="dxa"/>
            <w:vAlign w:val="center"/>
          </w:tcPr>
          <w:p w:rsidR="00DE4938" w:rsidRPr="00DE4938" w:rsidRDefault="00DE4938" w:rsidP="00DE4938">
            <w:pPr>
              <w:tabs>
                <w:tab w:val="left" w:pos="284"/>
              </w:tabs>
              <w:jc w:val="center"/>
              <w:rPr>
                <w:sz w:val="18"/>
              </w:rPr>
            </w:pPr>
            <w:r w:rsidRPr="00DE4938">
              <w:rPr>
                <w:sz w:val="18"/>
              </w:rPr>
              <w:t>7</w:t>
            </w:r>
          </w:p>
        </w:tc>
        <w:tc>
          <w:tcPr>
            <w:tcW w:w="1026" w:type="dxa"/>
            <w:vAlign w:val="center"/>
          </w:tcPr>
          <w:p w:rsidR="00DE4938" w:rsidRPr="00DE4938" w:rsidRDefault="00DE4938" w:rsidP="00DE4938">
            <w:pPr>
              <w:tabs>
                <w:tab w:val="left" w:pos="284"/>
              </w:tabs>
              <w:jc w:val="center"/>
              <w:rPr>
                <w:sz w:val="18"/>
              </w:rPr>
            </w:pPr>
            <w:r w:rsidRPr="00DE4938">
              <w:rPr>
                <w:sz w:val="18"/>
              </w:rPr>
              <w:t>8</w:t>
            </w:r>
          </w:p>
        </w:tc>
        <w:tc>
          <w:tcPr>
            <w:tcW w:w="1301" w:type="dxa"/>
            <w:vAlign w:val="center"/>
          </w:tcPr>
          <w:p w:rsidR="00DE4938" w:rsidRPr="00DE4938" w:rsidRDefault="00DE4938" w:rsidP="00DE4938">
            <w:pPr>
              <w:tabs>
                <w:tab w:val="left" w:pos="284"/>
              </w:tabs>
              <w:jc w:val="center"/>
              <w:rPr>
                <w:sz w:val="18"/>
              </w:rPr>
            </w:pPr>
            <w:r w:rsidRPr="00DE4938">
              <w:rPr>
                <w:sz w:val="18"/>
              </w:rPr>
              <w:t>9</w:t>
            </w:r>
          </w:p>
        </w:tc>
        <w:tc>
          <w:tcPr>
            <w:tcW w:w="965" w:type="dxa"/>
            <w:vAlign w:val="center"/>
          </w:tcPr>
          <w:p w:rsidR="00DE4938" w:rsidRPr="00DE4938" w:rsidRDefault="00DE4938" w:rsidP="00DE4938">
            <w:pPr>
              <w:tabs>
                <w:tab w:val="left" w:pos="284"/>
              </w:tabs>
              <w:jc w:val="center"/>
              <w:rPr>
                <w:sz w:val="18"/>
              </w:rPr>
            </w:pPr>
            <w:r w:rsidRPr="00DE4938">
              <w:rPr>
                <w:sz w:val="18"/>
              </w:rPr>
              <w:t>10</w:t>
            </w:r>
          </w:p>
        </w:tc>
      </w:tr>
      <w:tr w:rsidR="00DE4938" w:rsidRPr="00DE4938" w:rsidTr="006235FA">
        <w:trPr>
          <w:trHeight w:val="380"/>
        </w:trPr>
        <w:tc>
          <w:tcPr>
            <w:tcW w:w="851" w:type="dxa"/>
          </w:tcPr>
          <w:p w:rsidR="00DE4938" w:rsidRPr="00DE4938" w:rsidRDefault="00DE4938" w:rsidP="00DE4938">
            <w:pPr>
              <w:tabs>
                <w:tab w:val="left" w:pos="284"/>
              </w:tabs>
              <w:jc w:val="center"/>
              <w:rPr>
                <w:sz w:val="18"/>
              </w:rPr>
            </w:pPr>
          </w:p>
        </w:tc>
        <w:tc>
          <w:tcPr>
            <w:tcW w:w="454" w:type="dxa"/>
          </w:tcPr>
          <w:p w:rsidR="00DE4938" w:rsidRPr="00DE4938" w:rsidRDefault="00DE4938" w:rsidP="00DE4938">
            <w:pPr>
              <w:tabs>
                <w:tab w:val="left" w:pos="284"/>
              </w:tabs>
              <w:jc w:val="center"/>
              <w:rPr>
                <w:sz w:val="18"/>
              </w:rPr>
            </w:pPr>
          </w:p>
        </w:tc>
        <w:tc>
          <w:tcPr>
            <w:tcW w:w="454" w:type="dxa"/>
          </w:tcPr>
          <w:p w:rsidR="00DE4938" w:rsidRPr="00DE4938" w:rsidRDefault="00DE4938" w:rsidP="00DE4938">
            <w:pPr>
              <w:tabs>
                <w:tab w:val="left" w:pos="284"/>
              </w:tabs>
              <w:jc w:val="center"/>
              <w:rPr>
                <w:sz w:val="18"/>
              </w:rPr>
            </w:pPr>
          </w:p>
        </w:tc>
        <w:tc>
          <w:tcPr>
            <w:tcW w:w="1247" w:type="dxa"/>
          </w:tcPr>
          <w:p w:rsidR="00DE4938" w:rsidRPr="00DE4938" w:rsidRDefault="00DE4938" w:rsidP="00DE4938">
            <w:pPr>
              <w:tabs>
                <w:tab w:val="left" w:pos="284"/>
              </w:tabs>
              <w:jc w:val="center"/>
              <w:rPr>
                <w:sz w:val="18"/>
              </w:rPr>
            </w:pPr>
          </w:p>
        </w:tc>
        <w:tc>
          <w:tcPr>
            <w:tcW w:w="1247" w:type="dxa"/>
          </w:tcPr>
          <w:p w:rsidR="00DE4938" w:rsidRPr="00DE4938" w:rsidRDefault="00DE4938" w:rsidP="00DE4938">
            <w:pPr>
              <w:tabs>
                <w:tab w:val="left" w:pos="284"/>
              </w:tabs>
              <w:jc w:val="center"/>
              <w:rPr>
                <w:sz w:val="18"/>
              </w:rPr>
            </w:pPr>
          </w:p>
        </w:tc>
        <w:tc>
          <w:tcPr>
            <w:tcW w:w="1248" w:type="dxa"/>
          </w:tcPr>
          <w:p w:rsidR="00DE4938" w:rsidRPr="00DE4938" w:rsidRDefault="00DE4938" w:rsidP="00DE4938">
            <w:pPr>
              <w:tabs>
                <w:tab w:val="left" w:pos="284"/>
              </w:tabs>
              <w:jc w:val="center"/>
              <w:rPr>
                <w:sz w:val="18"/>
              </w:rPr>
            </w:pPr>
          </w:p>
        </w:tc>
        <w:tc>
          <w:tcPr>
            <w:tcW w:w="1418" w:type="dxa"/>
          </w:tcPr>
          <w:p w:rsidR="00DE4938" w:rsidRPr="00DE4938" w:rsidRDefault="00DE4938" w:rsidP="00DE4938">
            <w:pPr>
              <w:tabs>
                <w:tab w:val="left" w:pos="284"/>
              </w:tabs>
              <w:jc w:val="center"/>
              <w:rPr>
                <w:sz w:val="18"/>
              </w:rPr>
            </w:pPr>
          </w:p>
        </w:tc>
        <w:tc>
          <w:tcPr>
            <w:tcW w:w="1026" w:type="dxa"/>
          </w:tcPr>
          <w:p w:rsidR="00DE4938" w:rsidRPr="00DE4938" w:rsidRDefault="00DE4938" w:rsidP="00DE4938">
            <w:pPr>
              <w:tabs>
                <w:tab w:val="left" w:pos="284"/>
              </w:tabs>
              <w:jc w:val="center"/>
              <w:rPr>
                <w:sz w:val="18"/>
              </w:rPr>
            </w:pPr>
          </w:p>
        </w:tc>
        <w:tc>
          <w:tcPr>
            <w:tcW w:w="1301" w:type="dxa"/>
          </w:tcPr>
          <w:p w:rsidR="00DE4938" w:rsidRPr="00DE4938" w:rsidRDefault="00DE4938" w:rsidP="00DE4938">
            <w:pPr>
              <w:tabs>
                <w:tab w:val="left" w:pos="284"/>
              </w:tabs>
              <w:jc w:val="center"/>
              <w:rPr>
                <w:sz w:val="18"/>
              </w:rPr>
            </w:pPr>
          </w:p>
        </w:tc>
        <w:tc>
          <w:tcPr>
            <w:tcW w:w="965" w:type="dxa"/>
          </w:tcPr>
          <w:p w:rsidR="00DE4938" w:rsidRPr="00DE4938" w:rsidRDefault="00DE4938" w:rsidP="00DE4938">
            <w:pPr>
              <w:tabs>
                <w:tab w:val="left" w:pos="284"/>
              </w:tabs>
              <w:jc w:val="center"/>
              <w:rPr>
                <w:sz w:val="18"/>
              </w:rPr>
            </w:pPr>
          </w:p>
        </w:tc>
      </w:tr>
      <w:tr w:rsidR="00DE4938" w:rsidRPr="00DE4938" w:rsidTr="006235FA">
        <w:trPr>
          <w:trHeight w:val="380"/>
        </w:trPr>
        <w:tc>
          <w:tcPr>
            <w:tcW w:w="851" w:type="dxa"/>
          </w:tcPr>
          <w:p w:rsidR="00DE4938" w:rsidRPr="00DE4938" w:rsidRDefault="00DE4938" w:rsidP="00DE4938">
            <w:pPr>
              <w:tabs>
                <w:tab w:val="left" w:pos="284"/>
              </w:tabs>
              <w:jc w:val="center"/>
              <w:rPr>
                <w:sz w:val="18"/>
              </w:rPr>
            </w:pPr>
          </w:p>
        </w:tc>
        <w:tc>
          <w:tcPr>
            <w:tcW w:w="454" w:type="dxa"/>
          </w:tcPr>
          <w:p w:rsidR="00DE4938" w:rsidRPr="00DE4938" w:rsidRDefault="00DE4938" w:rsidP="00DE4938">
            <w:pPr>
              <w:tabs>
                <w:tab w:val="left" w:pos="284"/>
              </w:tabs>
              <w:jc w:val="center"/>
              <w:rPr>
                <w:sz w:val="18"/>
              </w:rPr>
            </w:pPr>
          </w:p>
        </w:tc>
        <w:tc>
          <w:tcPr>
            <w:tcW w:w="454" w:type="dxa"/>
          </w:tcPr>
          <w:p w:rsidR="00DE4938" w:rsidRPr="00DE4938" w:rsidRDefault="00DE4938" w:rsidP="00DE4938">
            <w:pPr>
              <w:tabs>
                <w:tab w:val="left" w:pos="284"/>
              </w:tabs>
              <w:jc w:val="center"/>
              <w:rPr>
                <w:sz w:val="18"/>
              </w:rPr>
            </w:pPr>
          </w:p>
        </w:tc>
        <w:tc>
          <w:tcPr>
            <w:tcW w:w="1247" w:type="dxa"/>
          </w:tcPr>
          <w:p w:rsidR="00DE4938" w:rsidRPr="00DE4938" w:rsidRDefault="00DE4938" w:rsidP="00DE4938">
            <w:pPr>
              <w:tabs>
                <w:tab w:val="left" w:pos="284"/>
              </w:tabs>
              <w:jc w:val="center"/>
              <w:rPr>
                <w:sz w:val="18"/>
              </w:rPr>
            </w:pPr>
          </w:p>
        </w:tc>
        <w:tc>
          <w:tcPr>
            <w:tcW w:w="1247" w:type="dxa"/>
          </w:tcPr>
          <w:p w:rsidR="00DE4938" w:rsidRPr="00DE4938" w:rsidRDefault="00DE4938" w:rsidP="00DE4938">
            <w:pPr>
              <w:tabs>
                <w:tab w:val="left" w:pos="284"/>
              </w:tabs>
              <w:jc w:val="center"/>
              <w:rPr>
                <w:sz w:val="18"/>
              </w:rPr>
            </w:pPr>
          </w:p>
        </w:tc>
        <w:tc>
          <w:tcPr>
            <w:tcW w:w="1248" w:type="dxa"/>
          </w:tcPr>
          <w:p w:rsidR="00DE4938" w:rsidRPr="00DE4938" w:rsidRDefault="00DE4938" w:rsidP="00DE4938">
            <w:pPr>
              <w:tabs>
                <w:tab w:val="left" w:pos="284"/>
              </w:tabs>
              <w:jc w:val="center"/>
              <w:rPr>
                <w:sz w:val="18"/>
              </w:rPr>
            </w:pPr>
          </w:p>
        </w:tc>
        <w:tc>
          <w:tcPr>
            <w:tcW w:w="1418" w:type="dxa"/>
          </w:tcPr>
          <w:p w:rsidR="00DE4938" w:rsidRPr="00DE4938" w:rsidRDefault="00DE4938" w:rsidP="00DE4938">
            <w:pPr>
              <w:tabs>
                <w:tab w:val="left" w:pos="284"/>
              </w:tabs>
              <w:jc w:val="center"/>
              <w:rPr>
                <w:sz w:val="18"/>
              </w:rPr>
            </w:pPr>
          </w:p>
        </w:tc>
        <w:tc>
          <w:tcPr>
            <w:tcW w:w="1026" w:type="dxa"/>
          </w:tcPr>
          <w:p w:rsidR="00DE4938" w:rsidRPr="00DE4938" w:rsidRDefault="00DE4938" w:rsidP="00DE4938">
            <w:pPr>
              <w:tabs>
                <w:tab w:val="left" w:pos="284"/>
              </w:tabs>
              <w:jc w:val="center"/>
              <w:rPr>
                <w:sz w:val="18"/>
              </w:rPr>
            </w:pPr>
          </w:p>
        </w:tc>
        <w:tc>
          <w:tcPr>
            <w:tcW w:w="1301" w:type="dxa"/>
          </w:tcPr>
          <w:p w:rsidR="00DE4938" w:rsidRPr="00DE4938" w:rsidRDefault="00DE4938" w:rsidP="00DE4938">
            <w:pPr>
              <w:tabs>
                <w:tab w:val="left" w:pos="284"/>
              </w:tabs>
              <w:jc w:val="center"/>
              <w:rPr>
                <w:sz w:val="18"/>
              </w:rPr>
            </w:pPr>
          </w:p>
        </w:tc>
        <w:tc>
          <w:tcPr>
            <w:tcW w:w="965" w:type="dxa"/>
          </w:tcPr>
          <w:p w:rsidR="00DE4938" w:rsidRPr="00DE4938" w:rsidRDefault="00DE4938" w:rsidP="00DE4938">
            <w:pPr>
              <w:tabs>
                <w:tab w:val="left" w:pos="284"/>
              </w:tabs>
              <w:jc w:val="center"/>
              <w:rPr>
                <w:sz w:val="18"/>
              </w:rPr>
            </w:pPr>
          </w:p>
        </w:tc>
      </w:tr>
      <w:tr w:rsidR="00DE4938" w:rsidRPr="00DE4938" w:rsidTr="006235FA">
        <w:trPr>
          <w:trHeight w:val="380"/>
        </w:trPr>
        <w:tc>
          <w:tcPr>
            <w:tcW w:w="851" w:type="dxa"/>
          </w:tcPr>
          <w:p w:rsidR="00DE4938" w:rsidRPr="00DE4938" w:rsidRDefault="00DE4938" w:rsidP="00DE4938">
            <w:pPr>
              <w:tabs>
                <w:tab w:val="left" w:pos="284"/>
              </w:tabs>
              <w:jc w:val="center"/>
              <w:rPr>
                <w:sz w:val="18"/>
              </w:rPr>
            </w:pPr>
          </w:p>
        </w:tc>
        <w:tc>
          <w:tcPr>
            <w:tcW w:w="454" w:type="dxa"/>
          </w:tcPr>
          <w:p w:rsidR="00DE4938" w:rsidRPr="00DE4938" w:rsidRDefault="00DE4938" w:rsidP="00DE4938">
            <w:pPr>
              <w:tabs>
                <w:tab w:val="left" w:pos="284"/>
              </w:tabs>
              <w:jc w:val="center"/>
              <w:rPr>
                <w:sz w:val="18"/>
              </w:rPr>
            </w:pPr>
          </w:p>
        </w:tc>
        <w:tc>
          <w:tcPr>
            <w:tcW w:w="454" w:type="dxa"/>
          </w:tcPr>
          <w:p w:rsidR="00DE4938" w:rsidRPr="00DE4938" w:rsidRDefault="00DE4938" w:rsidP="00DE4938">
            <w:pPr>
              <w:tabs>
                <w:tab w:val="left" w:pos="284"/>
              </w:tabs>
              <w:jc w:val="center"/>
              <w:rPr>
                <w:sz w:val="18"/>
              </w:rPr>
            </w:pPr>
          </w:p>
        </w:tc>
        <w:tc>
          <w:tcPr>
            <w:tcW w:w="1247" w:type="dxa"/>
          </w:tcPr>
          <w:p w:rsidR="00DE4938" w:rsidRPr="00DE4938" w:rsidRDefault="00DE4938" w:rsidP="00DE4938">
            <w:pPr>
              <w:tabs>
                <w:tab w:val="left" w:pos="284"/>
              </w:tabs>
              <w:jc w:val="center"/>
              <w:rPr>
                <w:sz w:val="18"/>
              </w:rPr>
            </w:pPr>
          </w:p>
        </w:tc>
        <w:tc>
          <w:tcPr>
            <w:tcW w:w="1247" w:type="dxa"/>
          </w:tcPr>
          <w:p w:rsidR="00DE4938" w:rsidRPr="00DE4938" w:rsidRDefault="00DE4938" w:rsidP="00DE4938">
            <w:pPr>
              <w:tabs>
                <w:tab w:val="left" w:pos="284"/>
              </w:tabs>
              <w:jc w:val="center"/>
              <w:rPr>
                <w:sz w:val="18"/>
              </w:rPr>
            </w:pPr>
          </w:p>
        </w:tc>
        <w:tc>
          <w:tcPr>
            <w:tcW w:w="1248" w:type="dxa"/>
          </w:tcPr>
          <w:p w:rsidR="00DE4938" w:rsidRPr="00DE4938" w:rsidRDefault="00DE4938" w:rsidP="00DE4938">
            <w:pPr>
              <w:tabs>
                <w:tab w:val="left" w:pos="284"/>
              </w:tabs>
              <w:jc w:val="center"/>
              <w:rPr>
                <w:sz w:val="18"/>
              </w:rPr>
            </w:pPr>
          </w:p>
        </w:tc>
        <w:tc>
          <w:tcPr>
            <w:tcW w:w="1418" w:type="dxa"/>
          </w:tcPr>
          <w:p w:rsidR="00DE4938" w:rsidRPr="00DE4938" w:rsidRDefault="00DE4938" w:rsidP="00DE4938">
            <w:pPr>
              <w:tabs>
                <w:tab w:val="left" w:pos="284"/>
              </w:tabs>
              <w:jc w:val="center"/>
              <w:rPr>
                <w:sz w:val="18"/>
              </w:rPr>
            </w:pPr>
          </w:p>
        </w:tc>
        <w:tc>
          <w:tcPr>
            <w:tcW w:w="1026" w:type="dxa"/>
          </w:tcPr>
          <w:p w:rsidR="00DE4938" w:rsidRPr="00DE4938" w:rsidRDefault="00DE4938" w:rsidP="00DE4938">
            <w:pPr>
              <w:tabs>
                <w:tab w:val="left" w:pos="284"/>
              </w:tabs>
              <w:jc w:val="center"/>
              <w:rPr>
                <w:sz w:val="18"/>
              </w:rPr>
            </w:pPr>
          </w:p>
        </w:tc>
        <w:tc>
          <w:tcPr>
            <w:tcW w:w="1301" w:type="dxa"/>
          </w:tcPr>
          <w:p w:rsidR="00DE4938" w:rsidRPr="00DE4938" w:rsidRDefault="00DE4938" w:rsidP="00DE4938">
            <w:pPr>
              <w:tabs>
                <w:tab w:val="left" w:pos="284"/>
              </w:tabs>
              <w:jc w:val="center"/>
              <w:rPr>
                <w:sz w:val="18"/>
              </w:rPr>
            </w:pPr>
          </w:p>
        </w:tc>
        <w:tc>
          <w:tcPr>
            <w:tcW w:w="965" w:type="dxa"/>
          </w:tcPr>
          <w:p w:rsidR="00DE4938" w:rsidRPr="00DE4938" w:rsidRDefault="00DE4938" w:rsidP="00DE4938">
            <w:pPr>
              <w:tabs>
                <w:tab w:val="left" w:pos="284"/>
              </w:tabs>
              <w:jc w:val="center"/>
              <w:rPr>
                <w:sz w:val="18"/>
              </w:rPr>
            </w:pPr>
          </w:p>
        </w:tc>
      </w:tr>
      <w:tr w:rsidR="00DE4938" w:rsidRPr="00DE4938" w:rsidTr="006235FA">
        <w:trPr>
          <w:trHeight w:val="380"/>
        </w:trPr>
        <w:tc>
          <w:tcPr>
            <w:tcW w:w="851" w:type="dxa"/>
          </w:tcPr>
          <w:p w:rsidR="00DE4938" w:rsidRPr="00DE4938" w:rsidRDefault="00DE4938" w:rsidP="00DE4938">
            <w:pPr>
              <w:tabs>
                <w:tab w:val="left" w:pos="284"/>
              </w:tabs>
              <w:jc w:val="center"/>
              <w:rPr>
                <w:sz w:val="18"/>
              </w:rPr>
            </w:pPr>
          </w:p>
        </w:tc>
        <w:tc>
          <w:tcPr>
            <w:tcW w:w="454" w:type="dxa"/>
          </w:tcPr>
          <w:p w:rsidR="00DE4938" w:rsidRPr="00DE4938" w:rsidRDefault="00DE4938" w:rsidP="00DE4938">
            <w:pPr>
              <w:tabs>
                <w:tab w:val="left" w:pos="284"/>
              </w:tabs>
              <w:jc w:val="center"/>
              <w:rPr>
                <w:sz w:val="18"/>
              </w:rPr>
            </w:pPr>
          </w:p>
        </w:tc>
        <w:tc>
          <w:tcPr>
            <w:tcW w:w="454" w:type="dxa"/>
          </w:tcPr>
          <w:p w:rsidR="00DE4938" w:rsidRPr="00DE4938" w:rsidRDefault="00DE4938" w:rsidP="00DE4938">
            <w:pPr>
              <w:tabs>
                <w:tab w:val="left" w:pos="284"/>
              </w:tabs>
              <w:jc w:val="center"/>
              <w:rPr>
                <w:sz w:val="18"/>
              </w:rPr>
            </w:pPr>
          </w:p>
        </w:tc>
        <w:tc>
          <w:tcPr>
            <w:tcW w:w="1247" w:type="dxa"/>
          </w:tcPr>
          <w:p w:rsidR="00DE4938" w:rsidRPr="00DE4938" w:rsidRDefault="00DE4938" w:rsidP="00DE4938">
            <w:pPr>
              <w:tabs>
                <w:tab w:val="left" w:pos="284"/>
              </w:tabs>
              <w:jc w:val="center"/>
              <w:rPr>
                <w:sz w:val="18"/>
              </w:rPr>
            </w:pPr>
          </w:p>
        </w:tc>
        <w:tc>
          <w:tcPr>
            <w:tcW w:w="1247" w:type="dxa"/>
          </w:tcPr>
          <w:p w:rsidR="00DE4938" w:rsidRPr="00DE4938" w:rsidRDefault="00DE4938" w:rsidP="00DE4938">
            <w:pPr>
              <w:tabs>
                <w:tab w:val="left" w:pos="284"/>
              </w:tabs>
              <w:jc w:val="center"/>
              <w:rPr>
                <w:sz w:val="18"/>
              </w:rPr>
            </w:pPr>
          </w:p>
        </w:tc>
        <w:tc>
          <w:tcPr>
            <w:tcW w:w="1248" w:type="dxa"/>
          </w:tcPr>
          <w:p w:rsidR="00DE4938" w:rsidRPr="00DE4938" w:rsidRDefault="00DE4938" w:rsidP="00DE4938">
            <w:pPr>
              <w:tabs>
                <w:tab w:val="left" w:pos="284"/>
              </w:tabs>
              <w:jc w:val="center"/>
              <w:rPr>
                <w:sz w:val="18"/>
              </w:rPr>
            </w:pPr>
          </w:p>
        </w:tc>
        <w:tc>
          <w:tcPr>
            <w:tcW w:w="1418" w:type="dxa"/>
          </w:tcPr>
          <w:p w:rsidR="00DE4938" w:rsidRPr="00DE4938" w:rsidRDefault="00DE4938" w:rsidP="00DE4938">
            <w:pPr>
              <w:tabs>
                <w:tab w:val="left" w:pos="284"/>
              </w:tabs>
              <w:jc w:val="center"/>
              <w:rPr>
                <w:sz w:val="18"/>
              </w:rPr>
            </w:pPr>
          </w:p>
        </w:tc>
        <w:tc>
          <w:tcPr>
            <w:tcW w:w="1026" w:type="dxa"/>
          </w:tcPr>
          <w:p w:rsidR="00DE4938" w:rsidRPr="00DE4938" w:rsidRDefault="00DE4938" w:rsidP="00DE4938">
            <w:pPr>
              <w:tabs>
                <w:tab w:val="left" w:pos="284"/>
              </w:tabs>
              <w:jc w:val="center"/>
              <w:rPr>
                <w:sz w:val="18"/>
              </w:rPr>
            </w:pPr>
          </w:p>
        </w:tc>
        <w:tc>
          <w:tcPr>
            <w:tcW w:w="1301" w:type="dxa"/>
          </w:tcPr>
          <w:p w:rsidR="00DE4938" w:rsidRPr="00DE4938" w:rsidRDefault="00DE4938" w:rsidP="00DE4938">
            <w:pPr>
              <w:tabs>
                <w:tab w:val="left" w:pos="284"/>
              </w:tabs>
              <w:jc w:val="center"/>
              <w:rPr>
                <w:sz w:val="18"/>
              </w:rPr>
            </w:pPr>
          </w:p>
        </w:tc>
        <w:tc>
          <w:tcPr>
            <w:tcW w:w="965" w:type="dxa"/>
          </w:tcPr>
          <w:p w:rsidR="00DE4938" w:rsidRPr="00DE4938" w:rsidRDefault="00DE4938" w:rsidP="00DE4938">
            <w:pPr>
              <w:tabs>
                <w:tab w:val="left" w:pos="284"/>
              </w:tabs>
              <w:jc w:val="center"/>
              <w:rPr>
                <w:sz w:val="18"/>
              </w:rPr>
            </w:pPr>
          </w:p>
        </w:tc>
      </w:tr>
      <w:tr w:rsidR="00DE4938" w:rsidRPr="00DE4938" w:rsidTr="006235FA">
        <w:trPr>
          <w:cantSplit/>
          <w:trHeight w:val="380"/>
        </w:trPr>
        <w:tc>
          <w:tcPr>
            <w:tcW w:w="5501" w:type="dxa"/>
            <w:gridSpan w:val="6"/>
            <w:tcBorders>
              <w:top w:val="nil"/>
              <w:left w:val="nil"/>
              <w:bottom w:val="nil"/>
            </w:tcBorders>
            <w:vAlign w:val="center"/>
          </w:tcPr>
          <w:p w:rsidR="00DE4938" w:rsidRPr="00DE4938" w:rsidRDefault="00DE4938" w:rsidP="00DE4938">
            <w:pPr>
              <w:tabs>
                <w:tab w:val="left" w:pos="284"/>
              </w:tabs>
              <w:ind w:right="284"/>
              <w:jc w:val="right"/>
              <w:rPr>
                <w:sz w:val="18"/>
              </w:rPr>
            </w:pPr>
            <w:r w:rsidRPr="00DE4938">
              <w:rPr>
                <w:sz w:val="18"/>
              </w:rPr>
              <w:t>Итого</w:t>
            </w:r>
          </w:p>
        </w:tc>
        <w:tc>
          <w:tcPr>
            <w:tcW w:w="1418" w:type="dxa"/>
          </w:tcPr>
          <w:p w:rsidR="00DE4938" w:rsidRPr="00DE4938" w:rsidRDefault="00DE4938" w:rsidP="00DE4938">
            <w:pPr>
              <w:tabs>
                <w:tab w:val="left" w:pos="284"/>
              </w:tabs>
              <w:jc w:val="center"/>
              <w:rPr>
                <w:sz w:val="18"/>
              </w:rPr>
            </w:pPr>
          </w:p>
        </w:tc>
        <w:tc>
          <w:tcPr>
            <w:tcW w:w="1026" w:type="dxa"/>
          </w:tcPr>
          <w:p w:rsidR="00DE4938" w:rsidRPr="00DE4938" w:rsidRDefault="00DE4938" w:rsidP="00DE4938">
            <w:pPr>
              <w:tabs>
                <w:tab w:val="left" w:pos="284"/>
              </w:tabs>
              <w:jc w:val="center"/>
              <w:rPr>
                <w:sz w:val="18"/>
              </w:rPr>
            </w:pPr>
          </w:p>
        </w:tc>
        <w:tc>
          <w:tcPr>
            <w:tcW w:w="2266" w:type="dxa"/>
            <w:gridSpan w:val="2"/>
            <w:tcBorders>
              <w:bottom w:val="nil"/>
              <w:right w:val="nil"/>
            </w:tcBorders>
          </w:tcPr>
          <w:p w:rsidR="00DE4938" w:rsidRPr="00DE4938" w:rsidRDefault="00DE4938" w:rsidP="00DE4938">
            <w:pPr>
              <w:tabs>
                <w:tab w:val="left" w:pos="284"/>
              </w:tabs>
              <w:jc w:val="center"/>
              <w:rPr>
                <w:sz w:val="18"/>
              </w:rPr>
            </w:pPr>
          </w:p>
        </w:tc>
      </w:tr>
    </w:tbl>
    <w:p w:rsidR="00DE4938" w:rsidRPr="00DE4938" w:rsidRDefault="00DE4938" w:rsidP="00DE4938">
      <w:pPr>
        <w:tabs>
          <w:tab w:val="left" w:pos="284"/>
        </w:tabs>
        <w:rPr>
          <w:sz w:val="12"/>
        </w:rPr>
      </w:pPr>
    </w:p>
    <w:p w:rsidR="00DE4938" w:rsidRPr="00DE4938" w:rsidRDefault="00DE4938" w:rsidP="00DE4938">
      <w:pPr>
        <w:tabs>
          <w:tab w:val="left" w:pos="284"/>
        </w:tabs>
        <w:spacing w:before="60"/>
        <w:rPr>
          <w:sz w:val="18"/>
        </w:rPr>
      </w:pPr>
      <w:r w:rsidRPr="00DE4938">
        <w:rPr>
          <w:sz w:val="18"/>
        </w:rPr>
        <w:t>Итого  выручка  в  сумме ___________________________________________________________________________________________</w:t>
      </w:r>
    </w:p>
    <w:p w:rsidR="00DE4938" w:rsidRPr="00DE4938" w:rsidRDefault="00DE4938" w:rsidP="00DE4938">
      <w:pPr>
        <w:tabs>
          <w:tab w:val="left" w:pos="284"/>
        </w:tabs>
        <w:spacing w:line="360" w:lineRule="auto"/>
        <w:jc w:val="center"/>
        <w:rPr>
          <w:sz w:val="14"/>
        </w:rPr>
      </w:pPr>
      <w:r w:rsidRPr="00DE4938">
        <w:rPr>
          <w:sz w:val="14"/>
        </w:rPr>
        <w:t>прописью</w:t>
      </w:r>
    </w:p>
    <w:p w:rsidR="00DE4938" w:rsidRPr="00DE4938" w:rsidRDefault="00DE4938" w:rsidP="00DE4938">
      <w:pPr>
        <w:spacing w:line="360" w:lineRule="auto"/>
        <w:jc w:val="center"/>
        <w:rPr>
          <w:sz w:val="18"/>
          <w:szCs w:val="20"/>
        </w:rPr>
      </w:pPr>
      <w:r w:rsidRPr="00DE4938">
        <w:rPr>
          <w:sz w:val="18"/>
          <w:szCs w:val="20"/>
        </w:rPr>
        <w:t>____________________________________________________________________________________________ руб. ____________ коп.</w:t>
      </w:r>
    </w:p>
    <w:p w:rsidR="00DE4938" w:rsidRPr="00DE4938" w:rsidRDefault="00DE4938" w:rsidP="00DE4938">
      <w:pPr>
        <w:tabs>
          <w:tab w:val="left" w:pos="284"/>
        </w:tabs>
        <w:rPr>
          <w:sz w:val="18"/>
        </w:rPr>
      </w:pPr>
      <w:r w:rsidRPr="00DE4938">
        <w:rPr>
          <w:sz w:val="18"/>
        </w:rPr>
        <w:t>Принята  и  оприходована  по  кассе,</w:t>
      </w:r>
    </w:p>
    <w:p w:rsidR="00DE4938" w:rsidRPr="00DE4938" w:rsidRDefault="00DE4938" w:rsidP="00DE4938">
      <w:pPr>
        <w:tabs>
          <w:tab w:val="left" w:pos="284"/>
        </w:tabs>
        <w:spacing w:line="360" w:lineRule="auto"/>
        <w:rPr>
          <w:sz w:val="18"/>
        </w:rPr>
      </w:pPr>
      <w:r w:rsidRPr="00DE4938">
        <w:rPr>
          <w:sz w:val="18"/>
        </w:rPr>
        <w:t>по  приходному  кассовому  ордеру № ____________________ от «______» _______________________________ 200 __ г.</w:t>
      </w:r>
    </w:p>
    <w:p w:rsidR="00DE4938" w:rsidRPr="00DE4938" w:rsidRDefault="00DE4938" w:rsidP="00DE4938">
      <w:pPr>
        <w:tabs>
          <w:tab w:val="left" w:pos="284"/>
        </w:tabs>
        <w:rPr>
          <w:sz w:val="18"/>
        </w:rPr>
      </w:pPr>
      <w:r w:rsidRPr="00DE4938">
        <w:rPr>
          <w:sz w:val="18"/>
        </w:rPr>
        <w:t>Сдана  в  банк ____________________________________________________________________________________________________</w:t>
      </w:r>
    </w:p>
    <w:p w:rsidR="00DE4938" w:rsidRPr="00DE4938" w:rsidRDefault="00DE4938" w:rsidP="00DE4938">
      <w:pPr>
        <w:tabs>
          <w:tab w:val="left" w:pos="284"/>
        </w:tabs>
        <w:spacing w:line="360" w:lineRule="auto"/>
        <w:jc w:val="center"/>
        <w:rPr>
          <w:sz w:val="14"/>
        </w:rPr>
      </w:pPr>
      <w:r w:rsidRPr="00DE4938">
        <w:rPr>
          <w:sz w:val="14"/>
        </w:rPr>
        <w:t>банковские  реквизиты</w:t>
      </w:r>
    </w:p>
    <w:p w:rsidR="00DE4938" w:rsidRPr="00DE4938" w:rsidRDefault="00DE4938" w:rsidP="00DE4938">
      <w:pPr>
        <w:tabs>
          <w:tab w:val="left" w:pos="284"/>
        </w:tabs>
        <w:spacing w:line="360" w:lineRule="auto"/>
        <w:rPr>
          <w:sz w:val="18"/>
        </w:rPr>
      </w:pPr>
      <w:r w:rsidRPr="00DE4938">
        <w:rPr>
          <w:sz w:val="18"/>
        </w:rPr>
        <w:t>_______________________________________________________  «______» _______________________________ 200 __ г.</w:t>
      </w:r>
    </w:p>
    <w:p w:rsidR="00DE4938" w:rsidRPr="00DE4938" w:rsidRDefault="00DE4938" w:rsidP="00DE4938">
      <w:pPr>
        <w:tabs>
          <w:tab w:val="left" w:pos="284"/>
        </w:tabs>
        <w:spacing w:line="360" w:lineRule="auto"/>
        <w:rPr>
          <w:sz w:val="18"/>
        </w:rPr>
      </w:pPr>
      <w:r w:rsidRPr="00DE4938">
        <w:rPr>
          <w:sz w:val="18"/>
        </w:rPr>
        <w:t>Квитанция № ________________  от «______» _______________________________ 200 __ г.</w:t>
      </w:r>
    </w:p>
    <w:p w:rsidR="00DE4938" w:rsidRPr="00DE4938" w:rsidRDefault="00DE4938" w:rsidP="00DE4938">
      <w:pPr>
        <w:tabs>
          <w:tab w:val="left" w:pos="284"/>
        </w:tabs>
        <w:rPr>
          <w:sz w:val="18"/>
        </w:rPr>
      </w:pPr>
      <w:r w:rsidRPr="00DE4938">
        <w:rPr>
          <w:sz w:val="18"/>
        </w:rPr>
        <w:t>Старший  кассир _________________________    ___________________________________</w:t>
      </w:r>
    </w:p>
    <w:p w:rsidR="00DE4938" w:rsidRPr="00DE4938" w:rsidRDefault="00DE4938" w:rsidP="00DE4938">
      <w:pPr>
        <w:tabs>
          <w:tab w:val="left" w:pos="284"/>
        </w:tabs>
        <w:spacing w:line="360" w:lineRule="auto"/>
        <w:rPr>
          <w:sz w:val="14"/>
        </w:rPr>
      </w:pPr>
      <w:r w:rsidRPr="00DE4938">
        <w:rPr>
          <w:sz w:val="14"/>
        </w:rPr>
        <w:t xml:space="preserve">                                                              подпись                                                          расшифровка  подписи</w:t>
      </w:r>
    </w:p>
    <w:p w:rsidR="00DE4938" w:rsidRPr="00DE4938" w:rsidRDefault="00DE4938" w:rsidP="00DE4938">
      <w:pPr>
        <w:tabs>
          <w:tab w:val="left" w:pos="284"/>
        </w:tabs>
        <w:rPr>
          <w:sz w:val="18"/>
        </w:rPr>
      </w:pPr>
      <w:r w:rsidRPr="00DE4938">
        <w:rPr>
          <w:sz w:val="18"/>
        </w:rPr>
        <w:t>Кассир-операционист _________________________    ___________________________________</w:t>
      </w:r>
    </w:p>
    <w:p w:rsidR="00DE4938" w:rsidRPr="00DE4938" w:rsidRDefault="00DE4938" w:rsidP="00DE4938">
      <w:pPr>
        <w:tabs>
          <w:tab w:val="left" w:pos="284"/>
        </w:tabs>
        <w:spacing w:line="360" w:lineRule="auto"/>
        <w:ind w:left="1440" w:firstLine="720"/>
        <w:rPr>
          <w:sz w:val="14"/>
        </w:rPr>
      </w:pPr>
      <w:r w:rsidRPr="00DE4938">
        <w:rPr>
          <w:sz w:val="14"/>
        </w:rPr>
        <w:t>подпись                                                          расшифровка  подписи</w:t>
      </w:r>
    </w:p>
    <w:p w:rsidR="00DE4938" w:rsidRPr="00DE4938" w:rsidRDefault="00DE4938" w:rsidP="00DE4938">
      <w:pPr>
        <w:tabs>
          <w:tab w:val="left" w:pos="284"/>
        </w:tabs>
        <w:rPr>
          <w:sz w:val="18"/>
        </w:rPr>
      </w:pPr>
      <w:r w:rsidRPr="00DE4938">
        <w:rPr>
          <w:sz w:val="18"/>
        </w:rPr>
        <w:t>Руководитель _____________________________    ___________________________________</w:t>
      </w:r>
    </w:p>
    <w:p w:rsidR="00DE4938" w:rsidRPr="00DE4938" w:rsidRDefault="00DE4938" w:rsidP="00DE4938">
      <w:pPr>
        <w:tabs>
          <w:tab w:val="left" w:pos="284"/>
        </w:tabs>
        <w:ind w:left="1440" w:firstLine="720"/>
        <w:rPr>
          <w:sz w:val="14"/>
        </w:rPr>
      </w:pPr>
      <w:r w:rsidRPr="00DE4938">
        <w:rPr>
          <w:sz w:val="14"/>
        </w:rPr>
        <w:t>подпись                                                          расшифровка  подписи</w:t>
      </w:r>
    </w:p>
    <w:p w:rsidR="00DE4938" w:rsidRPr="00DE4938" w:rsidRDefault="00DE4938" w:rsidP="00DE4938">
      <w:pPr>
        <w:tabs>
          <w:tab w:val="left" w:pos="284"/>
        </w:tabs>
        <w:jc w:val="center"/>
        <w:rPr>
          <w:sz w:val="2"/>
          <w:szCs w:val="2"/>
        </w:rPr>
      </w:pPr>
    </w:p>
    <w:p w:rsidR="00DE4938" w:rsidRDefault="00DE4938" w:rsidP="00DD1C44">
      <w:pPr>
        <w:spacing w:line="276" w:lineRule="auto"/>
        <w:rPr>
          <w:b/>
        </w:rPr>
      </w:pPr>
    </w:p>
    <w:p w:rsidR="00DE4938" w:rsidRPr="00D43AA3" w:rsidRDefault="00DE4938" w:rsidP="00DE4938">
      <w:r w:rsidRPr="00D43AA3">
        <w:t>3. Подготовить отчет о проделанной работе.</w:t>
      </w:r>
    </w:p>
    <w:p w:rsidR="00DE4938" w:rsidRPr="00D43AA3" w:rsidRDefault="00DE4938" w:rsidP="00DE4938">
      <w:pPr>
        <w:jc w:val="both"/>
      </w:pPr>
    </w:p>
    <w:p w:rsidR="00DE4938" w:rsidRPr="00D43AA3" w:rsidRDefault="00DE4938" w:rsidP="00DE4938">
      <w:pPr>
        <w:ind w:firstLine="709"/>
        <w:jc w:val="both"/>
        <w:rPr>
          <w:b/>
        </w:rPr>
      </w:pPr>
      <w:r w:rsidRPr="00D43AA3">
        <w:rPr>
          <w:b/>
        </w:rPr>
        <w:t>Критерии оценки результата</w:t>
      </w:r>
    </w:p>
    <w:p w:rsidR="00DE4938" w:rsidRPr="00D43AA3" w:rsidRDefault="00DE4938" w:rsidP="00DE4938">
      <w:pPr>
        <w:ind w:firstLine="70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DE4938" w:rsidRPr="00D43AA3" w:rsidTr="006235FA">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DE4938" w:rsidRPr="00D43AA3" w:rsidRDefault="00DE4938" w:rsidP="006235FA">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DE4938" w:rsidRPr="00D43AA3" w:rsidRDefault="00DE4938" w:rsidP="006235FA">
            <w:pPr>
              <w:spacing w:line="276" w:lineRule="auto"/>
              <w:jc w:val="center"/>
              <w:rPr>
                <w:lang w:eastAsia="en-US"/>
              </w:rPr>
            </w:pPr>
            <w:r w:rsidRPr="00D43AA3">
              <w:rPr>
                <w:lang w:eastAsia="en-US"/>
              </w:rPr>
              <w:t>Характеристика уровня</w:t>
            </w:r>
          </w:p>
        </w:tc>
      </w:tr>
      <w:tr w:rsidR="00DE4938" w:rsidRPr="00D43AA3" w:rsidTr="006235FA">
        <w:trPr>
          <w:trHeight w:val="516"/>
          <w:jc w:val="center"/>
        </w:trPr>
        <w:tc>
          <w:tcPr>
            <w:tcW w:w="671" w:type="dxa"/>
            <w:tcBorders>
              <w:top w:val="single" w:sz="4" w:space="0" w:color="auto"/>
              <w:left w:val="single" w:sz="4" w:space="0" w:color="auto"/>
              <w:bottom w:val="single" w:sz="4" w:space="0" w:color="auto"/>
              <w:right w:val="single" w:sz="4" w:space="0" w:color="auto"/>
            </w:tcBorders>
            <w:hideMark/>
          </w:tcPr>
          <w:p w:rsidR="00DE4938" w:rsidRPr="00D43AA3" w:rsidRDefault="00DE4938" w:rsidP="006235FA">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DE4938" w:rsidRPr="00D43AA3" w:rsidRDefault="00DE4938" w:rsidP="006235FA">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DE4938" w:rsidRPr="00D43AA3" w:rsidRDefault="00DE4938" w:rsidP="00DE4938">
            <w:pPr>
              <w:pStyle w:val="a3"/>
              <w:rPr>
                <w:color w:val="333333"/>
              </w:rPr>
            </w:pPr>
            <w:r>
              <w:rPr>
                <w:color w:val="333333"/>
              </w:rPr>
              <w:t>Ж</w:t>
            </w:r>
            <w:r w:rsidRPr="00DE4938">
              <w:rPr>
                <w:color w:val="333333"/>
              </w:rPr>
              <w:t>урнал  кассира-операциониста</w:t>
            </w:r>
            <w:r>
              <w:rPr>
                <w:color w:val="333333"/>
              </w:rPr>
              <w:t xml:space="preserve"> и сп</w:t>
            </w:r>
            <w:r w:rsidRPr="00DE4938">
              <w:rPr>
                <w:color w:val="333333"/>
              </w:rPr>
              <w:t>равк</w:t>
            </w:r>
            <w:r>
              <w:rPr>
                <w:color w:val="333333"/>
              </w:rPr>
              <w:t>а</w:t>
            </w:r>
            <w:r w:rsidRPr="00DE4938">
              <w:rPr>
                <w:color w:val="333333"/>
              </w:rPr>
              <w:t xml:space="preserve"> отчета кассира-операциониста</w:t>
            </w:r>
            <w:r w:rsidRPr="00DD1C44">
              <w:rPr>
                <w:color w:val="333333"/>
              </w:rPr>
              <w:t xml:space="preserve"> </w:t>
            </w:r>
            <w:r>
              <w:rPr>
                <w:color w:val="333333"/>
              </w:rPr>
              <w:t>заполнены не полностью, присутствуют грубые ошибки и неточности.</w:t>
            </w:r>
          </w:p>
        </w:tc>
      </w:tr>
      <w:tr w:rsidR="00DE4938" w:rsidRPr="00D43AA3" w:rsidTr="006235FA">
        <w:trPr>
          <w:jc w:val="center"/>
        </w:trPr>
        <w:tc>
          <w:tcPr>
            <w:tcW w:w="671" w:type="dxa"/>
            <w:tcBorders>
              <w:top w:val="single" w:sz="4" w:space="0" w:color="auto"/>
              <w:left w:val="single" w:sz="4" w:space="0" w:color="auto"/>
              <w:bottom w:val="single" w:sz="4" w:space="0" w:color="auto"/>
              <w:right w:val="single" w:sz="4" w:space="0" w:color="auto"/>
            </w:tcBorders>
            <w:hideMark/>
          </w:tcPr>
          <w:p w:rsidR="00DE4938" w:rsidRPr="00D43AA3" w:rsidRDefault="00DE4938" w:rsidP="006235FA">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DE4938" w:rsidRPr="00D43AA3" w:rsidRDefault="00DE4938" w:rsidP="006235FA">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DE4938" w:rsidRPr="00D43AA3" w:rsidRDefault="00DE4938" w:rsidP="00DE4938">
            <w:r w:rsidRPr="00DE4938">
              <w:rPr>
                <w:lang w:eastAsia="en-US"/>
              </w:rPr>
              <w:t xml:space="preserve">Журнал  кассира-операциониста и справка отчета кассира-операциониста заполнены не полностью, </w:t>
            </w:r>
            <w:r>
              <w:rPr>
                <w:lang w:eastAsia="en-US"/>
              </w:rPr>
              <w:t>отсутствуют</w:t>
            </w:r>
            <w:r w:rsidRPr="00CB5315">
              <w:rPr>
                <w:lang w:eastAsia="en-US"/>
              </w:rPr>
              <w:t xml:space="preserve"> грубые ошибки и неточности.</w:t>
            </w:r>
          </w:p>
        </w:tc>
      </w:tr>
      <w:tr w:rsidR="00DE4938" w:rsidRPr="00D43AA3" w:rsidTr="006235FA">
        <w:trPr>
          <w:jc w:val="center"/>
        </w:trPr>
        <w:tc>
          <w:tcPr>
            <w:tcW w:w="671" w:type="dxa"/>
            <w:tcBorders>
              <w:top w:val="single" w:sz="4" w:space="0" w:color="auto"/>
              <w:left w:val="single" w:sz="4" w:space="0" w:color="auto"/>
              <w:bottom w:val="single" w:sz="4" w:space="0" w:color="auto"/>
              <w:right w:val="single" w:sz="4" w:space="0" w:color="auto"/>
            </w:tcBorders>
            <w:hideMark/>
          </w:tcPr>
          <w:p w:rsidR="00DE4938" w:rsidRPr="00D43AA3" w:rsidRDefault="00DE4938" w:rsidP="006235FA">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DE4938" w:rsidRPr="00D43AA3" w:rsidRDefault="00DE4938" w:rsidP="006235FA">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DE4938" w:rsidRPr="00D43AA3" w:rsidRDefault="00DE4938" w:rsidP="00DE4938">
            <w:r w:rsidRPr="00DE4938">
              <w:rPr>
                <w:lang w:eastAsia="en-US"/>
              </w:rPr>
              <w:t>Журнал  кассира-операциониста и справка отчета кассира-операциониста</w:t>
            </w:r>
            <w:r>
              <w:rPr>
                <w:lang w:eastAsia="en-US"/>
              </w:rPr>
              <w:t xml:space="preserve"> заполнены </w:t>
            </w:r>
            <w:r w:rsidRPr="00CB5315">
              <w:rPr>
                <w:lang w:eastAsia="en-US"/>
              </w:rPr>
              <w:t>полностью</w:t>
            </w:r>
            <w:r>
              <w:rPr>
                <w:lang w:eastAsia="en-US"/>
              </w:rPr>
              <w:t xml:space="preserve"> и аккуратно</w:t>
            </w:r>
            <w:r w:rsidRPr="00CB5315">
              <w:rPr>
                <w:lang w:eastAsia="en-US"/>
              </w:rPr>
              <w:t xml:space="preserve">, </w:t>
            </w:r>
            <w:r>
              <w:rPr>
                <w:lang w:eastAsia="en-US"/>
              </w:rPr>
              <w:t>отсутствуют</w:t>
            </w:r>
            <w:r w:rsidRPr="00CB5315">
              <w:rPr>
                <w:lang w:eastAsia="en-US"/>
              </w:rPr>
              <w:t xml:space="preserve"> грубые ошибки и неточности.</w:t>
            </w:r>
            <w:r>
              <w:t xml:space="preserve"> </w:t>
            </w:r>
          </w:p>
        </w:tc>
      </w:tr>
    </w:tbl>
    <w:p w:rsidR="00DE4938" w:rsidRPr="00D43AA3" w:rsidRDefault="00DE4938" w:rsidP="00DE4938">
      <w:pPr>
        <w:ind w:firstLine="709"/>
        <w:jc w:val="both"/>
        <w:rPr>
          <w:color w:val="FF0000"/>
        </w:rPr>
      </w:pPr>
    </w:p>
    <w:p w:rsidR="00DE4938" w:rsidRPr="00D43AA3" w:rsidRDefault="00DE4938" w:rsidP="00DE4938">
      <w:pPr>
        <w:ind w:firstLine="709"/>
        <w:jc w:val="both"/>
        <w:rPr>
          <w:b/>
        </w:rPr>
      </w:pPr>
    </w:p>
    <w:p w:rsidR="00DE4938" w:rsidRDefault="00DE4938" w:rsidP="00DE4938">
      <w:pPr>
        <w:ind w:firstLine="709"/>
        <w:jc w:val="both"/>
      </w:pPr>
      <w:r w:rsidRPr="00D43AA3">
        <w:rPr>
          <w:b/>
        </w:rPr>
        <w:t>Перечень заданий</w:t>
      </w:r>
      <w:r w:rsidRPr="00D43AA3">
        <w:t>:</w:t>
      </w:r>
    </w:p>
    <w:p w:rsidR="00DE4938" w:rsidRPr="00D43AA3" w:rsidRDefault="00DE4938" w:rsidP="00DE4938">
      <w:pPr>
        <w:ind w:firstLine="709"/>
        <w:jc w:val="both"/>
      </w:pPr>
    </w:p>
    <w:p w:rsidR="00DE4938" w:rsidRPr="00110342" w:rsidRDefault="00DE4938" w:rsidP="00DE4938">
      <w:pPr>
        <w:rPr>
          <w:b/>
        </w:rPr>
      </w:pPr>
      <w:r>
        <w:t xml:space="preserve">Прочтите материал по теме: </w:t>
      </w:r>
      <w:r w:rsidRPr="00DE4938">
        <w:t>Оформление журнала  кассира-операциониста. Оформление справки отчета кассира-операциониста</w:t>
      </w:r>
      <w:r w:rsidRPr="00D43AA3">
        <w:t xml:space="preserve">, используя указанные источники. </w:t>
      </w:r>
    </w:p>
    <w:p w:rsidR="00DE4938" w:rsidRPr="00D43AA3" w:rsidRDefault="00DE4938" w:rsidP="00810271">
      <w:pPr>
        <w:pStyle w:val="ab"/>
        <w:numPr>
          <w:ilvl w:val="0"/>
          <w:numId w:val="29"/>
        </w:numPr>
        <w:spacing w:line="276" w:lineRule="auto"/>
        <w:jc w:val="both"/>
      </w:pPr>
      <w:r w:rsidRPr="00D43AA3">
        <w:t>Запишите тему, цель, задачи и материальное обеспечение практической работы.</w:t>
      </w:r>
    </w:p>
    <w:p w:rsidR="00DE4938" w:rsidRPr="00AB592F" w:rsidRDefault="00DE4938" w:rsidP="00810271">
      <w:pPr>
        <w:pStyle w:val="ab"/>
        <w:numPr>
          <w:ilvl w:val="0"/>
          <w:numId w:val="29"/>
        </w:numPr>
        <w:rPr>
          <w:b/>
        </w:rPr>
      </w:pPr>
      <w:r>
        <w:t>Оформите</w:t>
      </w:r>
      <w:r w:rsidRPr="00D43AA3">
        <w:t xml:space="preserve"> </w:t>
      </w:r>
      <w:r w:rsidRPr="00DE4938">
        <w:t>журнал</w:t>
      </w:r>
      <w:r>
        <w:t xml:space="preserve">  кассира-операциониста</w:t>
      </w:r>
      <w:r w:rsidRPr="00DE4938">
        <w:t xml:space="preserve"> </w:t>
      </w:r>
      <w:r>
        <w:t>и</w:t>
      </w:r>
      <w:r w:rsidRPr="00DE4938">
        <w:t xml:space="preserve"> справк</w:t>
      </w:r>
      <w:r>
        <w:t>у</w:t>
      </w:r>
      <w:r w:rsidRPr="00DE4938">
        <w:t xml:space="preserve"> отчета кассира-операциониста</w:t>
      </w:r>
      <w:r w:rsidRPr="00CB5315">
        <w:t>.</w:t>
      </w:r>
    </w:p>
    <w:p w:rsidR="00DE4938" w:rsidRPr="00D43AA3" w:rsidRDefault="00DE4938" w:rsidP="00810271">
      <w:pPr>
        <w:pStyle w:val="ab"/>
        <w:numPr>
          <w:ilvl w:val="0"/>
          <w:numId w:val="29"/>
        </w:numPr>
        <w:spacing w:line="276" w:lineRule="auto"/>
        <w:jc w:val="both"/>
      </w:pPr>
      <w:r>
        <w:t xml:space="preserve">Опишите </w:t>
      </w:r>
      <w:r w:rsidRPr="00DE4938">
        <w:t>журнал  кассира-операциониста и справку отчета кассира-операциониста</w:t>
      </w:r>
      <w:r w:rsidRPr="00CB5315">
        <w:t>.</w:t>
      </w:r>
    </w:p>
    <w:p w:rsidR="00DE4938" w:rsidRDefault="00DE4938" w:rsidP="00810271">
      <w:pPr>
        <w:pStyle w:val="ab"/>
        <w:numPr>
          <w:ilvl w:val="0"/>
          <w:numId w:val="29"/>
        </w:numPr>
        <w:spacing w:line="276" w:lineRule="auto"/>
        <w:jc w:val="both"/>
      </w:pPr>
      <w:r>
        <w:rPr>
          <w:lang w:eastAsia="en-US"/>
        </w:rPr>
        <w:t xml:space="preserve">Сделайте анализ </w:t>
      </w:r>
      <w:r w:rsidRPr="00DE4938">
        <w:t>журнал</w:t>
      </w:r>
      <w:r>
        <w:t>а</w:t>
      </w:r>
      <w:r w:rsidRPr="00DE4938">
        <w:t xml:space="preserve"> </w:t>
      </w:r>
      <w:r>
        <w:t xml:space="preserve"> кассира-операциониста и справки</w:t>
      </w:r>
      <w:r w:rsidRPr="00DE4938">
        <w:t xml:space="preserve"> отчета кассира-операциониста</w:t>
      </w:r>
      <w:r w:rsidRPr="00CB5315">
        <w:t>.</w:t>
      </w:r>
    </w:p>
    <w:p w:rsidR="00DE4938" w:rsidRPr="00D43AA3" w:rsidRDefault="00DE4938" w:rsidP="00810271">
      <w:pPr>
        <w:pStyle w:val="ab"/>
        <w:numPr>
          <w:ilvl w:val="0"/>
          <w:numId w:val="29"/>
        </w:numPr>
        <w:tabs>
          <w:tab w:val="left" w:pos="284"/>
        </w:tabs>
        <w:spacing w:line="276" w:lineRule="auto"/>
        <w:ind w:left="284" w:hanging="142"/>
        <w:jc w:val="both"/>
      </w:pPr>
      <w:r>
        <w:rPr>
          <w:lang w:eastAsia="en-US"/>
        </w:rPr>
        <w:t>Ответьте на контрольные вопросы:</w:t>
      </w:r>
    </w:p>
    <w:p w:rsidR="00DE4938" w:rsidRPr="00D43AA3" w:rsidRDefault="00DE4938" w:rsidP="00DE4938">
      <w:pPr>
        <w:pStyle w:val="a3"/>
        <w:spacing w:line="360" w:lineRule="auto"/>
        <w:rPr>
          <w:lang w:eastAsia="en-US"/>
        </w:rPr>
      </w:pPr>
      <w:r>
        <w:rPr>
          <w:lang w:eastAsia="en-US"/>
        </w:rPr>
        <w:lastRenderedPageBreak/>
        <w:t xml:space="preserve">       </w:t>
      </w:r>
      <w:r w:rsidRPr="00D43AA3">
        <w:rPr>
          <w:lang w:eastAsia="en-US"/>
        </w:rPr>
        <w:t xml:space="preserve">А) </w:t>
      </w:r>
      <w:r w:rsidRPr="00AE5B33">
        <w:rPr>
          <w:shd w:val="clear" w:color="auto" w:fill="FFFFFF"/>
        </w:rPr>
        <w:t>Како</w:t>
      </w:r>
      <w:r>
        <w:rPr>
          <w:shd w:val="clear" w:color="auto" w:fill="FFFFFF"/>
        </w:rPr>
        <w:t>е</w:t>
      </w:r>
      <w:r w:rsidRPr="00AE5B33">
        <w:rPr>
          <w:shd w:val="clear" w:color="auto" w:fill="FFFFFF"/>
        </w:rPr>
        <w:t xml:space="preserve"> назначение</w:t>
      </w:r>
      <w:r>
        <w:rPr>
          <w:shd w:val="clear" w:color="auto" w:fill="FFFFFF"/>
        </w:rPr>
        <w:t xml:space="preserve"> имеет</w:t>
      </w:r>
      <w:r w:rsidRPr="00AE5B33">
        <w:rPr>
          <w:shd w:val="clear" w:color="auto" w:fill="FFFFFF"/>
        </w:rPr>
        <w:t xml:space="preserve"> </w:t>
      </w:r>
      <w:r w:rsidRPr="00DE4938">
        <w:rPr>
          <w:shd w:val="clear" w:color="auto" w:fill="FFFFFF"/>
        </w:rPr>
        <w:t>журнал  кассира-операциониста и справк</w:t>
      </w:r>
      <w:r>
        <w:rPr>
          <w:shd w:val="clear" w:color="auto" w:fill="FFFFFF"/>
        </w:rPr>
        <w:t>а</w:t>
      </w:r>
      <w:r w:rsidRPr="00DE4938">
        <w:rPr>
          <w:shd w:val="clear" w:color="auto" w:fill="FFFFFF"/>
        </w:rPr>
        <w:t xml:space="preserve"> отчет кассира-операциониста</w:t>
      </w:r>
      <w:r w:rsidRPr="00AE5B33">
        <w:rPr>
          <w:shd w:val="clear" w:color="auto" w:fill="FFFFFF"/>
        </w:rPr>
        <w:t>?</w:t>
      </w:r>
    </w:p>
    <w:p w:rsidR="00DE4938" w:rsidRPr="00D43AA3" w:rsidRDefault="00DE4938" w:rsidP="00DE4938">
      <w:pPr>
        <w:pStyle w:val="ab"/>
        <w:spacing w:line="360" w:lineRule="auto"/>
        <w:ind w:left="426"/>
        <w:jc w:val="both"/>
        <w:rPr>
          <w:lang w:eastAsia="en-US"/>
        </w:rPr>
      </w:pPr>
      <w:r w:rsidRPr="00D43AA3">
        <w:rPr>
          <w:lang w:eastAsia="en-US"/>
        </w:rPr>
        <w:t xml:space="preserve">Б)  </w:t>
      </w:r>
      <w:r>
        <w:t xml:space="preserve">Кто заполняет </w:t>
      </w:r>
      <w:r w:rsidRPr="00DE4938">
        <w:t>журнал  кассира-операциониста и справку отчет кассира-операциониста</w:t>
      </w:r>
      <w:r w:rsidRPr="00AE5B33">
        <w:t>?</w:t>
      </w:r>
    </w:p>
    <w:p w:rsidR="00DE4938" w:rsidRPr="00AE5B33" w:rsidRDefault="00DE4938" w:rsidP="00DE4938">
      <w:pPr>
        <w:spacing w:line="360" w:lineRule="auto"/>
        <w:ind w:left="709" w:hanging="283"/>
      </w:pPr>
      <w:r w:rsidRPr="00D43AA3">
        <w:rPr>
          <w:lang w:eastAsia="en-US"/>
        </w:rPr>
        <w:t xml:space="preserve">В) </w:t>
      </w:r>
      <w:r>
        <w:t>Кто проверяет</w:t>
      </w:r>
      <w:r w:rsidRPr="00612F3B">
        <w:t xml:space="preserve"> </w:t>
      </w:r>
      <w:r w:rsidRPr="00DE4938">
        <w:t>журнал  кассира-операциониста и справку отчет кассира-операциониста</w:t>
      </w:r>
      <w:r w:rsidRPr="00AE5B33">
        <w:t>?</w:t>
      </w:r>
    </w:p>
    <w:p w:rsidR="00DE4938" w:rsidRPr="00AE5B33" w:rsidRDefault="00DE4938" w:rsidP="00DE4938">
      <w:pPr>
        <w:spacing w:line="360" w:lineRule="auto"/>
        <w:ind w:firstLine="426"/>
      </w:pPr>
      <w:r w:rsidRPr="00D43AA3">
        <w:rPr>
          <w:lang w:eastAsia="en-US"/>
        </w:rPr>
        <w:t xml:space="preserve">Г) </w:t>
      </w:r>
      <w:r w:rsidRPr="00AE5B33">
        <w:t xml:space="preserve">В каких торговых предприятиях </w:t>
      </w:r>
      <w:r>
        <w:t xml:space="preserve">используются </w:t>
      </w:r>
      <w:r w:rsidRPr="00DE4938">
        <w:t xml:space="preserve">журнал </w:t>
      </w:r>
      <w:r>
        <w:t xml:space="preserve"> кассира-операциониста и справка</w:t>
      </w:r>
      <w:r w:rsidRPr="00DE4938">
        <w:t xml:space="preserve"> отчета кассира-операциониста</w:t>
      </w:r>
      <w:r w:rsidRPr="00AE5B33">
        <w:t>?</w:t>
      </w:r>
    </w:p>
    <w:p w:rsidR="00DE4938" w:rsidRPr="00AE5B33" w:rsidRDefault="00DE4938" w:rsidP="00DE4938">
      <w:pPr>
        <w:spacing w:line="360" w:lineRule="auto"/>
        <w:ind w:firstLine="426"/>
      </w:pPr>
      <w:r w:rsidRPr="00C86372">
        <w:rPr>
          <w:lang w:eastAsia="en-US"/>
        </w:rPr>
        <w:t xml:space="preserve">Д) </w:t>
      </w:r>
      <w:r w:rsidRPr="00C86372">
        <w:rPr>
          <w:rStyle w:val="apple-converted-space"/>
          <w:rFonts w:ascii="Arial" w:hAnsi="Arial" w:cs="Arial"/>
          <w:color w:val="000000"/>
          <w:sz w:val="20"/>
          <w:szCs w:val="20"/>
        </w:rPr>
        <w:t> </w:t>
      </w:r>
      <w:r>
        <w:t xml:space="preserve">Какие требования предъявляются к заполнению </w:t>
      </w:r>
      <w:r w:rsidRPr="00DE4938">
        <w:t>журнал</w:t>
      </w:r>
      <w:r>
        <w:t>а</w:t>
      </w:r>
      <w:r w:rsidRPr="00DE4938">
        <w:t xml:space="preserve">  кассира-операциониста и справк</w:t>
      </w:r>
      <w:r>
        <w:t>и</w:t>
      </w:r>
      <w:r w:rsidRPr="00DE4938">
        <w:t xml:space="preserve"> отчета кассира-операциониста</w:t>
      </w:r>
      <w:r w:rsidRPr="00AE5B33">
        <w:t>?</w:t>
      </w:r>
    </w:p>
    <w:p w:rsidR="00DE4938" w:rsidRDefault="00DE4938" w:rsidP="00DE4938">
      <w:pPr>
        <w:jc w:val="both"/>
      </w:pPr>
      <w:r w:rsidRPr="00D43AA3">
        <w:t>Инструкция: оформите материал в соответствии с ГОСТ.  Требования к оформлению материалов смотрите в приложении.</w:t>
      </w:r>
    </w:p>
    <w:p w:rsidR="00DE4938" w:rsidRPr="00D43AA3" w:rsidRDefault="00DE4938" w:rsidP="00DE4938">
      <w:pPr>
        <w:jc w:val="both"/>
      </w:pPr>
    </w:p>
    <w:p w:rsidR="00DE4938" w:rsidRDefault="00DE4938" w:rsidP="00DE4938">
      <w:pPr>
        <w:spacing w:line="276" w:lineRule="auto"/>
        <w:rPr>
          <w:b/>
        </w:rPr>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rPr>
          <w:b/>
        </w:rPr>
        <w:t>.</w:t>
      </w:r>
    </w:p>
    <w:p w:rsidR="00DE4938" w:rsidRDefault="00DE4938" w:rsidP="00DD1C44">
      <w:pPr>
        <w:spacing w:line="276" w:lineRule="auto"/>
        <w:rPr>
          <w:b/>
        </w:rPr>
      </w:pPr>
    </w:p>
    <w:p w:rsidR="00E85559" w:rsidRDefault="00E85559" w:rsidP="00E85559">
      <w:pPr>
        <w:spacing w:line="276" w:lineRule="auto"/>
        <w:jc w:val="center"/>
        <w:rPr>
          <w:b/>
        </w:rPr>
      </w:pPr>
      <w:r>
        <w:rPr>
          <w:b/>
        </w:rPr>
        <w:t>Самостоятельная работа № 38</w:t>
      </w:r>
    </w:p>
    <w:p w:rsidR="00D56D42" w:rsidRDefault="00D56D42" w:rsidP="00D56D42">
      <w:pPr>
        <w:jc w:val="center"/>
        <w:rPr>
          <w:b/>
        </w:rPr>
      </w:pPr>
      <w:r w:rsidRPr="00D43AA3">
        <w:rPr>
          <w:b/>
        </w:rPr>
        <w:t>Подготовка электронной презентации на тему:</w:t>
      </w:r>
    </w:p>
    <w:p w:rsidR="00D56D42" w:rsidRDefault="00D56D42" w:rsidP="00D56D42">
      <w:pPr>
        <w:pStyle w:val="a3"/>
        <w:jc w:val="center"/>
        <w:rPr>
          <w:b/>
        </w:rPr>
      </w:pPr>
      <w:r w:rsidRPr="00D56D42">
        <w:rPr>
          <w:b/>
        </w:rPr>
        <w:t>Оформление возврата денежных сумм покупателям по неиспользованным кассовым чекам.</w:t>
      </w:r>
    </w:p>
    <w:p w:rsidR="00D56D42" w:rsidRPr="00D43AA3" w:rsidRDefault="00D56D42" w:rsidP="00D56D42">
      <w:pPr>
        <w:pStyle w:val="a3"/>
        <w:rPr>
          <w:b/>
        </w:rPr>
      </w:pPr>
      <w:r w:rsidRPr="00D43AA3">
        <w:rPr>
          <w:b/>
        </w:rPr>
        <w:t>Время на выполнение: 1 час</w:t>
      </w:r>
    </w:p>
    <w:p w:rsidR="00D56D42" w:rsidRPr="00D43AA3" w:rsidRDefault="00D56D42" w:rsidP="00D56D42">
      <w:pPr>
        <w:pStyle w:val="a3"/>
      </w:pPr>
    </w:p>
    <w:p w:rsidR="00D56D42" w:rsidRPr="00D43AA3" w:rsidRDefault="00D56D42" w:rsidP="00D56D42">
      <w:pPr>
        <w:pStyle w:val="a3"/>
        <w:rPr>
          <w:b/>
        </w:rPr>
      </w:pPr>
      <w:r w:rsidRPr="00D43AA3">
        <w:rPr>
          <w:b/>
        </w:rPr>
        <w:t>По итогам выполнения студент должен представить:</w:t>
      </w:r>
    </w:p>
    <w:p w:rsidR="00D56D42" w:rsidRPr="00D43AA3" w:rsidRDefault="00D56D42" w:rsidP="00D56D42">
      <w:pPr>
        <w:pStyle w:val="a3"/>
      </w:pPr>
      <w:r w:rsidRPr="00D43AA3">
        <w:t>- подготовить  электронную презентацию.</w:t>
      </w:r>
    </w:p>
    <w:p w:rsidR="00D56D42" w:rsidRPr="00D43AA3" w:rsidRDefault="00D56D42" w:rsidP="00D56D42">
      <w:pPr>
        <w:pStyle w:val="a3"/>
        <w:spacing w:line="276" w:lineRule="auto"/>
      </w:pPr>
    </w:p>
    <w:p w:rsidR="00D56D42" w:rsidRPr="00D43AA3" w:rsidRDefault="00D56D42" w:rsidP="00D56D42">
      <w:pPr>
        <w:spacing w:line="276" w:lineRule="auto"/>
        <w:rPr>
          <w:b/>
        </w:rPr>
      </w:pPr>
      <w:r w:rsidRPr="00D43AA3">
        <w:rPr>
          <w:b/>
        </w:rPr>
        <w:t>В процессе выполнения работы студент должен:</w:t>
      </w:r>
    </w:p>
    <w:p w:rsidR="00D56D42" w:rsidRPr="00D43AA3" w:rsidRDefault="00D56D42" w:rsidP="00D56D42">
      <w:pPr>
        <w:pStyle w:val="ab"/>
        <w:numPr>
          <w:ilvl w:val="0"/>
          <w:numId w:val="13"/>
        </w:numPr>
        <w:spacing w:line="276" w:lineRule="auto"/>
      </w:pPr>
      <w:r w:rsidRPr="00D43AA3">
        <w:t>Провести анализ розничной торговли непродовольственными товарами.</w:t>
      </w:r>
    </w:p>
    <w:p w:rsidR="00D56D42" w:rsidRPr="00D43AA3" w:rsidRDefault="00D56D42" w:rsidP="00D56D42">
      <w:pPr>
        <w:pStyle w:val="ab"/>
        <w:numPr>
          <w:ilvl w:val="0"/>
          <w:numId w:val="13"/>
        </w:numPr>
        <w:spacing w:line="276" w:lineRule="auto"/>
      </w:pPr>
      <w:r w:rsidRPr="00D43AA3">
        <w:t>Создать электронную презентацию, используя следующую структуру:</w:t>
      </w:r>
    </w:p>
    <w:p w:rsidR="00D56D42" w:rsidRPr="00D43AA3" w:rsidRDefault="00D56D42" w:rsidP="00D56D42">
      <w:pPr>
        <w:pStyle w:val="a3"/>
        <w:spacing w:line="276" w:lineRule="auto"/>
        <w:jc w:val="center"/>
        <w:rPr>
          <w:color w:val="333333"/>
        </w:rPr>
      </w:pPr>
    </w:p>
    <w:p w:rsidR="00D56D42" w:rsidRPr="00D43AA3" w:rsidRDefault="00D56D42" w:rsidP="00D56D42">
      <w:pPr>
        <w:pStyle w:val="a3"/>
      </w:pPr>
      <w:r w:rsidRPr="00D43AA3">
        <w:t>Структура презентации:</w:t>
      </w:r>
    </w:p>
    <w:p w:rsidR="00D56D42" w:rsidRPr="00D43AA3" w:rsidRDefault="00D56D42" w:rsidP="00D56D42">
      <w:pPr>
        <w:pStyle w:val="a3"/>
        <w:numPr>
          <w:ilvl w:val="0"/>
          <w:numId w:val="14"/>
        </w:numPr>
      </w:pPr>
      <w:r w:rsidRPr="00D43AA3">
        <w:t xml:space="preserve">титульный слайд (дисциплина, тема, ФИО студента, </w:t>
      </w:r>
      <w:r>
        <w:t>профессия</w:t>
      </w:r>
      <w:r w:rsidRPr="00D43AA3">
        <w:t>, номер группы)</w:t>
      </w:r>
    </w:p>
    <w:p w:rsidR="00D56D42" w:rsidRDefault="00D56D42" w:rsidP="00D56D42">
      <w:pPr>
        <w:pStyle w:val="a3"/>
        <w:numPr>
          <w:ilvl w:val="0"/>
          <w:numId w:val="14"/>
        </w:numPr>
      </w:pPr>
      <w:r w:rsidRPr="00D43AA3">
        <w:t xml:space="preserve">содержание, где представлены основные этапы (моменты) презентации. </w:t>
      </w:r>
    </w:p>
    <w:p w:rsidR="00D56D42" w:rsidRPr="00D43AA3" w:rsidRDefault="00D56D42" w:rsidP="00D56D42">
      <w:pPr>
        <w:pStyle w:val="a3"/>
        <w:numPr>
          <w:ilvl w:val="0"/>
          <w:numId w:val="14"/>
        </w:numPr>
      </w:pPr>
      <w:r w:rsidRPr="00D43AA3">
        <w:t>основная часть - от 1</w:t>
      </w:r>
      <w:r>
        <w:t>0</w:t>
      </w:r>
      <w:r w:rsidRPr="00D43AA3">
        <w:t xml:space="preserve"> слайдов (текстовый материал по теме + графическое сопровождение)</w:t>
      </w:r>
    </w:p>
    <w:p w:rsidR="00D56D42" w:rsidRPr="00D43AA3" w:rsidRDefault="00D56D42" w:rsidP="00D56D42">
      <w:pPr>
        <w:pStyle w:val="a3"/>
        <w:numPr>
          <w:ilvl w:val="0"/>
          <w:numId w:val="14"/>
        </w:numPr>
      </w:pPr>
      <w:r w:rsidRPr="00D43AA3">
        <w:t>заключение - 1 слайд (выводы по теме)</w:t>
      </w:r>
    </w:p>
    <w:p w:rsidR="00D56D42" w:rsidRPr="00D43AA3" w:rsidRDefault="00D56D42" w:rsidP="00D56D42">
      <w:pPr>
        <w:pStyle w:val="a3"/>
        <w:numPr>
          <w:ilvl w:val="0"/>
          <w:numId w:val="14"/>
        </w:numPr>
      </w:pPr>
      <w:r w:rsidRPr="00D43AA3">
        <w:t>список литературы- содержит не менее 2 – 5 источников</w:t>
      </w:r>
    </w:p>
    <w:p w:rsidR="00D56D42" w:rsidRPr="00D43AA3" w:rsidRDefault="00D56D42" w:rsidP="00D56D42">
      <w:pPr>
        <w:rPr>
          <w:color w:val="FF0000"/>
        </w:rPr>
      </w:pPr>
    </w:p>
    <w:p w:rsidR="00D56D42" w:rsidRPr="00D43AA3" w:rsidRDefault="00D56D42" w:rsidP="00D56D42">
      <w:pPr>
        <w:pStyle w:val="a3"/>
        <w:spacing w:line="276" w:lineRule="auto"/>
      </w:pPr>
      <w:r w:rsidRPr="00D43AA3">
        <w:rPr>
          <w:b/>
          <w:bCs/>
          <w:u w:val="single"/>
        </w:rPr>
        <w:t>При создании презентации рекомендуется:</w:t>
      </w:r>
      <w:r>
        <w:rPr>
          <w:b/>
          <w:bCs/>
          <w:u w:val="single"/>
        </w:rPr>
        <w:t>( в приложения внести)</w:t>
      </w:r>
    </w:p>
    <w:p w:rsidR="00D56D42" w:rsidRPr="00D43AA3" w:rsidRDefault="00D56D42" w:rsidP="00D56D42">
      <w:pPr>
        <w:pStyle w:val="a3"/>
        <w:numPr>
          <w:ilvl w:val="0"/>
          <w:numId w:val="15"/>
        </w:numPr>
        <w:spacing w:line="276" w:lineRule="auto"/>
      </w:pPr>
      <w:r w:rsidRPr="00D43AA3">
        <w:t>соблюдать единый стиль оформления;</w:t>
      </w:r>
    </w:p>
    <w:p w:rsidR="00D56D42" w:rsidRPr="00D43AA3" w:rsidRDefault="00D56D42" w:rsidP="00D56D42">
      <w:pPr>
        <w:pStyle w:val="a3"/>
        <w:numPr>
          <w:ilvl w:val="0"/>
          <w:numId w:val="15"/>
        </w:numPr>
        <w:spacing w:line="276" w:lineRule="auto"/>
      </w:pPr>
      <w:r w:rsidRPr="00D43AA3">
        <w:t>для фона выбирайте холодные тона (синий, зеленый);</w:t>
      </w:r>
    </w:p>
    <w:p w:rsidR="00D56D42" w:rsidRPr="00D43AA3" w:rsidRDefault="00D56D42" w:rsidP="00D56D42">
      <w:pPr>
        <w:pStyle w:val="a3"/>
        <w:numPr>
          <w:ilvl w:val="0"/>
          <w:numId w:val="15"/>
        </w:numPr>
        <w:spacing w:line="276" w:lineRule="auto"/>
      </w:pPr>
      <w:r w:rsidRPr="00D43AA3">
        <w:t>на одном слайде использовать не более 3 цветов;</w:t>
      </w:r>
    </w:p>
    <w:p w:rsidR="00D56D42" w:rsidRPr="00D43AA3" w:rsidRDefault="00D56D42" w:rsidP="00D56D42">
      <w:pPr>
        <w:pStyle w:val="a3"/>
        <w:numPr>
          <w:ilvl w:val="0"/>
          <w:numId w:val="15"/>
        </w:numPr>
        <w:spacing w:line="276" w:lineRule="auto"/>
      </w:pPr>
      <w:r w:rsidRPr="00D43AA3">
        <w:t>анимационные эффекты не должны отвлекать внимание от содержания информации на слайде;</w:t>
      </w:r>
    </w:p>
    <w:p w:rsidR="00D56D42" w:rsidRPr="00D43AA3" w:rsidRDefault="00D56D42" w:rsidP="00D56D42">
      <w:pPr>
        <w:pStyle w:val="a3"/>
        <w:numPr>
          <w:ilvl w:val="0"/>
          <w:numId w:val="15"/>
        </w:numPr>
        <w:spacing w:line="276" w:lineRule="auto"/>
      </w:pPr>
      <w:r w:rsidRPr="00D43AA3">
        <w:t>при представлении информации</w:t>
      </w:r>
    </w:p>
    <w:p w:rsidR="00D56D42" w:rsidRPr="00D43AA3" w:rsidRDefault="00D56D42" w:rsidP="00D56D42">
      <w:pPr>
        <w:pStyle w:val="a3"/>
        <w:numPr>
          <w:ilvl w:val="0"/>
          <w:numId w:val="15"/>
        </w:numPr>
        <w:spacing w:line="276" w:lineRule="auto"/>
      </w:pPr>
      <w:r w:rsidRPr="00D43AA3">
        <w:t>используйте короткие слова и предложения;</w:t>
      </w:r>
    </w:p>
    <w:p w:rsidR="00D56D42" w:rsidRPr="00D43AA3" w:rsidRDefault="00D56D42" w:rsidP="00D56D42">
      <w:pPr>
        <w:pStyle w:val="a3"/>
        <w:numPr>
          <w:ilvl w:val="0"/>
          <w:numId w:val="15"/>
        </w:numPr>
        <w:spacing w:line="276" w:lineRule="auto"/>
      </w:pPr>
      <w:r w:rsidRPr="00D43AA3">
        <w:t>надписи располагайте под картинками;</w:t>
      </w:r>
    </w:p>
    <w:p w:rsidR="00D56D42" w:rsidRPr="00D43AA3" w:rsidRDefault="00D56D42" w:rsidP="00D56D42">
      <w:pPr>
        <w:pStyle w:val="a3"/>
        <w:numPr>
          <w:ilvl w:val="0"/>
          <w:numId w:val="15"/>
        </w:numPr>
        <w:spacing w:line="276" w:lineRule="auto"/>
      </w:pPr>
      <w:r w:rsidRPr="00D43AA3">
        <w:t>шрифты: для заголовков не менее 24,для информации не менее 18;</w:t>
      </w:r>
    </w:p>
    <w:p w:rsidR="00D56D42" w:rsidRPr="00D43AA3" w:rsidRDefault="00D56D42" w:rsidP="00D56D42">
      <w:pPr>
        <w:pStyle w:val="a3"/>
        <w:numPr>
          <w:ilvl w:val="0"/>
          <w:numId w:val="15"/>
        </w:numPr>
        <w:spacing w:line="276" w:lineRule="auto"/>
      </w:pPr>
      <w:r w:rsidRPr="00D43AA3">
        <w:t>для выделения информации используйте рамки, заливку;</w:t>
      </w:r>
    </w:p>
    <w:p w:rsidR="00D56D42" w:rsidRPr="00D43AA3" w:rsidRDefault="00D56D42" w:rsidP="00D56D42">
      <w:pPr>
        <w:pStyle w:val="a3"/>
        <w:numPr>
          <w:ilvl w:val="0"/>
          <w:numId w:val="15"/>
        </w:numPr>
        <w:spacing w:line="276" w:lineRule="auto"/>
      </w:pPr>
      <w:r w:rsidRPr="00D43AA3">
        <w:t>не перегружайте слайд большим объемом информации;</w:t>
      </w:r>
    </w:p>
    <w:p w:rsidR="00D56D42" w:rsidRPr="00D43AA3" w:rsidRDefault="00D56D42" w:rsidP="00D56D42">
      <w:pPr>
        <w:pStyle w:val="a3"/>
        <w:numPr>
          <w:ilvl w:val="0"/>
          <w:numId w:val="15"/>
        </w:numPr>
        <w:spacing w:line="276" w:lineRule="auto"/>
      </w:pPr>
      <w:r w:rsidRPr="00D43AA3">
        <w:t>ключевые факты отображайте по одному на каждом слайде;</w:t>
      </w:r>
    </w:p>
    <w:p w:rsidR="00D56D42" w:rsidRPr="00D43AA3" w:rsidRDefault="00D56D42" w:rsidP="00D56D42">
      <w:pPr>
        <w:pStyle w:val="a3"/>
        <w:numPr>
          <w:ilvl w:val="0"/>
          <w:numId w:val="15"/>
        </w:numPr>
        <w:spacing w:line="276" w:lineRule="auto"/>
      </w:pPr>
      <w:r w:rsidRPr="00D43AA3">
        <w:t>для обеспечения разнообразия используйте различные виды слайдов</w:t>
      </w:r>
    </w:p>
    <w:p w:rsidR="00D56D42" w:rsidRPr="00D43AA3" w:rsidRDefault="00D56D42" w:rsidP="00D56D42">
      <w:pPr>
        <w:pStyle w:val="a3"/>
        <w:spacing w:line="276" w:lineRule="auto"/>
      </w:pPr>
    </w:p>
    <w:p w:rsidR="00D56D42" w:rsidRPr="00D43AA3" w:rsidRDefault="00D56D42" w:rsidP="00D56D42">
      <w:r w:rsidRPr="00D43AA3">
        <w:t>3. Подготовить отчет о проделанной работе.</w:t>
      </w:r>
    </w:p>
    <w:p w:rsidR="00D56D42" w:rsidRPr="00D43AA3" w:rsidRDefault="00D56D42" w:rsidP="00D56D42">
      <w:pPr>
        <w:spacing w:line="276" w:lineRule="auto"/>
        <w:jc w:val="center"/>
        <w:rPr>
          <w:b/>
        </w:rPr>
      </w:pPr>
    </w:p>
    <w:p w:rsidR="00D56D42" w:rsidRPr="00D43AA3" w:rsidRDefault="00D56D42" w:rsidP="00D56D42">
      <w:pPr>
        <w:jc w:val="center"/>
        <w:rPr>
          <w:b/>
        </w:rPr>
      </w:pPr>
    </w:p>
    <w:p w:rsidR="00D56D42" w:rsidRPr="00D43AA3" w:rsidRDefault="00D56D42" w:rsidP="00D56D42">
      <w:pPr>
        <w:ind w:firstLine="709"/>
        <w:jc w:val="both"/>
        <w:rPr>
          <w:b/>
        </w:rPr>
      </w:pPr>
      <w:r w:rsidRPr="00D43AA3">
        <w:rPr>
          <w:b/>
        </w:rPr>
        <w:t>Критерии оценки результата</w:t>
      </w:r>
    </w:p>
    <w:p w:rsidR="00D56D42" w:rsidRPr="00D43AA3" w:rsidRDefault="00D56D42" w:rsidP="00D56D42">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D56D42" w:rsidRPr="00D43AA3" w:rsidTr="00EA4D76">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center"/>
              <w:rPr>
                <w:lang w:eastAsia="en-US"/>
              </w:rPr>
            </w:pPr>
            <w:r w:rsidRPr="00D43AA3">
              <w:rPr>
                <w:lang w:eastAsia="en-US"/>
              </w:rPr>
              <w:t>Характеристика уровня</w:t>
            </w:r>
          </w:p>
        </w:tc>
      </w:tr>
      <w:tr w:rsidR="00D56D42" w:rsidRPr="00D43AA3" w:rsidTr="00EA4D76">
        <w:tc>
          <w:tcPr>
            <w:tcW w:w="671"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pStyle w:val="a3"/>
            </w:pPr>
            <w:r w:rsidRPr="00D43AA3">
              <w:t>Информация, изложенная в презентации не соответствует</w:t>
            </w:r>
          </w:p>
          <w:p w:rsidR="00D56D42" w:rsidRPr="00D43AA3" w:rsidRDefault="00D56D42" w:rsidP="00EA4D76">
            <w:pPr>
              <w:pStyle w:val="a3"/>
            </w:pPr>
            <w:r w:rsidRPr="00D43AA3">
              <w:t xml:space="preserve">обозначенной теме исследования. В тексте присутствуют </w:t>
            </w:r>
          </w:p>
          <w:p w:rsidR="00D56D42" w:rsidRPr="00D43AA3" w:rsidRDefault="00D56D42" w:rsidP="00EA4D76">
            <w:pPr>
              <w:pStyle w:val="a3"/>
            </w:pPr>
            <w:r w:rsidRPr="00D43AA3">
              <w:t xml:space="preserve">серьёзные фактические ошибки, информация недостаточно </w:t>
            </w:r>
          </w:p>
          <w:p w:rsidR="00D56D42" w:rsidRPr="00D43AA3" w:rsidRDefault="00D56D42" w:rsidP="00EA4D76">
            <w:pPr>
              <w:pStyle w:val="a3"/>
            </w:pPr>
            <w:r w:rsidRPr="00D43AA3">
              <w:t>структурирована, не полная.</w:t>
            </w:r>
          </w:p>
          <w:p w:rsidR="00D56D42" w:rsidRPr="00D43AA3" w:rsidRDefault="00D56D42" w:rsidP="00EA4D76">
            <w:pPr>
              <w:pStyle w:val="a3"/>
            </w:pPr>
            <w:r w:rsidRPr="00D43AA3">
              <w:t>Презентация изобилует мультимедиа</w:t>
            </w:r>
            <w:r w:rsidRPr="00D43AA3">
              <w:rPr>
                <w:rStyle w:val="ff2"/>
                <w:color w:val="999999"/>
              </w:rPr>
              <w:t>-</w:t>
            </w:r>
            <w:r w:rsidRPr="00D43AA3">
              <w:t xml:space="preserve">эффектами, </w:t>
            </w:r>
          </w:p>
          <w:p w:rsidR="00D56D42" w:rsidRPr="00D43AA3" w:rsidRDefault="00D56D42" w:rsidP="00EA4D76">
            <w:pPr>
              <w:pStyle w:val="a3"/>
            </w:pPr>
            <w:r w:rsidRPr="00D43AA3">
              <w:t xml:space="preserve">несоответствующими содержанию слайдов, не отвечающих </w:t>
            </w:r>
          </w:p>
          <w:p w:rsidR="00D56D42" w:rsidRPr="00D43AA3" w:rsidRDefault="00D56D42" w:rsidP="00EA4D76">
            <w:pPr>
              <w:pStyle w:val="a3"/>
            </w:pPr>
            <w:r w:rsidRPr="00D43AA3">
              <w:t>целям создания презентации.</w:t>
            </w:r>
          </w:p>
        </w:tc>
      </w:tr>
      <w:tr w:rsidR="00D56D42" w:rsidRPr="00D43AA3" w:rsidTr="00EA4D76">
        <w:tc>
          <w:tcPr>
            <w:tcW w:w="671"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pStyle w:val="a3"/>
              <w:rPr>
                <w:color w:val="000000" w:themeColor="text1"/>
              </w:rPr>
            </w:pPr>
            <w:r w:rsidRPr="00D43AA3">
              <w:rPr>
                <w:color w:val="000000" w:themeColor="text1"/>
              </w:rPr>
              <w:t>Информация по проблеме изложена не полностью или с</w:t>
            </w:r>
          </w:p>
          <w:p w:rsidR="00D56D42" w:rsidRPr="00D43AA3" w:rsidRDefault="00D56D42" w:rsidP="00EA4D76">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D56D42" w:rsidRPr="00D43AA3" w:rsidRDefault="00D56D42" w:rsidP="00EA4D76">
            <w:pPr>
              <w:pStyle w:val="a3"/>
              <w:rPr>
                <w:color w:val="000000" w:themeColor="text1"/>
              </w:rPr>
            </w:pPr>
            <w:r w:rsidRPr="00D43AA3">
              <w:rPr>
                <w:color w:val="000000" w:themeColor="text1"/>
              </w:rPr>
              <w:t>Материалы исследования структурированы недостаточно чётко.</w:t>
            </w:r>
          </w:p>
        </w:tc>
      </w:tr>
      <w:tr w:rsidR="00D56D42" w:rsidRPr="00D43AA3" w:rsidTr="00EA4D76">
        <w:tc>
          <w:tcPr>
            <w:tcW w:w="671"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pStyle w:val="a3"/>
            </w:pPr>
            <w:r w:rsidRPr="00D43AA3">
              <w:t xml:space="preserve">Информация по заявленной проблеме изложена полно и чётко. </w:t>
            </w:r>
          </w:p>
          <w:p w:rsidR="00D56D42" w:rsidRPr="00D43AA3" w:rsidRDefault="00D56D42" w:rsidP="00EA4D76">
            <w:pPr>
              <w:pStyle w:val="a3"/>
            </w:pPr>
            <w:r w:rsidRPr="00D43AA3">
              <w:t xml:space="preserve">Отсутствуют фактические ошибки. Отсутствует избыток </w:t>
            </w:r>
          </w:p>
          <w:p w:rsidR="00D56D42" w:rsidRPr="00D43AA3" w:rsidRDefault="00D56D42" w:rsidP="00EA4D76">
            <w:pPr>
              <w:pStyle w:val="a3"/>
            </w:pPr>
            <w:r w:rsidRPr="00D43AA3">
              <w:t>информации.</w:t>
            </w:r>
          </w:p>
          <w:p w:rsidR="00D56D42" w:rsidRPr="00D43AA3" w:rsidRDefault="00D56D42" w:rsidP="00EA4D76">
            <w:pPr>
              <w:pStyle w:val="a3"/>
            </w:pPr>
            <w:r w:rsidRPr="00D43AA3">
              <w:t xml:space="preserve">Материалы исследования чётко структурированы, эффекты, </w:t>
            </w:r>
          </w:p>
          <w:p w:rsidR="00D56D42" w:rsidRPr="00D43AA3" w:rsidRDefault="00D56D42" w:rsidP="00EA4D76">
            <w:pPr>
              <w:pStyle w:val="a3"/>
            </w:pPr>
            <w:r w:rsidRPr="00D43AA3">
              <w:t xml:space="preserve">применённые в презентации не отвлекают от её содержания, </w:t>
            </w:r>
          </w:p>
          <w:p w:rsidR="00D56D42" w:rsidRPr="00D43AA3" w:rsidRDefault="00D56D42" w:rsidP="00EA4D76">
            <w:pPr>
              <w:pStyle w:val="a3"/>
            </w:pPr>
            <w:r w:rsidRPr="00D43AA3">
              <w:t>способствуют акцентированию внимания на наиболее важных</w:t>
            </w:r>
          </w:p>
          <w:p w:rsidR="00D56D42" w:rsidRPr="00D43AA3" w:rsidRDefault="00D56D42" w:rsidP="00EA4D76">
            <w:pPr>
              <w:pStyle w:val="a3"/>
              <w:rPr>
                <w:rFonts w:asciiTheme="minorHAnsi" w:hAnsiTheme="minorHAnsi"/>
              </w:rPr>
            </w:pPr>
            <w:r w:rsidRPr="00D43AA3">
              <w:t>моментах.</w:t>
            </w:r>
          </w:p>
        </w:tc>
      </w:tr>
    </w:tbl>
    <w:p w:rsidR="00D56D42" w:rsidRPr="00D43AA3" w:rsidRDefault="00D56D42" w:rsidP="00D56D42">
      <w:pPr>
        <w:jc w:val="center"/>
        <w:rPr>
          <w:b/>
        </w:rPr>
      </w:pPr>
    </w:p>
    <w:p w:rsidR="00D56D42" w:rsidRPr="00D43AA3" w:rsidRDefault="00D56D42" w:rsidP="00D56D42">
      <w:pPr>
        <w:spacing w:line="276" w:lineRule="auto"/>
      </w:pPr>
    </w:p>
    <w:p w:rsidR="00D56D42" w:rsidRPr="00D43AA3" w:rsidRDefault="00D56D42" w:rsidP="00D56D42">
      <w:pPr>
        <w:jc w:val="both"/>
      </w:pPr>
      <w:r w:rsidRPr="00D43AA3">
        <w:t>Инструкция: оформите материал в соответствии с ГОСТ.  Требования к оформлению материалов смотрите в приложении.</w:t>
      </w:r>
    </w:p>
    <w:p w:rsidR="00D56D42" w:rsidRPr="00D43AA3" w:rsidRDefault="00D56D42" w:rsidP="00D56D42">
      <w:pPr>
        <w:spacing w:line="276" w:lineRule="auto"/>
      </w:pPr>
    </w:p>
    <w:p w:rsidR="00D56D42" w:rsidRPr="00D43AA3" w:rsidRDefault="00D56D42" w:rsidP="00D56D42">
      <w:pPr>
        <w:ind w:firstLine="709"/>
        <w:jc w:val="both"/>
        <w:rPr>
          <w:color w:val="FF0000"/>
        </w:rPr>
      </w:pPr>
    </w:p>
    <w:p w:rsidR="00D56D42" w:rsidRDefault="00D56D42" w:rsidP="00D56D42">
      <w:pPr>
        <w:spacing w:line="276" w:lineRule="auto"/>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t>.</w:t>
      </w:r>
    </w:p>
    <w:p w:rsidR="00D56D42" w:rsidRDefault="00D56D42" w:rsidP="00E85559">
      <w:pPr>
        <w:spacing w:line="276" w:lineRule="auto"/>
        <w:jc w:val="center"/>
        <w:rPr>
          <w:b/>
        </w:rPr>
      </w:pPr>
    </w:p>
    <w:p w:rsidR="00E85559" w:rsidRPr="006235FA" w:rsidRDefault="00E85559" w:rsidP="00E85559">
      <w:pPr>
        <w:spacing w:line="276" w:lineRule="auto"/>
        <w:jc w:val="center"/>
        <w:rPr>
          <w:b/>
        </w:rPr>
      </w:pPr>
      <w:r w:rsidRPr="007D40AA">
        <w:rPr>
          <w:b/>
        </w:rPr>
        <w:t>Самостоятельная работа № 39</w:t>
      </w:r>
    </w:p>
    <w:p w:rsidR="006235FA" w:rsidRPr="00416993" w:rsidRDefault="006235FA" w:rsidP="006235FA">
      <w:pPr>
        <w:jc w:val="center"/>
        <w:rPr>
          <w:b/>
        </w:rPr>
      </w:pPr>
      <w:r w:rsidRPr="00416993">
        <w:rPr>
          <w:b/>
        </w:rPr>
        <w:t xml:space="preserve">Подготовка отчета к практической работе на тему: </w:t>
      </w:r>
      <w:r w:rsidR="00613996">
        <w:rPr>
          <w:b/>
        </w:rPr>
        <w:t xml:space="preserve">Оформление акта </w:t>
      </w:r>
      <w:r w:rsidRPr="006235FA">
        <w:rPr>
          <w:b/>
        </w:rPr>
        <w:t>возврата денежных сумм покупателям по неиспользованным кассовым чекам.</w:t>
      </w:r>
    </w:p>
    <w:p w:rsidR="006235FA" w:rsidRPr="00416993" w:rsidRDefault="006235FA" w:rsidP="006235FA">
      <w:pPr>
        <w:jc w:val="center"/>
        <w:rPr>
          <w:b/>
        </w:rPr>
      </w:pPr>
    </w:p>
    <w:p w:rsidR="006235FA" w:rsidRPr="00D43AA3" w:rsidRDefault="006235FA" w:rsidP="006235FA">
      <w:pPr>
        <w:pStyle w:val="a3"/>
        <w:rPr>
          <w:b/>
        </w:rPr>
      </w:pPr>
      <w:r w:rsidRPr="00D43AA3">
        <w:rPr>
          <w:b/>
        </w:rPr>
        <w:t>Время на выполнение: 1 час</w:t>
      </w:r>
    </w:p>
    <w:p w:rsidR="006235FA" w:rsidRPr="00D43AA3" w:rsidRDefault="006235FA" w:rsidP="006235FA">
      <w:pPr>
        <w:pStyle w:val="a3"/>
      </w:pPr>
    </w:p>
    <w:p w:rsidR="006235FA" w:rsidRPr="00D43AA3" w:rsidRDefault="006235FA" w:rsidP="006235FA">
      <w:pPr>
        <w:pStyle w:val="a3"/>
        <w:rPr>
          <w:b/>
        </w:rPr>
      </w:pPr>
      <w:r w:rsidRPr="00D43AA3">
        <w:rPr>
          <w:b/>
        </w:rPr>
        <w:t>По итогам выполнения студент должен представить:</w:t>
      </w:r>
    </w:p>
    <w:p w:rsidR="006235FA" w:rsidRPr="00D43AA3" w:rsidRDefault="006235FA" w:rsidP="006235FA">
      <w:pPr>
        <w:pStyle w:val="a3"/>
        <w:rPr>
          <w:b/>
        </w:rPr>
      </w:pPr>
      <w:r w:rsidRPr="00D43AA3">
        <w:t>- подготовить отчет по практической работе.</w:t>
      </w:r>
    </w:p>
    <w:p w:rsidR="006235FA" w:rsidRPr="00D43AA3" w:rsidRDefault="006235FA" w:rsidP="006235FA">
      <w:pPr>
        <w:pStyle w:val="a3"/>
        <w:spacing w:line="276" w:lineRule="auto"/>
      </w:pPr>
    </w:p>
    <w:p w:rsidR="006235FA" w:rsidRPr="00D43AA3" w:rsidRDefault="006235FA" w:rsidP="006235FA">
      <w:pPr>
        <w:spacing w:line="276" w:lineRule="auto"/>
        <w:rPr>
          <w:b/>
        </w:rPr>
      </w:pPr>
      <w:r w:rsidRPr="00D43AA3">
        <w:rPr>
          <w:b/>
        </w:rPr>
        <w:t>В процессе выполнения работы студент должен:</w:t>
      </w:r>
    </w:p>
    <w:p w:rsidR="006235FA" w:rsidRDefault="006235FA" w:rsidP="006235FA">
      <w:pPr>
        <w:rPr>
          <w:b/>
        </w:rPr>
      </w:pPr>
      <w:r w:rsidRPr="00D43AA3">
        <w:t xml:space="preserve">1.Провести </w:t>
      </w:r>
      <w:r w:rsidRPr="00B70FBC">
        <w:t xml:space="preserve">анализ </w:t>
      </w:r>
      <w:r w:rsidR="00613996">
        <w:t>оформления</w:t>
      </w:r>
      <w:r w:rsidR="00613996" w:rsidRPr="00613996">
        <w:t xml:space="preserve"> акта возврата денежных сумм покупателям по неиспользованным кассовым чекам</w:t>
      </w:r>
      <w:r w:rsidRPr="00DD1C44">
        <w:t xml:space="preserve"> </w:t>
      </w:r>
      <w:r w:rsidRPr="00454A39">
        <w:t>по натуральн</w:t>
      </w:r>
      <w:r>
        <w:t>ому</w:t>
      </w:r>
      <w:r w:rsidRPr="00454A39">
        <w:t xml:space="preserve"> образц</w:t>
      </w:r>
      <w:r>
        <w:rPr>
          <w:b/>
        </w:rPr>
        <w:t>у</w:t>
      </w:r>
      <w:r w:rsidRPr="00416993">
        <w:rPr>
          <w:b/>
        </w:rPr>
        <w:t>.</w:t>
      </w:r>
    </w:p>
    <w:p w:rsidR="006235FA" w:rsidRDefault="006235FA" w:rsidP="006235FA">
      <w:r>
        <w:t>2.Заполнить</w:t>
      </w:r>
      <w:r w:rsidRPr="00454A39">
        <w:t xml:space="preserve"> </w:t>
      </w:r>
      <w:r w:rsidR="00613996" w:rsidRPr="00613996">
        <w:t>акт возврата денежных сумм покупателям по неиспользованным кассовым чекам</w:t>
      </w:r>
      <w:r>
        <w:t>, используя образец.</w:t>
      </w:r>
    </w:p>
    <w:p w:rsidR="006235FA" w:rsidRPr="00613996" w:rsidRDefault="006235FA" w:rsidP="006235FA">
      <w:pPr>
        <w:spacing w:line="276" w:lineRule="auto"/>
        <w:jc w:val="right"/>
        <w:rPr>
          <w:b/>
        </w:rPr>
      </w:pPr>
    </w:p>
    <w:p w:rsidR="00D56D42" w:rsidRPr="00613996" w:rsidRDefault="00D56D42" w:rsidP="00E85559">
      <w:pPr>
        <w:spacing w:line="276" w:lineRule="auto"/>
        <w:jc w:val="center"/>
        <w:rPr>
          <w:b/>
        </w:rPr>
      </w:pPr>
    </w:p>
    <w:p w:rsidR="006235FA" w:rsidRDefault="00613996" w:rsidP="00E85559">
      <w:pPr>
        <w:spacing w:line="276" w:lineRule="auto"/>
        <w:jc w:val="center"/>
        <w:rPr>
          <w:b/>
          <w:lang w:val="en-US"/>
        </w:rPr>
      </w:pPr>
      <w:r w:rsidRPr="00613996">
        <w:rPr>
          <w:noProof/>
        </w:rPr>
        <w:lastRenderedPageBreak/>
        <w:drawing>
          <wp:inline distT="0" distB="0" distL="0" distR="0" wp14:anchorId="41929932" wp14:editId="300BD913">
            <wp:extent cx="5868035" cy="972439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68035" cy="9724390"/>
                    </a:xfrm>
                    <a:prstGeom prst="rect">
                      <a:avLst/>
                    </a:prstGeom>
                    <a:noFill/>
                    <a:ln>
                      <a:noFill/>
                    </a:ln>
                  </pic:spPr>
                </pic:pic>
              </a:graphicData>
            </a:graphic>
          </wp:inline>
        </w:drawing>
      </w:r>
    </w:p>
    <w:p w:rsidR="007D40AA" w:rsidRPr="00D43AA3" w:rsidRDefault="007D40AA" w:rsidP="007D40AA">
      <w:pPr>
        <w:ind w:firstLine="709"/>
        <w:jc w:val="both"/>
        <w:rPr>
          <w:b/>
        </w:rPr>
      </w:pPr>
      <w:r w:rsidRPr="00D43AA3">
        <w:rPr>
          <w:b/>
        </w:rPr>
        <w:lastRenderedPageBreak/>
        <w:t>Критерии оценки результата</w:t>
      </w:r>
    </w:p>
    <w:p w:rsidR="007D40AA" w:rsidRPr="00D43AA3" w:rsidRDefault="007D40AA" w:rsidP="007D40AA">
      <w:pPr>
        <w:ind w:firstLine="70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7D40AA" w:rsidRPr="00D43AA3" w:rsidTr="005153DA">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7D40AA" w:rsidRPr="00D43AA3" w:rsidRDefault="007D40AA" w:rsidP="005153DA">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7D40AA" w:rsidRPr="00D43AA3" w:rsidRDefault="007D40AA" w:rsidP="005153DA">
            <w:pPr>
              <w:spacing w:line="276" w:lineRule="auto"/>
              <w:jc w:val="center"/>
              <w:rPr>
                <w:lang w:eastAsia="en-US"/>
              </w:rPr>
            </w:pPr>
            <w:r w:rsidRPr="00D43AA3">
              <w:rPr>
                <w:lang w:eastAsia="en-US"/>
              </w:rPr>
              <w:t>Характеристика уровня</w:t>
            </w:r>
          </w:p>
        </w:tc>
      </w:tr>
      <w:tr w:rsidR="007D40AA" w:rsidRPr="00D43AA3" w:rsidTr="005153DA">
        <w:trPr>
          <w:trHeight w:val="516"/>
          <w:jc w:val="center"/>
        </w:trPr>
        <w:tc>
          <w:tcPr>
            <w:tcW w:w="671" w:type="dxa"/>
            <w:tcBorders>
              <w:top w:val="single" w:sz="4" w:space="0" w:color="auto"/>
              <w:left w:val="single" w:sz="4" w:space="0" w:color="auto"/>
              <w:bottom w:val="single" w:sz="4" w:space="0" w:color="auto"/>
              <w:right w:val="single" w:sz="4" w:space="0" w:color="auto"/>
            </w:tcBorders>
            <w:hideMark/>
          </w:tcPr>
          <w:p w:rsidR="007D40AA" w:rsidRPr="00D43AA3" w:rsidRDefault="007D40AA" w:rsidP="005153DA">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7D40AA" w:rsidRPr="00D43AA3" w:rsidRDefault="007D40AA" w:rsidP="005153DA">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7D40AA" w:rsidRPr="00D43AA3" w:rsidRDefault="007D40AA" w:rsidP="007D40AA">
            <w:pPr>
              <w:pStyle w:val="a3"/>
              <w:rPr>
                <w:color w:val="333333"/>
              </w:rPr>
            </w:pPr>
            <w:r>
              <w:rPr>
                <w:color w:val="333333"/>
              </w:rPr>
              <w:t>А</w:t>
            </w:r>
            <w:r w:rsidRPr="007D40AA">
              <w:rPr>
                <w:color w:val="333333"/>
              </w:rPr>
              <w:t xml:space="preserve">кт возврата денежных сумм покупателям по неиспользованным кассовым чекам </w:t>
            </w:r>
            <w:r>
              <w:rPr>
                <w:color w:val="333333"/>
              </w:rPr>
              <w:t>заполнен не полностью, присутствуют грубые ошибки и неточности.</w:t>
            </w:r>
          </w:p>
        </w:tc>
      </w:tr>
      <w:tr w:rsidR="007D40AA" w:rsidRPr="00D43AA3" w:rsidTr="005153DA">
        <w:trPr>
          <w:jc w:val="center"/>
        </w:trPr>
        <w:tc>
          <w:tcPr>
            <w:tcW w:w="671" w:type="dxa"/>
            <w:tcBorders>
              <w:top w:val="single" w:sz="4" w:space="0" w:color="auto"/>
              <w:left w:val="single" w:sz="4" w:space="0" w:color="auto"/>
              <w:bottom w:val="single" w:sz="4" w:space="0" w:color="auto"/>
              <w:right w:val="single" w:sz="4" w:space="0" w:color="auto"/>
            </w:tcBorders>
            <w:hideMark/>
          </w:tcPr>
          <w:p w:rsidR="007D40AA" w:rsidRPr="00D43AA3" w:rsidRDefault="007D40AA" w:rsidP="005153DA">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7D40AA" w:rsidRPr="00D43AA3" w:rsidRDefault="007D40AA" w:rsidP="005153DA">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7D40AA" w:rsidRPr="00D43AA3" w:rsidRDefault="007D40AA" w:rsidP="007D40AA">
            <w:r w:rsidRPr="007D40AA">
              <w:rPr>
                <w:lang w:eastAsia="en-US"/>
              </w:rPr>
              <w:t xml:space="preserve">Акт возврата денежных сумм покупателям по неиспользованным кассовым чекам </w:t>
            </w:r>
            <w:r w:rsidRPr="00DE4938">
              <w:rPr>
                <w:lang w:eastAsia="en-US"/>
              </w:rPr>
              <w:t xml:space="preserve">заполнен не полностью, </w:t>
            </w:r>
            <w:r>
              <w:rPr>
                <w:lang w:eastAsia="en-US"/>
              </w:rPr>
              <w:t>отсутствуют</w:t>
            </w:r>
            <w:r w:rsidRPr="00CB5315">
              <w:rPr>
                <w:lang w:eastAsia="en-US"/>
              </w:rPr>
              <w:t xml:space="preserve"> грубые ошибки и неточности.</w:t>
            </w:r>
          </w:p>
        </w:tc>
      </w:tr>
      <w:tr w:rsidR="007D40AA" w:rsidRPr="00D43AA3" w:rsidTr="005153DA">
        <w:trPr>
          <w:jc w:val="center"/>
        </w:trPr>
        <w:tc>
          <w:tcPr>
            <w:tcW w:w="671" w:type="dxa"/>
            <w:tcBorders>
              <w:top w:val="single" w:sz="4" w:space="0" w:color="auto"/>
              <w:left w:val="single" w:sz="4" w:space="0" w:color="auto"/>
              <w:bottom w:val="single" w:sz="4" w:space="0" w:color="auto"/>
              <w:right w:val="single" w:sz="4" w:space="0" w:color="auto"/>
            </w:tcBorders>
            <w:hideMark/>
          </w:tcPr>
          <w:p w:rsidR="007D40AA" w:rsidRPr="00D43AA3" w:rsidRDefault="007D40AA" w:rsidP="005153DA">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7D40AA" w:rsidRPr="00D43AA3" w:rsidRDefault="007D40AA" w:rsidP="005153DA">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7D40AA" w:rsidRPr="00D43AA3" w:rsidRDefault="007D40AA" w:rsidP="007D40AA">
            <w:r w:rsidRPr="007D40AA">
              <w:rPr>
                <w:lang w:eastAsia="en-US"/>
              </w:rPr>
              <w:t xml:space="preserve">Акт возврата денежных сумм покупателям по неиспользованным кассовым чекам </w:t>
            </w:r>
            <w:r>
              <w:rPr>
                <w:lang w:eastAsia="en-US"/>
              </w:rPr>
              <w:t xml:space="preserve">заполнен </w:t>
            </w:r>
            <w:r w:rsidRPr="00CB5315">
              <w:rPr>
                <w:lang w:eastAsia="en-US"/>
              </w:rPr>
              <w:t>полностью</w:t>
            </w:r>
            <w:r>
              <w:rPr>
                <w:lang w:eastAsia="en-US"/>
              </w:rPr>
              <w:t xml:space="preserve"> и аккуратно</w:t>
            </w:r>
            <w:r w:rsidRPr="00CB5315">
              <w:rPr>
                <w:lang w:eastAsia="en-US"/>
              </w:rPr>
              <w:t xml:space="preserve">, </w:t>
            </w:r>
            <w:r>
              <w:rPr>
                <w:lang w:eastAsia="en-US"/>
              </w:rPr>
              <w:t>отсутствуют</w:t>
            </w:r>
            <w:r w:rsidRPr="00CB5315">
              <w:rPr>
                <w:lang w:eastAsia="en-US"/>
              </w:rPr>
              <w:t xml:space="preserve"> грубые ошибки и неточности.</w:t>
            </w:r>
            <w:r>
              <w:t xml:space="preserve"> </w:t>
            </w:r>
          </w:p>
        </w:tc>
      </w:tr>
    </w:tbl>
    <w:p w:rsidR="007D40AA" w:rsidRPr="00D43AA3" w:rsidRDefault="007D40AA" w:rsidP="007D40AA">
      <w:pPr>
        <w:ind w:firstLine="709"/>
        <w:jc w:val="both"/>
        <w:rPr>
          <w:color w:val="FF0000"/>
        </w:rPr>
      </w:pPr>
    </w:p>
    <w:p w:rsidR="007D40AA" w:rsidRPr="00D43AA3" w:rsidRDefault="007D40AA" w:rsidP="007D40AA">
      <w:pPr>
        <w:ind w:firstLine="709"/>
        <w:jc w:val="both"/>
        <w:rPr>
          <w:b/>
        </w:rPr>
      </w:pPr>
    </w:p>
    <w:p w:rsidR="007D40AA" w:rsidRDefault="007D40AA" w:rsidP="007D40AA">
      <w:pPr>
        <w:ind w:firstLine="709"/>
        <w:jc w:val="both"/>
      </w:pPr>
      <w:r w:rsidRPr="00D43AA3">
        <w:rPr>
          <w:b/>
        </w:rPr>
        <w:t>Перечень заданий</w:t>
      </w:r>
      <w:r w:rsidRPr="00D43AA3">
        <w:t>:</w:t>
      </w:r>
    </w:p>
    <w:p w:rsidR="007D40AA" w:rsidRPr="00D43AA3" w:rsidRDefault="007D40AA" w:rsidP="007D40AA">
      <w:pPr>
        <w:ind w:firstLine="709"/>
        <w:jc w:val="both"/>
      </w:pPr>
    </w:p>
    <w:p w:rsidR="007D40AA" w:rsidRPr="00110342" w:rsidRDefault="007D40AA" w:rsidP="007D40AA">
      <w:pPr>
        <w:rPr>
          <w:b/>
        </w:rPr>
      </w:pPr>
      <w:r>
        <w:t xml:space="preserve">Прочтите материал по теме: </w:t>
      </w:r>
      <w:r w:rsidRPr="007D40AA">
        <w:t>Оформление акта возврата денежных сумм покупателям по неиспользованным кассовым чекам</w:t>
      </w:r>
      <w:r w:rsidRPr="00D43AA3">
        <w:t xml:space="preserve">, используя указанные источники. </w:t>
      </w:r>
    </w:p>
    <w:p w:rsidR="007D40AA" w:rsidRPr="00D43AA3" w:rsidRDefault="007D40AA" w:rsidP="00810271">
      <w:pPr>
        <w:pStyle w:val="ab"/>
        <w:numPr>
          <w:ilvl w:val="0"/>
          <w:numId w:val="30"/>
        </w:numPr>
        <w:spacing w:line="276" w:lineRule="auto"/>
        <w:jc w:val="both"/>
      </w:pPr>
      <w:r w:rsidRPr="00D43AA3">
        <w:t>Запишите тему, цель, задачи и материальное обеспечение практической работы.</w:t>
      </w:r>
    </w:p>
    <w:p w:rsidR="007D40AA" w:rsidRPr="00AB592F" w:rsidRDefault="007D40AA" w:rsidP="00810271">
      <w:pPr>
        <w:pStyle w:val="ab"/>
        <w:numPr>
          <w:ilvl w:val="0"/>
          <w:numId w:val="30"/>
        </w:numPr>
        <w:rPr>
          <w:b/>
        </w:rPr>
      </w:pPr>
      <w:r>
        <w:t>Оформите</w:t>
      </w:r>
      <w:r w:rsidRPr="00D43AA3">
        <w:t xml:space="preserve"> </w:t>
      </w:r>
      <w:r w:rsidRPr="007D40AA">
        <w:t>акт возврата денежных сумм покупателям по неиспользованным кассовым чекам</w:t>
      </w:r>
      <w:r w:rsidRPr="00CB5315">
        <w:t>.</w:t>
      </w:r>
    </w:p>
    <w:p w:rsidR="007D40AA" w:rsidRPr="00D43AA3" w:rsidRDefault="007D40AA" w:rsidP="00810271">
      <w:pPr>
        <w:pStyle w:val="ab"/>
        <w:numPr>
          <w:ilvl w:val="0"/>
          <w:numId w:val="30"/>
        </w:numPr>
        <w:spacing w:line="276" w:lineRule="auto"/>
        <w:jc w:val="both"/>
      </w:pPr>
      <w:r>
        <w:t xml:space="preserve">Опишите </w:t>
      </w:r>
      <w:r w:rsidRPr="007D40AA">
        <w:t>акт возврата денежных сумм покупателям по неиспользованным кассовым чекам</w:t>
      </w:r>
      <w:r w:rsidRPr="00CB5315">
        <w:t>.</w:t>
      </w:r>
    </w:p>
    <w:p w:rsidR="007D40AA" w:rsidRDefault="007D40AA" w:rsidP="00810271">
      <w:pPr>
        <w:pStyle w:val="ab"/>
        <w:numPr>
          <w:ilvl w:val="0"/>
          <w:numId w:val="30"/>
        </w:numPr>
        <w:spacing w:line="276" w:lineRule="auto"/>
        <w:jc w:val="both"/>
      </w:pPr>
      <w:r>
        <w:rPr>
          <w:lang w:eastAsia="en-US"/>
        </w:rPr>
        <w:t xml:space="preserve">Сделайте анализ </w:t>
      </w:r>
      <w:r w:rsidRPr="007D40AA">
        <w:t>акта возврата денежных сумм покупателям по неиспользованным кассовым чекам</w:t>
      </w:r>
      <w:r w:rsidRPr="00CB5315">
        <w:t>.</w:t>
      </w:r>
    </w:p>
    <w:p w:rsidR="007D40AA" w:rsidRPr="00D43AA3" w:rsidRDefault="007D40AA" w:rsidP="00810271">
      <w:pPr>
        <w:pStyle w:val="ab"/>
        <w:numPr>
          <w:ilvl w:val="0"/>
          <w:numId w:val="30"/>
        </w:numPr>
        <w:tabs>
          <w:tab w:val="left" w:pos="284"/>
        </w:tabs>
        <w:spacing w:line="276" w:lineRule="auto"/>
        <w:ind w:left="284" w:hanging="142"/>
        <w:jc w:val="both"/>
      </w:pPr>
      <w:r>
        <w:rPr>
          <w:lang w:eastAsia="en-US"/>
        </w:rPr>
        <w:t>Ответьте на контрольные вопросы:</w:t>
      </w:r>
    </w:p>
    <w:p w:rsidR="007D40AA" w:rsidRPr="00D43AA3" w:rsidRDefault="007D40AA" w:rsidP="007D40AA">
      <w:pPr>
        <w:pStyle w:val="a3"/>
        <w:spacing w:line="360" w:lineRule="auto"/>
        <w:rPr>
          <w:lang w:eastAsia="en-US"/>
        </w:rPr>
      </w:pPr>
      <w:r>
        <w:rPr>
          <w:lang w:eastAsia="en-US"/>
        </w:rPr>
        <w:t xml:space="preserve">       </w:t>
      </w:r>
      <w:r w:rsidRPr="00D43AA3">
        <w:rPr>
          <w:lang w:eastAsia="en-US"/>
        </w:rPr>
        <w:t xml:space="preserve">А) </w:t>
      </w:r>
      <w:r w:rsidRPr="00AE5B33">
        <w:rPr>
          <w:shd w:val="clear" w:color="auto" w:fill="FFFFFF"/>
        </w:rPr>
        <w:t>Како</w:t>
      </w:r>
      <w:r>
        <w:rPr>
          <w:shd w:val="clear" w:color="auto" w:fill="FFFFFF"/>
        </w:rPr>
        <w:t>е</w:t>
      </w:r>
      <w:r w:rsidRPr="00AE5B33">
        <w:rPr>
          <w:shd w:val="clear" w:color="auto" w:fill="FFFFFF"/>
        </w:rPr>
        <w:t xml:space="preserve"> назначение</w:t>
      </w:r>
      <w:r>
        <w:rPr>
          <w:shd w:val="clear" w:color="auto" w:fill="FFFFFF"/>
        </w:rPr>
        <w:t xml:space="preserve"> имеет</w:t>
      </w:r>
      <w:r w:rsidRPr="00AE5B33">
        <w:rPr>
          <w:shd w:val="clear" w:color="auto" w:fill="FFFFFF"/>
        </w:rPr>
        <w:t xml:space="preserve"> </w:t>
      </w:r>
      <w:r w:rsidRPr="007D40AA">
        <w:rPr>
          <w:shd w:val="clear" w:color="auto" w:fill="FFFFFF"/>
        </w:rPr>
        <w:t>акт возврата денежных сумм покупателям по неиспользованным кассовым чекам</w:t>
      </w:r>
      <w:r w:rsidRPr="00AE5B33">
        <w:rPr>
          <w:shd w:val="clear" w:color="auto" w:fill="FFFFFF"/>
        </w:rPr>
        <w:t>?</w:t>
      </w:r>
    </w:p>
    <w:p w:rsidR="007D40AA" w:rsidRPr="00D43AA3" w:rsidRDefault="007D40AA" w:rsidP="007D40AA">
      <w:pPr>
        <w:pStyle w:val="ab"/>
        <w:spacing w:line="360" w:lineRule="auto"/>
        <w:ind w:left="426"/>
        <w:jc w:val="both"/>
        <w:rPr>
          <w:lang w:eastAsia="en-US"/>
        </w:rPr>
      </w:pPr>
      <w:r w:rsidRPr="00D43AA3">
        <w:rPr>
          <w:lang w:eastAsia="en-US"/>
        </w:rPr>
        <w:t xml:space="preserve">Б)  </w:t>
      </w:r>
      <w:r>
        <w:t xml:space="preserve">Кто заполняет </w:t>
      </w:r>
      <w:r w:rsidRPr="007D40AA">
        <w:t>акт возврата денежных сумм покупателям по неиспользованным кассовым чекам</w:t>
      </w:r>
      <w:r w:rsidRPr="00AE5B33">
        <w:t>?</w:t>
      </w:r>
    </w:p>
    <w:p w:rsidR="007D40AA" w:rsidRPr="00AE5B33" w:rsidRDefault="007D40AA" w:rsidP="007D40AA">
      <w:pPr>
        <w:spacing w:line="360" w:lineRule="auto"/>
        <w:ind w:left="709" w:hanging="283"/>
      </w:pPr>
      <w:r w:rsidRPr="00D43AA3">
        <w:rPr>
          <w:lang w:eastAsia="en-US"/>
        </w:rPr>
        <w:t xml:space="preserve">В) </w:t>
      </w:r>
      <w:r>
        <w:t>Кто проверяет</w:t>
      </w:r>
      <w:r w:rsidRPr="00612F3B">
        <w:t xml:space="preserve"> </w:t>
      </w:r>
      <w:r w:rsidRPr="007D40AA">
        <w:t>акт возврата денежных сумм покупателям по неиспользованным кассовым чекам</w:t>
      </w:r>
      <w:r w:rsidRPr="00AE5B33">
        <w:t>?</w:t>
      </w:r>
    </w:p>
    <w:p w:rsidR="007D40AA" w:rsidRPr="00AE5B33" w:rsidRDefault="007D40AA" w:rsidP="007D40AA">
      <w:pPr>
        <w:spacing w:line="360" w:lineRule="auto"/>
        <w:ind w:firstLine="426"/>
      </w:pPr>
      <w:r w:rsidRPr="00D43AA3">
        <w:rPr>
          <w:lang w:eastAsia="en-US"/>
        </w:rPr>
        <w:t xml:space="preserve">Г) </w:t>
      </w:r>
      <w:r w:rsidRPr="00AE5B33">
        <w:t xml:space="preserve">В каких торговых предприятиях </w:t>
      </w:r>
      <w:r>
        <w:t xml:space="preserve">используется </w:t>
      </w:r>
      <w:r w:rsidRPr="007D40AA">
        <w:t>акт возврата денежных сумм покупателям по неиспользованным кассовым чекам</w:t>
      </w:r>
      <w:r w:rsidRPr="00AE5B33">
        <w:t>?</w:t>
      </w:r>
    </w:p>
    <w:p w:rsidR="007D40AA" w:rsidRPr="00AE5B33" w:rsidRDefault="007D40AA" w:rsidP="007D40AA">
      <w:pPr>
        <w:spacing w:line="360" w:lineRule="auto"/>
        <w:ind w:firstLine="426"/>
      </w:pPr>
      <w:r w:rsidRPr="00C86372">
        <w:rPr>
          <w:lang w:eastAsia="en-US"/>
        </w:rPr>
        <w:t xml:space="preserve">Д) </w:t>
      </w:r>
      <w:r w:rsidRPr="00C86372">
        <w:rPr>
          <w:rStyle w:val="apple-converted-space"/>
          <w:rFonts w:ascii="Arial" w:hAnsi="Arial" w:cs="Arial"/>
          <w:color w:val="000000"/>
          <w:sz w:val="20"/>
          <w:szCs w:val="20"/>
        </w:rPr>
        <w:t> </w:t>
      </w:r>
      <w:r>
        <w:t xml:space="preserve">Какие требования предъявляются к заполнению </w:t>
      </w:r>
      <w:r w:rsidRPr="007D40AA">
        <w:t>акта возврата денежных сумм покупателям по неиспользованным кассовым чекам</w:t>
      </w:r>
      <w:r w:rsidRPr="00AE5B33">
        <w:t>?</w:t>
      </w:r>
    </w:p>
    <w:p w:rsidR="007D40AA" w:rsidRDefault="007D40AA" w:rsidP="007D40AA">
      <w:pPr>
        <w:jc w:val="both"/>
      </w:pPr>
      <w:r w:rsidRPr="00D43AA3">
        <w:t>Инструкция: оформите материал в соответствии с ГОСТ.  Требования к оформлению материалов смотрите в приложении.</w:t>
      </w:r>
    </w:p>
    <w:p w:rsidR="007D40AA" w:rsidRPr="00D43AA3" w:rsidRDefault="007D40AA" w:rsidP="007D40AA">
      <w:pPr>
        <w:jc w:val="both"/>
      </w:pPr>
    </w:p>
    <w:p w:rsidR="007D40AA" w:rsidRDefault="007D40AA" w:rsidP="007D40AA">
      <w:pPr>
        <w:spacing w:line="276" w:lineRule="auto"/>
        <w:rPr>
          <w:b/>
        </w:rPr>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rPr>
          <w:b/>
        </w:rPr>
        <w:t>.</w:t>
      </w:r>
    </w:p>
    <w:p w:rsidR="006235FA" w:rsidRPr="007D40AA" w:rsidRDefault="006235FA" w:rsidP="007D40AA">
      <w:pPr>
        <w:spacing w:line="276" w:lineRule="auto"/>
        <w:rPr>
          <w:b/>
        </w:rPr>
      </w:pPr>
    </w:p>
    <w:p w:rsidR="006235FA" w:rsidRPr="007D40AA" w:rsidRDefault="006235FA" w:rsidP="00E85559">
      <w:pPr>
        <w:spacing w:line="276" w:lineRule="auto"/>
        <w:jc w:val="center"/>
        <w:rPr>
          <w:b/>
        </w:rPr>
      </w:pPr>
    </w:p>
    <w:p w:rsidR="006235FA" w:rsidRPr="007D40AA" w:rsidRDefault="006235FA" w:rsidP="00E85559">
      <w:pPr>
        <w:spacing w:line="276" w:lineRule="auto"/>
        <w:jc w:val="center"/>
        <w:rPr>
          <w:b/>
        </w:rPr>
      </w:pPr>
    </w:p>
    <w:p w:rsidR="006235FA" w:rsidRPr="007D40AA" w:rsidRDefault="006235FA" w:rsidP="00E85559">
      <w:pPr>
        <w:spacing w:line="276" w:lineRule="auto"/>
        <w:jc w:val="center"/>
        <w:rPr>
          <w:b/>
        </w:rPr>
      </w:pPr>
    </w:p>
    <w:p w:rsidR="006235FA" w:rsidRPr="007D40AA" w:rsidRDefault="006235FA" w:rsidP="00E85559">
      <w:pPr>
        <w:spacing w:line="276" w:lineRule="auto"/>
        <w:jc w:val="center"/>
        <w:rPr>
          <w:b/>
        </w:rPr>
      </w:pPr>
    </w:p>
    <w:p w:rsidR="006235FA" w:rsidRPr="007D40AA" w:rsidRDefault="006235FA" w:rsidP="00E85559">
      <w:pPr>
        <w:spacing w:line="276" w:lineRule="auto"/>
        <w:jc w:val="center"/>
        <w:rPr>
          <w:b/>
        </w:rPr>
      </w:pPr>
    </w:p>
    <w:p w:rsidR="006235FA" w:rsidRPr="007D40AA" w:rsidRDefault="006235FA" w:rsidP="00E85559">
      <w:pPr>
        <w:spacing w:line="276" w:lineRule="auto"/>
        <w:jc w:val="center"/>
        <w:rPr>
          <w:b/>
        </w:rPr>
      </w:pPr>
    </w:p>
    <w:p w:rsidR="006235FA" w:rsidRPr="007D40AA" w:rsidRDefault="006235FA" w:rsidP="00E85559">
      <w:pPr>
        <w:spacing w:line="276" w:lineRule="auto"/>
        <w:jc w:val="center"/>
        <w:rPr>
          <w:b/>
        </w:rPr>
      </w:pPr>
    </w:p>
    <w:p w:rsidR="006235FA" w:rsidRPr="007D40AA" w:rsidRDefault="006235FA" w:rsidP="00E85559">
      <w:pPr>
        <w:spacing w:line="276" w:lineRule="auto"/>
        <w:jc w:val="center"/>
        <w:rPr>
          <w:b/>
        </w:rPr>
      </w:pPr>
    </w:p>
    <w:p w:rsidR="00E85559" w:rsidRDefault="00E85559" w:rsidP="00E85559">
      <w:pPr>
        <w:spacing w:line="276" w:lineRule="auto"/>
        <w:jc w:val="center"/>
        <w:rPr>
          <w:b/>
        </w:rPr>
      </w:pPr>
      <w:r>
        <w:rPr>
          <w:b/>
        </w:rPr>
        <w:t>Самостоятельная работа № 40</w:t>
      </w:r>
    </w:p>
    <w:p w:rsidR="00D56D42" w:rsidRDefault="00D56D42" w:rsidP="00D56D42">
      <w:pPr>
        <w:jc w:val="center"/>
        <w:rPr>
          <w:b/>
        </w:rPr>
      </w:pPr>
      <w:r w:rsidRPr="00D43AA3">
        <w:rPr>
          <w:b/>
        </w:rPr>
        <w:t>Подготовка электронной презентации на тему:</w:t>
      </w:r>
    </w:p>
    <w:p w:rsidR="00D56D42" w:rsidRDefault="00D56D42" w:rsidP="00D56D42">
      <w:pPr>
        <w:pStyle w:val="a3"/>
        <w:jc w:val="center"/>
        <w:rPr>
          <w:b/>
        </w:rPr>
      </w:pPr>
      <w:r w:rsidRPr="00D56D42">
        <w:rPr>
          <w:b/>
        </w:rPr>
        <w:t>Оформление акта о проверки наличных денежных средств кассы</w:t>
      </w:r>
    </w:p>
    <w:p w:rsidR="00D56D42" w:rsidRDefault="00D56D42" w:rsidP="00D56D42">
      <w:pPr>
        <w:pStyle w:val="a3"/>
        <w:jc w:val="center"/>
        <w:rPr>
          <w:b/>
        </w:rPr>
      </w:pPr>
      <w:r w:rsidRPr="00D56D42">
        <w:rPr>
          <w:b/>
        </w:rPr>
        <w:t>.</w:t>
      </w:r>
    </w:p>
    <w:p w:rsidR="00D56D42" w:rsidRPr="00D43AA3" w:rsidRDefault="00D56D42" w:rsidP="00D56D42">
      <w:pPr>
        <w:pStyle w:val="a3"/>
        <w:rPr>
          <w:b/>
        </w:rPr>
      </w:pPr>
      <w:r w:rsidRPr="00D43AA3">
        <w:rPr>
          <w:b/>
        </w:rPr>
        <w:t>Время на выполнение: 1 час</w:t>
      </w:r>
    </w:p>
    <w:p w:rsidR="00D56D42" w:rsidRPr="00D43AA3" w:rsidRDefault="00D56D42" w:rsidP="00D56D42">
      <w:pPr>
        <w:pStyle w:val="a3"/>
      </w:pPr>
    </w:p>
    <w:p w:rsidR="00D56D42" w:rsidRPr="00D43AA3" w:rsidRDefault="00D56D42" w:rsidP="00D56D42">
      <w:pPr>
        <w:pStyle w:val="a3"/>
        <w:rPr>
          <w:b/>
        </w:rPr>
      </w:pPr>
      <w:r w:rsidRPr="00D43AA3">
        <w:rPr>
          <w:b/>
        </w:rPr>
        <w:t>По итогам выполнения студент должен представить:</w:t>
      </w:r>
    </w:p>
    <w:p w:rsidR="00D56D42" w:rsidRPr="00D43AA3" w:rsidRDefault="00D56D42" w:rsidP="00D56D42">
      <w:pPr>
        <w:pStyle w:val="a3"/>
      </w:pPr>
      <w:r w:rsidRPr="00D43AA3">
        <w:t>- подготовить  электронную презентацию.</w:t>
      </w:r>
    </w:p>
    <w:p w:rsidR="00D56D42" w:rsidRPr="00D43AA3" w:rsidRDefault="00D56D42" w:rsidP="00D56D42">
      <w:pPr>
        <w:pStyle w:val="a3"/>
        <w:spacing w:line="276" w:lineRule="auto"/>
      </w:pPr>
    </w:p>
    <w:p w:rsidR="00D56D42" w:rsidRPr="00D43AA3" w:rsidRDefault="00D56D42" w:rsidP="00D56D42">
      <w:pPr>
        <w:spacing w:line="276" w:lineRule="auto"/>
        <w:rPr>
          <w:b/>
        </w:rPr>
      </w:pPr>
      <w:r w:rsidRPr="00D43AA3">
        <w:rPr>
          <w:b/>
        </w:rPr>
        <w:t>В процессе выполнения работы студент должен:</w:t>
      </w:r>
    </w:p>
    <w:p w:rsidR="00D56D42" w:rsidRPr="00D43AA3" w:rsidRDefault="00D56D42" w:rsidP="00D56D42">
      <w:pPr>
        <w:pStyle w:val="ab"/>
        <w:numPr>
          <w:ilvl w:val="0"/>
          <w:numId w:val="13"/>
        </w:numPr>
        <w:spacing w:line="276" w:lineRule="auto"/>
      </w:pPr>
      <w:r w:rsidRPr="00D43AA3">
        <w:t>Провести анализ розничной торговли непродовольственными товарами.</w:t>
      </w:r>
    </w:p>
    <w:p w:rsidR="00D56D42" w:rsidRPr="00D43AA3" w:rsidRDefault="00D56D42" w:rsidP="00D56D42">
      <w:pPr>
        <w:pStyle w:val="ab"/>
        <w:numPr>
          <w:ilvl w:val="0"/>
          <w:numId w:val="13"/>
        </w:numPr>
        <w:spacing w:line="276" w:lineRule="auto"/>
      </w:pPr>
      <w:r w:rsidRPr="00D43AA3">
        <w:t>Создать электронную презентацию, используя следующую структуру:</w:t>
      </w:r>
    </w:p>
    <w:p w:rsidR="00D56D42" w:rsidRPr="00D43AA3" w:rsidRDefault="00D56D42" w:rsidP="00D56D42">
      <w:pPr>
        <w:pStyle w:val="a3"/>
        <w:spacing w:line="276" w:lineRule="auto"/>
        <w:jc w:val="center"/>
        <w:rPr>
          <w:color w:val="333333"/>
        </w:rPr>
      </w:pPr>
    </w:p>
    <w:p w:rsidR="00D56D42" w:rsidRPr="00D43AA3" w:rsidRDefault="00D56D42" w:rsidP="00D56D42">
      <w:pPr>
        <w:pStyle w:val="a3"/>
      </w:pPr>
      <w:r w:rsidRPr="00D43AA3">
        <w:t>Структура презентации:</w:t>
      </w:r>
    </w:p>
    <w:p w:rsidR="00D56D42" w:rsidRPr="00D43AA3" w:rsidRDefault="00D56D42" w:rsidP="00D56D42">
      <w:pPr>
        <w:pStyle w:val="a3"/>
        <w:numPr>
          <w:ilvl w:val="0"/>
          <w:numId w:val="14"/>
        </w:numPr>
      </w:pPr>
      <w:r w:rsidRPr="00D43AA3">
        <w:t xml:space="preserve">титульный слайд (дисциплина, тема, ФИО студента, </w:t>
      </w:r>
      <w:r>
        <w:t>профессия</w:t>
      </w:r>
      <w:r w:rsidRPr="00D43AA3">
        <w:t>, номер группы)</w:t>
      </w:r>
    </w:p>
    <w:p w:rsidR="00D56D42" w:rsidRDefault="00D56D42" w:rsidP="00D56D42">
      <w:pPr>
        <w:pStyle w:val="a3"/>
        <w:numPr>
          <w:ilvl w:val="0"/>
          <w:numId w:val="14"/>
        </w:numPr>
      </w:pPr>
      <w:r w:rsidRPr="00D43AA3">
        <w:t xml:space="preserve">содержание, где представлены основные этапы (моменты) презентации. </w:t>
      </w:r>
    </w:p>
    <w:p w:rsidR="00D56D42" w:rsidRPr="00D43AA3" w:rsidRDefault="00D56D42" w:rsidP="00D56D42">
      <w:pPr>
        <w:pStyle w:val="a3"/>
        <w:numPr>
          <w:ilvl w:val="0"/>
          <w:numId w:val="14"/>
        </w:numPr>
      </w:pPr>
      <w:r w:rsidRPr="00D43AA3">
        <w:t>основная часть - от 1</w:t>
      </w:r>
      <w:r>
        <w:t>0</w:t>
      </w:r>
      <w:r w:rsidRPr="00D43AA3">
        <w:t xml:space="preserve"> слайдов (текстовый материал по теме + графическое сопровождение)</w:t>
      </w:r>
    </w:p>
    <w:p w:rsidR="00D56D42" w:rsidRPr="00D43AA3" w:rsidRDefault="00D56D42" w:rsidP="00D56D42">
      <w:pPr>
        <w:pStyle w:val="a3"/>
        <w:numPr>
          <w:ilvl w:val="0"/>
          <w:numId w:val="14"/>
        </w:numPr>
      </w:pPr>
      <w:r w:rsidRPr="00D43AA3">
        <w:t>заключение - 1 слайд (выводы по теме)</w:t>
      </w:r>
    </w:p>
    <w:p w:rsidR="00D56D42" w:rsidRPr="00D43AA3" w:rsidRDefault="00D56D42" w:rsidP="00D56D42">
      <w:pPr>
        <w:pStyle w:val="a3"/>
        <w:numPr>
          <w:ilvl w:val="0"/>
          <w:numId w:val="14"/>
        </w:numPr>
      </w:pPr>
      <w:r w:rsidRPr="00D43AA3">
        <w:t>список литературы- содержит не менее 2 – 5 источников</w:t>
      </w:r>
    </w:p>
    <w:p w:rsidR="00D56D42" w:rsidRPr="00D43AA3" w:rsidRDefault="00D56D42" w:rsidP="00D56D42">
      <w:pPr>
        <w:rPr>
          <w:color w:val="FF0000"/>
        </w:rPr>
      </w:pPr>
    </w:p>
    <w:p w:rsidR="00D56D42" w:rsidRPr="00D43AA3" w:rsidRDefault="00D56D42" w:rsidP="00D56D42">
      <w:pPr>
        <w:pStyle w:val="a3"/>
        <w:spacing w:line="276" w:lineRule="auto"/>
      </w:pPr>
      <w:r w:rsidRPr="00D43AA3">
        <w:rPr>
          <w:b/>
          <w:bCs/>
          <w:u w:val="single"/>
        </w:rPr>
        <w:t>При создании презентации рекомендуется:</w:t>
      </w:r>
      <w:r>
        <w:rPr>
          <w:b/>
          <w:bCs/>
          <w:u w:val="single"/>
        </w:rPr>
        <w:t>( в приложения внести)</w:t>
      </w:r>
    </w:p>
    <w:p w:rsidR="00D56D42" w:rsidRPr="00D43AA3" w:rsidRDefault="00D56D42" w:rsidP="00D56D42">
      <w:pPr>
        <w:pStyle w:val="a3"/>
        <w:numPr>
          <w:ilvl w:val="0"/>
          <w:numId w:val="15"/>
        </w:numPr>
        <w:spacing w:line="276" w:lineRule="auto"/>
      </w:pPr>
      <w:r w:rsidRPr="00D43AA3">
        <w:t>соблюдать единый стиль оформления;</w:t>
      </w:r>
    </w:p>
    <w:p w:rsidR="00D56D42" w:rsidRPr="00D43AA3" w:rsidRDefault="00D56D42" w:rsidP="00D56D42">
      <w:pPr>
        <w:pStyle w:val="a3"/>
        <w:numPr>
          <w:ilvl w:val="0"/>
          <w:numId w:val="15"/>
        </w:numPr>
        <w:spacing w:line="276" w:lineRule="auto"/>
      </w:pPr>
      <w:r w:rsidRPr="00D43AA3">
        <w:t>для фона выбирайте холодные тона (синий, зеленый);</w:t>
      </w:r>
    </w:p>
    <w:p w:rsidR="00D56D42" w:rsidRPr="00D43AA3" w:rsidRDefault="00D56D42" w:rsidP="00D56D42">
      <w:pPr>
        <w:pStyle w:val="a3"/>
        <w:numPr>
          <w:ilvl w:val="0"/>
          <w:numId w:val="15"/>
        </w:numPr>
        <w:spacing w:line="276" w:lineRule="auto"/>
      </w:pPr>
      <w:r w:rsidRPr="00D43AA3">
        <w:t>на одном слайде использовать не более 3 цветов;</w:t>
      </w:r>
    </w:p>
    <w:p w:rsidR="00D56D42" w:rsidRPr="00D43AA3" w:rsidRDefault="00D56D42" w:rsidP="00D56D42">
      <w:pPr>
        <w:pStyle w:val="a3"/>
        <w:numPr>
          <w:ilvl w:val="0"/>
          <w:numId w:val="15"/>
        </w:numPr>
        <w:spacing w:line="276" w:lineRule="auto"/>
      </w:pPr>
      <w:r w:rsidRPr="00D43AA3">
        <w:t>анимационные эффекты не должны отвлекать внимание от содержания информации на слайде;</w:t>
      </w:r>
    </w:p>
    <w:p w:rsidR="00D56D42" w:rsidRPr="00D43AA3" w:rsidRDefault="00D56D42" w:rsidP="00D56D42">
      <w:pPr>
        <w:pStyle w:val="a3"/>
        <w:numPr>
          <w:ilvl w:val="0"/>
          <w:numId w:val="15"/>
        </w:numPr>
        <w:spacing w:line="276" w:lineRule="auto"/>
      </w:pPr>
      <w:r w:rsidRPr="00D43AA3">
        <w:t>при представлении информации</w:t>
      </w:r>
    </w:p>
    <w:p w:rsidR="00D56D42" w:rsidRPr="00D43AA3" w:rsidRDefault="00D56D42" w:rsidP="00D56D42">
      <w:pPr>
        <w:pStyle w:val="a3"/>
        <w:numPr>
          <w:ilvl w:val="0"/>
          <w:numId w:val="15"/>
        </w:numPr>
        <w:spacing w:line="276" w:lineRule="auto"/>
      </w:pPr>
      <w:r w:rsidRPr="00D43AA3">
        <w:t>используйте короткие слова и предложения;</w:t>
      </w:r>
    </w:p>
    <w:p w:rsidR="00D56D42" w:rsidRPr="00D43AA3" w:rsidRDefault="00D56D42" w:rsidP="00D56D42">
      <w:pPr>
        <w:pStyle w:val="a3"/>
        <w:numPr>
          <w:ilvl w:val="0"/>
          <w:numId w:val="15"/>
        </w:numPr>
        <w:spacing w:line="276" w:lineRule="auto"/>
      </w:pPr>
      <w:r w:rsidRPr="00D43AA3">
        <w:t>надписи располагайте под картинками;</w:t>
      </w:r>
    </w:p>
    <w:p w:rsidR="00D56D42" w:rsidRPr="00D43AA3" w:rsidRDefault="00D56D42" w:rsidP="00D56D42">
      <w:pPr>
        <w:pStyle w:val="a3"/>
        <w:numPr>
          <w:ilvl w:val="0"/>
          <w:numId w:val="15"/>
        </w:numPr>
        <w:spacing w:line="276" w:lineRule="auto"/>
      </w:pPr>
      <w:r w:rsidRPr="00D43AA3">
        <w:t>шрифты: для заголовков не менее 24,для информации не менее 18;</w:t>
      </w:r>
    </w:p>
    <w:p w:rsidR="00D56D42" w:rsidRPr="00D43AA3" w:rsidRDefault="00D56D42" w:rsidP="00D56D42">
      <w:pPr>
        <w:pStyle w:val="a3"/>
        <w:numPr>
          <w:ilvl w:val="0"/>
          <w:numId w:val="15"/>
        </w:numPr>
        <w:spacing w:line="276" w:lineRule="auto"/>
      </w:pPr>
      <w:r w:rsidRPr="00D43AA3">
        <w:t>для выделения информации используйте рамки, заливку;</w:t>
      </w:r>
    </w:p>
    <w:p w:rsidR="00D56D42" w:rsidRPr="00D43AA3" w:rsidRDefault="00D56D42" w:rsidP="00D56D42">
      <w:pPr>
        <w:pStyle w:val="a3"/>
        <w:numPr>
          <w:ilvl w:val="0"/>
          <w:numId w:val="15"/>
        </w:numPr>
        <w:spacing w:line="276" w:lineRule="auto"/>
      </w:pPr>
      <w:r w:rsidRPr="00D43AA3">
        <w:t>не перегружайте слайд большим объемом информации;</w:t>
      </w:r>
    </w:p>
    <w:p w:rsidR="00D56D42" w:rsidRPr="00D43AA3" w:rsidRDefault="00D56D42" w:rsidP="00D56D42">
      <w:pPr>
        <w:pStyle w:val="a3"/>
        <w:numPr>
          <w:ilvl w:val="0"/>
          <w:numId w:val="15"/>
        </w:numPr>
        <w:spacing w:line="276" w:lineRule="auto"/>
      </w:pPr>
      <w:r w:rsidRPr="00D43AA3">
        <w:t>ключевые факты отображайте по одному на каждом слайде;</w:t>
      </w:r>
    </w:p>
    <w:p w:rsidR="00D56D42" w:rsidRPr="00D43AA3" w:rsidRDefault="00D56D42" w:rsidP="00D56D42">
      <w:pPr>
        <w:pStyle w:val="a3"/>
        <w:numPr>
          <w:ilvl w:val="0"/>
          <w:numId w:val="15"/>
        </w:numPr>
        <w:spacing w:line="276" w:lineRule="auto"/>
      </w:pPr>
      <w:r w:rsidRPr="00D43AA3">
        <w:t>для обеспечения разнообразия используйте различные виды слайдов</w:t>
      </w:r>
    </w:p>
    <w:p w:rsidR="00D56D42" w:rsidRPr="00D43AA3" w:rsidRDefault="00D56D42" w:rsidP="00D56D42">
      <w:pPr>
        <w:pStyle w:val="a3"/>
        <w:spacing w:line="276" w:lineRule="auto"/>
      </w:pPr>
    </w:p>
    <w:p w:rsidR="00D56D42" w:rsidRPr="00D43AA3" w:rsidRDefault="00D56D42" w:rsidP="00D56D42">
      <w:r w:rsidRPr="00D43AA3">
        <w:t>3. Подготовить отчет о проделанной работе.</w:t>
      </w:r>
    </w:p>
    <w:p w:rsidR="00D56D42" w:rsidRPr="00D43AA3" w:rsidRDefault="00D56D42" w:rsidP="00D56D42">
      <w:pPr>
        <w:spacing w:line="276" w:lineRule="auto"/>
        <w:jc w:val="center"/>
        <w:rPr>
          <w:b/>
        </w:rPr>
      </w:pPr>
    </w:p>
    <w:p w:rsidR="00D56D42" w:rsidRPr="00D43AA3" w:rsidRDefault="00D56D42" w:rsidP="00D56D42">
      <w:pPr>
        <w:jc w:val="center"/>
        <w:rPr>
          <w:b/>
        </w:rPr>
      </w:pPr>
    </w:p>
    <w:p w:rsidR="00D56D42" w:rsidRPr="00D43AA3" w:rsidRDefault="00D56D42" w:rsidP="00D56D42">
      <w:pPr>
        <w:ind w:firstLine="709"/>
        <w:jc w:val="both"/>
        <w:rPr>
          <w:b/>
        </w:rPr>
      </w:pPr>
      <w:r w:rsidRPr="00D43AA3">
        <w:rPr>
          <w:b/>
        </w:rPr>
        <w:t>Критерии оценки результата</w:t>
      </w:r>
    </w:p>
    <w:p w:rsidR="00D56D42" w:rsidRPr="00D43AA3" w:rsidRDefault="00D56D42" w:rsidP="00D56D42">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D56D42" w:rsidRPr="00D43AA3" w:rsidTr="00EA4D76">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center"/>
              <w:rPr>
                <w:lang w:eastAsia="en-US"/>
              </w:rPr>
            </w:pPr>
            <w:r w:rsidRPr="00D43AA3">
              <w:rPr>
                <w:lang w:eastAsia="en-US"/>
              </w:rPr>
              <w:t>Характеристика уровня</w:t>
            </w:r>
          </w:p>
        </w:tc>
      </w:tr>
      <w:tr w:rsidR="00D56D42" w:rsidRPr="00D43AA3" w:rsidTr="00EA4D76">
        <w:tc>
          <w:tcPr>
            <w:tcW w:w="671"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pStyle w:val="a3"/>
            </w:pPr>
            <w:r w:rsidRPr="00D43AA3">
              <w:t>Информация, изложенная в презентации не соответствует</w:t>
            </w:r>
          </w:p>
          <w:p w:rsidR="00D56D42" w:rsidRPr="00D43AA3" w:rsidRDefault="00D56D42" w:rsidP="00EA4D76">
            <w:pPr>
              <w:pStyle w:val="a3"/>
            </w:pPr>
            <w:r w:rsidRPr="00D43AA3">
              <w:t xml:space="preserve">обозначенной теме исследования. В тексте присутствуют </w:t>
            </w:r>
          </w:p>
          <w:p w:rsidR="00D56D42" w:rsidRPr="00D43AA3" w:rsidRDefault="00D56D42" w:rsidP="00EA4D76">
            <w:pPr>
              <w:pStyle w:val="a3"/>
            </w:pPr>
            <w:r w:rsidRPr="00D43AA3">
              <w:t xml:space="preserve">серьёзные фактические ошибки, информация недостаточно </w:t>
            </w:r>
          </w:p>
          <w:p w:rsidR="00D56D42" w:rsidRPr="00D43AA3" w:rsidRDefault="00D56D42" w:rsidP="00EA4D76">
            <w:pPr>
              <w:pStyle w:val="a3"/>
            </w:pPr>
            <w:r w:rsidRPr="00D43AA3">
              <w:t>структурирована, не полная.</w:t>
            </w:r>
          </w:p>
          <w:p w:rsidR="00D56D42" w:rsidRPr="00D43AA3" w:rsidRDefault="00D56D42" w:rsidP="00EA4D76">
            <w:pPr>
              <w:pStyle w:val="a3"/>
            </w:pPr>
            <w:r w:rsidRPr="00D43AA3">
              <w:t>Презентация изобилует мультимедиа</w:t>
            </w:r>
            <w:r w:rsidRPr="00D43AA3">
              <w:rPr>
                <w:rStyle w:val="ff2"/>
                <w:color w:val="999999"/>
              </w:rPr>
              <w:t>-</w:t>
            </w:r>
            <w:r w:rsidRPr="00D43AA3">
              <w:t xml:space="preserve">эффектами, </w:t>
            </w:r>
          </w:p>
          <w:p w:rsidR="00D56D42" w:rsidRPr="00D43AA3" w:rsidRDefault="00D56D42" w:rsidP="00EA4D76">
            <w:pPr>
              <w:pStyle w:val="a3"/>
            </w:pPr>
            <w:r w:rsidRPr="00D43AA3">
              <w:t xml:space="preserve">несоответствующими содержанию слайдов, не отвечающих </w:t>
            </w:r>
          </w:p>
          <w:p w:rsidR="00D56D42" w:rsidRPr="00D43AA3" w:rsidRDefault="00D56D42" w:rsidP="00EA4D76">
            <w:pPr>
              <w:pStyle w:val="a3"/>
            </w:pPr>
            <w:r w:rsidRPr="00D43AA3">
              <w:t>целям создания презентации.</w:t>
            </w:r>
          </w:p>
        </w:tc>
      </w:tr>
      <w:tr w:rsidR="00D56D42" w:rsidRPr="00D43AA3" w:rsidTr="00EA4D76">
        <w:tc>
          <w:tcPr>
            <w:tcW w:w="671"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pStyle w:val="a3"/>
              <w:rPr>
                <w:color w:val="000000" w:themeColor="text1"/>
              </w:rPr>
            </w:pPr>
            <w:r w:rsidRPr="00D43AA3">
              <w:rPr>
                <w:color w:val="000000" w:themeColor="text1"/>
              </w:rPr>
              <w:t>Информация по проблеме изложена не полностью или с</w:t>
            </w:r>
          </w:p>
          <w:p w:rsidR="00D56D42" w:rsidRPr="00D43AA3" w:rsidRDefault="00D56D42" w:rsidP="00EA4D76">
            <w:pPr>
              <w:pStyle w:val="a3"/>
              <w:rPr>
                <w:color w:val="000000" w:themeColor="text1"/>
              </w:rPr>
            </w:pPr>
            <w:r w:rsidRPr="00D43AA3">
              <w:rPr>
                <w:color w:val="000000" w:themeColor="text1"/>
              </w:rPr>
              <w:lastRenderedPageBreak/>
              <w:t>изб</w:t>
            </w:r>
            <w:r w:rsidRPr="00D43AA3">
              <w:rPr>
                <w:rStyle w:val="ls0"/>
                <w:color w:val="000000" w:themeColor="text1"/>
              </w:rPr>
              <w:t>ытком, присутствуют несколько незначительных недочётов.</w:t>
            </w:r>
          </w:p>
          <w:p w:rsidR="00D56D42" w:rsidRPr="00D43AA3" w:rsidRDefault="00D56D42" w:rsidP="00EA4D76">
            <w:pPr>
              <w:pStyle w:val="a3"/>
              <w:rPr>
                <w:color w:val="000000" w:themeColor="text1"/>
              </w:rPr>
            </w:pPr>
            <w:r w:rsidRPr="00D43AA3">
              <w:rPr>
                <w:color w:val="000000" w:themeColor="text1"/>
              </w:rPr>
              <w:t>Материалы исследования структурированы недостаточно чётко.</w:t>
            </w:r>
          </w:p>
        </w:tc>
      </w:tr>
      <w:tr w:rsidR="00D56D42" w:rsidRPr="00D43AA3" w:rsidTr="00EA4D76">
        <w:tc>
          <w:tcPr>
            <w:tcW w:w="671"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lastRenderedPageBreak/>
              <w:t>3</w:t>
            </w:r>
          </w:p>
        </w:tc>
        <w:tc>
          <w:tcPr>
            <w:tcW w:w="1604" w:type="dxa"/>
            <w:tcBorders>
              <w:top w:val="single" w:sz="4" w:space="0" w:color="auto"/>
              <w:left w:val="single" w:sz="4" w:space="0" w:color="auto"/>
              <w:bottom w:val="single" w:sz="4" w:space="0" w:color="auto"/>
              <w:right w:val="single" w:sz="4" w:space="0" w:color="auto"/>
            </w:tcBorders>
            <w:hideMark/>
          </w:tcPr>
          <w:p w:rsidR="00D56D42" w:rsidRPr="00D43AA3" w:rsidRDefault="00D56D42" w:rsidP="00EA4D76">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D56D42" w:rsidRPr="00D43AA3" w:rsidRDefault="00D56D42" w:rsidP="00EA4D76">
            <w:pPr>
              <w:pStyle w:val="a3"/>
            </w:pPr>
            <w:r w:rsidRPr="00D43AA3">
              <w:t xml:space="preserve">Информация по заявленной проблеме изложена полно и чётко. </w:t>
            </w:r>
          </w:p>
          <w:p w:rsidR="00D56D42" w:rsidRPr="00D43AA3" w:rsidRDefault="00D56D42" w:rsidP="00EA4D76">
            <w:pPr>
              <w:pStyle w:val="a3"/>
            </w:pPr>
            <w:r w:rsidRPr="00D43AA3">
              <w:t xml:space="preserve">Отсутствуют фактические ошибки. Отсутствует избыток </w:t>
            </w:r>
          </w:p>
          <w:p w:rsidR="00D56D42" w:rsidRPr="00D43AA3" w:rsidRDefault="00D56D42" w:rsidP="00EA4D76">
            <w:pPr>
              <w:pStyle w:val="a3"/>
            </w:pPr>
            <w:r w:rsidRPr="00D43AA3">
              <w:t>информации.</w:t>
            </w:r>
          </w:p>
          <w:p w:rsidR="00D56D42" w:rsidRPr="00D43AA3" w:rsidRDefault="00D56D42" w:rsidP="00EA4D76">
            <w:pPr>
              <w:pStyle w:val="a3"/>
            </w:pPr>
            <w:r w:rsidRPr="00D43AA3">
              <w:t xml:space="preserve">Материалы исследования чётко структурированы, эффекты, </w:t>
            </w:r>
          </w:p>
          <w:p w:rsidR="00D56D42" w:rsidRPr="00D43AA3" w:rsidRDefault="00D56D42" w:rsidP="00EA4D76">
            <w:pPr>
              <w:pStyle w:val="a3"/>
            </w:pPr>
            <w:r w:rsidRPr="00D43AA3">
              <w:t xml:space="preserve">применённые в презентации не отвлекают от её содержания, </w:t>
            </w:r>
          </w:p>
          <w:p w:rsidR="00D56D42" w:rsidRPr="00D43AA3" w:rsidRDefault="00D56D42" w:rsidP="00EA4D76">
            <w:pPr>
              <w:pStyle w:val="a3"/>
            </w:pPr>
            <w:r w:rsidRPr="00D43AA3">
              <w:t>способствуют акцентированию внимания на наиболее важных</w:t>
            </w:r>
          </w:p>
          <w:p w:rsidR="00D56D42" w:rsidRPr="00D43AA3" w:rsidRDefault="00D56D42" w:rsidP="00EA4D76">
            <w:pPr>
              <w:pStyle w:val="a3"/>
              <w:rPr>
                <w:rFonts w:asciiTheme="minorHAnsi" w:hAnsiTheme="minorHAnsi"/>
              </w:rPr>
            </w:pPr>
            <w:r w:rsidRPr="00D43AA3">
              <w:t>моментах.</w:t>
            </w:r>
          </w:p>
        </w:tc>
      </w:tr>
    </w:tbl>
    <w:p w:rsidR="00D56D42" w:rsidRPr="00D43AA3" w:rsidRDefault="00D56D42" w:rsidP="00D56D42">
      <w:pPr>
        <w:jc w:val="center"/>
        <w:rPr>
          <w:b/>
        </w:rPr>
      </w:pPr>
    </w:p>
    <w:p w:rsidR="00D56D42" w:rsidRPr="00D43AA3" w:rsidRDefault="00D56D42" w:rsidP="00D56D42">
      <w:pPr>
        <w:spacing w:line="276" w:lineRule="auto"/>
      </w:pPr>
    </w:p>
    <w:p w:rsidR="00D56D42" w:rsidRPr="00D43AA3" w:rsidRDefault="00D56D42" w:rsidP="00D56D42">
      <w:pPr>
        <w:jc w:val="both"/>
      </w:pPr>
      <w:r w:rsidRPr="00D43AA3">
        <w:t>Инструкция: оформите материал в соответствии с ГОСТ.  Требования к оформлению материалов смотрите в приложении.</w:t>
      </w:r>
    </w:p>
    <w:p w:rsidR="00D56D42" w:rsidRPr="00D43AA3" w:rsidRDefault="00D56D42" w:rsidP="00D56D42">
      <w:pPr>
        <w:spacing w:line="276" w:lineRule="auto"/>
      </w:pPr>
    </w:p>
    <w:p w:rsidR="00D56D42" w:rsidRPr="00D43AA3" w:rsidRDefault="00D56D42" w:rsidP="00D56D42">
      <w:pPr>
        <w:ind w:firstLine="709"/>
        <w:jc w:val="both"/>
        <w:rPr>
          <w:color w:val="FF0000"/>
        </w:rPr>
      </w:pPr>
    </w:p>
    <w:p w:rsidR="00D56D42" w:rsidRDefault="00D56D42" w:rsidP="00D56D42">
      <w:pPr>
        <w:spacing w:line="276" w:lineRule="auto"/>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t>.</w:t>
      </w:r>
    </w:p>
    <w:p w:rsidR="00D56D42" w:rsidRDefault="00D56D42" w:rsidP="00E85559">
      <w:pPr>
        <w:spacing w:line="276" w:lineRule="auto"/>
        <w:jc w:val="center"/>
        <w:rPr>
          <w:b/>
        </w:rPr>
      </w:pPr>
    </w:p>
    <w:p w:rsidR="00E85559" w:rsidRDefault="00E85559" w:rsidP="00E85559">
      <w:pPr>
        <w:spacing w:line="276" w:lineRule="auto"/>
        <w:jc w:val="center"/>
        <w:rPr>
          <w:b/>
        </w:rPr>
      </w:pPr>
      <w:r w:rsidRPr="005812A6">
        <w:rPr>
          <w:b/>
        </w:rPr>
        <w:t>Самостоятельная работа № 41</w:t>
      </w:r>
    </w:p>
    <w:p w:rsidR="005812A6" w:rsidRPr="00416993" w:rsidRDefault="005812A6" w:rsidP="005812A6">
      <w:pPr>
        <w:jc w:val="center"/>
        <w:rPr>
          <w:b/>
        </w:rPr>
      </w:pPr>
      <w:r w:rsidRPr="00416993">
        <w:rPr>
          <w:b/>
        </w:rPr>
        <w:t xml:space="preserve">Подготовка отчета к практической работе на тему: </w:t>
      </w:r>
      <w:r w:rsidRPr="005812A6">
        <w:rPr>
          <w:b/>
        </w:rPr>
        <w:t>Оформление акта о проверки наличных денежных средств кассы.</w:t>
      </w:r>
    </w:p>
    <w:p w:rsidR="005812A6" w:rsidRPr="00416993" w:rsidRDefault="005812A6" w:rsidP="005812A6">
      <w:pPr>
        <w:jc w:val="center"/>
        <w:rPr>
          <w:b/>
        </w:rPr>
      </w:pPr>
    </w:p>
    <w:p w:rsidR="005812A6" w:rsidRPr="00D43AA3" w:rsidRDefault="005812A6" w:rsidP="005812A6">
      <w:pPr>
        <w:pStyle w:val="a3"/>
        <w:rPr>
          <w:b/>
        </w:rPr>
      </w:pPr>
      <w:r w:rsidRPr="00D43AA3">
        <w:rPr>
          <w:b/>
        </w:rPr>
        <w:t>Время на выполнение: 1 час</w:t>
      </w:r>
    </w:p>
    <w:p w:rsidR="005812A6" w:rsidRPr="00D43AA3" w:rsidRDefault="005812A6" w:rsidP="005812A6">
      <w:pPr>
        <w:pStyle w:val="a3"/>
      </w:pPr>
    </w:p>
    <w:p w:rsidR="005812A6" w:rsidRPr="00D43AA3" w:rsidRDefault="005812A6" w:rsidP="005812A6">
      <w:pPr>
        <w:pStyle w:val="a3"/>
        <w:rPr>
          <w:b/>
        </w:rPr>
      </w:pPr>
      <w:r w:rsidRPr="00D43AA3">
        <w:rPr>
          <w:b/>
        </w:rPr>
        <w:t>По итогам выполнения студент должен представить:</w:t>
      </w:r>
    </w:p>
    <w:p w:rsidR="005812A6" w:rsidRPr="00D43AA3" w:rsidRDefault="005812A6" w:rsidP="005812A6">
      <w:pPr>
        <w:pStyle w:val="a3"/>
        <w:rPr>
          <w:b/>
        </w:rPr>
      </w:pPr>
      <w:r w:rsidRPr="00D43AA3">
        <w:t>- подготовить отчет по практической работе.</w:t>
      </w:r>
    </w:p>
    <w:p w:rsidR="005812A6" w:rsidRPr="00D43AA3" w:rsidRDefault="005812A6" w:rsidP="005812A6">
      <w:pPr>
        <w:pStyle w:val="a3"/>
        <w:spacing w:line="276" w:lineRule="auto"/>
      </w:pPr>
    </w:p>
    <w:p w:rsidR="005812A6" w:rsidRPr="00D43AA3" w:rsidRDefault="005812A6" w:rsidP="005812A6">
      <w:pPr>
        <w:spacing w:line="276" w:lineRule="auto"/>
        <w:rPr>
          <w:b/>
        </w:rPr>
      </w:pPr>
      <w:r w:rsidRPr="00D43AA3">
        <w:rPr>
          <w:b/>
        </w:rPr>
        <w:t>В процессе выполнения работы студент должен:</w:t>
      </w:r>
    </w:p>
    <w:p w:rsidR="005812A6" w:rsidRDefault="005812A6" w:rsidP="005812A6">
      <w:pPr>
        <w:rPr>
          <w:b/>
        </w:rPr>
      </w:pPr>
      <w:r w:rsidRPr="00D43AA3">
        <w:t xml:space="preserve">1.Провести </w:t>
      </w:r>
      <w:r w:rsidRPr="00B70FBC">
        <w:t xml:space="preserve">анализ </w:t>
      </w:r>
      <w:r>
        <w:t>о</w:t>
      </w:r>
      <w:r w:rsidRPr="005812A6">
        <w:t>формлени</w:t>
      </w:r>
      <w:r>
        <w:t>я</w:t>
      </w:r>
      <w:r w:rsidRPr="005812A6">
        <w:t xml:space="preserve"> акта о проверки наличных денежных средств кассы</w:t>
      </w:r>
      <w:r w:rsidRPr="00DD1C44">
        <w:t xml:space="preserve"> </w:t>
      </w:r>
      <w:r w:rsidRPr="00454A39">
        <w:t>по натуральн</w:t>
      </w:r>
      <w:r>
        <w:t>ому</w:t>
      </w:r>
      <w:r w:rsidRPr="00454A39">
        <w:t xml:space="preserve"> образц</w:t>
      </w:r>
      <w:r>
        <w:rPr>
          <w:b/>
        </w:rPr>
        <w:t>у</w:t>
      </w:r>
      <w:r w:rsidRPr="00416993">
        <w:rPr>
          <w:b/>
        </w:rPr>
        <w:t>.</w:t>
      </w:r>
    </w:p>
    <w:p w:rsidR="005812A6" w:rsidRDefault="005812A6" w:rsidP="005812A6">
      <w:r>
        <w:t>2.Заполнить</w:t>
      </w:r>
      <w:r w:rsidRPr="00454A39">
        <w:t xml:space="preserve"> </w:t>
      </w:r>
      <w:r w:rsidRPr="00613996">
        <w:t xml:space="preserve">акт </w:t>
      </w:r>
      <w:r w:rsidRPr="005812A6">
        <w:t>о проверки наличных денежных средств кассы</w:t>
      </w:r>
      <w:r>
        <w:t>, используя образец.</w:t>
      </w:r>
    </w:p>
    <w:p w:rsidR="005812A6" w:rsidRDefault="005812A6" w:rsidP="005812A6"/>
    <w:p w:rsidR="00FA4028" w:rsidRDefault="005812A6" w:rsidP="005812A6">
      <w:pPr>
        <w:spacing w:line="276" w:lineRule="auto"/>
        <w:jc w:val="center"/>
        <w:rPr>
          <w:b/>
        </w:rPr>
      </w:pPr>
      <w:r w:rsidRPr="005812A6">
        <w:rPr>
          <w:noProof/>
        </w:rPr>
        <w:lastRenderedPageBreak/>
        <w:drawing>
          <wp:inline distT="0" distB="0" distL="0" distR="0">
            <wp:extent cx="5796501" cy="1018704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96732" cy="10187451"/>
                    </a:xfrm>
                    <a:prstGeom prst="rect">
                      <a:avLst/>
                    </a:prstGeom>
                    <a:noFill/>
                    <a:ln>
                      <a:noFill/>
                    </a:ln>
                  </pic:spPr>
                </pic:pic>
              </a:graphicData>
            </a:graphic>
          </wp:inline>
        </w:drawing>
      </w:r>
    </w:p>
    <w:p w:rsidR="005812A6" w:rsidRPr="00D43AA3" w:rsidRDefault="005812A6" w:rsidP="005812A6">
      <w:pPr>
        <w:ind w:firstLine="709"/>
        <w:jc w:val="both"/>
        <w:rPr>
          <w:b/>
        </w:rPr>
      </w:pPr>
      <w:r w:rsidRPr="00D43AA3">
        <w:rPr>
          <w:b/>
        </w:rPr>
        <w:lastRenderedPageBreak/>
        <w:t>Критерии оценки результата</w:t>
      </w:r>
    </w:p>
    <w:p w:rsidR="005812A6" w:rsidRPr="00D43AA3" w:rsidRDefault="005812A6" w:rsidP="005812A6">
      <w:pPr>
        <w:ind w:firstLine="70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5812A6" w:rsidRPr="00D43AA3" w:rsidTr="005153DA">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5812A6" w:rsidRPr="00D43AA3" w:rsidRDefault="005812A6" w:rsidP="005153DA">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5812A6" w:rsidRPr="00D43AA3" w:rsidRDefault="005812A6" w:rsidP="005153DA">
            <w:pPr>
              <w:spacing w:line="276" w:lineRule="auto"/>
              <w:jc w:val="center"/>
              <w:rPr>
                <w:lang w:eastAsia="en-US"/>
              </w:rPr>
            </w:pPr>
            <w:r w:rsidRPr="00D43AA3">
              <w:rPr>
                <w:lang w:eastAsia="en-US"/>
              </w:rPr>
              <w:t>Характеристика уровня</w:t>
            </w:r>
          </w:p>
        </w:tc>
      </w:tr>
      <w:tr w:rsidR="005812A6" w:rsidRPr="00D43AA3" w:rsidTr="005153DA">
        <w:trPr>
          <w:trHeight w:val="516"/>
          <w:jc w:val="center"/>
        </w:trPr>
        <w:tc>
          <w:tcPr>
            <w:tcW w:w="671" w:type="dxa"/>
            <w:tcBorders>
              <w:top w:val="single" w:sz="4" w:space="0" w:color="auto"/>
              <w:left w:val="single" w:sz="4" w:space="0" w:color="auto"/>
              <w:bottom w:val="single" w:sz="4" w:space="0" w:color="auto"/>
              <w:right w:val="single" w:sz="4" w:space="0" w:color="auto"/>
            </w:tcBorders>
            <w:hideMark/>
          </w:tcPr>
          <w:p w:rsidR="005812A6" w:rsidRPr="00D43AA3" w:rsidRDefault="005812A6" w:rsidP="005153DA">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5812A6" w:rsidRPr="00D43AA3" w:rsidRDefault="005812A6" w:rsidP="005153DA">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5812A6" w:rsidRPr="00D43AA3" w:rsidRDefault="005812A6" w:rsidP="005812A6">
            <w:pPr>
              <w:pStyle w:val="a3"/>
              <w:rPr>
                <w:color w:val="333333"/>
              </w:rPr>
            </w:pPr>
            <w:r>
              <w:rPr>
                <w:color w:val="333333"/>
              </w:rPr>
              <w:t>А</w:t>
            </w:r>
            <w:r w:rsidRPr="007D40AA">
              <w:rPr>
                <w:color w:val="333333"/>
              </w:rPr>
              <w:t xml:space="preserve">кт </w:t>
            </w:r>
            <w:r>
              <w:rPr>
                <w:color w:val="333333"/>
              </w:rPr>
              <w:t>о проверке</w:t>
            </w:r>
            <w:r w:rsidRPr="005812A6">
              <w:rPr>
                <w:color w:val="333333"/>
              </w:rPr>
              <w:t xml:space="preserve"> наличных денежных средств кассы</w:t>
            </w:r>
            <w:r w:rsidRPr="007D40AA">
              <w:rPr>
                <w:color w:val="333333"/>
              </w:rPr>
              <w:t xml:space="preserve"> </w:t>
            </w:r>
            <w:r>
              <w:rPr>
                <w:color w:val="333333"/>
              </w:rPr>
              <w:t>заполнен не полностью, присутствуют грубые ошибки и неточности.</w:t>
            </w:r>
          </w:p>
        </w:tc>
      </w:tr>
      <w:tr w:rsidR="005812A6" w:rsidRPr="00D43AA3" w:rsidTr="005153DA">
        <w:trPr>
          <w:jc w:val="center"/>
        </w:trPr>
        <w:tc>
          <w:tcPr>
            <w:tcW w:w="671" w:type="dxa"/>
            <w:tcBorders>
              <w:top w:val="single" w:sz="4" w:space="0" w:color="auto"/>
              <w:left w:val="single" w:sz="4" w:space="0" w:color="auto"/>
              <w:bottom w:val="single" w:sz="4" w:space="0" w:color="auto"/>
              <w:right w:val="single" w:sz="4" w:space="0" w:color="auto"/>
            </w:tcBorders>
            <w:hideMark/>
          </w:tcPr>
          <w:p w:rsidR="005812A6" w:rsidRPr="00D43AA3" w:rsidRDefault="005812A6" w:rsidP="005153DA">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5812A6" w:rsidRPr="00D43AA3" w:rsidRDefault="005812A6" w:rsidP="005153DA">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5812A6" w:rsidRPr="00D43AA3" w:rsidRDefault="005812A6" w:rsidP="005812A6">
            <w:r w:rsidRPr="005812A6">
              <w:rPr>
                <w:lang w:eastAsia="en-US"/>
              </w:rPr>
              <w:t xml:space="preserve">Акт о проверке наличных денежных средств кассы заполнен не полностью, </w:t>
            </w:r>
            <w:r>
              <w:rPr>
                <w:lang w:eastAsia="en-US"/>
              </w:rPr>
              <w:t>отсутствуют</w:t>
            </w:r>
            <w:r w:rsidRPr="00CB5315">
              <w:rPr>
                <w:lang w:eastAsia="en-US"/>
              </w:rPr>
              <w:t xml:space="preserve"> грубые ошибки и неточности.</w:t>
            </w:r>
          </w:p>
        </w:tc>
      </w:tr>
      <w:tr w:rsidR="005812A6" w:rsidRPr="00D43AA3" w:rsidTr="005153DA">
        <w:trPr>
          <w:jc w:val="center"/>
        </w:trPr>
        <w:tc>
          <w:tcPr>
            <w:tcW w:w="671" w:type="dxa"/>
            <w:tcBorders>
              <w:top w:val="single" w:sz="4" w:space="0" w:color="auto"/>
              <w:left w:val="single" w:sz="4" w:space="0" w:color="auto"/>
              <w:bottom w:val="single" w:sz="4" w:space="0" w:color="auto"/>
              <w:right w:val="single" w:sz="4" w:space="0" w:color="auto"/>
            </w:tcBorders>
            <w:hideMark/>
          </w:tcPr>
          <w:p w:rsidR="005812A6" w:rsidRPr="00D43AA3" w:rsidRDefault="005812A6" w:rsidP="005153DA">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5812A6" w:rsidRPr="00D43AA3" w:rsidRDefault="005812A6" w:rsidP="005153DA">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5812A6" w:rsidRPr="00D43AA3" w:rsidRDefault="005812A6" w:rsidP="005812A6">
            <w:r w:rsidRPr="005812A6">
              <w:rPr>
                <w:lang w:eastAsia="en-US"/>
              </w:rPr>
              <w:t xml:space="preserve">Акт о проверке наличных денежных средств кассы заполнен </w:t>
            </w:r>
            <w:r w:rsidRPr="00CB5315">
              <w:rPr>
                <w:lang w:eastAsia="en-US"/>
              </w:rPr>
              <w:t>полностью</w:t>
            </w:r>
            <w:r>
              <w:rPr>
                <w:lang w:eastAsia="en-US"/>
              </w:rPr>
              <w:t xml:space="preserve"> и аккуратно</w:t>
            </w:r>
            <w:r w:rsidRPr="00CB5315">
              <w:rPr>
                <w:lang w:eastAsia="en-US"/>
              </w:rPr>
              <w:t xml:space="preserve">, </w:t>
            </w:r>
            <w:r>
              <w:rPr>
                <w:lang w:eastAsia="en-US"/>
              </w:rPr>
              <w:t>отсутствуют</w:t>
            </w:r>
            <w:r w:rsidRPr="00CB5315">
              <w:rPr>
                <w:lang w:eastAsia="en-US"/>
              </w:rPr>
              <w:t xml:space="preserve"> грубые ошибки и неточности.</w:t>
            </w:r>
            <w:r>
              <w:t xml:space="preserve"> </w:t>
            </w:r>
          </w:p>
        </w:tc>
      </w:tr>
    </w:tbl>
    <w:p w:rsidR="005812A6" w:rsidRPr="00D43AA3" w:rsidRDefault="005812A6" w:rsidP="005812A6">
      <w:pPr>
        <w:ind w:firstLine="709"/>
        <w:jc w:val="both"/>
        <w:rPr>
          <w:color w:val="FF0000"/>
        </w:rPr>
      </w:pPr>
    </w:p>
    <w:p w:rsidR="005812A6" w:rsidRPr="00D43AA3" w:rsidRDefault="005812A6" w:rsidP="005812A6">
      <w:pPr>
        <w:ind w:firstLine="709"/>
        <w:jc w:val="both"/>
        <w:rPr>
          <w:b/>
        </w:rPr>
      </w:pPr>
    </w:p>
    <w:p w:rsidR="005812A6" w:rsidRDefault="005812A6" w:rsidP="005812A6">
      <w:pPr>
        <w:ind w:firstLine="709"/>
        <w:jc w:val="both"/>
      </w:pPr>
      <w:r w:rsidRPr="00D43AA3">
        <w:rPr>
          <w:b/>
        </w:rPr>
        <w:t>Перечень заданий</w:t>
      </w:r>
      <w:r w:rsidRPr="00D43AA3">
        <w:t>:</w:t>
      </w:r>
    </w:p>
    <w:p w:rsidR="005812A6" w:rsidRPr="00D43AA3" w:rsidRDefault="005812A6" w:rsidP="005812A6">
      <w:pPr>
        <w:ind w:firstLine="709"/>
        <w:jc w:val="both"/>
      </w:pPr>
    </w:p>
    <w:p w:rsidR="005812A6" w:rsidRPr="00110342" w:rsidRDefault="005812A6" w:rsidP="005812A6">
      <w:pPr>
        <w:rPr>
          <w:b/>
        </w:rPr>
      </w:pPr>
      <w:r>
        <w:t xml:space="preserve">Прочтите материал по теме: </w:t>
      </w:r>
      <w:r w:rsidRPr="005812A6">
        <w:t>Оформление акта о проверк</w:t>
      </w:r>
      <w:r>
        <w:t>е</w:t>
      </w:r>
      <w:r w:rsidRPr="005812A6">
        <w:t xml:space="preserve"> </w:t>
      </w:r>
      <w:r>
        <w:t>наличных денежных средств кассы</w:t>
      </w:r>
      <w:r w:rsidRPr="00D43AA3">
        <w:t xml:space="preserve">, используя указанные источники. </w:t>
      </w:r>
    </w:p>
    <w:p w:rsidR="005812A6" w:rsidRPr="00D43AA3" w:rsidRDefault="005812A6" w:rsidP="00810271">
      <w:pPr>
        <w:pStyle w:val="ab"/>
        <w:numPr>
          <w:ilvl w:val="0"/>
          <w:numId w:val="31"/>
        </w:numPr>
        <w:spacing w:line="276" w:lineRule="auto"/>
        <w:jc w:val="both"/>
      </w:pPr>
      <w:r w:rsidRPr="00D43AA3">
        <w:t>Запишите тему, цель, задачи и материальное обеспечение практической работы.</w:t>
      </w:r>
    </w:p>
    <w:p w:rsidR="005812A6" w:rsidRPr="00AB592F" w:rsidRDefault="005812A6" w:rsidP="00810271">
      <w:pPr>
        <w:pStyle w:val="ab"/>
        <w:numPr>
          <w:ilvl w:val="0"/>
          <w:numId w:val="31"/>
        </w:numPr>
        <w:rPr>
          <w:b/>
        </w:rPr>
      </w:pPr>
      <w:r>
        <w:t>Оформите</w:t>
      </w:r>
      <w:r w:rsidRPr="00D43AA3">
        <w:t xml:space="preserve"> </w:t>
      </w:r>
      <w:r w:rsidRPr="007D40AA">
        <w:t xml:space="preserve">акт </w:t>
      </w:r>
      <w:r w:rsidRPr="005812A6">
        <w:t>о проверк</w:t>
      </w:r>
      <w:r>
        <w:t>е</w:t>
      </w:r>
      <w:r w:rsidRPr="005812A6">
        <w:t xml:space="preserve"> наличных денежных средств кассы</w:t>
      </w:r>
      <w:r w:rsidRPr="00CB5315">
        <w:t>.</w:t>
      </w:r>
    </w:p>
    <w:p w:rsidR="005812A6" w:rsidRPr="00D43AA3" w:rsidRDefault="005812A6" w:rsidP="00810271">
      <w:pPr>
        <w:pStyle w:val="ab"/>
        <w:numPr>
          <w:ilvl w:val="0"/>
          <w:numId w:val="31"/>
        </w:numPr>
        <w:spacing w:line="276" w:lineRule="auto"/>
        <w:jc w:val="both"/>
      </w:pPr>
      <w:r>
        <w:t xml:space="preserve">Опишите </w:t>
      </w:r>
      <w:r w:rsidRPr="007D40AA">
        <w:t xml:space="preserve">акт </w:t>
      </w:r>
      <w:r>
        <w:t>о проверке</w:t>
      </w:r>
      <w:r w:rsidRPr="005812A6">
        <w:t xml:space="preserve"> наличных денежных средств кассы.</w:t>
      </w:r>
    </w:p>
    <w:p w:rsidR="005812A6" w:rsidRDefault="005812A6" w:rsidP="00810271">
      <w:pPr>
        <w:pStyle w:val="ab"/>
        <w:numPr>
          <w:ilvl w:val="0"/>
          <w:numId w:val="31"/>
        </w:numPr>
        <w:spacing w:line="276" w:lineRule="auto"/>
        <w:jc w:val="both"/>
      </w:pPr>
      <w:r>
        <w:rPr>
          <w:lang w:eastAsia="en-US"/>
        </w:rPr>
        <w:t xml:space="preserve">Сделайте анализ </w:t>
      </w:r>
      <w:r w:rsidRPr="007D40AA">
        <w:t xml:space="preserve">акта </w:t>
      </w:r>
      <w:r w:rsidRPr="005812A6">
        <w:t>о проверк</w:t>
      </w:r>
      <w:r>
        <w:t>е</w:t>
      </w:r>
      <w:r w:rsidRPr="005812A6">
        <w:t xml:space="preserve"> наличных денежных средств кассы.</w:t>
      </w:r>
    </w:p>
    <w:p w:rsidR="005812A6" w:rsidRPr="00D43AA3" w:rsidRDefault="005812A6" w:rsidP="00810271">
      <w:pPr>
        <w:pStyle w:val="ab"/>
        <w:numPr>
          <w:ilvl w:val="0"/>
          <w:numId w:val="31"/>
        </w:numPr>
        <w:tabs>
          <w:tab w:val="left" w:pos="284"/>
        </w:tabs>
        <w:spacing w:line="276" w:lineRule="auto"/>
        <w:ind w:left="284" w:hanging="142"/>
        <w:jc w:val="both"/>
      </w:pPr>
      <w:r>
        <w:rPr>
          <w:lang w:eastAsia="en-US"/>
        </w:rPr>
        <w:t>Ответьте на контрольные вопросы:</w:t>
      </w:r>
    </w:p>
    <w:p w:rsidR="005812A6" w:rsidRPr="00D43AA3" w:rsidRDefault="005812A6" w:rsidP="005812A6">
      <w:pPr>
        <w:pStyle w:val="a3"/>
        <w:spacing w:line="360" w:lineRule="auto"/>
        <w:rPr>
          <w:lang w:eastAsia="en-US"/>
        </w:rPr>
      </w:pPr>
      <w:r>
        <w:rPr>
          <w:lang w:eastAsia="en-US"/>
        </w:rPr>
        <w:t xml:space="preserve">       </w:t>
      </w:r>
      <w:r w:rsidRPr="00D43AA3">
        <w:rPr>
          <w:lang w:eastAsia="en-US"/>
        </w:rPr>
        <w:t xml:space="preserve">А) </w:t>
      </w:r>
      <w:r w:rsidRPr="00AE5B33">
        <w:rPr>
          <w:shd w:val="clear" w:color="auto" w:fill="FFFFFF"/>
        </w:rPr>
        <w:t>Како</w:t>
      </w:r>
      <w:r>
        <w:rPr>
          <w:shd w:val="clear" w:color="auto" w:fill="FFFFFF"/>
        </w:rPr>
        <w:t>е</w:t>
      </w:r>
      <w:r w:rsidRPr="00AE5B33">
        <w:rPr>
          <w:shd w:val="clear" w:color="auto" w:fill="FFFFFF"/>
        </w:rPr>
        <w:t xml:space="preserve"> назначение</w:t>
      </w:r>
      <w:r>
        <w:rPr>
          <w:shd w:val="clear" w:color="auto" w:fill="FFFFFF"/>
        </w:rPr>
        <w:t xml:space="preserve"> имеет</w:t>
      </w:r>
      <w:r w:rsidRPr="00AE5B33">
        <w:rPr>
          <w:shd w:val="clear" w:color="auto" w:fill="FFFFFF"/>
        </w:rPr>
        <w:t xml:space="preserve"> </w:t>
      </w:r>
      <w:r w:rsidRPr="007D40AA">
        <w:rPr>
          <w:shd w:val="clear" w:color="auto" w:fill="FFFFFF"/>
        </w:rPr>
        <w:t xml:space="preserve">акт </w:t>
      </w:r>
      <w:r w:rsidRPr="005812A6">
        <w:rPr>
          <w:shd w:val="clear" w:color="auto" w:fill="FFFFFF"/>
        </w:rPr>
        <w:t>о проверк</w:t>
      </w:r>
      <w:r>
        <w:rPr>
          <w:shd w:val="clear" w:color="auto" w:fill="FFFFFF"/>
        </w:rPr>
        <w:t>е</w:t>
      </w:r>
      <w:r w:rsidRPr="005812A6">
        <w:rPr>
          <w:shd w:val="clear" w:color="auto" w:fill="FFFFFF"/>
        </w:rPr>
        <w:t xml:space="preserve"> </w:t>
      </w:r>
      <w:r>
        <w:rPr>
          <w:shd w:val="clear" w:color="auto" w:fill="FFFFFF"/>
        </w:rPr>
        <w:t>наличных денежных средств кассы</w:t>
      </w:r>
      <w:r w:rsidRPr="00AE5B33">
        <w:rPr>
          <w:shd w:val="clear" w:color="auto" w:fill="FFFFFF"/>
        </w:rPr>
        <w:t>?</w:t>
      </w:r>
    </w:p>
    <w:p w:rsidR="005812A6" w:rsidRPr="00D43AA3" w:rsidRDefault="005812A6" w:rsidP="005812A6">
      <w:pPr>
        <w:pStyle w:val="ab"/>
        <w:spacing w:line="360" w:lineRule="auto"/>
        <w:ind w:left="426"/>
        <w:jc w:val="both"/>
        <w:rPr>
          <w:lang w:eastAsia="en-US"/>
        </w:rPr>
      </w:pPr>
      <w:r w:rsidRPr="00D43AA3">
        <w:rPr>
          <w:lang w:eastAsia="en-US"/>
        </w:rPr>
        <w:t xml:space="preserve">Б)  </w:t>
      </w:r>
      <w:r>
        <w:t xml:space="preserve">Кто заполняет </w:t>
      </w:r>
      <w:r w:rsidRPr="007D40AA">
        <w:t xml:space="preserve">акт </w:t>
      </w:r>
      <w:r w:rsidRPr="005812A6">
        <w:t>о проверк</w:t>
      </w:r>
      <w:r>
        <w:t>е</w:t>
      </w:r>
      <w:r w:rsidRPr="005812A6">
        <w:t xml:space="preserve"> </w:t>
      </w:r>
      <w:r>
        <w:t>наличных денежных средств кассы</w:t>
      </w:r>
      <w:r w:rsidRPr="00AE5B33">
        <w:t>?</w:t>
      </w:r>
    </w:p>
    <w:p w:rsidR="005812A6" w:rsidRPr="00AE5B33" w:rsidRDefault="005812A6" w:rsidP="005812A6">
      <w:pPr>
        <w:spacing w:line="360" w:lineRule="auto"/>
        <w:ind w:left="709" w:hanging="283"/>
      </w:pPr>
      <w:r w:rsidRPr="00D43AA3">
        <w:rPr>
          <w:lang w:eastAsia="en-US"/>
        </w:rPr>
        <w:t xml:space="preserve">В) </w:t>
      </w:r>
      <w:r>
        <w:t>Кто проверяет</w:t>
      </w:r>
      <w:r w:rsidRPr="00612F3B">
        <w:t xml:space="preserve"> </w:t>
      </w:r>
      <w:r w:rsidRPr="007D40AA">
        <w:t xml:space="preserve">акт </w:t>
      </w:r>
      <w:r w:rsidRPr="005812A6">
        <w:t>о проверк</w:t>
      </w:r>
      <w:r>
        <w:t>е</w:t>
      </w:r>
      <w:r w:rsidRPr="005812A6">
        <w:t xml:space="preserve"> </w:t>
      </w:r>
      <w:r>
        <w:t>наличных денежных средств кассы</w:t>
      </w:r>
      <w:r w:rsidRPr="00AE5B33">
        <w:t>?</w:t>
      </w:r>
    </w:p>
    <w:p w:rsidR="005812A6" w:rsidRPr="00AE5B33" w:rsidRDefault="005812A6" w:rsidP="005812A6">
      <w:pPr>
        <w:spacing w:line="360" w:lineRule="auto"/>
        <w:ind w:firstLine="426"/>
      </w:pPr>
      <w:r w:rsidRPr="00D43AA3">
        <w:rPr>
          <w:lang w:eastAsia="en-US"/>
        </w:rPr>
        <w:t xml:space="preserve">Г) </w:t>
      </w:r>
      <w:r w:rsidRPr="00AE5B33">
        <w:t xml:space="preserve">В каких торговых предприятиях </w:t>
      </w:r>
      <w:r>
        <w:t xml:space="preserve">используется </w:t>
      </w:r>
      <w:r w:rsidRPr="007D40AA">
        <w:t xml:space="preserve">акт </w:t>
      </w:r>
      <w:r w:rsidRPr="005812A6">
        <w:t>о проверк</w:t>
      </w:r>
      <w:r>
        <w:t>е</w:t>
      </w:r>
      <w:r w:rsidRPr="005812A6">
        <w:t xml:space="preserve"> </w:t>
      </w:r>
      <w:r>
        <w:t>наличных денежных средств кассы</w:t>
      </w:r>
      <w:r w:rsidRPr="00AE5B33">
        <w:t>?</w:t>
      </w:r>
    </w:p>
    <w:p w:rsidR="005812A6" w:rsidRPr="00AE5B33" w:rsidRDefault="005812A6" w:rsidP="005812A6">
      <w:pPr>
        <w:spacing w:line="360" w:lineRule="auto"/>
        <w:ind w:firstLine="426"/>
      </w:pPr>
      <w:r w:rsidRPr="00C86372">
        <w:rPr>
          <w:lang w:eastAsia="en-US"/>
        </w:rPr>
        <w:t xml:space="preserve">Д) </w:t>
      </w:r>
      <w:r w:rsidRPr="00C86372">
        <w:rPr>
          <w:rStyle w:val="apple-converted-space"/>
          <w:rFonts w:ascii="Arial" w:hAnsi="Arial" w:cs="Arial"/>
          <w:color w:val="000000"/>
          <w:sz w:val="20"/>
          <w:szCs w:val="20"/>
        </w:rPr>
        <w:t> </w:t>
      </w:r>
      <w:r>
        <w:t xml:space="preserve">Какие требования предъявляются к заполнению </w:t>
      </w:r>
      <w:r w:rsidRPr="007D40AA">
        <w:t xml:space="preserve">акта </w:t>
      </w:r>
      <w:r w:rsidRPr="005812A6">
        <w:t>о проверк</w:t>
      </w:r>
      <w:r>
        <w:t>е</w:t>
      </w:r>
      <w:r w:rsidRPr="005812A6">
        <w:t xml:space="preserve"> наличных денежных </w:t>
      </w:r>
      <w:r>
        <w:t>средств кассы</w:t>
      </w:r>
      <w:r w:rsidRPr="00AE5B33">
        <w:t>?</w:t>
      </w:r>
    </w:p>
    <w:p w:rsidR="005812A6" w:rsidRDefault="005812A6" w:rsidP="005812A6">
      <w:pPr>
        <w:jc w:val="both"/>
      </w:pPr>
      <w:r w:rsidRPr="00D43AA3">
        <w:t>Инструкция: оформите материал в соответствии с ГОСТ.  Требования к оформлению материалов смотрите в приложении.</w:t>
      </w:r>
    </w:p>
    <w:p w:rsidR="005812A6" w:rsidRPr="00D43AA3" w:rsidRDefault="005812A6" w:rsidP="005812A6">
      <w:pPr>
        <w:jc w:val="both"/>
      </w:pPr>
    </w:p>
    <w:p w:rsidR="005812A6" w:rsidRDefault="005812A6" w:rsidP="005812A6">
      <w:pPr>
        <w:spacing w:line="276" w:lineRule="auto"/>
        <w:rPr>
          <w:b/>
        </w:rPr>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r>
        <w:rPr>
          <w:b/>
        </w:rPr>
        <w:t>.</w:t>
      </w:r>
    </w:p>
    <w:p w:rsidR="00810271" w:rsidRDefault="00810271" w:rsidP="00810271">
      <w:pPr>
        <w:jc w:val="right"/>
        <w:rPr>
          <w:b/>
        </w:rPr>
      </w:pPr>
    </w:p>
    <w:p w:rsidR="00810271" w:rsidRPr="00D43AA3" w:rsidRDefault="00810271" w:rsidP="00810271">
      <w:pPr>
        <w:jc w:val="right"/>
        <w:rPr>
          <w:b/>
        </w:rPr>
      </w:pPr>
      <w:r w:rsidRPr="00D43AA3">
        <w:rPr>
          <w:b/>
        </w:rPr>
        <w:t>ПРИЛОЖЕНИЕ 1</w:t>
      </w:r>
    </w:p>
    <w:p w:rsidR="00810271" w:rsidRPr="00D43AA3" w:rsidRDefault="00810271" w:rsidP="00810271">
      <w:pPr>
        <w:jc w:val="center"/>
        <w:rPr>
          <w:b/>
        </w:rPr>
      </w:pPr>
    </w:p>
    <w:p w:rsidR="00810271" w:rsidRPr="00D43AA3" w:rsidRDefault="00810271" w:rsidP="00810271">
      <w:pPr>
        <w:jc w:val="center"/>
        <w:rPr>
          <w:b/>
        </w:rPr>
      </w:pPr>
    </w:p>
    <w:p w:rsidR="00810271" w:rsidRPr="00D43AA3" w:rsidRDefault="00810271" w:rsidP="00810271">
      <w:pPr>
        <w:jc w:val="center"/>
        <w:rPr>
          <w:b/>
        </w:rPr>
      </w:pPr>
      <w:r w:rsidRPr="00D43AA3">
        <w:rPr>
          <w:b/>
        </w:rPr>
        <w:t>Список литературы и источников</w:t>
      </w:r>
    </w:p>
    <w:p w:rsidR="00D0537A" w:rsidRPr="00810271" w:rsidRDefault="00D0537A" w:rsidP="00D0537A">
      <w:pPr>
        <w:rPr>
          <w:b/>
        </w:rPr>
      </w:pPr>
    </w:p>
    <w:p w:rsidR="00810271" w:rsidRPr="00810271" w:rsidRDefault="00810271" w:rsidP="008102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Cs w:val="28"/>
        </w:rPr>
      </w:pPr>
      <w:r w:rsidRPr="00810271">
        <w:rPr>
          <w:bCs/>
          <w:szCs w:val="28"/>
        </w:rPr>
        <w:t>Основные источники:</w:t>
      </w:r>
    </w:p>
    <w:p w:rsidR="00810271" w:rsidRPr="00810271" w:rsidRDefault="00810271" w:rsidP="00810271">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Cs w:val="28"/>
        </w:rPr>
      </w:pPr>
      <w:r w:rsidRPr="00810271">
        <w:rPr>
          <w:bCs/>
          <w:szCs w:val="28"/>
        </w:rPr>
        <w:t>Косарева, Г.С. Контролер-кассир торгового зала: учебное пособие / Г.С. Косарева. – М.: Издательский центр «Академия», 2008.</w:t>
      </w:r>
    </w:p>
    <w:p w:rsidR="00810271" w:rsidRPr="00810271" w:rsidRDefault="00810271" w:rsidP="00810271">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Cs w:val="28"/>
        </w:rPr>
      </w:pPr>
      <w:r w:rsidRPr="00810271">
        <w:rPr>
          <w:bCs/>
          <w:szCs w:val="28"/>
        </w:rPr>
        <w:t>Касьянова, Г.Ю. Контрольно-кассовая техника: практика применения/ Г.Ю. Касьянова. – М.: АБАК, 2009</w:t>
      </w:r>
    </w:p>
    <w:p w:rsidR="00810271" w:rsidRPr="00810271" w:rsidRDefault="00810271" w:rsidP="00810271">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Cs w:val="28"/>
        </w:rPr>
      </w:pPr>
      <w:r w:rsidRPr="00810271">
        <w:rPr>
          <w:bCs/>
          <w:szCs w:val="28"/>
        </w:rPr>
        <w:t>Никитченко, Л.И. Контрольно-кассовые машины: учебное пособие для нач. проф. образования/ Л.И. Никитченко. – М.: Издательский центр «Академия», 2006</w:t>
      </w:r>
    </w:p>
    <w:p w:rsidR="00810271" w:rsidRPr="00810271" w:rsidRDefault="00810271" w:rsidP="00810271">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Cs w:val="28"/>
        </w:rPr>
      </w:pPr>
      <w:r w:rsidRPr="00810271">
        <w:rPr>
          <w:bCs/>
          <w:szCs w:val="28"/>
        </w:rPr>
        <w:t>Парфентьева, Т.Р. Оборудование торговых предприятий: учебник для нач. проф. образования/ Т.Р. Парфентьева, Н.Б. Миронова, А.А. Петухова. – М.: Издательский центр «Академия», 2009</w:t>
      </w:r>
    </w:p>
    <w:p w:rsidR="00810271" w:rsidRPr="00810271" w:rsidRDefault="00810271" w:rsidP="008102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44"/>
        <w:jc w:val="both"/>
        <w:rPr>
          <w:bCs/>
          <w:szCs w:val="28"/>
        </w:rPr>
      </w:pPr>
    </w:p>
    <w:p w:rsidR="00810271" w:rsidRPr="00810271" w:rsidRDefault="00810271" w:rsidP="008102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Cs w:val="28"/>
        </w:rPr>
      </w:pPr>
      <w:r w:rsidRPr="00810271">
        <w:rPr>
          <w:bCs/>
          <w:szCs w:val="28"/>
        </w:rPr>
        <w:t>Дополнительные источники:</w:t>
      </w:r>
    </w:p>
    <w:p w:rsidR="00810271" w:rsidRPr="00810271" w:rsidRDefault="00810271" w:rsidP="00810271">
      <w:pPr>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Cs w:val="28"/>
        </w:rPr>
      </w:pPr>
      <w:r w:rsidRPr="00810271">
        <w:rPr>
          <w:bCs/>
          <w:szCs w:val="28"/>
        </w:rPr>
        <w:t>Горохова, С.С. Охрана труда на предприятиях торговли: учебное пособие / С.С. Горохова, Н. В. Косолапова, Н.А. Прокопенко. – М.: Издательский центр «Академия», 2008</w:t>
      </w:r>
    </w:p>
    <w:p w:rsidR="00810271" w:rsidRPr="00810271" w:rsidRDefault="00810271" w:rsidP="00810271">
      <w:pPr>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Cs w:val="28"/>
        </w:rPr>
      </w:pPr>
      <w:r w:rsidRPr="00810271">
        <w:rPr>
          <w:bCs/>
          <w:szCs w:val="28"/>
        </w:rPr>
        <w:t>Отскочная, З.В. Организация и технология торговли: учебное пособие/З.В. Отскочная. – М. Издательский центр «Академия», 2010</w:t>
      </w:r>
    </w:p>
    <w:p w:rsidR="00810271" w:rsidRPr="00810271" w:rsidRDefault="00810271" w:rsidP="00810271">
      <w:pPr>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Cs w:val="28"/>
        </w:rPr>
      </w:pPr>
      <w:r w:rsidRPr="00810271">
        <w:rPr>
          <w:bCs/>
          <w:szCs w:val="28"/>
        </w:rPr>
        <w:t>Романова, Е.В. Правила торговли и защита прав продавца. – М.: Издательско-торговая корпорация «Дашков и К</w:t>
      </w:r>
      <w:r w:rsidRPr="00810271">
        <w:rPr>
          <w:bCs/>
          <w:szCs w:val="28"/>
          <w:vertAlign w:val="superscript"/>
        </w:rPr>
        <w:t>0</w:t>
      </w:r>
      <w:r w:rsidRPr="00810271">
        <w:rPr>
          <w:bCs/>
          <w:szCs w:val="28"/>
        </w:rPr>
        <w:t>», 2008</w:t>
      </w:r>
    </w:p>
    <w:p w:rsidR="00810271" w:rsidRPr="00810271" w:rsidRDefault="00810271" w:rsidP="00810271">
      <w:pPr>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Cs w:val="28"/>
        </w:rPr>
      </w:pPr>
      <w:r w:rsidRPr="00810271">
        <w:rPr>
          <w:bCs/>
          <w:szCs w:val="28"/>
        </w:rPr>
        <w:t xml:space="preserve"> Ткачева, Г.В. Продавец, контролер-кассир: практические основы профессиональной деятельности: учебное пособие / Г.В. Ткачева, Г.М. Юркевич, Н.М. Гурбо, Г.П. Бодрикова, М.Д. Катунина, Л.Н. Раздымахо. – М.: Академкнига/ Учебник, 2006</w:t>
      </w:r>
    </w:p>
    <w:p w:rsidR="00810271" w:rsidRPr="00810271" w:rsidRDefault="00810271" w:rsidP="00810271">
      <w:pPr>
        <w:jc w:val="both"/>
        <w:rPr>
          <w:bCs/>
          <w:szCs w:val="28"/>
        </w:rPr>
      </w:pPr>
    </w:p>
    <w:p w:rsidR="00810271" w:rsidRPr="00810271" w:rsidRDefault="00810271" w:rsidP="00810271">
      <w:pPr>
        <w:jc w:val="both"/>
        <w:rPr>
          <w:bCs/>
          <w:szCs w:val="28"/>
        </w:rPr>
      </w:pPr>
      <w:r w:rsidRPr="00810271">
        <w:rPr>
          <w:bCs/>
          <w:szCs w:val="28"/>
        </w:rPr>
        <w:t>Периодические издания:</w:t>
      </w:r>
    </w:p>
    <w:p w:rsidR="00810271" w:rsidRPr="00810271" w:rsidRDefault="00810271" w:rsidP="00810271">
      <w:pPr>
        <w:jc w:val="both"/>
        <w:rPr>
          <w:bCs/>
          <w:szCs w:val="28"/>
        </w:rPr>
      </w:pPr>
      <w:r w:rsidRPr="00810271">
        <w:rPr>
          <w:bCs/>
          <w:szCs w:val="28"/>
        </w:rPr>
        <w:t xml:space="preserve">Журнал «Новости торговли» </w:t>
      </w:r>
    </w:p>
    <w:p w:rsidR="00D0537A" w:rsidRPr="00810271" w:rsidRDefault="00D0537A" w:rsidP="00D0537A">
      <w:pPr>
        <w:jc w:val="center"/>
        <w:rPr>
          <w:b/>
          <w:bCs/>
          <w:sz w:val="22"/>
        </w:rPr>
      </w:pPr>
    </w:p>
    <w:p w:rsidR="00D0537A" w:rsidRPr="00D43AA3" w:rsidRDefault="00D0537A" w:rsidP="00D0537A">
      <w:pPr>
        <w:jc w:val="right"/>
        <w:rPr>
          <w:b/>
          <w:bCs/>
        </w:rPr>
      </w:pPr>
      <w:r w:rsidRPr="00D43AA3">
        <w:rPr>
          <w:b/>
          <w:bCs/>
        </w:rPr>
        <w:t>ПРИЛОЖЕНИЕ 2</w:t>
      </w:r>
    </w:p>
    <w:p w:rsidR="00D0537A" w:rsidRPr="00D43AA3" w:rsidRDefault="00D0537A" w:rsidP="00D0537A">
      <w:pPr>
        <w:jc w:val="center"/>
        <w:rPr>
          <w:b/>
          <w:bCs/>
        </w:rPr>
      </w:pPr>
    </w:p>
    <w:p w:rsidR="00D0537A" w:rsidRPr="00D43AA3" w:rsidRDefault="00D0537A" w:rsidP="00D0537A">
      <w:pPr>
        <w:jc w:val="center"/>
        <w:rPr>
          <w:b/>
          <w:bCs/>
        </w:rPr>
      </w:pPr>
    </w:p>
    <w:p w:rsidR="00D0537A" w:rsidRPr="00D43AA3" w:rsidRDefault="00D0537A" w:rsidP="00D0537A">
      <w:pPr>
        <w:jc w:val="center"/>
        <w:rPr>
          <w:b/>
          <w:bCs/>
        </w:rPr>
      </w:pPr>
    </w:p>
    <w:p w:rsidR="00D0537A" w:rsidRPr="00D43AA3" w:rsidRDefault="00D0537A" w:rsidP="00D0537A">
      <w:pPr>
        <w:jc w:val="center"/>
        <w:rPr>
          <w:b/>
          <w:bCs/>
        </w:rPr>
      </w:pPr>
      <w:r w:rsidRPr="00D43AA3">
        <w:rPr>
          <w:b/>
          <w:bCs/>
        </w:rPr>
        <w:t xml:space="preserve"> Структура реферата (ГОСТ)</w:t>
      </w:r>
    </w:p>
    <w:p w:rsidR="00D0537A" w:rsidRPr="00D43AA3" w:rsidRDefault="00D0537A" w:rsidP="00D0537A">
      <w:pPr>
        <w:jc w:val="center"/>
        <w:rPr>
          <w:b/>
          <w:bCs/>
        </w:rPr>
      </w:pPr>
    </w:p>
    <w:p w:rsidR="00D0537A" w:rsidRPr="00D43AA3" w:rsidRDefault="00D0537A" w:rsidP="00D0537A">
      <w:pPr>
        <w:jc w:val="both"/>
      </w:pPr>
      <w:r w:rsidRPr="00D43AA3">
        <w:t xml:space="preserve"> Реферат включает следующие аспекты содержания исходного документа:</w:t>
      </w:r>
    </w:p>
    <w:p w:rsidR="00D0537A" w:rsidRPr="00D43AA3" w:rsidRDefault="00D0537A" w:rsidP="00D0537A">
      <w:pPr>
        <w:jc w:val="both"/>
      </w:pPr>
      <w:r w:rsidRPr="00D43AA3">
        <w:t>- предмет, тему, цель работы;</w:t>
      </w:r>
    </w:p>
    <w:p w:rsidR="00D0537A" w:rsidRPr="00D43AA3" w:rsidRDefault="00D0537A" w:rsidP="00D0537A">
      <w:pPr>
        <w:jc w:val="both"/>
      </w:pPr>
      <w:r w:rsidRPr="00D43AA3">
        <w:t>- метод или методологию проведения работы;</w:t>
      </w:r>
    </w:p>
    <w:p w:rsidR="00D0537A" w:rsidRPr="00D43AA3" w:rsidRDefault="00D0537A" w:rsidP="00D0537A">
      <w:pPr>
        <w:jc w:val="both"/>
      </w:pPr>
      <w:r w:rsidRPr="00D43AA3">
        <w:t>- результаты работы;</w:t>
      </w:r>
    </w:p>
    <w:p w:rsidR="00D0537A" w:rsidRPr="00D43AA3" w:rsidRDefault="00D0537A" w:rsidP="00D0537A">
      <w:pPr>
        <w:jc w:val="both"/>
      </w:pPr>
      <w:r w:rsidRPr="00D43AA3">
        <w:t>- область применения результатов;</w:t>
      </w:r>
    </w:p>
    <w:p w:rsidR="00D0537A" w:rsidRPr="00D43AA3" w:rsidRDefault="00D0537A" w:rsidP="00D0537A">
      <w:pPr>
        <w:jc w:val="both"/>
      </w:pPr>
      <w:r w:rsidRPr="00D43AA3">
        <w:t>- выводы;</w:t>
      </w:r>
    </w:p>
    <w:p w:rsidR="00D0537A" w:rsidRPr="00D43AA3" w:rsidRDefault="00D0537A" w:rsidP="00D0537A">
      <w:pPr>
        <w:jc w:val="both"/>
      </w:pPr>
      <w:r w:rsidRPr="00D43AA3">
        <w:t>- дополнительную информацию.</w:t>
      </w:r>
    </w:p>
    <w:p w:rsidR="00D0537A" w:rsidRPr="00D43AA3" w:rsidRDefault="00D0537A" w:rsidP="00D0537A">
      <w:pPr>
        <w:jc w:val="both"/>
      </w:pPr>
      <w:r w:rsidRPr="00D43AA3">
        <w:t>Оптимальная последовательность аспектов содержания зависит от назначения реферата.Например, для потребителя, заинтересованного в получении новых научных знаний, наиболее</w:t>
      </w:r>
    </w:p>
    <w:p w:rsidR="00D0537A" w:rsidRPr="00D43AA3" w:rsidRDefault="00D0537A" w:rsidP="00D0537A">
      <w:pPr>
        <w:jc w:val="both"/>
      </w:pPr>
      <w:r w:rsidRPr="00D43AA3">
        <w:t>удобным является изложение результатов работы и выводов в начале текста реферата.</w:t>
      </w:r>
    </w:p>
    <w:p w:rsidR="00D0537A" w:rsidRPr="00D43AA3" w:rsidRDefault="00D0537A" w:rsidP="00D0537A">
      <w:pPr>
        <w:jc w:val="both"/>
      </w:pPr>
    </w:p>
    <w:p w:rsidR="00D0537A" w:rsidRPr="00D43AA3" w:rsidRDefault="00D0537A" w:rsidP="00D0537A">
      <w:pPr>
        <w:jc w:val="both"/>
      </w:pPr>
      <w:r w:rsidRPr="00D43AA3">
        <w:t xml:space="preserve"> Предмет, тема, цель работы указываются в том случае, если они не ясны из заглавиядокумента.</w:t>
      </w:r>
    </w:p>
    <w:p w:rsidR="00D0537A" w:rsidRPr="00D43AA3" w:rsidRDefault="00D0537A" w:rsidP="00D0537A">
      <w:pPr>
        <w:jc w:val="both"/>
      </w:pPr>
    </w:p>
    <w:p w:rsidR="00D0537A" w:rsidRPr="00D43AA3" w:rsidRDefault="00D0537A" w:rsidP="00D0537A">
      <w:pPr>
        <w:jc w:val="both"/>
      </w:pPr>
      <w:r w:rsidRPr="00D43AA3">
        <w:t xml:space="preserve"> Метод или методологию проведения работы целесообразно описывать в том случае, еслиони отличаются новизной или представляют интерес с точки зрения данной работы. Широкоизвестные методы только называются. В рефератах документов, описывающихэкспериментальные работы, указывают источники данных и характер их обработки.</w:t>
      </w:r>
    </w:p>
    <w:p w:rsidR="00D0537A" w:rsidRPr="00D43AA3" w:rsidRDefault="00D0537A" w:rsidP="00D0537A">
      <w:pPr>
        <w:jc w:val="both"/>
      </w:pPr>
    </w:p>
    <w:p w:rsidR="00D0537A" w:rsidRPr="00D43AA3" w:rsidRDefault="00D0537A" w:rsidP="00D0537A">
      <w:pPr>
        <w:jc w:val="both"/>
      </w:pPr>
      <w:r w:rsidRPr="00D43AA3">
        <w:t xml:space="preserve"> Результаты работы описывают предельно точно и информативно. Приводятся основныетеоретические и экспериментальные результаты, фактические данные, обнаруженныевзаимосвязи и закономерности. При этом отдается предпочтение новым результатам и данным</w:t>
      </w:r>
    </w:p>
    <w:p w:rsidR="00D0537A" w:rsidRPr="00D43AA3" w:rsidRDefault="00D0537A" w:rsidP="00D0537A">
      <w:pPr>
        <w:jc w:val="both"/>
      </w:pPr>
      <w:r w:rsidRPr="00D43AA3">
        <w:t>долгосрочного значения, важным открытиям, выводам, которые опровергают существующиетеории, а также данным, которые, по мнению автора документа, имеют практическое значение.Следует указать пределы точности и надежности данных, а также степень их обоснования.Уточняют, являются ли цифровые значения первичными или производными, результатом одногонаблюдения или повторных испытаний.</w:t>
      </w:r>
    </w:p>
    <w:p w:rsidR="00D0537A" w:rsidRPr="00D43AA3" w:rsidRDefault="00D0537A" w:rsidP="00D0537A">
      <w:pPr>
        <w:jc w:val="both"/>
      </w:pPr>
    </w:p>
    <w:p w:rsidR="00D0537A" w:rsidRPr="00D43AA3" w:rsidRDefault="00D0537A" w:rsidP="00D0537A">
      <w:pPr>
        <w:jc w:val="both"/>
      </w:pPr>
      <w:r w:rsidRPr="00D43AA3">
        <w:t xml:space="preserve"> Область применения результатов важно указывать для патентных документов.</w:t>
      </w:r>
    </w:p>
    <w:p w:rsidR="00D0537A" w:rsidRPr="00D43AA3" w:rsidRDefault="00D0537A" w:rsidP="00D0537A">
      <w:pPr>
        <w:jc w:val="both"/>
      </w:pPr>
    </w:p>
    <w:p w:rsidR="00D0537A" w:rsidRPr="00D43AA3" w:rsidRDefault="00D0537A" w:rsidP="00D0537A">
      <w:pPr>
        <w:jc w:val="both"/>
      </w:pPr>
      <w:r w:rsidRPr="00D43AA3">
        <w:t>Выводы могут сопровождаться рекомендациями, оценками, предложениями, гипотезами,описанными в исходном документе.</w:t>
      </w:r>
    </w:p>
    <w:p w:rsidR="00D0537A" w:rsidRPr="00D43AA3" w:rsidRDefault="00D0537A" w:rsidP="00D0537A">
      <w:pPr>
        <w:jc w:val="both"/>
      </w:pPr>
    </w:p>
    <w:p w:rsidR="00D0537A" w:rsidRPr="00D43AA3" w:rsidRDefault="00D0537A" w:rsidP="00D0537A">
      <w:pPr>
        <w:jc w:val="both"/>
        <w:rPr>
          <w:b/>
          <w:bCs/>
        </w:rPr>
      </w:pPr>
      <w:r w:rsidRPr="00D43AA3">
        <w:lastRenderedPageBreak/>
        <w:t>Дополнител</w:t>
      </w:r>
      <w:r>
        <w:t xml:space="preserve">ьная информация включает данные </w:t>
      </w:r>
      <w:r w:rsidRPr="00D43AA3">
        <w:t xml:space="preserve"> не существенны</w:t>
      </w:r>
      <w:r>
        <w:t>е для основной цели исследования,</w:t>
      </w:r>
      <w:r w:rsidRPr="00D43AA3">
        <w:t xml:space="preserve"> но имеющие значение вне его основной темы. Кроме того, можно указыватьназвание организации, в которой выполнена работа, сведения об авторе исходного документа,ссылки на ранее опубликованные документы и т.п. При наличии в исходном документе  серьезныхошибок и противоречий могут даваться примечания автора реферата и редактора.</w:t>
      </w:r>
    </w:p>
    <w:p w:rsidR="00D0537A" w:rsidRPr="00D43AA3" w:rsidRDefault="00D0537A" w:rsidP="00D0537A">
      <w:pPr>
        <w:jc w:val="both"/>
        <w:rPr>
          <w:b/>
          <w:bCs/>
        </w:rPr>
      </w:pPr>
    </w:p>
    <w:p w:rsidR="00D0537A" w:rsidRPr="00D43AA3" w:rsidRDefault="00D0537A" w:rsidP="00D0537A">
      <w:pPr>
        <w:jc w:val="both"/>
        <w:rPr>
          <w:b/>
          <w:bCs/>
        </w:rPr>
      </w:pPr>
    </w:p>
    <w:p w:rsidR="00D0537A" w:rsidRPr="00D43AA3" w:rsidRDefault="00D0537A" w:rsidP="00D0537A">
      <w:pPr>
        <w:jc w:val="both"/>
        <w:rPr>
          <w:b/>
          <w:bCs/>
        </w:rPr>
      </w:pPr>
      <w:r w:rsidRPr="00D43AA3">
        <w:rPr>
          <w:b/>
          <w:bCs/>
        </w:rPr>
        <w:t>Особенности текста реферата</w:t>
      </w:r>
    </w:p>
    <w:p w:rsidR="00D0537A" w:rsidRPr="00D43AA3" w:rsidRDefault="00D0537A" w:rsidP="00D0537A">
      <w:pPr>
        <w:jc w:val="both"/>
        <w:rPr>
          <w:b/>
          <w:bCs/>
        </w:rPr>
      </w:pPr>
    </w:p>
    <w:p w:rsidR="00D0537A" w:rsidRPr="00D43AA3" w:rsidRDefault="00D0537A" w:rsidP="00D0537A">
      <w:pPr>
        <w:jc w:val="both"/>
      </w:pPr>
      <w:r w:rsidRPr="00D43AA3">
        <w:t xml:space="preserve">Текст реферата не должен содержать интерпретацию содержания документа, критическиезамечания </w:t>
      </w:r>
      <w:r>
        <w:t>и точку зрения автора реферата</w:t>
      </w:r>
      <w:r w:rsidRPr="00D43AA3">
        <w:t>, а такжеинформацию, которой нет в исходном документе.</w:t>
      </w:r>
    </w:p>
    <w:p w:rsidR="00D0537A" w:rsidRPr="00D43AA3" w:rsidRDefault="00D0537A" w:rsidP="00D0537A">
      <w:pPr>
        <w:jc w:val="both"/>
      </w:pPr>
    </w:p>
    <w:p w:rsidR="00D0537A" w:rsidRPr="00D43AA3" w:rsidRDefault="00D0537A" w:rsidP="00D0537A">
      <w:pPr>
        <w:jc w:val="both"/>
      </w:pPr>
      <w:r w:rsidRPr="00D43AA3">
        <w:t>Текст реферата должен отличаться лаконичностью, четкостью, убедительностьюформулировок, отсутствием второстепенной информации.</w:t>
      </w:r>
    </w:p>
    <w:p w:rsidR="00D0537A" w:rsidRPr="00D43AA3" w:rsidRDefault="00D0537A" w:rsidP="00D0537A">
      <w:pPr>
        <w:jc w:val="both"/>
      </w:pPr>
    </w:p>
    <w:p w:rsidR="00D0537A" w:rsidRPr="00D43AA3" w:rsidRDefault="00D0537A" w:rsidP="00D0537A">
      <w:pPr>
        <w:jc w:val="both"/>
      </w:pPr>
      <w:r w:rsidRPr="00D43AA3">
        <w:t>Текст реферата начинают фразой, в которой сформулирована главная тема документа.Сведения, содержащиеся в заглавии и библиографическом описании, не должны повторяться втексте реферата. Следует избегать лишних вводных фраз (например, "автор статьирассматривает..."). Исторические справки, если они не составляют основное содержаниедокумента, описание ранее опубликованных работ и общеизвестные положения, в реферате не</w:t>
      </w:r>
    </w:p>
    <w:p w:rsidR="00D0537A" w:rsidRPr="00D43AA3" w:rsidRDefault="00D0537A" w:rsidP="00D0537A">
      <w:pPr>
        <w:jc w:val="both"/>
      </w:pPr>
      <w:r w:rsidRPr="00D43AA3">
        <w:t>приводятся.</w:t>
      </w:r>
    </w:p>
    <w:p w:rsidR="00D0537A" w:rsidRPr="00D43AA3" w:rsidRDefault="00D0537A" w:rsidP="00D0537A">
      <w:pPr>
        <w:jc w:val="both"/>
      </w:pPr>
    </w:p>
    <w:p w:rsidR="00D0537A" w:rsidRPr="00D43AA3" w:rsidRDefault="00D0537A" w:rsidP="00D0537A">
      <w:pPr>
        <w:jc w:val="both"/>
      </w:pPr>
      <w:r w:rsidRPr="00D43AA3">
        <w:t>В тексте реферата следует употреблять синтаксические конструкции, свойственныеязыку научных и технических документов, избегать сложных грамматических конструкций.</w:t>
      </w:r>
    </w:p>
    <w:p w:rsidR="00D0537A" w:rsidRPr="00D43AA3" w:rsidRDefault="00D0537A" w:rsidP="00D0537A">
      <w:pPr>
        <w:jc w:val="both"/>
      </w:pPr>
    </w:p>
    <w:p w:rsidR="00D0537A" w:rsidRPr="00D43AA3" w:rsidRDefault="00D0537A" w:rsidP="00D0537A">
      <w:pPr>
        <w:jc w:val="both"/>
      </w:pPr>
      <w:r w:rsidRPr="00D43AA3">
        <w:t>В тексте реферата следует применять стандартизованную терминологию. В рефератах пообщественным наукам допускается использование терминологии исходного документа.Следует избегать употребления малораспространенных терминов или разъяснять их припервом упоминании в тексте.</w:t>
      </w:r>
    </w:p>
    <w:p w:rsidR="00D0537A" w:rsidRPr="00D43AA3" w:rsidRDefault="00D0537A" w:rsidP="00D0537A">
      <w:pPr>
        <w:jc w:val="both"/>
      </w:pPr>
      <w:r w:rsidRPr="00D43AA3">
        <w:t>Необходимо соблюдать единство терминологии в пределах реферата.</w:t>
      </w:r>
    </w:p>
    <w:p w:rsidR="00D0537A" w:rsidRPr="00D43AA3" w:rsidRDefault="00D0537A" w:rsidP="00D0537A">
      <w:pPr>
        <w:jc w:val="both"/>
      </w:pPr>
    </w:p>
    <w:p w:rsidR="00D0537A" w:rsidRPr="00D43AA3" w:rsidRDefault="00D0537A" w:rsidP="00D0537A">
      <w:pPr>
        <w:jc w:val="both"/>
      </w:pPr>
      <w:r w:rsidRPr="00D43AA3">
        <w:t>В тексте реферата следует применять значимые слова из текста исходного документа дляобеспечения автоматизированного поиска.</w:t>
      </w:r>
    </w:p>
    <w:p w:rsidR="00D0537A" w:rsidRPr="00D43AA3" w:rsidRDefault="00D0537A" w:rsidP="00D0537A">
      <w:pPr>
        <w:jc w:val="both"/>
      </w:pPr>
    </w:p>
    <w:p w:rsidR="00D0537A" w:rsidRPr="00D43AA3" w:rsidRDefault="00D0537A" w:rsidP="00D0537A">
      <w:pPr>
        <w:jc w:val="both"/>
      </w:pPr>
      <w:r w:rsidRPr="00D43AA3">
        <w:t>Сокращения и условные обозначения, кромеобщеупотребительных в научных итехнических текстах, применяют в исключительных случаях или дают их определения при первомупотреблении.</w:t>
      </w:r>
    </w:p>
    <w:p w:rsidR="00D0537A" w:rsidRPr="00D43AA3" w:rsidRDefault="00D0537A" w:rsidP="00D0537A">
      <w:pPr>
        <w:jc w:val="both"/>
      </w:pPr>
    </w:p>
    <w:p w:rsidR="00D0537A" w:rsidRPr="00D43AA3" w:rsidRDefault="00D0537A" w:rsidP="00D0537A">
      <w:pPr>
        <w:jc w:val="both"/>
      </w:pPr>
      <w:r w:rsidRPr="00D43AA3">
        <w:t>Единицы физических величин следует приводить в международной системе СИ по ГОСТ.</w:t>
      </w:r>
    </w:p>
    <w:p w:rsidR="00D0537A" w:rsidRPr="00D43AA3" w:rsidRDefault="00D0537A" w:rsidP="00D0537A">
      <w:pPr>
        <w:jc w:val="both"/>
      </w:pPr>
    </w:p>
    <w:p w:rsidR="00D0537A" w:rsidRPr="00D43AA3" w:rsidRDefault="00D0537A" w:rsidP="00D0537A">
      <w:pPr>
        <w:jc w:val="both"/>
      </w:pPr>
      <w:r w:rsidRPr="00D43AA3">
        <w:t>Допускается приводить в круглых скобках рядом с величиной в системе СИ значениевеличины в системе единиц, использованной в исходном документе.</w:t>
      </w:r>
    </w:p>
    <w:p w:rsidR="00D0537A" w:rsidRPr="00D43AA3" w:rsidRDefault="00D0537A" w:rsidP="00D0537A">
      <w:pPr>
        <w:jc w:val="both"/>
      </w:pPr>
    </w:p>
    <w:p w:rsidR="00D0537A" w:rsidRPr="00D43AA3" w:rsidRDefault="00D0537A" w:rsidP="00D0537A">
      <w:pPr>
        <w:jc w:val="both"/>
      </w:pPr>
      <w:r w:rsidRPr="00D43AA3">
        <w:t>Имена собственные (фамилии, наименования организаций, изделий и др.) приводят наязыке первоисточника. Допускается транскрипция (транслитерация) собственных имен илиперевод их на язык реферата с добавлением в скобках при первом упоминании собственногоимени в оригинальном написании.</w:t>
      </w:r>
    </w:p>
    <w:p w:rsidR="00D0537A" w:rsidRPr="00D43AA3" w:rsidRDefault="00D0537A" w:rsidP="00D0537A">
      <w:pPr>
        <w:jc w:val="both"/>
      </w:pPr>
    </w:p>
    <w:p w:rsidR="00D0537A" w:rsidRPr="00D43AA3" w:rsidRDefault="00D0537A" w:rsidP="00D0537A">
      <w:pPr>
        <w:jc w:val="both"/>
      </w:pPr>
      <w:r w:rsidRPr="00D43AA3">
        <w:t>Географические названия следует приводить в соответствии с последним изданием"Атласа мира". При отсутствии данного географического названия в "Атласе мира" его приводят втой же форме, что и в исходном документе.</w:t>
      </w:r>
    </w:p>
    <w:p w:rsidR="00D0537A" w:rsidRPr="00D43AA3" w:rsidRDefault="00D0537A" w:rsidP="00D0537A">
      <w:pPr>
        <w:jc w:val="both"/>
      </w:pPr>
    </w:p>
    <w:p w:rsidR="00D0537A" w:rsidRPr="00D43AA3" w:rsidRDefault="00D0537A" w:rsidP="00D0537A">
      <w:pPr>
        <w:jc w:val="both"/>
      </w:pPr>
      <w:r w:rsidRPr="00D43AA3">
        <w:lastRenderedPageBreak/>
        <w:t>Таблицы, формулы, чертежи, рисунки, схемы, диаграммы включаются только в случаенеобходимости, если они раскрывают основное содержание документа и позволяют сократить</w:t>
      </w:r>
    </w:p>
    <w:p w:rsidR="00D0537A" w:rsidRPr="00D43AA3" w:rsidRDefault="00D0537A" w:rsidP="00D0537A">
      <w:pPr>
        <w:jc w:val="both"/>
      </w:pPr>
      <w:r w:rsidRPr="00D43AA3">
        <w:t>объем реферата.</w:t>
      </w:r>
    </w:p>
    <w:p w:rsidR="00D0537A" w:rsidRPr="00D43AA3" w:rsidRDefault="00D0537A" w:rsidP="00D0537A">
      <w:r w:rsidRPr="00D43AA3">
        <w:t>Формулы, приводимые неоднократно, могут иметь порядковую нумерацию, причем нумерация</w:t>
      </w:r>
    </w:p>
    <w:p w:rsidR="00D0537A" w:rsidRPr="00D43AA3" w:rsidRDefault="00D0537A" w:rsidP="00D0537A">
      <w:r w:rsidRPr="00D43AA3">
        <w:t>формул в реферате может не совпадать с нумерацией формул в оригинале.</w:t>
      </w:r>
    </w:p>
    <w:p w:rsidR="00D0537A" w:rsidRPr="00D43AA3" w:rsidRDefault="00D0537A" w:rsidP="00D0537A"/>
    <w:p w:rsidR="00D0537A" w:rsidRPr="00D43AA3" w:rsidRDefault="00D0537A" w:rsidP="00D0537A">
      <w:pPr>
        <w:jc w:val="both"/>
      </w:pPr>
      <w:r w:rsidRPr="00D43AA3">
        <w:t>Объем текста реферата определяется содержанием документа (количеством сведений,их научной ценностью и/или практическим значением), а также доступностью и языкомреферируемого документа.</w:t>
      </w:r>
    </w:p>
    <w:p w:rsidR="00D0537A" w:rsidRPr="00D43AA3" w:rsidRDefault="00D0537A" w:rsidP="00D0537A">
      <w:pPr>
        <w:jc w:val="both"/>
      </w:pPr>
      <w:r w:rsidRPr="00D43AA3">
        <w:t>Рекомендуемый средний объем текста реферата 850 печатных знаков.</w:t>
      </w:r>
    </w:p>
    <w:p w:rsidR="00D0537A" w:rsidRPr="00D43AA3" w:rsidRDefault="00D0537A" w:rsidP="00D0537A">
      <w:pPr>
        <w:jc w:val="both"/>
      </w:pPr>
      <w:r w:rsidRPr="00D43AA3">
        <w:t>В информационных изданиях по общественным наукам объем реферата не регламентируется.В экспресс-информации допускается публикация расширенных рефератов в соответствии сГОСТ 7.23.</w:t>
      </w:r>
    </w:p>
    <w:p w:rsidR="00D0537A" w:rsidRPr="00D43AA3" w:rsidRDefault="00D0537A" w:rsidP="00D0537A">
      <w:pPr>
        <w:jc w:val="center"/>
        <w:rPr>
          <w:b/>
          <w:bCs/>
        </w:rPr>
      </w:pPr>
      <w:r w:rsidRPr="00D43AA3">
        <w:rPr>
          <w:b/>
          <w:bCs/>
        </w:rPr>
        <w:t>Оформление и расположение текста реферата</w:t>
      </w:r>
    </w:p>
    <w:p w:rsidR="00D0537A" w:rsidRPr="00D43AA3" w:rsidRDefault="00D0537A" w:rsidP="00D0537A"/>
    <w:p w:rsidR="00D0537A" w:rsidRPr="00D43AA3" w:rsidRDefault="00D0537A" w:rsidP="00D0537A">
      <w:pPr>
        <w:jc w:val="both"/>
      </w:pPr>
      <w:r w:rsidRPr="00D43AA3">
        <w:t>Текст реферата может публиковаться вместе с реферируемым документом или входить всостав библиографической записи реферируемого документа.</w:t>
      </w:r>
    </w:p>
    <w:p w:rsidR="00D0537A" w:rsidRPr="00D43AA3" w:rsidRDefault="00D0537A" w:rsidP="00D0537A">
      <w:pPr>
        <w:jc w:val="both"/>
      </w:pPr>
    </w:p>
    <w:p w:rsidR="00D0537A" w:rsidRPr="00D43AA3" w:rsidRDefault="00D0537A" w:rsidP="00D0537A">
      <w:pPr>
        <w:jc w:val="both"/>
      </w:pPr>
      <w:r w:rsidRPr="00D43AA3">
        <w:t>Библиографическая запись, составной частью которой является текст реферата,включает также:</w:t>
      </w:r>
    </w:p>
    <w:p w:rsidR="00D0537A" w:rsidRPr="00D43AA3" w:rsidRDefault="00D0537A" w:rsidP="00810271">
      <w:pPr>
        <w:pStyle w:val="ab"/>
        <w:numPr>
          <w:ilvl w:val="0"/>
          <w:numId w:val="34"/>
        </w:numPr>
        <w:jc w:val="both"/>
      </w:pPr>
      <w:r w:rsidRPr="00D43AA3">
        <w:t>заглавие реферата (в соответствии с 5.3.2);</w:t>
      </w:r>
    </w:p>
    <w:p w:rsidR="00D0537A" w:rsidRPr="00D43AA3" w:rsidRDefault="00D0537A" w:rsidP="00810271">
      <w:pPr>
        <w:pStyle w:val="ab"/>
        <w:numPr>
          <w:ilvl w:val="0"/>
          <w:numId w:val="34"/>
        </w:numPr>
        <w:jc w:val="both"/>
      </w:pPr>
      <w:r w:rsidRPr="00D43AA3">
        <w:t>библиографическое описание реферируемого документа (обязательный элемент) всоответствии с ГОСТ 7.1;</w:t>
      </w:r>
    </w:p>
    <w:p w:rsidR="00D0537A" w:rsidRPr="00D43AA3" w:rsidRDefault="00D0537A" w:rsidP="00810271">
      <w:pPr>
        <w:pStyle w:val="ab"/>
        <w:numPr>
          <w:ilvl w:val="0"/>
          <w:numId w:val="34"/>
        </w:numPr>
        <w:jc w:val="both"/>
      </w:pPr>
      <w:r w:rsidRPr="00D43AA3">
        <w:t>элементы информационно-поискового языка, используемого для индексированияреферируемого документа в соответствии с ГОСТ 7.59 и ГОСТ 7.66.</w:t>
      </w:r>
    </w:p>
    <w:p w:rsidR="00D0537A" w:rsidRPr="00D43AA3" w:rsidRDefault="00D0537A" w:rsidP="00D0537A">
      <w:pPr>
        <w:jc w:val="both"/>
      </w:pPr>
    </w:p>
    <w:p w:rsidR="00D0537A" w:rsidRPr="00D43AA3" w:rsidRDefault="00D0537A" w:rsidP="00D0537A">
      <w:pPr>
        <w:jc w:val="both"/>
      </w:pPr>
      <w:r w:rsidRPr="00D43AA3">
        <w:t>Заглавие реферата обычно совпадает с заглавием реферируемого документа в томслучае, когда реферат составляется на языке оригинала.</w:t>
      </w:r>
    </w:p>
    <w:p w:rsidR="00D0537A" w:rsidRPr="00D43AA3" w:rsidRDefault="00D0537A" w:rsidP="00D0537A">
      <w:pPr>
        <w:jc w:val="both"/>
      </w:pPr>
      <w:r w:rsidRPr="00D43AA3">
        <w:t>Заглавие реферата отличается от заглавия реферируемого документа в тех случаях, когда:реферат составляют на языке, отличающемся от языка реферируемого документа, тогдазаглавие реферата приводят в переводе на язык реферата;</w:t>
      </w:r>
    </w:p>
    <w:p w:rsidR="00D0537A" w:rsidRPr="00D43AA3" w:rsidRDefault="00D0537A" w:rsidP="00D0537A">
      <w:pPr>
        <w:jc w:val="both"/>
      </w:pPr>
      <w:r w:rsidRPr="00D43AA3">
        <w:t>реферат составляют на часть документа, тогда реферату присваивают заглавие данной частидокумента на языке реферата;</w:t>
      </w:r>
    </w:p>
    <w:p w:rsidR="00D0537A" w:rsidRPr="00D43AA3" w:rsidRDefault="00D0537A" w:rsidP="00D0537A">
      <w:pPr>
        <w:jc w:val="both"/>
      </w:pPr>
      <w:r w:rsidRPr="00D43AA3">
        <w:t>заглавие документа не отражает содержания документа, тогда реферату присваивают новоезаглавие на языке реферата;</w:t>
      </w:r>
    </w:p>
    <w:p w:rsidR="00D0537A" w:rsidRPr="00D43AA3" w:rsidRDefault="00D0537A" w:rsidP="00D0537A">
      <w:pPr>
        <w:jc w:val="both"/>
      </w:pPr>
      <w:r w:rsidRPr="00D43AA3">
        <w:t>составляют сводный реферат на несколько документов, тогда реферату присваивают новоезаглавие на языке реферата.</w:t>
      </w:r>
    </w:p>
    <w:p w:rsidR="00D0537A" w:rsidRPr="00D43AA3" w:rsidRDefault="00D0537A" w:rsidP="00D0537A">
      <w:pPr>
        <w:jc w:val="both"/>
      </w:pPr>
    </w:p>
    <w:p w:rsidR="00D0537A" w:rsidRPr="00D43AA3" w:rsidRDefault="00D0537A" w:rsidP="00D0537A">
      <w:pPr>
        <w:jc w:val="both"/>
      </w:pPr>
      <w:r w:rsidRPr="00D43AA3">
        <w:t>В информационных изданиях текст реферата помещают после библиографическогоописания исходного документа.</w:t>
      </w:r>
    </w:p>
    <w:p w:rsidR="00D0537A" w:rsidRPr="00D43AA3" w:rsidRDefault="00D0537A" w:rsidP="00D0537A">
      <w:pPr>
        <w:jc w:val="both"/>
      </w:pPr>
      <w:r w:rsidRPr="00D43AA3">
        <w:t>В сводных рефератах допускается помещать текст реферата между заглавием реферата ибиблиографическим описанием исходных документов.</w:t>
      </w:r>
    </w:p>
    <w:p w:rsidR="00D0537A" w:rsidRPr="00D43AA3" w:rsidRDefault="00D0537A" w:rsidP="00D0537A">
      <w:pPr>
        <w:jc w:val="both"/>
      </w:pPr>
    </w:p>
    <w:p w:rsidR="00D0537A" w:rsidRPr="00D43AA3" w:rsidRDefault="00D0537A" w:rsidP="00D0537A">
      <w:pPr>
        <w:jc w:val="both"/>
      </w:pPr>
      <w:r w:rsidRPr="00D43AA3">
        <w:t>Издательское оформление и расположение рефератов, публикуемых в изданиях, - поГОСТ 7.4 и ГОСТ 7.5.</w:t>
      </w:r>
    </w:p>
    <w:p w:rsidR="00D0537A" w:rsidRPr="00D43AA3" w:rsidRDefault="00D0537A" w:rsidP="00D0537A">
      <w:pPr>
        <w:jc w:val="both"/>
      </w:pPr>
    </w:p>
    <w:p w:rsidR="00D0537A" w:rsidRPr="00D43AA3" w:rsidRDefault="00D0537A" w:rsidP="00D0537A">
      <w:pPr>
        <w:jc w:val="both"/>
      </w:pPr>
      <w:r w:rsidRPr="00D43AA3">
        <w:t>Оформление и расположение рефератов на отчеты о НИР - по ГОСТ 7.32.</w:t>
      </w:r>
    </w:p>
    <w:p w:rsidR="00D0537A" w:rsidRPr="00D43AA3" w:rsidRDefault="00D0537A" w:rsidP="00D0537A">
      <w:pPr>
        <w:jc w:val="both"/>
      </w:pPr>
    </w:p>
    <w:p w:rsidR="00D0537A" w:rsidRPr="00601AB8" w:rsidRDefault="00D0537A" w:rsidP="00D0537A">
      <w:pPr>
        <w:jc w:val="center"/>
        <w:rPr>
          <w:b/>
        </w:rPr>
      </w:pPr>
    </w:p>
    <w:p w:rsidR="00D0537A" w:rsidRPr="00601AB8" w:rsidRDefault="00D0537A" w:rsidP="00D0537A">
      <w:pPr>
        <w:pStyle w:val="a3"/>
        <w:spacing w:line="360" w:lineRule="auto"/>
        <w:jc w:val="center"/>
        <w:rPr>
          <w:b/>
        </w:rPr>
      </w:pPr>
      <w:r w:rsidRPr="00601AB8">
        <w:rPr>
          <w:b/>
        </w:rPr>
        <w:t>Методические рекомендации по подготовке презентации</w:t>
      </w:r>
    </w:p>
    <w:p w:rsidR="00D0537A" w:rsidRPr="00601AB8" w:rsidRDefault="00D0537A" w:rsidP="00D0537A">
      <w:pPr>
        <w:pStyle w:val="a3"/>
        <w:spacing w:line="360" w:lineRule="auto"/>
      </w:pPr>
    </w:p>
    <w:p w:rsidR="00D0537A" w:rsidRDefault="00D0537A" w:rsidP="00D0537A">
      <w:pPr>
        <w:pStyle w:val="a3"/>
        <w:spacing w:line="360" w:lineRule="auto"/>
      </w:pPr>
      <w:r w:rsidRPr="00601AB8">
        <w:t xml:space="preserve"> Компьютерные презентации являются эффективным средством представления информации по какой-либо теме.  Презентации могут использоваться студентами в тематических докладах, при </w:t>
      </w:r>
      <w:r w:rsidRPr="00601AB8">
        <w:lastRenderedPageBreak/>
        <w:t xml:space="preserve">защите курсовых и дипломных работ и т.п. Подготовку компьютерной презентации осуществляют в программе  PowerPoint. Основные этапы подготовки компьютерной презентации  </w:t>
      </w:r>
    </w:p>
    <w:p w:rsidR="00D0537A" w:rsidRDefault="00D0537A" w:rsidP="00D0537A">
      <w:pPr>
        <w:pStyle w:val="a3"/>
        <w:spacing w:line="360" w:lineRule="auto"/>
      </w:pPr>
      <w:r w:rsidRPr="00601AB8">
        <w:t xml:space="preserve">Этап 1. Выбор темы, по которой будет готовиться компьютерная презентация; изучение теоретического материала по заданной теме.  </w:t>
      </w:r>
    </w:p>
    <w:p w:rsidR="00D0537A" w:rsidRDefault="00D0537A" w:rsidP="00D0537A">
      <w:pPr>
        <w:pStyle w:val="a3"/>
        <w:spacing w:line="360" w:lineRule="auto"/>
      </w:pPr>
      <w:r w:rsidRPr="00601AB8">
        <w:t xml:space="preserve">Этап 2. Разработка плана презентации по выбранной теме.  При составлении плана следует, прежде всего, учитывать:технологические принципы создания компьютерных презентационных материалов, которые поддерживаются программой создания компьютерной презентации наличие информационных ресурсов, необходимых для реализации плана  </w:t>
      </w:r>
    </w:p>
    <w:p w:rsidR="00D0537A" w:rsidRDefault="00D0537A" w:rsidP="00D0537A">
      <w:pPr>
        <w:pStyle w:val="a3"/>
        <w:spacing w:line="360" w:lineRule="auto"/>
      </w:pPr>
      <w:r w:rsidRPr="00601AB8">
        <w:t xml:space="preserve">Этап 3. Подбор информационных материалов, с использованием которых будет строиться презентация.  Информационный материал, необходимый для построения презентации, может включать отдельные текстовые фрагменты, графические рисунки, схемы, графики и т.д., представленные на бумажных носителях или в электронном виде. Этот материал может быть взят из книг, из изданий периодической печати, из рекламных печатных изданий и проспектов, из сети Интернет. Если нужный для воплощения идеи материал не найден, его можно создать своими силами: написать текст, нарисовать схему или рисунок, построить таблицу или график.   </w:t>
      </w:r>
    </w:p>
    <w:p w:rsidR="00D0537A" w:rsidRPr="00601AB8" w:rsidRDefault="00D0537A" w:rsidP="00D0537A">
      <w:pPr>
        <w:pStyle w:val="a3"/>
        <w:spacing w:line="360" w:lineRule="auto"/>
      </w:pPr>
      <w:r w:rsidRPr="00601AB8">
        <w:t>Этап 4. Подготовка отдельных информационных ресурсов на электронных носителях в виде слайдов с использованием специальных программ (PowerPoint) Слайды можно подготовить, используя следующие стратегии подготовки: 1 стратегия: на слайды выносится опорный конспект выступления и ключевые слова с тем, чтобы пользоваться ими как планом для выступления. В этом случае к слайдам предъявляютс</w:t>
      </w:r>
      <w:r>
        <w:t xml:space="preserve">я следующие требования:  </w:t>
      </w:r>
      <w:r w:rsidRPr="00601AB8">
        <w:t xml:space="preserve"> объем текста н</w:t>
      </w:r>
      <w:r>
        <w:t xml:space="preserve">а слайде – не больше 7 строк; </w:t>
      </w:r>
      <w:r w:rsidRPr="00601AB8">
        <w:t>маркированный/нумерованный список содержит не более 7 элементов;  отсутствуют знаки пунктуации в конце строк в маркированных и нумерованных списках;  значимая информация выделяется с помощью цвета, кегля, эффектов анимации. Особо внимательно необходимо проверить текст на отсутствие ошибок и опечаток.  2 стратегия: на слайды помещается фактический материал (таблицы, графики, фотографии и пр.), который является уместным и достаточным средством наглядности, помогает в раскрытии стержневой идеи выступления. В этом случае к слайдам предъявляются следующие требования:   выбранные средства визуализации информации (таблицы, схемы, графики и т.</w:t>
      </w:r>
      <w:r>
        <w:t xml:space="preserve"> д.) соответствуют содержанию; </w:t>
      </w:r>
      <w:r w:rsidRPr="00601AB8">
        <w:t xml:space="preserve"> использованы иллюстрации хорошего качества (высокого разрешения), с четким изображением. </w:t>
      </w:r>
    </w:p>
    <w:p w:rsidR="00D0537A" w:rsidRPr="00601AB8" w:rsidRDefault="00D0537A" w:rsidP="00D0537A">
      <w:pPr>
        <w:pStyle w:val="a3"/>
        <w:spacing w:line="360" w:lineRule="auto"/>
      </w:pPr>
    </w:p>
    <w:p w:rsidR="00D0537A" w:rsidRDefault="00D0537A" w:rsidP="00D0537A">
      <w:pPr>
        <w:pStyle w:val="a3"/>
        <w:spacing w:line="360" w:lineRule="auto"/>
      </w:pPr>
      <w:r w:rsidRPr="00601AB8">
        <w:t>Тексты презентации не должны быть большими. В компьютерной презентации используется  использовать сжатый, информационный стиль изложения материала. Нужно вместить максимум информации в минимум слов, привлечь и удержать внимание слушателей.</w:t>
      </w:r>
    </w:p>
    <w:p w:rsidR="00D0537A" w:rsidRPr="00601AB8" w:rsidRDefault="00D0537A" w:rsidP="00D0537A">
      <w:pPr>
        <w:pStyle w:val="a3"/>
        <w:spacing w:line="360" w:lineRule="auto"/>
      </w:pPr>
      <w:r w:rsidRPr="00601AB8">
        <w:t xml:space="preserve">Этап 5. Проведение презентации с использованием разработанных презентационных ресурсов (слайдов)  Необходимо учесть следующие моменты: Обычный слайд, без эффектов анимации должен демонстрироваться на экране не менее 10 - 15 секунд. За меньшее время присутствующие не успеют осознать содержание слайда. Лучше настроить презентацию не на автоматический </w:t>
      </w:r>
      <w:r w:rsidRPr="00601AB8">
        <w:lastRenderedPageBreak/>
        <w:t xml:space="preserve">показ, а на смену слайдов самим докладчиком.   Структурные элементы компьютерной презентации </w:t>
      </w:r>
    </w:p>
    <w:p w:rsidR="00D0537A" w:rsidRPr="00601AB8" w:rsidRDefault="00D0537A" w:rsidP="00D0537A">
      <w:pPr>
        <w:pStyle w:val="a3"/>
        <w:spacing w:line="360" w:lineRule="auto"/>
      </w:pPr>
    </w:p>
    <w:p w:rsidR="00D0537A" w:rsidRDefault="00D0537A" w:rsidP="00810271">
      <w:pPr>
        <w:pStyle w:val="a3"/>
        <w:numPr>
          <w:ilvl w:val="0"/>
          <w:numId w:val="35"/>
        </w:numPr>
        <w:spacing w:line="360" w:lineRule="auto"/>
      </w:pPr>
      <w:r>
        <w:t>Титульный лист</w:t>
      </w:r>
    </w:p>
    <w:p w:rsidR="00D0537A" w:rsidRDefault="00D0537A" w:rsidP="00810271">
      <w:pPr>
        <w:pStyle w:val="a3"/>
        <w:numPr>
          <w:ilvl w:val="0"/>
          <w:numId w:val="36"/>
        </w:numPr>
        <w:spacing w:line="360" w:lineRule="auto"/>
      </w:pPr>
      <w:r w:rsidRPr="00601AB8">
        <w:t xml:space="preserve">На первом слайде обязательно представляется тема выступления и сведения об авторе. </w:t>
      </w:r>
    </w:p>
    <w:p w:rsidR="00D0537A" w:rsidRDefault="00D0537A" w:rsidP="00810271">
      <w:pPr>
        <w:pStyle w:val="a3"/>
        <w:numPr>
          <w:ilvl w:val="0"/>
          <w:numId w:val="36"/>
        </w:numPr>
        <w:spacing w:line="360" w:lineRule="auto"/>
      </w:pPr>
      <w:r w:rsidRPr="00601AB8">
        <w:t xml:space="preserve">Информационный материал </w:t>
      </w:r>
    </w:p>
    <w:p w:rsidR="00D0537A" w:rsidRDefault="00D0537A" w:rsidP="00810271">
      <w:pPr>
        <w:pStyle w:val="a3"/>
        <w:numPr>
          <w:ilvl w:val="0"/>
          <w:numId w:val="36"/>
        </w:numPr>
        <w:spacing w:line="360" w:lineRule="auto"/>
      </w:pPr>
      <w:r w:rsidRPr="00601AB8">
        <w:t xml:space="preserve">Для 5-минутного выступления рекомендуется использовать не более 10 слайдов </w:t>
      </w:r>
    </w:p>
    <w:p w:rsidR="00D0537A" w:rsidRPr="00601AB8" w:rsidRDefault="00D0537A" w:rsidP="00810271">
      <w:pPr>
        <w:pStyle w:val="a3"/>
        <w:numPr>
          <w:ilvl w:val="0"/>
          <w:numId w:val="36"/>
        </w:numPr>
        <w:spacing w:line="360" w:lineRule="auto"/>
      </w:pPr>
      <w:r w:rsidRPr="00601AB8">
        <w:t xml:space="preserve">Последний слайд Содержит список использованных источников </w:t>
      </w:r>
    </w:p>
    <w:p w:rsidR="00D0537A" w:rsidRPr="00601AB8" w:rsidRDefault="00D0537A" w:rsidP="00D0537A">
      <w:pPr>
        <w:pStyle w:val="a3"/>
        <w:spacing w:line="360" w:lineRule="auto"/>
      </w:pPr>
    </w:p>
    <w:p w:rsidR="00D0537A" w:rsidRPr="00601AB8" w:rsidRDefault="00D0537A" w:rsidP="00D0537A">
      <w:pPr>
        <w:pStyle w:val="a3"/>
        <w:spacing w:line="360" w:lineRule="auto"/>
      </w:pPr>
      <w:r w:rsidRPr="00601AB8">
        <w:t>Оформление презентации</w:t>
      </w:r>
      <w:r>
        <w:t xml:space="preserve">. </w:t>
      </w:r>
      <w:r w:rsidRPr="00601AB8">
        <w:t>Для всех слайдов презентации по возможности необходимо использовать один и тот же шаблон оформления. Яркие краски, сложные цветные построения, излишняя анимация, выпрыгивающий текст или иллюстрация — не самое лучшее дополнение к научному докладу. Использовать встроенные эффекты анимации можно только, когда без этого не обойтись (например, последовательное появление элементов диаграммы).  Также нежелательны звуковые эффекты в ходе демонстрации презентации.  Наилучшими являются контрастные цвета фона и текста (белый фон – черный текст; темносиний фон – светло-желтый текст и т. д.). Лучше не смешивать разные типы шрифтов в одной презентации. Рекомендуется не злоупотреблять прописными буквами (они читаются хуже). Проверьте презентацию на удобство е</w:t>
      </w:r>
      <w:r>
        <w:t>ё</w:t>
      </w:r>
      <w:r w:rsidRPr="00601AB8">
        <w:t xml:space="preserve"> чтения с экрана.  </w:t>
      </w:r>
    </w:p>
    <w:p w:rsidR="00D0537A" w:rsidRPr="00601AB8" w:rsidRDefault="00D0537A" w:rsidP="00D0537A">
      <w:pPr>
        <w:pStyle w:val="a3"/>
        <w:spacing w:line="360" w:lineRule="auto"/>
      </w:pPr>
    </w:p>
    <w:p w:rsidR="00D0537A" w:rsidRPr="00601AB8" w:rsidRDefault="00D0537A" w:rsidP="00D0537A">
      <w:pPr>
        <w:pStyle w:val="a3"/>
        <w:spacing w:line="360" w:lineRule="auto"/>
      </w:pPr>
      <w:r w:rsidRPr="00601AB8">
        <w:t xml:space="preserve">Методические рекомендации по подготовке ассортиментных альбомов и  иллюстрированных товарных словарей </w:t>
      </w:r>
    </w:p>
    <w:p w:rsidR="00D0537A" w:rsidRPr="00601AB8" w:rsidRDefault="00D0537A" w:rsidP="00D0537A">
      <w:pPr>
        <w:pStyle w:val="a3"/>
        <w:spacing w:line="360" w:lineRule="auto"/>
      </w:pPr>
      <w:r w:rsidRPr="00601AB8">
        <w:t>Ассортиментные альбомы и товарные словари направлены на углубленное изучение ассортимента и товароведных характеристик товаров, выпускаемых конкретным производителем, либо отражают узкий  сегмент внутригруппового ассортимента товарной группы. Для создания товарного словаря или альбома, необходимо найти официальный сайт производителя или продавца данной товарной группы, изучить информацию в разделе «Продукция», «Каталог». Представить изученную информацию в виде таблицы из трех столбцов – Наименование, Кратка</w:t>
      </w:r>
      <w:r>
        <w:t xml:space="preserve">я характеристика, Иллюстрация. </w:t>
      </w:r>
    </w:p>
    <w:p w:rsidR="00D0537A" w:rsidRPr="00601AB8" w:rsidRDefault="00D0537A" w:rsidP="00D0537A">
      <w:pPr>
        <w:pStyle w:val="a3"/>
        <w:spacing w:line="360" w:lineRule="auto"/>
      </w:pPr>
    </w:p>
    <w:p w:rsidR="00D0537A" w:rsidRDefault="00D0537A" w:rsidP="00D0537A">
      <w:pPr>
        <w:pStyle w:val="a3"/>
        <w:spacing w:line="360" w:lineRule="auto"/>
      </w:pPr>
      <w:r w:rsidRPr="00601AB8">
        <w:t>В столбце наименование указывают полное товароведное наименование товара, в столбце Краткая характеристика – артикул, цена, размер, фасон и т.п. сведения (для товарного словаря - назначение или определение товара), в столбце Иллюстрация – изображение внешнего вида товара.(на одной странице  4-6 иллюстраций). В словаре и ассортиментном альбоме должны быть представлены все виды товарной группы в соответствии с е</w:t>
      </w:r>
      <w:r>
        <w:t>ё</w:t>
      </w:r>
      <w:r w:rsidRPr="00601AB8">
        <w:t xml:space="preserve"> классификацией.Обязательно должны быть ссылки на источники информации. Ассортиментный альбом и товарный словарь изготавливаются и сдаются на рабочих листах в электронном или печатном варианте</w:t>
      </w:r>
      <w:r>
        <w:t>.</w:t>
      </w:r>
    </w:p>
    <w:p w:rsidR="00D0537A" w:rsidRDefault="00D0537A" w:rsidP="00D0537A">
      <w:pPr>
        <w:pStyle w:val="a3"/>
        <w:spacing w:line="360" w:lineRule="auto"/>
      </w:pPr>
    </w:p>
    <w:p w:rsidR="00D0537A" w:rsidRPr="00D0023A" w:rsidRDefault="00D0537A" w:rsidP="00D0537A">
      <w:pPr>
        <w:ind w:left="360"/>
        <w:contextualSpacing/>
        <w:jc w:val="center"/>
        <w:rPr>
          <w:b/>
          <w:bCs/>
        </w:rPr>
      </w:pPr>
      <w:r w:rsidRPr="00D0023A">
        <w:rPr>
          <w:b/>
          <w:bCs/>
        </w:rPr>
        <w:t>Методические рекомендации по написанию доклада</w:t>
      </w:r>
    </w:p>
    <w:p w:rsidR="00D0537A" w:rsidRPr="00D0023A" w:rsidRDefault="00D0537A" w:rsidP="00D0537A">
      <w:pPr>
        <w:ind w:left="360"/>
        <w:contextualSpacing/>
        <w:jc w:val="center"/>
      </w:pPr>
    </w:p>
    <w:p w:rsidR="00D0537A" w:rsidRPr="00D0023A" w:rsidRDefault="00D0537A" w:rsidP="00D0537A">
      <w:pPr>
        <w:ind w:firstLine="360"/>
        <w:jc w:val="both"/>
      </w:pPr>
      <w:r w:rsidRPr="00D0023A">
        <w:rPr>
          <w:i/>
        </w:rPr>
        <w:t>Доклад,</w:t>
      </w:r>
      <w:r w:rsidRPr="00D0023A">
        <w:t xml:space="preserve"> как вид самостоятельной работы в учебном процессе, способствует формированию навыков исследовательской работы, расширяет познавательные интересы, учит критически мыслить. </w:t>
      </w:r>
    </w:p>
    <w:p w:rsidR="00D0537A" w:rsidRPr="00D0023A" w:rsidRDefault="00D0537A" w:rsidP="00D0537A">
      <w:pPr>
        <w:ind w:firstLine="360"/>
        <w:jc w:val="both"/>
      </w:pPr>
      <w:r w:rsidRPr="00D0023A">
        <w:t xml:space="preserve">При написании доклада по заданной теме студент составляет план, подбирает основные источники. </w:t>
      </w:r>
    </w:p>
    <w:p w:rsidR="00D0537A" w:rsidRPr="00D0023A" w:rsidRDefault="00D0537A" w:rsidP="00D0537A">
      <w:pPr>
        <w:ind w:firstLine="360"/>
        <w:jc w:val="both"/>
      </w:pPr>
      <w:r w:rsidRPr="00D0023A">
        <w:t xml:space="preserve">В процессе работы с источниками систематизирует полученные сведения, делает выводы и обобщения. </w:t>
      </w:r>
    </w:p>
    <w:p w:rsidR="00D0537A" w:rsidRPr="00D0023A" w:rsidRDefault="00D0537A" w:rsidP="00D0537A">
      <w:pPr>
        <w:ind w:firstLine="360"/>
        <w:jc w:val="both"/>
      </w:pPr>
      <w:r w:rsidRPr="00D0023A">
        <w:t xml:space="preserve">К докладу по крупной теме могут привлекать несколько студентов, между которыми распределяются вопросы выступления. </w:t>
      </w:r>
    </w:p>
    <w:p w:rsidR="00D0537A" w:rsidRPr="00D0023A" w:rsidRDefault="00D0537A" w:rsidP="00D0537A">
      <w:pPr>
        <w:ind w:firstLine="360"/>
        <w:jc w:val="both"/>
      </w:pPr>
      <w:r w:rsidRPr="00D0023A">
        <w:rPr>
          <w:i/>
        </w:rPr>
        <w:t>Выбор темы доклада</w:t>
      </w:r>
      <w:r w:rsidRPr="00D0023A">
        <w:t xml:space="preserve">. </w:t>
      </w:r>
    </w:p>
    <w:p w:rsidR="00D0537A" w:rsidRPr="00D0023A" w:rsidRDefault="00D0537A" w:rsidP="00D0537A">
      <w:pPr>
        <w:ind w:firstLine="360"/>
        <w:jc w:val="both"/>
      </w:pPr>
      <w:r w:rsidRPr="00D0023A">
        <w:t xml:space="preserve">Тематика доклада обычно определяется преподавателем, но в определении темы инициативу может проявить и студент. Прежде чем выбрать тему доклада, автору необходимо выявить свой интерес, определить, над какой проблемой он хотел бы поработать, более глубоко ее изучить. </w:t>
      </w:r>
    </w:p>
    <w:p w:rsidR="00D0537A" w:rsidRPr="00D0023A" w:rsidRDefault="00D0537A" w:rsidP="00D0537A">
      <w:pPr>
        <w:ind w:firstLine="360"/>
        <w:jc w:val="both"/>
      </w:pPr>
      <w:r w:rsidRPr="00D0023A">
        <w:rPr>
          <w:i/>
        </w:rPr>
        <w:t>Этапы работы над докладом</w:t>
      </w:r>
    </w:p>
    <w:p w:rsidR="00D0537A" w:rsidRPr="00D0023A" w:rsidRDefault="00D0537A" w:rsidP="00D0537A">
      <w:pPr>
        <w:ind w:firstLine="360"/>
        <w:jc w:val="both"/>
      </w:pPr>
      <w:r w:rsidRPr="00D0023A">
        <w:t xml:space="preserve">Формулирование темы, причем она должна быть не только актуальной по своему значению, но и оригинальной, интересной по содержанию. Подбор и изучение основных источников по теме (как правильно, при разработке доклада используется не менее 8-10 различных источников). Составление списка использованных источников. Обработка и систематизация информации. Разработка плана доклада. Написание доклада. Публичное выступление с результатами исследования. </w:t>
      </w:r>
    </w:p>
    <w:p w:rsidR="00D0537A" w:rsidRPr="00D0023A" w:rsidRDefault="00D0537A" w:rsidP="00D0537A">
      <w:pPr>
        <w:ind w:firstLine="360"/>
        <w:jc w:val="both"/>
      </w:pPr>
      <w:r w:rsidRPr="00D0023A">
        <w:rPr>
          <w:i/>
        </w:rPr>
        <w:t>Структура доклада:</w:t>
      </w:r>
    </w:p>
    <w:p w:rsidR="00D0537A" w:rsidRPr="00D0023A" w:rsidRDefault="00D0537A" w:rsidP="00D0537A">
      <w:pPr>
        <w:ind w:firstLine="360"/>
        <w:jc w:val="both"/>
      </w:pPr>
      <w:r w:rsidRPr="00D0023A">
        <w:t xml:space="preserve">- титульный лист </w:t>
      </w:r>
    </w:p>
    <w:p w:rsidR="00D0537A" w:rsidRPr="00D0023A" w:rsidRDefault="00D0537A" w:rsidP="00D0537A">
      <w:pPr>
        <w:ind w:firstLine="360"/>
        <w:jc w:val="both"/>
      </w:pPr>
      <w:r w:rsidRPr="00D0023A">
        <w:t>- оглавление (в нем последовательно излагаются названия пунктов доклада, указываются страницы, с которых начинается каждый пункт);</w:t>
      </w:r>
    </w:p>
    <w:p w:rsidR="00D0537A" w:rsidRPr="00D0023A" w:rsidRDefault="00D0537A" w:rsidP="00D0537A">
      <w:pPr>
        <w:ind w:firstLine="360"/>
        <w:jc w:val="both"/>
      </w:pPr>
      <w:r w:rsidRPr="00D0023A">
        <w:t xml:space="preserve"> - введение (формулирует суть исследуемой проблемы, обосновывается выбор темы, определяются ее значимость и актуальность, указываются цель и задачи доклада, дается характеристика используемой литературы);</w:t>
      </w:r>
    </w:p>
    <w:p w:rsidR="00D0537A" w:rsidRPr="00D0023A" w:rsidRDefault="00D0537A" w:rsidP="00D0537A">
      <w:pPr>
        <w:ind w:firstLine="360"/>
        <w:jc w:val="both"/>
      </w:pPr>
      <w:r w:rsidRPr="00D0023A">
        <w:t xml:space="preserve"> - основная часть (каждый раздел ее, доказательно раскрывая отдельную проблему или одну из ее сторон, логически является продолжением предыдущего; в основной части могут быть представлены таблицы, графики, схемы); </w:t>
      </w:r>
    </w:p>
    <w:p w:rsidR="00D0537A" w:rsidRPr="00D0023A" w:rsidRDefault="00D0537A" w:rsidP="00D0537A">
      <w:pPr>
        <w:ind w:firstLine="360"/>
        <w:jc w:val="both"/>
      </w:pPr>
      <w:r w:rsidRPr="00D0023A">
        <w:t xml:space="preserve">- заключение (подводятся итоги или дается обобщенный вывод по теме доклада, предлагаются рекомендации); </w:t>
      </w:r>
    </w:p>
    <w:p w:rsidR="00D0537A" w:rsidRPr="00D0023A" w:rsidRDefault="00D0537A" w:rsidP="00D0537A">
      <w:pPr>
        <w:ind w:firstLine="360"/>
        <w:jc w:val="both"/>
      </w:pPr>
      <w:r w:rsidRPr="00D0023A">
        <w:t xml:space="preserve">- список использованных источников. </w:t>
      </w:r>
    </w:p>
    <w:p w:rsidR="00D0537A" w:rsidRPr="00D0023A" w:rsidRDefault="00D0537A" w:rsidP="00D0537A">
      <w:pPr>
        <w:ind w:firstLine="360"/>
        <w:jc w:val="both"/>
      </w:pPr>
      <w:r w:rsidRPr="00D0023A">
        <w:rPr>
          <w:i/>
        </w:rPr>
        <w:t>Структура и содержание доклада</w:t>
      </w:r>
    </w:p>
    <w:p w:rsidR="00D0537A" w:rsidRPr="00D0023A" w:rsidRDefault="00D0537A" w:rsidP="00D0537A">
      <w:pPr>
        <w:ind w:firstLine="360"/>
        <w:jc w:val="both"/>
      </w:pPr>
      <w:r w:rsidRPr="00D0023A">
        <w:t xml:space="preserve">Введение - это вступительная часть научно-исследовательской работы. Автор должен приложить все усилия, чтобы в этом небольшом по объему разделе показать актуальность темы, раскрыть практическую значимость ее, определить цели и задачи эксперимента или его фрагмента. </w:t>
      </w:r>
    </w:p>
    <w:p w:rsidR="00D0537A" w:rsidRPr="00D0023A" w:rsidRDefault="00D0537A" w:rsidP="00D0537A">
      <w:pPr>
        <w:ind w:firstLine="360"/>
        <w:jc w:val="both"/>
      </w:pPr>
      <w:r w:rsidRPr="00D0023A">
        <w:t xml:space="preserve">Основная часть. В ней раскрывается содержание доклада. Как правило, основная часть состоит из теоретического и практического разделов. В теоретическом разделе раскрываются история и теория исследуемой проблемы, дается критический анализ литературы и показываются позиции автора. В практическом разделе излагаются методы, ход, и результаты самостоятельно проведенного эксперимента или фрагмента. В основной части могут быть также представлены схемы, диаграммы, таблицы, рисунки и т.д. </w:t>
      </w:r>
    </w:p>
    <w:p w:rsidR="00D0537A" w:rsidRPr="00D0023A" w:rsidRDefault="00D0537A" w:rsidP="00D0537A">
      <w:pPr>
        <w:ind w:firstLine="360"/>
        <w:jc w:val="both"/>
      </w:pPr>
      <w:r w:rsidRPr="00D0023A">
        <w:t xml:space="preserve">В заключении содержатся итоги работы, выводы, к которым пришел автор, и рекомендации. Заключение должно быть кратким, обязательным и соответствовать поставленным задачам. </w:t>
      </w:r>
    </w:p>
    <w:p w:rsidR="00D0537A" w:rsidRPr="00D0023A" w:rsidRDefault="00D0537A" w:rsidP="00D0537A">
      <w:pPr>
        <w:ind w:firstLine="360"/>
        <w:jc w:val="both"/>
      </w:pPr>
      <w:r w:rsidRPr="00D0023A">
        <w:t xml:space="preserve">Список использованных источников представляет собой перечень использованных книг, статей, фамилии авторов приводятся в алфавитном порядке, при этом все источники даются под общей нумерацией литературы. В исходных данных источника указываются фамилия и инициалы автора, название работы, место и год издания. </w:t>
      </w:r>
    </w:p>
    <w:p w:rsidR="00D0537A" w:rsidRPr="00D0023A" w:rsidRDefault="00D0537A" w:rsidP="00D0537A">
      <w:pPr>
        <w:ind w:firstLine="360"/>
        <w:jc w:val="both"/>
      </w:pPr>
      <w:r w:rsidRPr="00D0023A">
        <w:lastRenderedPageBreak/>
        <w:t xml:space="preserve">Приложение к докладу оформляются на отдельных листах, причем каждое должно иметь свой тематический заголовок и номер, который пишется в правом верхнем углу, например: «Приложение 1». </w:t>
      </w:r>
    </w:p>
    <w:p w:rsidR="00D0537A" w:rsidRPr="00D0023A" w:rsidRDefault="00D0537A" w:rsidP="00D0537A">
      <w:pPr>
        <w:ind w:firstLine="360"/>
        <w:jc w:val="both"/>
      </w:pPr>
      <w:r w:rsidRPr="00D0023A">
        <w:rPr>
          <w:i/>
        </w:rPr>
        <w:t>Требования к оформлению доклада</w:t>
      </w:r>
    </w:p>
    <w:p w:rsidR="00D0537A" w:rsidRPr="00D0023A" w:rsidRDefault="00D0537A" w:rsidP="00D0537A">
      <w:pPr>
        <w:ind w:firstLine="360"/>
        <w:jc w:val="both"/>
      </w:pPr>
      <w:r w:rsidRPr="00D0023A">
        <w:t xml:space="preserve">Объем доклада может колебаться в пределах 5-15 печатных страниц; все приложения к работе не входят в ее объем. Доклад должен быть выполнен грамотно, с соблюдением культуры изложения. Обязательно должны иметься ссылки на используемую литературу. Должна быть соблюдена последовательность написания библиографического аппарата. </w:t>
      </w:r>
    </w:p>
    <w:p w:rsidR="00D0537A" w:rsidRPr="00D0023A" w:rsidRDefault="00D0537A" w:rsidP="00D0537A">
      <w:pPr>
        <w:ind w:firstLine="709"/>
        <w:contextualSpacing/>
        <w:jc w:val="both"/>
      </w:pPr>
      <w:r w:rsidRPr="00D0023A">
        <w:t>Важно при подготовке доклада учитывать три его фазы: мотивацию, убеждение, побуждение.</w:t>
      </w:r>
    </w:p>
    <w:p w:rsidR="00D0537A" w:rsidRPr="00D0023A" w:rsidRDefault="00D0537A" w:rsidP="00D0537A">
      <w:pPr>
        <w:ind w:firstLine="709"/>
        <w:contextualSpacing/>
        <w:jc w:val="both"/>
      </w:pPr>
      <w:r w:rsidRPr="00D0023A">
        <w:t>В первой фазе доклада рекомендуется использовать:</w:t>
      </w:r>
    </w:p>
    <w:p w:rsidR="00D0537A" w:rsidRPr="00D0023A" w:rsidRDefault="00D0537A" w:rsidP="00D0537A">
      <w:pPr>
        <w:ind w:firstLine="709"/>
        <w:contextualSpacing/>
        <w:jc w:val="both"/>
      </w:pPr>
      <w:r w:rsidRPr="00D0023A">
        <w:t>- риторические вопросы;</w:t>
      </w:r>
    </w:p>
    <w:p w:rsidR="00D0537A" w:rsidRPr="00D0023A" w:rsidRDefault="00D0537A" w:rsidP="00D0537A">
      <w:pPr>
        <w:ind w:firstLine="709"/>
        <w:contextualSpacing/>
        <w:jc w:val="both"/>
      </w:pPr>
      <w:r w:rsidRPr="00D0023A">
        <w:t>- актуальные местные события;</w:t>
      </w:r>
    </w:p>
    <w:p w:rsidR="00D0537A" w:rsidRPr="00D0023A" w:rsidRDefault="00D0537A" w:rsidP="00D0537A">
      <w:pPr>
        <w:ind w:firstLine="709"/>
        <w:contextualSpacing/>
        <w:jc w:val="both"/>
      </w:pPr>
      <w:r w:rsidRPr="00D0023A">
        <w:t>- личные происшествия;</w:t>
      </w:r>
    </w:p>
    <w:p w:rsidR="00D0537A" w:rsidRPr="00D0023A" w:rsidRDefault="00D0537A" w:rsidP="00D0537A">
      <w:pPr>
        <w:ind w:firstLine="709"/>
        <w:contextualSpacing/>
        <w:jc w:val="both"/>
      </w:pPr>
      <w:r w:rsidRPr="00D0023A">
        <w:t>- истории, вызывающие шок;</w:t>
      </w:r>
    </w:p>
    <w:p w:rsidR="00D0537A" w:rsidRPr="00D0023A" w:rsidRDefault="00D0537A" w:rsidP="00D0537A">
      <w:pPr>
        <w:ind w:firstLine="709"/>
        <w:contextualSpacing/>
        <w:jc w:val="both"/>
      </w:pPr>
      <w:r w:rsidRPr="00D0023A">
        <w:t>- цитаты, пословицы;</w:t>
      </w:r>
    </w:p>
    <w:p w:rsidR="00D0537A" w:rsidRPr="00D0023A" w:rsidRDefault="00D0537A" w:rsidP="00D0537A">
      <w:pPr>
        <w:ind w:firstLine="709"/>
        <w:contextualSpacing/>
        <w:jc w:val="both"/>
      </w:pPr>
      <w:r w:rsidRPr="00D0023A">
        <w:t>- возбуждение воображения;</w:t>
      </w:r>
    </w:p>
    <w:p w:rsidR="00D0537A" w:rsidRPr="00D0023A" w:rsidRDefault="00D0537A" w:rsidP="00D0537A">
      <w:pPr>
        <w:ind w:firstLine="709"/>
        <w:contextualSpacing/>
        <w:jc w:val="both"/>
      </w:pPr>
      <w:r w:rsidRPr="00D0023A">
        <w:t xml:space="preserve">- оптический или акустический эффект; </w:t>
      </w:r>
      <w:r w:rsidRPr="00D0023A">
        <w:rPr>
          <w:spacing w:val="-2"/>
        </w:rPr>
        <w:t>неожиданное для слушателей начало доклада.</w:t>
      </w:r>
    </w:p>
    <w:p w:rsidR="00D0537A" w:rsidRPr="00D0023A" w:rsidRDefault="00D0537A" w:rsidP="00D0537A">
      <w:pPr>
        <w:ind w:left="284" w:firstLine="709"/>
        <w:contextualSpacing/>
        <w:jc w:val="both"/>
      </w:pPr>
      <w:r w:rsidRPr="00D0023A">
        <w:t>Как правило, используется один из перечисленных приёмов. Главная цель фазы открытия (мотивации) – привлечь внимание слушателей к докладчику, поэтому длительность её минимальна.</w:t>
      </w:r>
    </w:p>
    <w:p w:rsidR="00D0537A" w:rsidRPr="00D0023A" w:rsidRDefault="00D0537A" w:rsidP="00D0537A">
      <w:pPr>
        <w:ind w:left="284" w:firstLine="709"/>
        <w:contextualSpacing/>
        <w:jc w:val="both"/>
      </w:pPr>
      <w:r w:rsidRPr="00D0023A">
        <w:t>Ядром хорошего доклада является информация. Она должна быть новой и понятной. Важно в процессе доклада не только сообщить информацию, но и убедить слушателей в правильности своей точки зрения. Для убеждения следует использовать:</w:t>
      </w:r>
    </w:p>
    <w:p w:rsidR="00D0537A" w:rsidRPr="00D0023A" w:rsidRDefault="00D0537A" w:rsidP="00D0537A">
      <w:pPr>
        <w:ind w:firstLine="709"/>
        <w:contextualSpacing/>
        <w:jc w:val="both"/>
      </w:pPr>
      <w:r w:rsidRPr="00D0023A">
        <w:t>-сообщение о себе - кто?</w:t>
      </w:r>
    </w:p>
    <w:p w:rsidR="00D0537A" w:rsidRPr="00D0023A" w:rsidRDefault="00D0537A" w:rsidP="00D0537A">
      <w:pPr>
        <w:ind w:firstLine="709"/>
        <w:contextualSpacing/>
        <w:jc w:val="both"/>
      </w:pPr>
      <w:r w:rsidRPr="00D0023A">
        <w:t>-обоснование необходимости доклада - почему?</w:t>
      </w:r>
    </w:p>
    <w:p w:rsidR="00D0537A" w:rsidRPr="00D0023A" w:rsidRDefault="00D0537A" w:rsidP="00D0537A">
      <w:pPr>
        <w:ind w:firstLine="709"/>
        <w:contextualSpacing/>
        <w:jc w:val="both"/>
      </w:pPr>
      <w:r w:rsidRPr="00D0023A">
        <w:t>-доказательство - кто? когда? где? сколько?</w:t>
      </w:r>
    </w:p>
    <w:p w:rsidR="00D0537A" w:rsidRPr="00D0023A" w:rsidRDefault="00D0537A" w:rsidP="00D0537A">
      <w:pPr>
        <w:ind w:firstLine="709"/>
        <w:contextualSpacing/>
        <w:jc w:val="both"/>
      </w:pPr>
      <w:r w:rsidRPr="00D0023A">
        <w:t>-пример - берём пример с …</w:t>
      </w:r>
    </w:p>
    <w:p w:rsidR="00D0537A" w:rsidRPr="00D0023A" w:rsidRDefault="00D0537A" w:rsidP="00D0537A">
      <w:pPr>
        <w:ind w:firstLine="709"/>
        <w:contextualSpacing/>
        <w:jc w:val="both"/>
      </w:pPr>
      <w:r w:rsidRPr="00D0023A">
        <w:t>-сравнение - это так же, как…</w:t>
      </w:r>
    </w:p>
    <w:p w:rsidR="00D0537A" w:rsidRPr="00D0023A" w:rsidRDefault="00D0537A" w:rsidP="00D0537A">
      <w:pPr>
        <w:ind w:firstLine="709"/>
        <w:contextualSpacing/>
        <w:jc w:val="both"/>
      </w:pPr>
      <w:r w:rsidRPr="00D0023A">
        <w:t>-проблемы - что мешает?</w:t>
      </w:r>
    </w:p>
    <w:p w:rsidR="00D0537A" w:rsidRPr="00D0023A" w:rsidRDefault="00D0537A" w:rsidP="00D0537A">
      <w:pPr>
        <w:ind w:left="284" w:firstLine="709"/>
        <w:contextualSpacing/>
        <w:jc w:val="both"/>
      </w:pPr>
      <w:r w:rsidRPr="00D0023A">
        <w:t>Третья фаза доклада должна способствовать положительной реакции слушателей. В заключении могут быть использованы:</w:t>
      </w:r>
    </w:p>
    <w:p w:rsidR="00D0537A" w:rsidRPr="00D0023A" w:rsidRDefault="00D0537A" w:rsidP="00D0537A">
      <w:pPr>
        <w:ind w:firstLine="709"/>
        <w:contextualSpacing/>
        <w:jc w:val="both"/>
      </w:pPr>
      <w:r w:rsidRPr="00D0023A">
        <w:t>-  обобщение;</w:t>
      </w:r>
    </w:p>
    <w:p w:rsidR="00D0537A" w:rsidRPr="00D0023A" w:rsidRDefault="00D0537A" w:rsidP="00D0537A">
      <w:pPr>
        <w:ind w:firstLine="709"/>
        <w:contextualSpacing/>
        <w:jc w:val="both"/>
      </w:pPr>
      <w:r w:rsidRPr="00D0023A">
        <w:t>-  прогноз;</w:t>
      </w:r>
    </w:p>
    <w:p w:rsidR="00D0537A" w:rsidRPr="00D0023A" w:rsidRDefault="00D0537A" w:rsidP="00D0537A">
      <w:pPr>
        <w:ind w:firstLine="709"/>
        <w:contextualSpacing/>
        <w:jc w:val="both"/>
      </w:pPr>
      <w:r w:rsidRPr="00D0023A">
        <w:t>-  цитата;</w:t>
      </w:r>
    </w:p>
    <w:p w:rsidR="00D0537A" w:rsidRPr="00D0023A" w:rsidRDefault="00D0537A" w:rsidP="00D0537A">
      <w:pPr>
        <w:ind w:firstLine="709"/>
        <w:contextualSpacing/>
        <w:jc w:val="both"/>
      </w:pPr>
      <w:r w:rsidRPr="00D0023A">
        <w:t>-  пожелания;</w:t>
      </w:r>
    </w:p>
    <w:p w:rsidR="00D0537A" w:rsidRPr="00D0023A" w:rsidRDefault="00D0537A" w:rsidP="00D0537A">
      <w:pPr>
        <w:ind w:firstLine="709"/>
        <w:contextualSpacing/>
        <w:jc w:val="both"/>
      </w:pPr>
      <w:r w:rsidRPr="00D0023A">
        <w:t>-  объявление о продолжении дискуссии;</w:t>
      </w:r>
    </w:p>
    <w:p w:rsidR="00D0537A" w:rsidRPr="00D0023A" w:rsidRDefault="00D0537A" w:rsidP="00D0537A">
      <w:pPr>
        <w:ind w:firstLine="709"/>
        <w:contextualSpacing/>
        <w:jc w:val="both"/>
      </w:pPr>
      <w:r w:rsidRPr="00D0023A">
        <w:t xml:space="preserve">-  </w:t>
      </w:r>
      <w:r w:rsidRPr="00D0023A">
        <w:rPr>
          <w:spacing w:val="-1"/>
        </w:rPr>
        <w:t xml:space="preserve">просьба о предложениях по улучшению; </w:t>
      </w:r>
      <w:r w:rsidRPr="00D0023A">
        <w:t>благодарность за внимание.</w:t>
      </w:r>
    </w:p>
    <w:p w:rsidR="00D0537A" w:rsidRPr="00D0023A" w:rsidRDefault="00D0537A" w:rsidP="00D0537A">
      <w:pPr>
        <w:ind w:firstLine="709"/>
        <w:contextualSpacing/>
        <w:jc w:val="both"/>
      </w:pPr>
      <w:r w:rsidRPr="00D0023A">
        <w:rPr>
          <w:i/>
          <w:iCs/>
        </w:rPr>
        <w:t>Фазы доклада:</w:t>
      </w:r>
    </w:p>
    <w:p w:rsidR="00D0537A" w:rsidRPr="00D0023A" w:rsidRDefault="00D0537A" w:rsidP="00D0537A">
      <w:pPr>
        <w:ind w:firstLine="709"/>
        <w:contextualSpacing/>
        <w:jc w:val="both"/>
      </w:pPr>
      <w:r w:rsidRPr="00D0023A">
        <w:t xml:space="preserve">Информация </w:t>
      </w:r>
    </w:p>
    <w:p w:rsidR="00D0537A" w:rsidRPr="00D0023A" w:rsidRDefault="00D0537A" w:rsidP="00D0537A">
      <w:pPr>
        <w:ind w:firstLine="709"/>
        <w:contextualSpacing/>
        <w:jc w:val="both"/>
      </w:pPr>
      <w:r w:rsidRPr="00D0023A">
        <w:t xml:space="preserve">Объяснение </w:t>
      </w:r>
    </w:p>
    <w:p w:rsidR="00D0537A" w:rsidRPr="00D0023A" w:rsidRDefault="00D0537A" w:rsidP="00D0537A">
      <w:pPr>
        <w:ind w:firstLine="709"/>
        <w:contextualSpacing/>
        <w:jc w:val="both"/>
      </w:pPr>
      <w:r w:rsidRPr="00D0023A">
        <w:t xml:space="preserve">Обоснование </w:t>
      </w:r>
    </w:p>
    <w:p w:rsidR="00D0537A" w:rsidRPr="00D0023A" w:rsidRDefault="00D0537A" w:rsidP="00D0537A">
      <w:pPr>
        <w:ind w:firstLine="709"/>
        <w:contextualSpacing/>
        <w:jc w:val="both"/>
      </w:pPr>
      <w:r w:rsidRPr="00D0023A">
        <w:t xml:space="preserve">Доказательство </w:t>
      </w:r>
    </w:p>
    <w:p w:rsidR="00D0537A" w:rsidRPr="00D0023A" w:rsidRDefault="00D0537A" w:rsidP="00D0537A">
      <w:pPr>
        <w:ind w:firstLine="709"/>
        <w:contextualSpacing/>
        <w:jc w:val="both"/>
      </w:pPr>
      <w:r w:rsidRPr="00D0023A">
        <w:t xml:space="preserve">Пример </w:t>
      </w:r>
    </w:p>
    <w:p w:rsidR="00D0537A" w:rsidRPr="00D0023A" w:rsidRDefault="00D0537A" w:rsidP="00D0537A">
      <w:pPr>
        <w:ind w:firstLine="709"/>
        <w:contextualSpacing/>
        <w:jc w:val="both"/>
      </w:pPr>
      <w:r w:rsidRPr="00D0023A">
        <w:t xml:space="preserve">Проблемы </w:t>
      </w:r>
    </w:p>
    <w:p w:rsidR="00D0537A" w:rsidRPr="00D0023A" w:rsidRDefault="00D0537A" w:rsidP="00D0537A">
      <w:pPr>
        <w:ind w:firstLine="709"/>
        <w:contextualSpacing/>
        <w:jc w:val="both"/>
      </w:pPr>
      <w:r w:rsidRPr="00D0023A">
        <w:rPr>
          <w:spacing w:val="-1"/>
        </w:rPr>
        <w:t xml:space="preserve">Сравнение </w:t>
      </w:r>
    </w:p>
    <w:p w:rsidR="00D0537A" w:rsidRPr="00D0023A" w:rsidRDefault="00D0537A" w:rsidP="00D0537A">
      <w:pPr>
        <w:ind w:firstLine="709"/>
        <w:contextualSpacing/>
        <w:jc w:val="both"/>
      </w:pPr>
      <w:r w:rsidRPr="00D0023A">
        <w:rPr>
          <w:spacing w:val="-2"/>
        </w:rPr>
        <w:t xml:space="preserve">Заключение открытие </w:t>
      </w:r>
    </w:p>
    <w:p w:rsidR="00D0537A" w:rsidRPr="00D0023A" w:rsidRDefault="00D0537A" w:rsidP="00D0537A">
      <w:pPr>
        <w:ind w:firstLine="709"/>
        <w:contextualSpacing/>
        <w:jc w:val="both"/>
      </w:pPr>
      <w:r w:rsidRPr="00D0023A">
        <w:t xml:space="preserve">Фазы </w:t>
      </w:r>
    </w:p>
    <w:p w:rsidR="00D0537A" w:rsidRPr="00D0023A" w:rsidRDefault="00D0537A" w:rsidP="00D0537A">
      <w:pPr>
        <w:ind w:firstLine="709"/>
        <w:contextualSpacing/>
        <w:jc w:val="both"/>
      </w:pPr>
      <w:r w:rsidRPr="00D0023A">
        <w:t xml:space="preserve">Мотивация  убеждение побуждение </w:t>
      </w:r>
    </w:p>
    <w:p w:rsidR="00D0537A" w:rsidRPr="00D0023A" w:rsidRDefault="00D0537A" w:rsidP="00D0537A">
      <w:pPr>
        <w:ind w:firstLine="709"/>
        <w:contextualSpacing/>
        <w:jc w:val="both"/>
      </w:pPr>
      <w:r w:rsidRPr="00D0023A">
        <w:t>Обратная связь</w:t>
      </w:r>
    </w:p>
    <w:p w:rsidR="00D0537A" w:rsidRPr="00D0023A" w:rsidRDefault="00D0537A" w:rsidP="00D0537A">
      <w:pPr>
        <w:ind w:left="284" w:firstLine="709"/>
        <w:contextualSpacing/>
        <w:jc w:val="both"/>
      </w:pPr>
      <w:r w:rsidRPr="00D0023A">
        <w:rPr>
          <w:spacing w:val="-1"/>
        </w:rPr>
        <w:t xml:space="preserve">При общении следует помнить о правильной реакции (реплике) на задаваемые вам вопросы. </w:t>
      </w:r>
      <w:r w:rsidRPr="00D0023A">
        <w:t>Правильная реакция на вопрос:</w:t>
      </w:r>
    </w:p>
    <w:p w:rsidR="00D0537A" w:rsidRPr="00D0023A" w:rsidRDefault="00D0537A" w:rsidP="00D0537A">
      <w:pPr>
        <w:ind w:firstLine="709"/>
        <w:contextualSpacing/>
        <w:jc w:val="both"/>
      </w:pPr>
      <w:r w:rsidRPr="00D0023A">
        <w:t>- «Да».</w:t>
      </w:r>
    </w:p>
    <w:p w:rsidR="00D0537A" w:rsidRPr="00D0023A" w:rsidRDefault="00D0537A" w:rsidP="00D0537A">
      <w:pPr>
        <w:ind w:firstLine="709"/>
        <w:contextualSpacing/>
        <w:jc w:val="both"/>
      </w:pPr>
      <w:r w:rsidRPr="00D0023A">
        <w:t>- «Хорошо».</w:t>
      </w:r>
    </w:p>
    <w:p w:rsidR="00D0537A" w:rsidRPr="00D0023A" w:rsidRDefault="00D0537A" w:rsidP="00D0537A">
      <w:pPr>
        <w:ind w:firstLine="709"/>
        <w:contextualSpacing/>
        <w:jc w:val="both"/>
      </w:pPr>
      <w:r w:rsidRPr="00D0023A">
        <w:t>- «Спасибо, что вы мне сказали».</w:t>
      </w:r>
    </w:p>
    <w:p w:rsidR="00D0537A" w:rsidRPr="00D0023A" w:rsidRDefault="00D0537A" w:rsidP="00D0537A">
      <w:pPr>
        <w:ind w:firstLine="709"/>
        <w:contextualSpacing/>
        <w:jc w:val="both"/>
      </w:pPr>
      <w:r w:rsidRPr="00D0023A">
        <w:lastRenderedPageBreak/>
        <w:t>- «Это является совсем новой точкой зрения».</w:t>
      </w:r>
    </w:p>
    <w:p w:rsidR="00D0537A" w:rsidRPr="00D0023A" w:rsidRDefault="00D0537A" w:rsidP="00D0537A">
      <w:pPr>
        <w:ind w:firstLine="709"/>
        <w:contextualSpacing/>
        <w:jc w:val="both"/>
      </w:pPr>
      <w:r w:rsidRPr="00D0023A">
        <w:t>- «Это можно реализовать».</w:t>
      </w:r>
    </w:p>
    <w:p w:rsidR="00D0537A" w:rsidRPr="00D0023A" w:rsidRDefault="00D0537A" w:rsidP="00D0537A">
      <w:pPr>
        <w:ind w:firstLine="709"/>
        <w:contextualSpacing/>
        <w:jc w:val="both"/>
      </w:pPr>
      <w:r w:rsidRPr="00D0023A">
        <w:t>- «Вы попали в точку».</w:t>
      </w:r>
    </w:p>
    <w:p w:rsidR="00D0537A" w:rsidRPr="00D0023A" w:rsidRDefault="00D0537A" w:rsidP="00D0537A">
      <w:pPr>
        <w:ind w:firstLine="709"/>
        <w:contextualSpacing/>
        <w:jc w:val="both"/>
      </w:pPr>
      <w:r w:rsidRPr="00D0023A">
        <w:t>- «Именно это я имею в виду».</w:t>
      </w:r>
    </w:p>
    <w:p w:rsidR="00D0537A" w:rsidRPr="00D0023A" w:rsidRDefault="00D0537A" w:rsidP="00D0537A">
      <w:pPr>
        <w:ind w:firstLine="709"/>
        <w:contextualSpacing/>
        <w:jc w:val="both"/>
      </w:pPr>
      <w:r w:rsidRPr="00D0023A">
        <w:t>- «Прекрасная идея».</w:t>
      </w:r>
    </w:p>
    <w:p w:rsidR="00D0537A" w:rsidRPr="00D0023A" w:rsidRDefault="00D0537A" w:rsidP="00D0537A">
      <w:pPr>
        <w:ind w:firstLine="709"/>
        <w:contextualSpacing/>
        <w:jc w:val="both"/>
      </w:pPr>
      <w:r w:rsidRPr="00D0023A">
        <w:t>- «Это можно делать и так».</w:t>
      </w:r>
    </w:p>
    <w:p w:rsidR="00D0537A" w:rsidRPr="00D0023A" w:rsidRDefault="00D0537A" w:rsidP="00D0537A">
      <w:pPr>
        <w:ind w:firstLine="709"/>
        <w:contextualSpacing/>
        <w:jc w:val="both"/>
      </w:pPr>
      <w:r w:rsidRPr="00D0023A">
        <w:t>- «Вы правы».</w:t>
      </w:r>
    </w:p>
    <w:p w:rsidR="00D0537A" w:rsidRPr="00D0023A" w:rsidRDefault="00D0537A" w:rsidP="00D0537A">
      <w:pPr>
        <w:ind w:firstLine="709"/>
        <w:contextualSpacing/>
        <w:jc w:val="both"/>
      </w:pPr>
      <w:r w:rsidRPr="00D0023A">
        <w:t>- «Спасибо за Ваши указания».</w:t>
      </w:r>
    </w:p>
    <w:p w:rsidR="00D0537A" w:rsidRPr="00D0023A" w:rsidRDefault="00D0537A" w:rsidP="00D0537A">
      <w:pPr>
        <w:ind w:firstLine="709"/>
        <w:contextualSpacing/>
        <w:jc w:val="both"/>
      </w:pPr>
      <w:r w:rsidRPr="00D0023A">
        <w:t>- «Это именно и является основным вопросом проблемы».</w:t>
      </w:r>
    </w:p>
    <w:p w:rsidR="00D0537A" w:rsidRPr="00D0023A" w:rsidRDefault="00D0537A" w:rsidP="00D0537A">
      <w:pPr>
        <w:ind w:firstLine="709"/>
        <w:contextualSpacing/>
        <w:jc w:val="both"/>
      </w:pPr>
      <w:r w:rsidRPr="00D0023A">
        <w:rPr>
          <w:i/>
          <w:iCs/>
        </w:rPr>
        <w:t>Составляющие воздействия докладчика на слушателей:</w:t>
      </w:r>
    </w:p>
    <w:p w:rsidR="00D0537A" w:rsidRPr="00D0023A" w:rsidRDefault="00D0537A" w:rsidP="00D0537A">
      <w:pPr>
        <w:ind w:left="284" w:firstLine="709"/>
        <w:contextualSpacing/>
        <w:jc w:val="both"/>
      </w:pPr>
      <w:r w:rsidRPr="00D0023A">
        <w:t>1.Язык доклада</w:t>
      </w:r>
      <w:r>
        <w:t xml:space="preserve">: </w:t>
      </w:r>
      <w:r w:rsidRPr="00D0023A">
        <w:t>короткие предложения,  в</w:t>
      </w:r>
      <w:r w:rsidRPr="00D0023A">
        <w:rPr>
          <w:spacing w:val="-1"/>
        </w:rPr>
        <w:t>ыделение главных предложений,  в</w:t>
      </w:r>
      <w:r w:rsidRPr="00D0023A">
        <w:t>ыбор слов, образность языка.</w:t>
      </w:r>
    </w:p>
    <w:p w:rsidR="00D0537A" w:rsidRPr="00D0023A" w:rsidRDefault="00D0537A" w:rsidP="00D0537A">
      <w:pPr>
        <w:ind w:firstLine="709"/>
        <w:contextualSpacing/>
        <w:jc w:val="both"/>
      </w:pPr>
      <w:r w:rsidRPr="00D0023A">
        <w:rPr>
          <w:spacing w:val="-2"/>
        </w:rPr>
        <w:t>2.  Голос</w:t>
      </w:r>
      <w:r>
        <w:rPr>
          <w:spacing w:val="-2"/>
        </w:rPr>
        <w:t>:</w:t>
      </w:r>
      <w:r w:rsidRPr="00D0023A">
        <w:rPr>
          <w:spacing w:val="-2"/>
        </w:rPr>
        <w:t xml:space="preserve"> Выразительность. </w:t>
      </w:r>
      <w:r w:rsidRPr="00D0023A">
        <w:t>Вариации громкости. Темп речи.</w:t>
      </w:r>
    </w:p>
    <w:p w:rsidR="00D0537A" w:rsidRPr="00D0023A" w:rsidRDefault="00D0537A" w:rsidP="00D0537A">
      <w:pPr>
        <w:ind w:firstLine="709"/>
        <w:contextualSpacing/>
        <w:jc w:val="both"/>
        <w:rPr>
          <w:sz w:val="28"/>
          <w:szCs w:val="28"/>
        </w:rPr>
      </w:pPr>
      <w:r w:rsidRPr="00D0023A">
        <w:rPr>
          <w:spacing w:val="-2"/>
        </w:rPr>
        <w:t xml:space="preserve">3.  </w:t>
      </w:r>
      <w:r w:rsidRPr="00D0023A">
        <w:rPr>
          <w:spacing w:val="-1"/>
        </w:rPr>
        <w:t xml:space="preserve">Внешнее общение. Зрительный контакт. </w:t>
      </w:r>
      <w:r w:rsidRPr="00D0023A">
        <w:t>Обратная связь. Доверительность.Жестикуляция.</w:t>
      </w:r>
    </w:p>
    <w:p w:rsidR="00D0537A" w:rsidRDefault="00D0537A" w:rsidP="00D0537A">
      <w:pPr>
        <w:pStyle w:val="a3"/>
        <w:spacing w:line="360" w:lineRule="auto"/>
      </w:pPr>
    </w:p>
    <w:p w:rsidR="00D0537A" w:rsidRPr="00D077A7" w:rsidRDefault="00D0537A" w:rsidP="00D0537A">
      <w:pPr>
        <w:jc w:val="center"/>
        <w:rPr>
          <w:rFonts w:eastAsiaTheme="minorEastAsia"/>
          <w:b/>
          <w:szCs w:val="28"/>
        </w:rPr>
      </w:pPr>
      <w:r w:rsidRPr="00D077A7">
        <w:rPr>
          <w:rFonts w:eastAsiaTheme="minorEastAsia"/>
          <w:b/>
          <w:szCs w:val="28"/>
        </w:rPr>
        <w:t>Методические рекомендации для написания доклада</w:t>
      </w:r>
    </w:p>
    <w:p w:rsidR="00D0537A" w:rsidRPr="00D077A7" w:rsidRDefault="00D0537A" w:rsidP="00D0537A">
      <w:pPr>
        <w:rPr>
          <w:rFonts w:eastAsiaTheme="minorEastAsia"/>
          <w:szCs w:val="28"/>
        </w:rPr>
      </w:pPr>
    </w:p>
    <w:p w:rsidR="00D0537A" w:rsidRPr="00D077A7" w:rsidRDefault="00D0537A" w:rsidP="00D0537A">
      <w:pPr>
        <w:rPr>
          <w:rFonts w:eastAsiaTheme="minorEastAsia"/>
          <w:szCs w:val="28"/>
          <w:shd w:val="clear" w:color="auto" w:fill="FFFFFF"/>
        </w:rPr>
      </w:pPr>
      <w:r w:rsidRPr="00D077A7">
        <w:rPr>
          <w:rFonts w:eastAsiaTheme="minorEastAsia"/>
          <w:b/>
          <w:szCs w:val="28"/>
          <w:shd w:val="clear" w:color="auto" w:fill="FFFFFF"/>
        </w:rPr>
        <w:t xml:space="preserve">      Конспект</w:t>
      </w:r>
      <w:r w:rsidRPr="00D077A7">
        <w:rPr>
          <w:rFonts w:eastAsiaTheme="minorEastAsia"/>
          <w:szCs w:val="28"/>
          <w:shd w:val="clear" w:color="auto" w:fill="FFFFFF"/>
        </w:rPr>
        <w:t xml:space="preserve"> (от лат. </w:t>
      </w:r>
      <w:r w:rsidRPr="00D077A7">
        <w:rPr>
          <w:rFonts w:eastAsiaTheme="minorEastAsia"/>
          <w:i/>
          <w:iCs/>
          <w:szCs w:val="28"/>
          <w:shd w:val="clear" w:color="auto" w:fill="FFFFFF"/>
        </w:rPr>
        <w:t>conspectus</w:t>
      </w:r>
      <w:r w:rsidRPr="00D077A7">
        <w:rPr>
          <w:rFonts w:eastAsiaTheme="minorEastAsia"/>
          <w:szCs w:val="28"/>
          <w:shd w:val="clear" w:color="auto" w:fill="FFFFFF"/>
        </w:rPr>
        <w:t> – обзор) является письменным текстом, в котором кратко и последовательно изложено содержание основного источника информации.      Конспектировать – значит приводить к некоему порядку сведения, почерпнутые из оригинала. В основе процесса лежит систематизация прочитанного или услышанного.      Записи могут делаться как в виде точных выдержек, цитат, так и в форме свободной подачи смысла. Манера написания конспекта, как правило, близка к стилю первоисточника. Если конспект составлен правильно, он должен отражать логику и смысловую связь записываемой информации.</w:t>
      </w:r>
    </w:p>
    <w:p w:rsidR="00D0537A" w:rsidRPr="00D077A7" w:rsidRDefault="00D0537A" w:rsidP="00D0537A">
      <w:pPr>
        <w:rPr>
          <w:szCs w:val="28"/>
        </w:rPr>
      </w:pPr>
      <w:r w:rsidRPr="00D077A7">
        <w:rPr>
          <w:szCs w:val="28"/>
          <w:shd w:val="clear" w:color="auto" w:fill="FFFFFF"/>
        </w:rPr>
        <w:t xml:space="preserve">      В хорошо сделанных записях можно с легкостью обнаружить специализированную терминологию, понятно растолкованную и четко выделенную для запоминания значений различных слов. Используя законспектированные сведения, легче создавать значимые творческие или научные работы, различные рефераты и статьи.</w:t>
      </w:r>
    </w:p>
    <w:p w:rsidR="00D0537A" w:rsidRPr="00D077A7" w:rsidRDefault="00D0537A" w:rsidP="00D0537A">
      <w:pPr>
        <w:rPr>
          <w:b/>
          <w:bCs/>
          <w:szCs w:val="28"/>
        </w:rPr>
      </w:pPr>
      <w:r w:rsidRPr="00D077A7">
        <w:rPr>
          <w:b/>
          <w:bCs/>
          <w:szCs w:val="28"/>
        </w:rPr>
        <w:t>Виды конспектов</w:t>
      </w:r>
    </w:p>
    <w:p w:rsidR="00D0537A" w:rsidRPr="00D077A7" w:rsidRDefault="00D0537A" w:rsidP="00D0537A">
      <w:pPr>
        <w:rPr>
          <w:szCs w:val="28"/>
        </w:rPr>
      </w:pPr>
      <w:r w:rsidRPr="00D077A7">
        <w:rPr>
          <w:szCs w:val="28"/>
          <w:shd w:val="clear" w:color="auto" w:fill="FFFFFF"/>
        </w:rPr>
        <w:t>Нужно уметь различать конспекты и правильно использовать ту категорию, которая лучше всего подходит для выполняемой работы.</w:t>
      </w:r>
      <w:r w:rsidRPr="00D077A7">
        <w:rPr>
          <w:szCs w:val="28"/>
        </w:rPr>
        <w:t> </w:t>
      </w:r>
    </w:p>
    <w:p w:rsidR="00D0537A" w:rsidRPr="00D077A7" w:rsidRDefault="00D0537A" w:rsidP="00810271">
      <w:pPr>
        <w:numPr>
          <w:ilvl w:val="0"/>
          <w:numId w:val="37"/>
        </w:numPr>
        <w:spacing w:after="200" w:line="276" w:lineRule="auto"/>
        <w:contextualSpacing/>
        <w:rPr>
          <w:rFonts w:eastAsia="Calibri"/>
          <w:szCs w:val="28"/>
        </w:rPr>
      </w:pPr>
      <w:r w:rsidRPr="00D077A7">
        <w:rPr>
          <w:i/>
          <w:iCs/>
          <w:szCs w:val="28"/>
          <w:shd w:val="clear" w:color="auto" w:fill="FFFFFF"/>
        </w:rPr>
        <w:t>ПЛАНОВЫЙ</w:t>
      </w:r>
      <w:r w:rsidRPr="00D077A7">
        <w:rPr>
          <w:szCs w:val="28"/>
          <w:shd w:val="clear" w:color="auto" w:fill="FFFFFF"/>
        </w:rPr>
        <w:t>. Такой вид изложения на бумаге создается на основе заранее составленного плана материала, состоит из определенного количества пунктов (с заголовками) и подпунктов. В процессе конспектирования каждый заголовок раскрывается – дополняется коротким текстом, в конечном итоге получается стройный план-конспект. Именно такой вариант больше всего подходит для срочной подготовки к публичному выступлению или семинару. Естественно, чем последовательнее будет план (его пункты должны максимально раскрывать содержание), тем связаннее и полноценнее будет ваш доклад. Специалисты рекомендуют наполнять плановый конспект пометками, в которых будут указаны все используемые вами источники, т. к. со временем трудно восстановить их по памяти.</w:t>
      </w:r>
      <w:r w:rsidRPr="00D077A7">
        <w:rPr>
          <w:szCs w:val="28"/>
        </w:rPr>
        <w:t> </w:t>
      </w:r>
    </w:p>
    <w:p w:rsidR="00D0537A" w:rsidRPr="00D077A7" w:rsidRDefault="00D0537A" w:rsidP="00810271">
      <w:pPr>
        <w:numPr>
          <w:ilvl w:val="0"/>
          <w:numId w:val="37"/>
        </w:numPr>
        <w:spacing w:after="200" w:line="276" w:lineRule="auto"/>
        <w:contextualSpacing/>
        <w:rPr>
          <w:szCs w:val="28"/>
        </w:rPr>
      </w:pPr>
      <w:r w:rsidRPr="00D077A7">
        <w:rPr>
          <w:i/>
          <w:iCs/>
          <w:szCs w:val="28"/>
          <w:shd w:val="clear" w:color="auto" w:fill="FFFFFF"/>
        </w:rPr>
        <w:t>СХЕМАТИЧЕСКИЙ ПЛАНОВЫЙ</w:t>
      </w:r>
      <w:r w:rsidRPr="00D077A7">
        <w:rPr>
          <w:szCs w:val="28"/>
          <w:shd w:val="clear" w:color="auto" w:fill="FFFFFF"/>
        </w:rPr>
        <w:t>. Эта разновидность конспекта выглядит так: все пункты плана представлены в виде вопросительных предложений, на которые нужно дать ответ. Изучая материал, вы вносите короткие пометки (2–3 предложения) под каждый пункт вопроса. Такой конспект отражает структуру и внутреннюю взаимосвязь всех сведений и способствует хорошему усвоению информации.</w:t>
      </w:r>
      <w:r w:rsidRPr="00D077A7">
        <w:rPr>
          <w:szCs w:val="28"/>
        </w:rPr>
        <w:t> </w:t>
      </w:r>
    </w:p>
    <w:p w:rsidR="00D0537A" w:rsidRPr="00D077A7" w:rsidRDefault="00D0537A" w:rsidP="00810271">
      <w:pPr>
        <w:numPr>
          <w:ilvl w:val="0"/>
          <w:numId w:val="37"/>
        </w:numPr>
        <w:spacing w:after="200" w:line="276" w:lineRule="auto"/>
        <w:contextualSpacing/>
        <w:rPr>
          <w:szCs w:val="28"/>
        </w:rPr>
      </w:pPr>
      <w:r w:rsidRPr="00D077A7">
        <w:rPr>
          <w:i/>
          <w:iCs/>
          <w:szCs w:val="28"/>
          <w:shd w:val="clear" w:color="auto" w:fill="FFFFFF"/>
        </w:rPr>
        <w:t>ТЕКСТУАЛЬНЫЙ</w:t>
      </w:r>
      <w:r w:rsidRPr="00D077A7">
        <w:rPr>
          <w:szCs w:val="28"/>
          <w:shd w:val="clear" w:color="auto" w:fill="FFFFFF"/>
        </w:rPr>
        <w:t xml:space="preserve">. Подобная форма изложения насыщеннее других и составляется из отрывков и цитат самого источника. К текстуальному конспекту можно легко присоединить план, либо наполнить его различными тезисами и терминами. Он лучше всего подходит тем, кто изучает науку или литературу, где цитаты авторов всегда важны. </w:t>
      </w:r>
      <w:r w:rsidRPr="00D077A7">
        <w:rPr>
          <w:szCs w:val="28"/>
          <w:shd w:val="clear" w:color="auto" w:fill="FFFFFF"/>
        </w:rPr>
        <w:lastRenderedPageBreak/>
        <w:t>Однако такой конспект составить непросто. Нужно уметь правильно отделять наиболее значимые цитаты таким образом, чтобы в итоге они дали представление о материале в целом.</w:t>
      </w:r>
      <w:r w:rsidRPr="00D077A7">
        <w:rPr>
          <w:szCs w:val="28"/>
        </w:rPr>
        <w:t> </w:t>
      </w:r>
    </w:p>
    <w:p w:rsidR="00D0537A" w:rsidRPr="00D077A7" w:rsidRDefault="00D0537A" w:rsidP="00810271">
      <w:pPr>
        <w:numPr>
          <w:ilvl w:val="0"/>
          <w:numId w:val="37"/>
        </w:numPr>
        <w:spacing w:after="200" w:line="276" w:lineRule="auto"/>
        <w:contextualSpacing/>
        <w:rPr>
          <w:szCs w:val="28"/>
        </w:rPr>
      </w:pPr>
      <w:r w:rsidRPr="00D077A7">
        <w:rPr>
          <w:i/>
          <w:iCs/>
          <w:szCs w:val="28"/>
          <w:shd w:val="clear" w:color="auto" w:fill="FFFFFF"/>
        </w:rPr>
        <w:t>ТЕМАТИЧЕСКИЙ</w:t>
      </w:r>
      <w:r w:rsidRPr="00D077A7">
        <w:rPr>
          <w:szCs w:val="28"/>
          <w:shd w:val="clear" w:color="auto" w:fill="FFFFFF"/>
        </w:rPr>
        <w:t>. Такой способ записи информации существенно отличается от других. Суть его – в освещении какого-нибудь определенного вопроса; при этом используется не один источник, а несколько. Содержание каждого материала не отражается, ведь цель не в этом. Тематический конспект помогает лучше других анализировать заданную тему, раскрывать поставленные вопросы и изучать их с разных сторон. Однако будьте готовы к тому, что придется переработать немало литературы для полноты и целостности картины, только в этом случае изложение будет обладать всеми достоинствами.</w:t>
      </w:r>
      <w:r w:rsidRPr="00D077A7">
        <w:rPr>
          <w:szCs w:val="28"/>
        </w:rPr>
        <w:t> </w:t>
      </w:r>
    </w:p>
    <w:p w:rsidR="00D0537A" w:rsidRPr="00D077A7" w:rsidRDefault="00D0537A" w:rsidP="00810271">
      <w:pPr>
        <w:numPr>
          <w:ilvl w:val="0"/>
          <w:numId w:val="37"/>
        </w:numPr>
        <w:spacing w:after="200" w:line="276" w:lineRule="auto"/>
        <w:contextualSpacing/>
        <w:rPr>
          <w:szCs w:val="28"/>
        </w:rPr>
      </w:pPr>
      <w:r w:rsidRPr="00D077A7">
        <w:rPr>
          <w:i/>
          <w:iCs/>
          <w:szCs w:val="28"/>
          <w:shd w:val="clear" w:color="auto" w:fill="FFFFFF"/>
        </w:rPr>
        <w:t>СВОБОДНЫЙ</w:t>
      </w:r>
      <w:r w:rsidRPr="00D077A7">
        <w:rPr>
          <w:szCs w:val="28"/>
          <w:shd w:val="clear" w:color="auto" w:fill="FFFFFF"/>
        </w:rPr>
        <w:t>. Этот вид конспекта предназначен для тех, кто умеет использовать сразу несколько способов работы с материалом. В нем может содержаться что угодно – выписки, цитаты, план и множество тезисов. Вам потребуется умение быстро и лаконично излагать собственную мысль, работать с планом, авторскими цитатами. Считается, что подобное фиксирование сведений является наиболее целостным и полновесным.</w:t>
      </w:r>
    </w:p>
    <w:p w:rsidR="00D0537A" w:rsidRPr="00D077A7" w:rsidRDefault="00D0537A" w:rsidP="00D0537A">
      <w:pPr>
        <w:spacing w:before="100" w:beforeAutospacing="1" w:after="100" w:afterAutospacing="1"/>
        <w:jc w:val="center"/>
        <w:rPr>
          <w:color w:val="000000"/>
          <w:szCs w:val="28"/>
        </w:rPr>
      </w:pPr>
      <w:r w:rsidRPr="00D077A7">
        <w:rPr>
          <w:b/>
          <w:bCs/>
          <w:color w:val="000000"/>
          <w:szCs w:val="28"/>
        </w:rPr>
        <w:t>Правила конспектирования</w:t>
      </w:r>
    </w:p>
    <w:p w:rsidR="00D0537A" w:rsidRPr="00D077A7" w:rsidRDefault="00D0537A" w:rsidP="00810271">
      <w:pPr>
        <w:numPr>
          <w:ilvl w:val="0"/>
          <w:numId w:val="38"/>
        </w:numPr>
        <w:spacing w:before="100" w:beforeAutospacing="1" w:after="100" w:afterAutospacing="1" w:line="276" w:lineRule="auto"/>
        <w:rPr>
          <w:color w:val="000000"/>
          <w:szCs w:val="28"/>
        </w:rPr>
      </w:pPr>
      <w:r w:rsidRPr="00D077A7">
        <w:rPr>
          <w:color w:val="000000"/>
          <w:szCs w:val="28"/>
        </w:rPr>
        <w:t>Внимательно прочитайте текст. Попутно отмечайте непонятные места, новые слова, имена, даты.</w:t>
      </w:r>
    </w:p>
    <w:p w:rsidR="00D0537A" w:rsidRPr="00D077A7" w:rsidRDefault="00D0537A" w:rsidP="00810271">
      <w:pPr>
        <w:numPr>
          <w:ilvl w:val="0"/>
          <w:numId w:val="38"/>
        </w:numPr>
        <w:spacing w:before="100" w:beforeAutospacing="1" w:after="100" w:afterAutospacing="1" w:line="276" w:lineRule="auto"/>
        <w:rPr>
          <w:color w:val="000000"/>
          <w:szCs w:val="28"/>
        </w:rPr>
      </w:pPr>
      <w:r w:rsidRPr="00D077A7">
        <w:rPr>
          <w:color w:val="000000"/>
          <w:szCs w:val="28"/>
        </w:rPr>
        <w:t>Наведите справки о лицах, событиях, упомянутых в тексте. При записи не забудьте вынести справочные данные на поля.</w:t>
      </w:r>
    </w:p>
    <w:p w:rsidR="00D0537A" w:rsidRPr="00D077A7" w:rsidRDefault="00D0537A" w:rsidP="00810271">
      <w:pPr>
        <w:numPr>
          <w:ilvl w:val="0"/>
          <w:numId w:val="38"/>
        </w:numPr>
        <w:spacing w:before="100" w:beforeAutospacing="1" w:after="100" w:afterAutospacing="1" w:line="276" w:lineRule="auto"/>
        <w:rPr>
          <w:color w:val="000000"/>
          <w:szCs w:val="28"/>
        </w:rPr>
      </w:pPr>
      <w:r w:rsidRPr="00D077A7">
        <w:rPr>
          <w:color w:val="000000"/>
          <w:szCs w:val="28"/>
        </w:rPr>
        <w:t>При первом чтении текста составьте простой план. При повторном чтении постарайтесь кратко сформулировать основные положения текста, отметив аргументацию автора.</w:t>
      </w:r>
    </w:p>
    <w:p w:rsidR="00D0537A" w:rsidRPr="00D077A7" w:rsidRDefault="00D0537A" w:rsidP="00810271">
      <w:pPr>
        <w:numPr>
          <w:ilvl w:val="0"/>
          <w:numId w:val="38"/>
        </w:numPr>
        <w:spacing w:before="100" w:beforeAutospacing="1" w:after="100" w:afterAutospacing="1" w:line="276" w:lineRule="auto"/>
        <w:rPr>
          <w:color w:val="000000"/>
          <w:szCs w:val="28"/>
        </w:rPr>
      </w:pPr>
      <w:r w:rsidRPr="00D077A7">
        <w:rPr>
          <w:color w:val="000000"/>
          <w:szCs w:val="28"/>
        </w:rPr>
        <w:t>Заключительный этап конспектирования состоит из перечитывания ранее отмеченных мест и их краткой последовательной записи.</w:t>
      </w:r>
    </w:p>
    <w:p w:rsidR="00D0537A" w:rsidRPr="00D077A7" w:rsidRDefault="00D0537A" w:rsidP="00810271">
      <w:pPr>
        <w:numPr>
          <w:ilvl w:val="0"/>
          <w:numId w:val="38"/>
        </w:numPr>
        <w:spacing w:before="100" w:beforeAutospacing="1" w:after="100" w:afterAutospacing="1" w:line="276" w:lineRule="auto"/>
        <w:rPr>
          <w:color w:val="000000"/>
          <w:szCs w:val="28"/>
        </w:rPr>
      </w:pPr>
      <w:r w:rsidRPr="00D077A7">
        <w:rPr>
          <w:color w:val="000000"/>
          <w:szCs w:val="28"/>
        </w:rPr>
        <w:t>При конспектировании надо стараться выразить авторскую мысль своими словами.</w:t>
      </w:r>
    </w:p>
    <w:p w:rsidR="00D0537A" w:rsidRPr="00D077A7" w:rsidRDefault="00D0537A" w:rsidP="00810271">
      <w:pPr>
        <w:numPr>
          <w:ilvl w:val="0"/>
          <w:numId w:val="38"/>
        </w:numPr>
        <w:spacing w:before="100" w:beforeAutospacing="1" w:after="100" w:afterAutospacing="1" w:line="276" w:lineRule="auto"/>
        <w:rPr>
          <w:color w:val="000000"/>
          <w:szCs w:val="28"/>
        </w:rPr>
      </w:pPr>
      <w:r w:rsidRPr="00D077A7">
        <w:rPr>
          <w:color w:val="000000"/>
          <w:szCs w:val="28"/>
        </w:rPr>
        <w:t>Стремитесь к тому, чтобы один абзац авторского текста был передан при конспектировании одним, максимум двумя предложениями.</w:t>
      </w:r>
    </w:p>
    <w:p w:rsidR="00D0537A" w:rsidRPr="00D077A7" w:rsidRDefault="00D0537A" w:rsidP="00D0537A">
      <w:pPr>
        <w:rPr>
          <w:szCs w:val="28"/>
        </w:rPr>
      </w:pPr>
      <w:r w:rsidRPr="00D077A7">
        <w:rPr>
          <w:b/>
          <w:bCs/>
          <w:iCs/>
          <w:szCs w:val="28"/>
          <w:shd w:val="clear" w:color="auto" w:fill="FFFFFF"/>
        </w:rPr>
        <w:t>При конспектировании лекций</w:t>
      </w:r>
      <w:r w:rsidRPr="00D077A7">
        <w:rPr>
          <w:szCs w:val="28"/>
        </w:rPr>
        <w:t> </w:t>
      </w:r>
    </w:p>
    <w:p w:rsidR="00D0537A" w:rsidRPr="00D077A7" w:rsidRDefault="00D0537A" w:rsidP="00D0537A">
      <w:pPr>
        <w:rPr>
          <w:szCs w:val="28"/>
        </w:rPr>
      </w:pPr>
      <w:r w:rsidRPr="00D077A7">
        <w:rPr>
          <w:szCs w:val="28"/>
          <w:shd w:val="clear" w:color="auto" w:fill="FFFFFF"/>
        </w:rPr>
        <w:t>рекомендуется придерживаться следующих основных правил.</w:t>
      </w:r>
    </w:p>
    <w:p w:rsidR="00D0537A" w:rsidRPr="00D077A7" w:rsidRDefault="00D0537A" w:rsidP="00810271">
      <w:pPr>
        <w:numPr>
          <w:ilvl w:val="0"/>
          <w:numId w:val="39"/>
        </w:numPr>
        <w:shd w:val="clear" w:color="auto" w:fill="FFFFFF"/>
        <w:spacing w:before="100" w:beforeAutospacing="1" w:after="100" w:afterAutospacing="1" w:line="252" w:lineRule="atLeast"/>
        <w:rPr>
          <w:szCs w:val="28"/>
        </w:rPr>
      </w:pPr>
      <w:r w:rsidRPr="00D077A7">
        <w:rPr>
          <w:szCs w:val="28"/>
        </w:rPr>
        <w:t>Не начинайте записывать материал с первых слов преподавателя, сначала выслушайте его мысль до конца и постарайтесь понять ее.</w:t>
      </w:r>
    </w:p>
    <w:p w:rsidR="00D0537A" w:rsidRPr="00D077A7" w:rsidRDefault="00D0537A" w:rsidP="00810271">
      <w:pPr>
        <w:numPr>
          <w:ilvl w:val="0"/>
          <w:numId w:val="39"/>
        </w:numPr>
        <w:shd w:val="clear" w:color="auto" w:fill="FFFFFF"/>
        <w:spacing w:before="100" w:beforeAutospacing="1" w:after="100" w:afterAutospacing="1" w:line="252" w:lineRule="atLeast"/>
        <w:rPr>
          <w:szCs w:val="28"/>
        </w:rPr>
      </w:pPr>
      <w:r w:rsidRPr="00D077A7">
        <w:rPr>
          <w:szCs w:val="28"/>
        </w:rPr>
        <w:t>Приступайте к записи в тот момент, когда преподаватель, заканчивая изложение одной мысли, начинает ее комментировать.</w:t>
      </w:r>
    </w:p>
    <w:p w:rsidR="00D0537A" w:rsidRPr="00D077A7" w:rsidRDefault="00D0537A" w:rsidP="00810271">
      <w:pPr>
        <w:numPr>
          <w:ilvl w:val="0"/>
          <w:numId w:val="39"/>
        </w:numPr>
        <w:shd w:val="clear" w:color="auto" w:fill="FFFFFF"/>
        <w:spacing w:before="100" w:beforeAutospacing="1" w:after="100" w:afterAutospacing="1" w:line="252" w:lineRule="atLeast"/>
        <w:rPr>
          <w:szCs w:val="28"/>
        </w:rPr>
      </w:pPr>
      <w:r w:rsidRPr="00D077A7">
        <w:rPr>
          <w:szCs w:val="28"/>
        </w:rPr>
        <w:t>В конспекте обязательно выделяются отдельные части. Необходимо разграничивать заголовки, подзаголовки, выводы, обособлять одну тему от другой. Выделение можно делать подчеркиванием, другим цветом (только не следует превращать текст в пестрые картинки). Рекомендуется делать отступы для обозначения абзацев и пунктов плана, пробельные строки для отделения одной мысли от другой, нумерацию. Если определения, формулы, правила, законы в тексте можно сделать более заметными, их заключают в рамку. Со временем у вас появится своя система выделений.</w:t>
      </w:r>
    </w:p>
    <w:p w:rsidR="00D0537A" w:rsidRPr="00D077A7" w:rsidRDefault="00D0537A" w:rsidP="00810271">
      <w:pPr>
        <w:numPr>
          <w:ilvl w:val="0"/>
          <w:numId w:val="39"/>
        </w:numPr>
        <w:shd w:val="clear" w:color="auto" w:fill="FFFFFF"/>
        <w:spacing w:before="100" w:beforeAutospacing="1" w:after="100" w:afterAutospacing="1" w:line="252" w:lineRule="atLeast"/>
        <w:rPr>
          <w:szCs w:val="28"/>
        </w:rPr>
      </w:pPr>
      <w:r w:rsidRPr="00D077A7">
        <w:rPr>
          <w:szCs w:val="28"/>
        </w:rPr>
        <w:t>Создавайте ваши записи с использованием принятых условных обозначений. Конспектируя, обязательно употребляйте разнообразные знаки (их называют сигнальными). Это могут быть указатели и направляющие стрелки, восклицательные и вопросительные знаки, сочетания PS (послесловие) и NB (обратить внимание). Например, слово «следовательно» вы можете обозначить математической стрелкой =&gt;. Когда вы выработаете свой собственный знаковый набор, создавать конспект, а после и изучать его будет проще и быстрее.</w:t>
      </w:r>
    </w:p>
    <w:p w:rsidR="00D0537A" w:rsidRPr="00D077A7" w:rsidRDefault="00D0537A" w:rsidP="00810271">
      <w:pPr>
        <w:numPr>
          <w:ilvl w:val="0"/>
          <w:numId w:val="39"/>
        </w:numPr>
        <w:shd w:val="clear" w:color="auto" w:fill="FFFFFF"/>
        <w:spacing w:before="100" w:beforeAutospacing="1" w:after="100" w:afterAutospacing="1" w:line="252" w:lineRule="atLeast"/>
        <w:rPr>
          <w:szCs w:val="28"/>
        </w:rPr>
      </w:pPr>
      <w:r w:rsidRPr="00D077A7">
        <w:rPr>
          <w:szCs w:val="28"/>
        </w:rPr>
        <w:lastRenderedPageBreak/>
        <w:t>Не забывайте об аббревиатурах (сокращенных словах), знаках равенства и неравенства, больше и меньше.</w:t>
      </w:r>
    </w:p>
    <w:p w:rsidR="00D0537A" w:rsidRPr="00D077A7" w:rsidRDefault="00D0537A" w:rsidP="00810271">
      <w:pPr>
        <w:numPr>
          <w:ilvl w:val="0"/>
          <w:numId w:val="39"/>
        </w:numPr>
        <w:shd w:val="clear" w:color="auto" w:fill="FFFFFF"/>
        <w:spacing w:before="100" w:beforeAutospacing="1" w:after="100" w:afterAutospacing="1" w:line="252" w:lineRule="atLeast"/>
        <w:rPr>
          <w:szCs w:val="28"/>
        </w:rPr>
      </w:pPr>
      <w:r w:rsidRPr="00D077A7">
        <w:rPr>
          <w:szCs w:val="28"/>
        </w:rPr>
        <w:t>Большую пользу для создания правильного конспекта дают сокращения. Однако будьте осмотрительны. Знатоки считают, что сокращение типа «д-ть» (думать) и подобные им использовать не следует, так как впоследствии большое количество времени уходит на расшифровку, а ведь чтение конспекта не должно прерываться посторонними действиями и размышлениями. Лучше всего разработать собственную систему сокращений и обозначать ими во всех записях одни и те же слова (и не что иное). Например</w:t>
      </w:r>
      <w:r>
        <w:rPr>
          <w:szCs w:val="28"/>
        </w:rPr>
        <w:t xml:space="preserve">: </w:t>
      </w:r>
      <w:r w:rsidRPr="00D077A7">
        <w:rPr>
          <w:szCs w:val="28"/>
        </w:rPr>
        <w:t xml:space="preserve"> сокращение «г-ть» будет всегда и везде словом «говорить», а большая буква «Р» – словом «работа».</w:t>
      </w:r>
    </w:p>
    <w:p w:rsidR="00D0537A" w:rsidRPr="00D077A7" w:rsidRDefault="00D0537A" w:rsidP="00810271">
      <w:pPr>
        <w:numPr>
          <w:ilvl w:val="0"/>
          <w:numId w:val="39"/>
        </w:numPr>
        <w:shd w:val="clear" w:color="auto" w:fill="FFFFFF"/>
        <w:spacing w:before="100" w:beforeAutospacing="1" w:after="100" w:afterAutospacing="1" w:line="252" w:lineRule="atLeast"/>
        <w:rPr>
          <w:szCs w:val="28"/>
        </w:rPr>
      </w:pPr>
      <w:r w:rsidRPr="00D077A7">
        <w:rPr>
          <w:szCs w:val="28"/>
        </w:rPr>
        <w:t>Бесспорно, организовать хороший конспект помогут иностранные слова. Наиболее применяемые среди них – английские. Например, сокращенное «ок» успешно обозначает слова «отлично», «замечательно», «хорошо».</w:t>
      </w:r>
    </w:p>
    <w:p w:rsidR="00D0537A" w:rsidRPr="00D077A7" w:rsidRDefault="00D0537A" w:rsidP="00810271">
      <w:pPr>
        <w:numPr>
          <w:ilvl w:val="0"/>
          <w:numId w:val="39"/>
        </w:numPr>
        <w:shd w:val="clear" w:color="auto" w:fill="FFFFFF"/>
        <w:spacing w:before="100" w:beforeAutospacing="1" w:after="100" w:afterAutospacing="1" w:line="252" w:lineRule="atLeast"/>
        <w:rPr>
          <w:szCs w:val="28"/>
        </w:rPr>
      </w:pPr>
      <w:r w:rsidRPr="00D077A7">
        <w:rPr>
          <w:szCs w:val="28"/>
        </w:rPr>
        <w:t>Нужно избегать сложных и длинных рассуждений.</w:t>
      </w:r>
    </w:p>
    <w:p w:rsidR="00D0537A" w:rsidRPr="00D077A7" w:rsidRDefault="00D0537A" w:rsidP="00810271">
      <w:pPr>
        <w:numPr>
          <w:ilvl w:val="0"/>
          <w:numId w:val="39"/>
        </w:numPr>
        <w:shd w:val="clear" w:color="auto" w:fill="FFFFFF"/>
        <w:spacing w:before="100" w:beforeAutospacing="1" w:after="100" w:afterAutospacing="1" w:line="252" w:lineRule="atLeast"/>
        <w:rPr>
          <w:szCs w:val="28"/>
        </w:rPr>
      </w:pPr>
      <w:r w:rsidRPr="00D077A7">
        <w:rPr>
          <w:szCs w:val="28"/>
        </w:rPr>
        <w:t>При конспектировании лучше пользоваться повествовательными предложениями, избегать самостоятельных вопросов. Вопросы уместны на полях конспекта.</w:t>
      </w:r>
    </w:p>
    <w:p w:rsidR="00D0537A" w:rsidRPr="00D077A7" w:rsidRDefault="00D0537A" w:rsidP="00810271">
      <w:pPr>
        <w:numPr>
          <w:ilvl w:val="0"/>
          <w:numId w:val="39"/>
        </w:numPr>
        <w:shd w:val="clear" w:color="auto" w:fill="FFFFFF"/>
        <w:spacing w:before="100" w:beforeAutospacing="1" w:after="100" w:afterAutospacing="1" w:line="252" w:lineRule="atLeast"/>
        <w:rPr>
          <w:szCs w:val="28"/>
        </w:rPr>
      </w:pPr>
      <w:r w:rsidRPr="00D077A7">
        <w:rPr>
          <w:szCs w:val="28"/>
        </w:rPr>
        <w:t>Не старайтесь зафиксировать материал дословно, при этом часто теряется главная мысль, к тому же такую запись трудно вести. Отбрасывайте второстепенные слова, без которых главная мысль не теряется.</w:t>
      </w:r>
    </w:p>
    <w:p w:rsidR="00D0537A" w:rsidRPr="00D077A7" w:rsidRDefault="00D0537A" w:rsidP="00810271">
      <w:pPr>
        <w:numPr>
          <w:ilvl w:val="0"/>
          <w:numId w:val="39"/>
        </w:numPr>
        <w:shd w:val="clear" w:color="auto" w:fill="FFFFFF"/>
        <w:spacing w:before="100" w:beforeAutospacing="1" w:after="100" w:afterAutospacing="1" w:line="252" w:lineRule="atLeast"/>
        <w:rPr>
          <w:szCs w:val="28"/>
        </w:rPr>
      </w:pPr>
      <w:r w:rsidRPr="00D077A7">
        <w:rPr>
          <w:szCs w:val="28"/>
        </w:rPr>
        <w:t>Если в лекции встречаются непонятные вам термины, оставьте место, после занятий уточните их значение у преподавателя.</w:t>
      </w:r>
    </w:p>
    <w:p w:rsidR="00D0537A" w:rsidRPr="0062624A" w:rsidRDefault="00D0537A" w:rsidP="00D0537A">
      <w:pPr>
        <w:pStyle w:val="a3"/>
        <w:spacing w:line="360" w:lineRule="auto"/>
        <w:jc w:val="center"/>
        <w:rPr>
          <w:b/>
        </w:rPr>
      </w:pPr>
      <w:r w:rsidRPr="0062624A">
        <w:rPr>
          <w:b/>
        </w:rPr>
        <w:t>Методические рекомендации по выполнению</w:t>
      </w:r>
    </w:p>
    <w:p w:rsidR="00D0537A" w:rsidRPr="0062624A" w:rsidRDefault="00D0537A" w:rsidP="00D0537A">
      <w:pPr>
        <w:pStyle w:val="a3"/>
        <w:spacing w:line="360" w:lineRule="auto"/>
        <w:jc w:val="center"/>
        <w:rPr>
          <w:b/>
        </w:rPr>
      </w:pPr>
      <w:r w:rsidRPr="0062624A">
        <w:rPr>
          <w:b/>
        </w:rPr>
        <w:t>практических заданий</w:t>
      </w:r>
    </w:p>
    <w:p w:rsidR="00D0537A" w:rsidRDefault="00D0537A" w:rsidP="00D0537A">
      <w:pPr>
        <w:pStyle w:val="a3"/>
        <w:spacing w:line="360" w:lineRule="auto"/>
      </w:pPr>
      <w:r>
        <w:t>Подготовка к практическим работам заключатся в самостоятельном изучении теории по рекомендуемой литературе, предусмотренной рабочей программой.</w:t>
      </w:r>
    </w:p>
    <w:p w:rsidR="00D0537A" w:rsidRDefault="00D0537A" w:rsidP="00D0537A">
      <w:pPr>
        <w:pStyle w:val="a3"/>
        <w:spacing w:line="360" w:lineRule="auto"/>
      </w:pPr>
      <w:r>
        <w:t>Для эффективного выполнения заданий ВЫ должны знать теоретические материалы и уметь применять эти знания для приобретения практических навыков при выполнении практических заданий.</w:t>
      </w:r>
    </w:p>
    <w:p w:rsidR="00D0537A" w:rsidRDefault="00D0537A" w:rsidP="00D0537A">
      <w:pPr>
        <w:pStyle w:val="a3"/>
        <w:spacing w:line="360" w:lineRule="auto"/>
      </w:pPr>
      <w:r>
        <w:t>В конце занятия преподаватель выставляет оценку, которая складывается из результатов наблюдения за выполнением практической части работы, проверки отчета, беседы в ходе работы или после нее.</w:t>
      </w:r>
    </w:p>
    <w:p w:rsidR="00D0537A" w:rsidRDefault="00D0537A" w:rsidP="00D0537A">
      <w:pPr>
        <w:pStyle w:val="a3"/>
        <w:spacing w:line="360" w:lineRule="auto"/>
      </w:pPr>
      <w:r>
        <w:t>Оценки за выполнение практических занятий выставляется по пятибалльной системе.</w:t>
      </w:r>
    </w:p>
    <w:p w:rsidR="00D0537A" w:rsidRDefault="00D0537A" w:rsidP="00D0537A">
      <w:pPr>
        <w:pStyle w:val="a3"/>
        <w:spacing w:line="360" w:lineRule="auto"/>
      </w:pPr>
      <w:r>
        <w:t>Условия и порядок выполнения работы:</w:t>
      </w:r>
    </w:p>
    <w:p w:rsidR="00D0537A" w:rsidRDefault="00D0537A" w:rsidP="00D0537A">
      <w:pPr>
        <w:pStyle w:val="a3"/>
        <w:spacing w:line="360" w:lineRule="auto"/>
      </w:pPr>
      <w:r>
        <w:t>1. Прочитать методические рекомендации по выполнению практической работы.</w:t>
      </w:r>
    </w:p>
    <w:p w:rsidR="00D0537A" w:rsidRDefault="00D0537A" w:rsidP="00D0537A">
      <w:pPr>
        <w:pStyle w:val="a3"/>
        <w:spacing w:line="360" w:lineRule="auto"/>
      </w:pPr>
      <w:r>
        <w:t>2. Ответить на вопросы, необходимые для выполнения заданий.</w:t>
      </w:r>
    </w:p>
    <w:p w:rsidR="00D0537A" w:rsidRDefault="00D0537A" w:rsidP="00D0537A">
      <w:pPr>
        <w:pStyle w:val="a3"/>
        <w:spacing w:line="360" w:lineRule="auto"/>
      </w:pPr>
      <w:r>
        <w:t>3. Изучить содержание заданий и начать выполнение.</w:t>
      </w:r>
    </w:p>
    <w:p w:rsidR="00D0537A" w:rsidRDefault="00D0537A" w:rsidP="00D0537A">
      <w:pPr>
        <w:pStyle w:val="a3"/>
        <w:spacing w:line="360" w:lineRule="auto"/>
      </w:pPr>
      <w:r>
        <w:t>4. Работу выполнить в тетрадях для практических работ, оформив надлежащим образом.</w:t>
      </w:r>
    </w:p>
    <w:p w:rsidR="00D0537A" w:rsidRDefault="00D0537A" w:rsidP="00D0537A">
      <w:pPr>
        <w:pStyle w:val="a3"/>
        <w:spacing w:line="360" w:lineRule="auto"/>
      </w:pPr>
      <w:r>
        <w:t>5. Консультацию по выполнению работы получить у преподавателя или обучающегося, успешно выполнившего работу.</w:t>
      </w:r>
    </w:p>
    <w:p w:rsidR="00D0537A" w:rsidRDefault="00D0537A" w:rsidP="00D0537A">
      <w:pPr>
        <w:pStyle w:val="a3"/>
        <w:spacing w:line="360" w:lineRule="auto"/>
      </w:pPr>
      <w:r>
        <w:t>6 . Работа оценивается в целом, по итогам выполнения работы выставляется оценка</w:t>
      </w:r>
    </w:p>
    <w:p w:rsidR="00D0537A" w:rsidRDefault="00D0537A" w:rsidP="00D0537A">
      <w:pPr>
        <w:pStyle w:val="a3"/>
        <w:spacing w:line="360" w:lineRule="auto"/>
      </w:pPr>
      <w:r>
        <w:t>Защита проводится путем индивидуальной беседы или выполнения зачетного задания. Работа считается выполненной, если она соответствует критериям, указанным в пояснительной записке к практической работе.</w:t>
      </w:r>
    </w:p>
    <w:p w:rsidR="00D0537A" w:rsidRDefault="00D0537A" w:rsidP="00D0537A">
      <w:pPr>
        <w:pStyle w:val="a3"/>
        <w:spacing w:line="360" w:lineRule="auto"/>
      </w:pPr>
      <w:r>
        <w:t>Пропущенные практические работы отрабатываются в дополнительное время.</w:t>
      </w:r>
    </w:p>
    <w:p w:rsidR="00D0537A" w:rsidRDefault="00D0537A" w:rsidP="00D0537A">
      <w:pPr>
        <w:pStyle w:val="a3"/>
        <w:spacing w:line="360" w:lineRule="auto"/>
      </w:pPr>
    </w:p>
    <w:p w:rsidR="00D0537A" w:rsidRDefault="00D0537A" w:rsidP="00D0537A">
      <w:pPr>
        <w:pStyle w:val="a3"/>
        <w:spacing w:line="360" w:lineRule="auto"/>
        <w:jc w:val="center"/>
      </w:pPr>
      <w:r>
        <w:t>ПРАВИЛА ВЫПОЛНЕНИЯ ПРАКТИЧЕСКИХ РАБОТ</w:t>
      </w:r>
    </w:p>
    <w:p w:rsidR="00D0537A" w:rsidRDefault="00D0537A" w:rsidP="00D0537A">
      <w:pPr>
        <w:pStyle w:val="a3"/>
        <w:spacing w:line="360" w:lineRule="auto"/>
      </w:pPr>
      <w:r>
        <w:t>1.Студент должен прийти на практическое занятие подготовленным к выполнению работы.</w:t>
      </w:r>
    </w:p>
    <w:p w:rsidR="00D0537A" w:rsidRDefault="00D0537A" w:rsidP="00D0537A">
      <w:pPr>
        <w:pStyle w:val="a3"/>
        <w:spacing w:line="360" w:lineRule="auto"/>
      </w:pPr>
      <w:r>
        <w:t>2.Студент, не подготовленный к работе, не может быть допущен к ее выполнению.</w:t>
      </w:r>
    </w:p>
    <w:p w:rsidR="00D0537A" w:rsidRDefault="00D0537A" w:rsidP="00D0537A">
      <w:pPr>
        <w:pStyle w:val="a3"/>
        <w:spacing w:line="360" w:lineRule="auto"/>
      </w:pPr>
      <w:r>
        <w:t>3. Каждый студент после выполнения работы должен представить отчет о проделанной работе с анализом полученных результатов и выводом по работе.</w:t>
      </w:r>
    </w:p>
    <w:p w:rsidR="00D0537A" w:rsidRDefault="00D0537A" w:rsidP="00D0537A">
      <w:pPr>
        <w:pStyle w:val="a3"/>
        <w:spacing w:line="360" w:lineRule="auto"/>
      </w:pPr>
      <w:r>
        <w:t>4. Отчет о проделанной работе следует делать в папке для  практических работ на листах формата А4 с одной стороны листа.</w:t>
      </w:r>
    </w:p>
    <w:p w:rsidR="00D0537A" w:rsidRDefault="00D0537A" w:rsidP="00D0537A">
      <w:pPr>
        <w:pStyle w:val="a3"/>
        <w:spacing w:line="360" w:lineRule="auto"/>
      </w:pPr>
      <w:r>
        <w:t>5.Содержание отчета указано в описание практической работе.</w:t>
      </w:r>
    </w:p>
    <w:p w:rsidR="00D0537A" w:rsidRDefault="00D0537A" w:rsidP="00D0537A">
      <w:pPr>
        <w:pStyle w:val="a3"/>
        <w:spacing w:line="360" w:lineRule="auto"/>
      </w:pPr>
      <w:r>
        <w:t>6. В заголовках граф таблиц обязательно проводить буквенные обозначения величин и единицы измерения.</w:t>
      </w:r>
    </w:p>
    <w:p w:rsidR="00D0537A" w:rsidRDefault="00D0537A" w:rsidP="00D0537A">
      <w:pPr>
        <w:pStyle w:val="a3"/>
        <w:spacing w:line="360" w:lineRule="auto"/>
      </w:pPr>
      <w:r>
        <w:t>5. Расчет следует проводить с точностью до двух значащих цифр.</w:t>
      </w:r>
    </w:p>
    <w:p w:rsidR="00D0537A" w:rsidRDefault="00D0537A" w:rsidP="00D0537A">
      <w:pPr>
        <w:pStyle w:val="a3"/>
        <w:spacing w:line="360" w:lineRule="auto"/>
      </w:pPr>
      <w:r>
        <w:t>6. Исправления выполняются на обратной стороне отчета. При мелких исправлениях неправильное слово (буква, число и т.п.) аккуратно зачеркивают и над ним пишут правильное пропущенное слово (буква, число).</w:t>
      </w:r>
    </w:p>
    <w:p w:rsidR="00D0537A" w:rsidRDefault="00D0537A" w:rsidP="00D0537A">
      <w:pPr>
        <w:pStyle w:val="a3"/>
        <w:spacing w:line="360" w:lineRule="auto"/>
      </w:pPr>
      <w:r>
        <w:t>7. Вспомогательные расчеты можно выполнить на отдельных листах, а при необходимости на листах отчета.</w:t>
      </w:r>
    </w:p>
    <w:p w:rsidR="00D0537A" w:rsidRDefault="00D0537A" w:rsidP="00D0537A">
      <w:pPr>
        <w:pStyle w:val="a3"/>
        <w:spacing w:line="360" w:lineRule="auto"/>
      </w:pPr>
      <w:r>
        <w:t>8. Если студент не выполнил практическую работу или часть работы, то он может выполнить работу или оставшуюся часть внеурочное время, согласованное с преподавателем.</w:t>
      </w:r>
    </w:p>
    <w:p w:rsidR="00D0537A" w:rsidRDefault="00D0537A" w:rsidP="00D0537A">
      <w:pPr>
        <w:pStyle w:val="a3"/>
        <w:spacing w:line="360" w:lineRule="auto"/>
      </w:pPr>
      <w:r>
        <w:t>9. Оценку по практической работе студент получает, с учетом срока выполнения работы, если:</w:t>
      </w:r>
    </w:p>
    <w:p w:rsidR="00D0537A" w:rsidRDefault="00D0537A" w:rsidP="00D0537A">
      <w:pPr>
        <w:pStyle w:val="a3"/>
        <w:spacing w:line="360" w:lineRule="auto"/>
      </w:pPr>
      <w:r>
        <w:t>- задания выполнены правильно и в полном объеме;</w:t>
      </w:r>
    </w:p>
    <w:p w:rsidR="00D0537A" w:rsidRDefault="00D0537A" w:rsidP="00D0537A">
      <w:pPr>
        <w:pStyle w:val="a3"/>
        <w:spacing w:line="360" w:lineRule="auto"/>
      </w:pPr>
      <w:r>
        <w:t>- сделан анализ проделанной работы и вывод по результатам работы;</w:t>
      </w:r>
    </w:p>
    <w:p w:rsidR="00D0537A" w:rsidRDefault="00D0537A" w:rsidP="00D0537A">
      <w:pPr>
        <w:pStyle w:val="a3"/>
        <w:spacing w:line="360" w:lineRule="auto"/>
      </w:pPr>
      <w:r>
        <w:t>- студент может пояснить выполнение любого этапа работы;</w:t>
      </w:r>
    </w:p>
    <w:p w:rsidR="00D0537A" w:rsidRDefault="00D0537A" w:rsidP="00D0537A">
      <w:pPr>
        <w:pStyle w:val="a3"/>
        <w:spacing w:line="360" w:lineRule="auto"/>
      </w:pPr>
      <w:r>
        <w:t>- отчет выполнен в соответствии с требованиями к выполнению работы.</w:t>
      </w:r>
    </w:p>
    <w:p w:rsidR="00D0537A" w:rsidRPr="00601AB8" w:rsidRDefault="00D0537A" w:rsidP="00D0537A">
      <w:pPr>
        <w:pStyle w:val="a3"/>
        <w:spacing w:line="360" w:lineRule="auto"/>
      </w:pPr>
      <w:r>
        <w:t>10.Зачет по практическим работам студент получает при условии выполнения всех предусмотренных программой работ после сдачи отчетов по работам при удовлетворительных оценках за опросы и контрольные вопросы во время практических занятий.</w:t>
      </w:r>
    </w:p>
    <w:p w:rsidR="000B67E4" w:rsidRDefault="000B67E4" w:rsidP="0046030F">
      <w:pPr>
        <w:spacing w:line="276" w:lineRule="auto"/>
        <w:ind w:firstLine="709"/>
        <w:jc w:val="center"/>
        <w:rPr>
          <w:b/>
        </w:rPr>
      </w:pPr>
    </w:p>
    <w:sectPr w:rsidR="000B67E4" w:rsidSect="00CF623A">
      <w:footerReference w:type="even" r:id="rId39"/>
      <w:footerReference w:type="default" r:id="rId40"/>
      <w:pgSz w:w="11906" w:h="16838"/>
      <w:pgMar w:top="568" w:right="566" w:bottom="709"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2A73" w:rsidRDefault="00212A73" w:rsidP="008674EB">
      <w:r>
        <w:separator/>
      </w:r>
    </w:p>
  </w:endnote>
  <w:endnote w:type="continuationSeparator" w:id="0">
    <w:p w:rsidR="00212A73" w:rsidRDefault="00212A73" w:rsidP="008674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601A" w:rsidRDefault="00B8601A" w:rsidP="00A10481">
    <w:pPr>
      <w:pStyle w:val="ac"/>
      <w:framePr w:wrap="around" w:vAnchor="text" w:hAnchor="margin" w:xAlign="right" w:y="1"/>
      <w:rPr>
        <w:rStyle w:val="ae"/>
      </w:rPr>
    </w:pPr>
    <w:r>
      <w:rPr>
        <w:rStyle w:val="ae"/>
      </w:rPr>
      <w:fldChar w:fldCharType="begin"/>
    </w:r>
    <w:r>
      <w:rPr>
        <w:rStyle w:val="ae"/>
      </w:rPr>
      <w:instrText xml:space="preserve">PAGE  </w:instrText>
    </w:r>
    <w:r>
      <w:rPr>
        <w:rStyle w:val="ae"/>
      </w:rPr>
      <w:fldChar w:fldCharType="separate"/>
    </w:r>
    <w:r>
      <w:rPr>
        <w:rStyle w:val="ae"/>
        <w:noProof/>
      </w:rPr>
      <w:t>7</w:t>
    </w:r>
    <w:r>
      <w:rPr>
        <w:rStyle w:val="ae"/>
      </w:rPr>
      <w:fldChar w:fldCharType="end"/>
    </w:r>
  </w:p>
  <w:p w:rsidR="00B8601A" w:rsidRDefault="00B8601A" w:rsidP="00A10481">
    <w:pPr>
      <w:pStyle w:val="ac"/>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601A" w:rsidRDefault="00B8601A" w:rsidP="00A10481">
    <w:pPr>
      <w:pStyle w:val="ac"/>
      <w:framePr w:wrap="around" w:vAnchor="text" w:hAnchor="margin" w:xAlign="right" w:y="1"/>
      <w:rPr>
        <w:rStyle w:val="ae"/>
      </w:rPr>
    </w:pPr>
    <w:r>
      <w:rPr>
        <w:rStyle w:val="ae"/>
      </w:rPr>
      <w:fldChar w:fldCharType="begin"/>
    </w:r>
    <w:r>
      <w:rPr>
        <w:rStyle w:val="ae"/>
      </w:rPr>
      <w:instrText xml:space="preserve">PAGE  </w:instrText>
    </w:r>
    <w:r>
      <w:rPr>
        <w:rStyle w:val="ae"/>
      </w:rPr>
      <w:fldChar w:fldCharType="separate"/>
    </w:r>
    <w:r w:rsidR="009E7500">
      <w:rPr>
        <w:rStyle w:val="ae"/>
        <w:noProof/>
      </w:rPr>
      <w:t>4</w:t>
    </w:r>
    <w:r>
      <w:rPr>
        <w:rStyle w:val="ae"/>
      </w:rPr>
      <w:fldChar w:fldCharType="end"/>
    </w:r>
  </w:p>
  <w:p w:rsidR="00B8601A" w:rsidRDefault="00B8601A" w:rsidP="00A10481">
    <w:pPr>
      <w:pStyle w:val="ac"/>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2A73" w:rsidRDefault="00212A73" w:rsidP="008674EB">
      <w:r>
        <w:separator/>
      </w:r>
    </w:p>
  </w:footnote>
  <w:footnote w:type="continuationSeparator" w:id="0">
    <w:p w:rsidR="00212A73" w:rsidRDefault="00212A73" w:rsidP="008674E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F13E5"/>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nsid w:val="0303369D"/>
    <w:multiLevelType w:val="hybridMultilevel"/>
    <w:tmpl w:val="C4D81A58"/>
    <w:lvl w:ilvl="0" w:tplc="49AA7370">
      <w:start w:val="1"/>
      <w:numFmt w:val="bullet"/>
      <w:lvlText w:val=""/>
      <w:lvlJc w:val="left"/>
      <w:pPr>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0A452D55"/>
    <w:multiLevelType w:val="multilevel"/>
    <w:tmpl w:val="A42CDAA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DB50478"/>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10BA650C"/>
    <w:multiLevelType w:val="multilevel"/>
    <w:tmpl w:val="B448BE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3CA526F"/>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nsid w:val="1C9D6617"/>
    <w:multiLevelType w:val="multilevel"/>
    <w:tmpl w:val="BEB487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FD905D2"/>
    <w:multiLevelType w:val="multilevel"/>
    <w:tmpl w:val="D47C3C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23106755"/>
    <w:multiLevelType w:val="hybridMultilevel"/>
    <w:tmpl w:val="08C278F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4406B01"/>
    <w:multiLevelType w:val="multilevel"/>
    <w:tmpl w:val="C9EAA852"/>
    <w:lvl w:ilvl="0">
      <w:start w:val="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9D17976"/>
    <w:multiLevelType w:val="hybridMultilevel"/>
    <w:tmpl w:val="B2CEF6EE"/>
    <w:lvl w:ilvl="0" w:tplc="919A3360">
      <w:start w:val="1"/>
      <w:numFmt w:val="decimal"/>
      <w:lvlText w:val="%1."/>
      <w:lvlJc w:val="left"/>
      <w:pPr>
        <w:ind w:left="4827" w:hanging="114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2AA95228"/>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nsid w:val="2D7E64BB"/>
    <w:multiLevelType w:val="hybridMultilevel"/>
    <w:tmpl w:val="F334A7C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E664C9F"/>
    <w:multiLevelType w:val="hybridMultilevel"/>
    <w:tmpl w:val="BF0A71CA"/>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2D0198B"/>
    <w:multiLevelType w:val="hybridMultilevel"/>
    <w:tmpl w:val="53C4D58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3D2733D2"/>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
    <w:nsid w:val="403D2B13"/>
    <w:multiLevelType w:val="hybridMultilevel"/>
    <w:tmpl w:val="875EBE5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nsid w:val="416D408A"/>
    <w:multiLevelType w:val="hybridMultilevel"/>
    <w:tmpl w:val="F91A2508"/>
    <w:lvl w:ilvl="0" w:tplc="1B200960">
      <w:start w:val="1"/>
      <w:numFmt w:val="decimal"/>
      <w:lvlText w:val="%1."/>
      <w:lvlJc w:val="left"/>
      <w:pPr>
        <w:tabs>
          <w:tab w:val="num" w:pos="744"/>
        </w:tabs>
        <w:ind w:left="744" w:hanging="384"/>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440421AE"/>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9">
    <w:nsid w:val="461428FC"/>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0">
    <w:nsid w:val="48971D1D"/>
    <w:multiLevelType w:val="hybridMultilevel"/>
    <w:tmpl w:val="93E09C1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4BC91A7C"/>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2">
    <w:nsid w:val="4D6D12BD"/>
    <w:multiLevelType w:val="multilevel"/>
    <w:tmpl w:val="06A2B25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51A162F3"/>
    <w:multiLevelType w:val="hybridMultilevel"/>
    <w:tmpl w:val="619AA6C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3715BDB"/>
    <w:multiLevelType w:val="hybridMultilevel"/>
    <w:tmpl w:val="3C223A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514386C"/>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6">
    <w:nsid w:val="58306E4A"/>
    <w:multiLevelType w:val="singleLevel"/>
    <w:tmpl w:val="C1CAFC26"/>
    <w:lvl w:ilvl="0">
      <w:start w:val="1"/>
      <w:numFmt w:val="decimal"/>
      <w:lvlText w:val="%1"/>
      <w:legacy w:legacy="1" w:legacySpace="0" w:legacyIndent="283"/>
      <w:lvlJc w:val="left"/>
    </w:lvl>
  </w:abstractNum>
  <w:abstractNum w:abstractNumId="27">
    <w:nsid w:val="588B0C42"/>
    <w:multiLevelType w:val="multilevel"/>
    <w:tmpl w:val="FA54F89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9136BB8"/>
    <w:multiLevelType w:val="hybridMultilevel"/>
    <w:tmpl w:val="BC7A4B5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0AC6D8E"/>
    <w:multiLevelType w:val="multilevel"/>
    <w:tmpl w:val="46E2D51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633B18D0"/>
    <w:multiLevelType w:val="hybridMultilevel"/>
    <w:tmpl w:val="B2CEF6EE"/>
    <w:lvl w:ilvl="0" w:tplc="919A3360">
      <w:start w:val="1"/>
      <w:numFmt w:val="decimal"/>
      <w:lvlText w:val="%1."/>
      <w:lvlJc w:val="left"/>
      <w:pPr>
        <w:ind w:left="1849" w:hanging="114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nsid w:val="650F2D25"/>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2">
    <w:nsid w:val="6761448E"/>
    <w:multiLevelType w:val="multilevel"/>
    <w:tmpl w:val="93B2BD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6B8937AB"/>
    <w:multiLevelType w:val="hybridMultilevel"/>
    <w:tmpl w:val="B2A6FB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E1C7327"/>
    <w:multiLevelType w:val="singleLevel"/>
    <w:tmpl w:val="C1CAFC26"/>
    <w:lvl w:ilvl="0">
      <w:start w:val="1"/>
      <w:numFmt w:val="decimal"/>
      <w:lvlText w:val="%1"/>
      <w:legacy w:legacy="1" w:legacySpace="0" w:legacyIndent="283"/>
      <w:lvlJc w:val="left"/>
      <w:pPr>
        <w:ind w:left="283" w:hanging="283"/>
      </w:pPr>
    </w:lvl>
  </w:abstractNum>
  <w:abstractNum w:abstractNumId="35">
    <w:nsid w:val="71DB3615"/>
    <w:multiLevelType w:val="hybridMultilevel"/>
    <w:tmpl w:val="51581D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3D33195"/>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75772066"/>
    <w:multiLevelType w:val="multilevel"/>
    <w:tmpl w:val="5A9A60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nsid w:val="759513E9"/>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9">
    <w:nsid w:val="7C4D66FA"/>
    <w:multiLevelType w:val="hybridMultilevel"/>
    <w:tmpl w:val="8C60AA0E"/>
    <w:lvl w:ilvl="0" w:tplc="49AA7370">
      <w:start w:val="1"/>
      <w:numFmt w:val="bullet"/>
      <w:lvlText w:val=""/>
      <w:lvlJc w:val="left"/>
      <w:pPr>
        <w:ind w:left="173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0">
    <w:nsid w:val="7C7579AA"/>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4"/>
  </w:num>
  <w:num w:numId="3">
    <w:abstractNumId w:val="30"/>
  </w:num>
  <w:num w:numId="4">
    <w:abstractNumId w:val="0"/>
  </w:num>
  <w:num w:numId="5">
    <w:abstractNumId w:val="9"/>
  </w:num>
  <w:num w:numId="6">
    <w:abstractNumId w:val="29"/>
  </w:num>
  <w:num w:numId="7">
    <w:abstractNumId w:val="2"/>
  </w:num>
  <w:num w:numId="8">
    <w:abstractNumId w:val="27"/>
  </w:num>
  <w:num w:numId="9">
    <w:abstractNumId w:val="22"/>
  </w:num>
  <w:num w:numId="10">
    <w:abstractNumId w:val="4"/>
  </w:num>
  <w:num w:numId="11">
    <w:abstractNumId w:val="34"/>
  </w:num>
  <w:num w:numId="12">
    <w:abstractNumId w:val="6"/>
  </w:num>
  <w:num w:numId="13">
    <w:abstractNumId w:val="13"/>
  </w:num>
  <w:num w:numId="14">
    <w:abstractNumId w:val="28"/>
  </w:num>
  <w:num w:numId="15">
    <w:abstractNumId w:val="23"/>
  </w:num>
  <w:num w:numId="1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6"/>
  </w:num>
  <w:num w:numId="20">
    <w:abstractNumId w:val="15"/>
  </w:num>
  <w:num w:numId="21">
    <w:abstractNumId w:val="18"/>
  </w:num>
  <w:num w:numId="22">
    <w:abstractNumId w:val="32"/>
  </w:num>
  <w:num w:numId="23">
    <w:abstractNumId w:val="40"/>
  </w:num>
  <w:num w:numId="24">
    <w:abstractNumId w:val="36"/>
  </w:num>
  <w:num w:numId="25">
    <w:abstractNumId w:val="5"/>
  </w:num>
  <w:num w:numId="26">
    <w:abstractNumId w:val="11"/>
  </w:num>
  <w:num w:numId="27">
    <w:abstractNumId w:val="3"/>
  </w:num>
  <w:num w:numId="28">
    <w:abstractNumId w:val="25"/>
  </w:num>
  <w:num w:numId="29">
    <w:abstractNumId w:val="19"/>
  </w:num>
  <w:num w:numId="30">
    <w:abstractNumId w:val="31"/>
  </w:num>
  <w:num w:numId="31">
    <w:abstractNumId w:val="21"/>
  </w:num>
  <w:num w:numId="32">
    <w:abstractNumId w:val="38"/>
  </w:num>
  <w:num w:numId="33">
    <w:abstractNumId w:val="35"/>
  </w:num>
  <w:num w:numId="34">
    <w:abstractNumId w:val="33"/>
  </w:num>
  <w:num w:numId="35">
    <w:abstractNumId w:val="8"/>
  </w:num>
  <w:num w:numId="36">
    <w:abstractNumId w:val="12"/>
  </w:num>
  <w:num w:numId="37">
    <w:abstractNumId w:val="16"/>
  </w:num>
  <w:num w:numId="3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A7B1C"/>
    <w:rsid w:val="000320E8"/>
    <w:rsid w:val="00032590"/>
    <w:rsid w:val="00043F16"/>
    <w:rsid w:val="00075849"/>
    <w:rsid w:val="00076F99"/>
    <w:rsid w:val="000B3A16"/>
    <w:rsid w:val="000B67E4"/>
    <w:rsid w:val="000D675E"/>
    <w:rsid w:val="000E0A2A"/>
    <w:rsid w:val="000E584E"/>
    <w:rsid w:val="000F1BE6"/>
    <w:rsid w:val="00134DD5"/>
    <w:rsid w:val="001354AB"/>
    <w:rsid w:val="00143964"/>
    <w:rsid w:val="00164698"/>
    <w:rsid w:val="0016713F"/>
    <w:rsid w:val="00172D63"/>
    <w:rsid w:val="0017789E"/>
    <w:rsid w:val="00194179"/>
    <w:rsid w:val="001A2A6C"/>
    <w:rsid w:val="001A5D36"/>
    <w:rsid w:val="001C5388"/>
    <w:rsid w:val="001C6F93"/>
    <w:rsid w:val="001D1287"/>
    <w:rsid w:val="001E2499"/>
    <w:rsid w:val="001F64A7"/>
    <w:rsid w:val="00204F07"/>
    <w:rsid w:val="00212A73"/>
    <w:rsid w:val="00233323"/>
    <w:rsid w:val="002372C1"/>
    <w:rsid w:val="00251F5A"/>
    <w:rsid w:val="00273D7A"/>
    <w:rsid w:val="00286D86"/>
    <w:rsid w:val="0028789D"/>
    <w:rsid w:val="00290739"/>
    <w:rsid w:val="00294D6D"/>
    <w:rsid w:val="00297ACB"/>
    <w:rsid w:val="002A0FF3"/>
    <w:rsid w:val="002B0652"/>
    <w:rsid w:val="002D5F3A"/>
    <w:rsid w:val="002E1BF5"/>
    <w:rsid w:val="002F2629"/>
    <w:rsid w:val="002F6610"/>
    <w:rsid w:val="0032338B"/>
    <w:rsid w:val="003233F4"/>
    <w:rsid w:val="0036232D"/>
    <w:rsid w:val="00370E36"/>
    <w:rsid w:val="00384387"/>
    <w:rsid w:val="00385B0F"/>
    <w:rsid w:val="0039164F"/>
    <w:rsid w:val="0039415D"/>
    <w:rsid w:val="003963E7"/>
    <w:rsid w:val="003A5F96"/>
    <w:rsid w:val="003E27F6"/>
    <w:rsid w:val="003F5AC6"/>
    <w:rsid w:val="004077EC"/>
    <w:rsid w:val="00407DBB"/>
    <w:rsid w:val="00422878"/>
    <w:rsid w:val="00423B9F"/>
    <w:rsid w:val="0045371A"/>
    <w:rsid w:val="00454A39"/>
    <w:rsid w:val="0046030F"/>
    <w:rsid w:val="00460E48"/>
    <w:rsid w:val="004642C4"/>
    <w:rsid w:val="00490C0C"/>
    <w:rsid w:val="004B2E10"/>
    <w:rsid w:val="004C6E8D"/>
    <w:rsid w:val="004D1BEC"/>
    <w:rsid w:val="004D6158"/>
    <w:rsid w:val="004D6ECC"/>
    <w:rsid w:val="004F7280"/>
    <w:rsid w:val="0050484A"/>
    <w:rsid w:val="005153DA"/>
    <w:rsid w:val="005235BC"/>
    <w:rsid w:val="00527C16"/>
    <w:rsid w:val="00535E0E"/>
    <w:rsid w:val="00542DD6"/>
    <w:rsid w:val="00547735"/>
    <w:rsid w:val="0055066B"/>
    <w:rsid w:val="005567CB"/>
    <w:rsid w:val="00572546"/>
    <w:rsid w:val="005812A6"/>
    <w:rsid w:val="0059433E"/>
    <w:rsid w:val="005B36B6"/>
    <w:rsid w:val="005B4F6E"/>
    <w:rsid w:val="005B6072"/>
    <w:rsid w:val="005B679F"/>
    <w:rsid w:val="005C3390"/>
    <w:rsid w:val="005D1F19"/>
    <w:rsid w:val="005E02D5"/>
    <w:rsid w:val="00600763"/>
    <w:rsid w:val="0061155C"/>
    <w:rsid w:val="00612F3B"/>
    <w:rsid w:val="00613996"/>
    <w:rsid w:val="00614392"/>
    <w:rsid w:val="006235FA"/>
    <w:rsid w:val="00626615"/>
    <w:rsid w:val="00630225"/>
    <w:rsid w:val="006331AA"/>
    <w:rsid w:val="00670DF2"/>
    <w:rsid w:val="006962DD"/>
    <w:rsid w:val="006963B2"/>
    <w:rsid w:val="006B3849"/>
    <w:rsid w:val="006B6EAA"/>
    <w:rsid w:val="006C2B40"/>
    <w:rsid w:val="006D4238"/>
    <w:rsid w:val="006D7AEA"/>
    <w:rsid w:val="006F4E7D"/>
    <w:rsid w:val="006F62B3"/>
    <w:rsid w:val="007103D7"/>
    <w:rsid w:val="00713A37"/>
    <w:rsid w:val="007167E5"/>
    <w:rsid w:val="0073286F"/>
    <w:rsid w:val="00735EBF"/>
    <w:rsid w:val="0074700B"/>
    <w:rsid w:val="00752907"/>
    <w:rsid w:val="00754C11"/>
    <w:rsid w:val="00794691"/>
    <w:rsid w:val="007A1CDC"/>
    <w:rsid w:val="007C0A27"/>
    <w:rsid w:val="007D2F3B"/>
    <w:rsid w:val="007D40AA"/>
    <w:rsid w:val="007E46E9"/>
    <w:rsid w:val="007E74E7"/>
    <w:rsid w:val="00806F29"/>
    <w:rsid w:val="00810271"/>
    <w:rsid w:val="00863635"/>
    <w:rsid w:val="008674EB"/>
    <w:rsid w:val="008A17E8"/>
    <w:rsid w:val="008A5208"/>
    <w:rsid w:val="008A62E2"/>
    <w:rsid w:val="008D4114"/>
    <w:rsid w:val="0090334C"/>
    <w:rsid w:val="00905E57"/>
    <w:rsid w:val="00910B71"/>
    <w:rsid w:val="009C0EE2"/>
    <w:rsid w:val="009C578B"/>
    <w:rsid w:val="009D4557"/>
    <w:rsid w:val="009D6F92"/>
    <w:rsid w:val="009E3D69"/>
    <w:rsid w:val="009E4D5C"/>
    <w:rsid w:val="009E6AD0"/>
    <w:rsid w:val="009E7500"/>
    <w:rsid w:val="00A10481"/>
    <w:rsid w:val="00A25532"/>
    <w:rsid w:val="00A27C9C"/>
    <w:rsid w:val="00A522C9"/>
    <w:rsid w:val="00A73436"/>
    <w:rsid w:val="00A85048"/>
    <w:rsid w:val="00A852D9"/>
    <w:rsid w:val="00A9306F"/>
    <w:rsid w:val="00A931CE"/>
    <w:rsid w:val="00AA009A"/>
    <w:rsid w:val="00AC4E79"/>
    <w:rsid w:val="00AC764E"/>
    <w:rsid w:val="00AE5B33"/>
    <w:rsid w:val="00AF271E"/>
    <w:rsid w:val="00B0002C"/>
    <w:rsid w:val="00B13FAE"/>
    <w:rsid w:val="00B1409A"/>
    <w:rsid w:val="00B322E0"/>
    <w:rsid w:val="00B42DAA"/>
    <w:rsid w:val="00B64192"/>
    <w:rsid w:val="00B64F1D"/>
    <w:rsid w:val="00B8601A"/>
    <w:rsid w:val="00B91B7E"/>
    <w:rsid w:val="00B92DF8"/>
    <w:rsid w:val="00BA79AC"/>
    <w:rsid w:val="00BA7B1C"/>
    <w:rsid w:val="00BB1F5A"/>
    <w:rsid w:val="00BC3EFC"/>
    <w:rsid w:val="00BC71C0"/>
    <w:rsid w:val="00C504B9"/>
    <w:rsid w:val="00C524EC"/>
    <w:rsid w:val="00C53D92"/>
    <w:rsid w:val="00C645BE"/>
    <w:rsid w:val="00C83407"/>
    <w:rsid w:val="00C9009B"/>
    <w:rsid w:val="00C962F4"/>
    <w:rsid w:val="00CA0AD0"/>
    <w:rsid w:val="00CA62A5"/>
    <w:rsid w:val="00CA6433"/>
    <w:rsid w:val="00CB3B87"/>
    <w:rsid w:val="00CB5315"/>
    <w:rsid w:val="00CC26A0"/>
    <w:rsid w:val="00CC7B4F"/>
    <w:rsid w:val="00CF2176"/>
    <w:rsid w:val="00CF623A"/>
    <w:rsid w:val="00D0537A"/>
    <w:rsid w:val="00D1512D"/>
    <w:rsid w:val="00D40872"/>
    <w:rsid w:val="00D56D42"/>
    <w:rsid w:val="00D62CBA"/>
    <w:rsid w:val="00D7276A"/>
    <w:rsid w:val="00D778BA"/>
    <w:rsid w:val="00D77DC8"/>
    <w:rsid w:val="00DA2451"/>
    <w:rsid w:val="00DC0AF9"/>
    <w:rsid w:val="00DD1C44"/>
    <w:rsid w:val="00DE2B19"/>
    <w:rsid w:val="00DE4938"/>
    <w:rsid w:val="00E04EF1"/>
    <w:rsid w:val="00E053CD"/>
    <w:rsid w:val="00E22B84"/>
    <w:rsid w:val="00E27DFD"/>
    <w:rsid w:val="00E370D5"/>
    <w:rsid w:val="00E37968"/>
    <w:rsid w:val="00E42FC6"/>
    <w:rsid w:val="00E62F6D"/>
    <w:rsid w:val="00E719E0"/>
    <w:rsid w:val="00E7799B"/>
    <w:rsid w:val="00E80F4C"/>
    <w:rsid w:val="00E834DC"/>
    <w:rsid w:val="00E85559"/>
    <w:rsid w:val="00E86674"/>
    <w:rsid w:val="00E95249"/>
    <w:rsid w:val="00E97AAF"/>
    <w:rsid w:val="00EA4D76"/>
    <w:rsid w:val="00EB67F1"/>
    <w:rsid w:val="00EC3535"/>
    <w:rsid w:val="00ED1DD5"/>
    <w:rsid w:val="00EE1061"/>
    <w:rsid w:val="00F03CD7"/>
    <w:rsid w:val="00F13870"/>
    <w:rsid w:val="00F6735E"/>
    <w:rsid w:val="00FA4028"/>
    <w:rsid w:val="00FA4219"/>
    <w:rsid w:val="00FB00F6"/>
    <w:rsid w:val="00FB682E"/>
    <w:rsid w:val="00FD0EB0"/>
    <w:rsid w:val="00FD19E3"/>
    <w:rsid w:val="00FD50D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68"/>
    <o:shapelayout v:ext="edit">
      <o:idmap v:ext="edit" data="1"/>
      <o:rules v:ext="edit">
        <o:r id="V:Rule3" type="connector" idref="#_x0000_s1043"/>
        <o:r id="V:Rule4" type="connector" idref="#_x0000_s104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List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4938"/>
    <w:pPr>
      <w:spacing w:after="0" w:line="240" w:lineRule="auto"/>
    </w:pPr>
    <w:rPr>
      <w:sz w:val="24"/>
      <w:szCs w:val="24"/>
      <w:lang w:eastAsia="ru-RU"/>
    </w:rPr>
  </w:style>
  <w:style w:type="paragraph" w:styleId="1">
    <w:name w:val="heading 1"/>
    <w:basedOn w:val="a"/>
    <w:next w:val="a"/>
    <w:link w:val="10"/>
    <w:uiPriority w:val="9"/>
    <w:qFormat/>
    <w:rsid w:val="00A9306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A9306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E04EF1"/>
    <w:pPr>
      <w:spacing w:before="100" w:beforeAutospacing="1" w:after="100" w:afterAutospacing="1"/>
      <w:outlineLvl w:val="2"/>
    </w:pPr>
    <w:rPr>
      <w:b/>
      <w:bCs/>
      <w:sz w:val="27"/>
      <w:szCs w:val="27"/>
    </w:rPr>
  </w:style>
  <w:style w:type="paragraph" w:styleId="4">
    <w:name w:val="heading 4"/>
    <w:basedOn w:val="a"/>
    <w:next w:val="a"/>
    <w:link w:val="40"/>
    <w:uiPriority w:val="9"/>
    <w:semiHidden/>
    <w:unhideWhenUsed/>
    <w:qFormat/>
    <w:rsid w:val="00075849"/>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164698"/>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nhideWhenUsed/>
    <w:qFormat/>
    <w:rsid w:val="006235FA"/>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BA7B1C"/>
    <w:pPr>
      <w:spacing w:after="0" w:line="240" w:lineRule="auto"/>
    </w:pPr>
    <w:rPr>
      <w:sz w:val="24"/>
      <w:szCs w:val="24"/>
      <w:lang w:eastAsia="ru-RU"/>
    </w:rPr>
  </w:style>
  <w:style w:type="table" w:styleId="a4">
    <w:name w:val="Table Grid"/>
    <w:basedOn w:val="a1"/>
    <w:uiPriority w:val="59"/>
    <w:rsid w:val="00BA7B1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30">
    <w:name w:val="Заголовок 3 Знак"/>
    <w:basedOn w:val="a0"/>
    <w:link w:val="3"/>
    <w:uiPriority w:val="9"/>
    <w:rsid w:val="00E04EF1"/>
    <w:rPr>
      <w:b/>
      <w:bCs/>
      <w:sz w:val="27"/>
      <w:szCs w:val="27"/>
      <w:lang w:eastAsia="ru-RU"/>
    </w:rPr>
  </w:style>
  <w:style w:type="paragraph" w:styleId="a5">
    <w:name w:val="Normal (Web)"/>
    <w:basedOn w:val="a"/>
    <w:uiPriority w:val="99"/>
    <w:unhideWhenUsed/>
    <w:rsid w:val="00E04EF1"/>
    <w:pPr>
      <w:spacing w:before="100" w:beforeAutospacing="1" w:after="100" w:afterAutospacing="1"/>
    </w:pPr>
  </w:style>
  <w:style w:type="character" w:styleId="a6">
    <w:name w:val="Emphasis"/>
    <w:basedOn w:val="a0"/>
    <w:uiPriority w:val="20"/>
    <w:qFormat/>
    <w:rsid w:val="00E04EF1"/>
    <w:rPr>
      <w:i/>
      <w:iCs/>
    </w:rPr>
  </w:style>
  <w:style w:type="character" w:styleId="a7">
    <w:name w:val="Hyperlink"/>
    <w:basedOn w:val="a0"/>
    <w:uiPriority w:val="99"/>
    <w:unhideWhenUsed/>
    <w:rsid w:val="00E04EF1"/>
    <w:rPr>
      <w:color w:val="0000FF"/>
      <w:u w:val="single"/>
    </w:rPr>
  </w:style>
  <w:style w:type="character" w:customStyle="1" w:styleId="apple-converted-space">
    <w:name w:val="apple-converted-space"/>
    <w:basedOn w:val="a0"/>
    <w:rsid w:val="00A9306F"/>
  </w:style>
  <w:style w:type="paragraph" w:styleId="a8">
    <w:name w:val="Balloon Text"/>
    <w:basedOn w:val="a"/>
    <w:link w:val="a9"/>
    <w:semiHidden/>
    <w:unhideWhenUsed/>
    <w:rsid w:val="00A9306F"/>
    <w:rPr>
      <w:rFonts w:ascii="Tahoma" w:hAnsi="Tahoma" w:cs="Tahoma"/>
      <w:sz w:val="16"/>
      <w:szCs w:val="16"/>
    </w:rPr>
  </w:style>
  <w:style w:type="character" w:customStyle="1" w:styleId="a9">
    <w:name w:val="Текст выноски Знак"/>
    <w:basedOn w:val="a0"/>
    <w:link w:val="a8"/>
    <w:semiHidden/>
    <w:rsid w:val="00A9306F"/>
    <w:rPr>
      <w:rFonts w:ascii="Tahoma" w:hAnsi="Tahoma" w:cs="Tahoma"/>
      <w:sz w:val="16"/>
      <w:szCs w:val="16"/>
      <w:lang w:eastAsia="ru-RU"/>
    </w:rPr>
  </w:style>
  <w:style w:type="character" w:customStyle="1" w:styleId="10">
    <w:name w:val="Заголовок 1 Знак"/>
    <w:basedOn w:val="a0"/>
    <w:link w:val="1"/>
    <w:uiPriority w:val="9"/>
    <w:rsid w:val="00A9306F"/>
    <w:rPr>
      <w:rFonts w:asciiTheme="majorHAnsi" w:eastAsiaTheme="majorEastAsia" w:hAnsiTheme="majorHAnsi" w:cstheme="majorBidi"/>
      <w:b/>
      <w:bCs/>
      <w:color w:val="365F91" w:themeColor="accent1" w:themeShade="BF"/>
      <w:lang w:eastAsia="ru-RU"/>
    </w:rPr>
  </w:style>
  <w:style w:type="character" w:customStyle="1" w:styleId="20">
    <w:name w:val="Заголовок 2 Знак"/>
    <w:basedOn w:val="a0"/>
    <w:link w:val="2"/>
    <w:uiPriority w:val="9"/>
    <w:semiHidden/>
    <w:rsid w:val="00A9306F"/>
    <w:rPr>
      <w:rFonts w:asciiTheme="majorHAnsi" w:eastAsiaTheme="majorEastAsia" w:hAnsiTheme="majorHAnsi" w:cstheme="majorBidi"/>
      <w:b/>
      <w:bCs/>
      <w:color w:val="4F81BD" w:themeColor="accent1"/>
      <w:sz w:val="26"/>
      <w:szCs w:val="26"/>
      <w:lang w:eastAsia="ru-RU"/>
    </w:rPr>
  </w:style>
  <w:style w:type="paragraph" w:customStyle="1" w:styleId="aa">
    <w:name w:val="a"/>
    <w:basedOn w:val="a"/>
    <w:rsid w:val="00A9306F"/>
    <w:pPr>
      <w:spacing w:before="100" w:beforeAutospacing="1" w:after="100" w:afterAutospacing="1"/>
    </w:pPr>
  </w:style>
  <w:style w:type="paragraph" w:styleId="ab">
    <w:name w:val="List Paragraph"/>
    <w:basedOn w:val="a"/>
    <w:qFormat/>
    <w:rsid w:val="002372C1"/>
    <w:pPr>
      <w:ind w:left="720"/>
      <w:contextualSpacing/>
    </w:pPr>
  </w:style>
  <w:style w:type="paragraph" w:styleId="ac">
    <w:name w:val="footer"/>
    <w:basedOn w:val="a"/>
    <w:link w:val="ad"/>
    <w:uiPriority w:val="99"/>
    <w:rsid w:val="00626615"/>
    <w:pPr>
      <w:tabs>
        <w:tab w:val="center" w:pos="4677"/>
        <w:tab w:val="right" w:pos="9355"/>
      </w:tabs>
    </w:pPr>
  </w:style>
  <w:style w:type="character" w:customStyle="1" w:styleId="ad">
    <w:name w:val="Нижний колонтитул Знак"/>
    <w:basedOn w:val="a0"/>
    <w:link w:val="ac"/>
    <w:uiPriority w:val="99"/>
    <w:rsid w:val="00626615"/>
    <w:rPr>
      <w:sz w:val="24"/>
      <w:szCs w:val="24"/>
      <w:lang w:eastAsia="ru-RU"/>
    </w:rPr>
  </w:style>
  <w:style w:type="character" w:styleId="ae">
    <w:name w:val="page number"/>
    <w:basedOn w:val="a0"/>
    <w:rsid w:val="00626615"/>
  </w:style>
  <w:style w:type="paragraph" w:styleId="af">
    <w:name w:val="Title"/>
    <w:basedOn w:val="a"/>
    <w:next w:val="a"/>
    <w:link w:val="af0"/>
    <w:qFormat/>
    <w:rsid w:val="00E27DFD"/>
    <w:pPr>
      <w:spacing w:before="240" w:after="60"/>
      <w:jc w:val="center"/>
      <w:outlineLvl w:val="0"/>
    </w:pPr>
    <w:rPr>
      <w:rFonts w:asciiTheme="majorHAnsi" w:eastAsiaTheme="majorEastAsia" w:hAnsiTheme="majorHAnsi" w:cstheme="majorBidi"/>
      <w:b/>
      <w:bCs/>
      <w:kern w:val="28"/>
      <w:sz w:val="32"/>
      <w:szCs w:val="32"/>
    </w:rPr>
  </w:style>
  <w:style w:type="character" w:customStyle="1" w:styleId="af0">
    <w:name w:val="Название Знак"/>
    <w:basedOn w:val="a0"/>
    <w:link w:val="af"/>
    <w:rsid w:val="00E27DFD"/>
    <w:rPr>
      <w:rFonts w:asciiTheme="majorHAnsi" w:eastAsiaTheme="majorEastAsia" w:hAnsiTheme="majorHAnsi" w:cstheme="majorBidi"/>
      <w:b/>
      <w:bCs/>
      <w:kern w:val="28"/>
      <w:sz w:val="32"/>
      <w:szCs w:val="32"/>
      <w:lang w:eastAsia="ru-RU"/>
    </w:rPr>
  </w:style>
  <w:style w:type="character" w:customStyle="1" w:styleId="ff2">
    <w:name w:val="ff2"/>
    <w:basedOn w:val="a0"/>
    <w:rsid w:val="00572546"/>
  </w:style>
  <w:style w:type="character" w:customStyle="1" w:styleId="ff1">
    <w:name w:val="ff1"/>
    <w:basedOn w:val="a0"/>
    <w:rsid w:val="00572546"/>
  </w:style>
  <w:style w:type="character" w:customStyle="1" w:styleId="ls0">
    <w:name w:val="ls0"/>
    <w:basedOn w:val="a0"/>
    <w:rsid w:val="005567CB"/>
  </w:style>
  <w:style w:type="paragraph" w:styleId="af1">
    <w:name w:val="footnote text"/>
    <w:basedOn w:val="a"/>
    <w:link w:val="af2"/>
    <w:semiHidden/>
    <w:rsid w:val="00863635"/>
    <w:rPr>
      <w:sz w:val="20"/>
      <w:szCs w:val="20"/>
    </w:rPr>
  </w:style>
  <w:style w:type="character" w:customStyle="1" w:styleId="af2">
    <w:name w:val="Текст сноски Знак"/>
    <w:basedOn w:val="a0"/>
    <w:link w:val="af1"/>
    <w:semiHidden/>
    <w:rsid w:val="00863635"/>
    <w:rPr>
      <w:sz w:val="20"/>
      <w:szCs w:val="20"/>
      <w:lang w:eastAsia="ru-RU"/>
    </w:rPr>
  </w:style>
  <w:style w:type="paragraph" w:styleId="21">
    <w:name w:val="List 2"/>
    <w:basedOn w:val="a"/>
    <w:rsid w:val="00863635"/>
    <w:pPr>
      <w:ind w:left="566" w:hanging="283"/>
    </w:pPr>
  </w:style>
  <w:style w:type="character" w:customStyle="1" w:styleId="Bodytext2">
    <w:name w:val="Body text (2)_"/>
    <w:basedOn w:val="a0"/>
    <w:link w:val="Bodytext20"/>
    <w:rsid w:val="00DE2B19"/>
    <w:rPr>
      <w:shd w:val="clear" w:color="auto" w:fill="FFFFFF"/>
    </w:rPr>
  </w:style>
  <w:style w:type="character" w:customStyle="1" w:styleId="Bodytext2105pt">
    <w:name w:val="Body text (2) + 10.5 pt"/>
    <w:basedOn w:val="Bodytext2"/>
    <w:rsid w:val="00DE2B19"/>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paragraph" w:customStyle="1" w:styleId="Bodytext20">
    <w:name w:val="Body text (2)"/>
    <w:basedOn w:val="a"/>
    <w:link w:val="Bodytext2"/>
    <w:rsid w:val="00DE2B19"/>
    <w:pPr>
      <w:widowControl w:val="0"/>
      <w:shd w:val="clear" w:color="auto" w:fill="FFFFFF"/>
      <w:spacing w:after="400" w:line="266" w:lineRule="exact"/>
      <w:ind w:hanging="1880"/>
      <w:jc w:val="center"/>
    </w:pPr>
    <w:rPr>
      <w:sz w:val="28"/>
      <w:szCs w:val="28"/>
      <w:lang w:eastAsia="en-US"/>
    </w:rPr>
  </w:style>
  <w:style w:type="character" w:customStyle="1" w:styleId="Tablecaption4">
    <w:name w:val="Table caption (4)_"/>
    <w:basedOn w:val="a0"/>
    <w:link w:val="Tablecaption40"/>
    <w:rsid w:val="00DE2B19"/>
    <w:rPr>
      <w:sz w:val="21"/>
      <w:szCs w:val="21"/>
      <w:shd w:val="clear" w:color="auto" w:fill="FFFFFF"/>
    </w:rPr>
  </w:style>
  <w:style w:type="paragraph" w:customStyle="1" w:styleId="Tablecaption40">
    <w:name w:val="Table caption (4)"/>
    <w:basedOn w:val="a"/>
    <w:link w:val="Tablecaption4"/>
    <w:rsid w:val="00DE2B19"/>
    <w:pPr>
      <w:widowControl w:val="0"/>
      <w:shd w:val="clear" w:color="auto" w:fill="FFFFFF"/>
      <w:spacing w:line="232" w:lineRule="exact"/>
    </w:pPr>
    <w:rPr>
      <w:sz w:val="21"/>
      <w:szCs w:val="21"/>
      <w:lang w:eastAsia="en-US"/>
    </w:rPr>
  </w:style>
  <w:style w:type="character" w:customStyle="1" w:styleId="Bodytext275ptItalic">
    <w:name w:val="Body text (2) + 7.5 pt;Italic"/>
    <w:basedOn w:val="Bodytext2"/>
    <w:rsid w:val="00DE2B19"/>
    <w:rPr>
      <w:rFonts w:ascii="Times New Roman" w:eastAsia="Times New Roman" w:hAnsi="Times New Roman" w:cs="Times New Roman"/>
      <w:i/>
      <w:iCs/>
      <w:color w:val="000000"/>
      <w:spacing w:val="0"/>
      <w:w w:val="100"/>
      <w:position w:val="0"/>
      <w:sz w:val="15"/>
      <w:szCs w:val="15"/>
      <w:shd w:val="clear" w:color="auto" w:fill="FFFFFF"/>
      <w:lang w:val="ru-RU" w:eastAsia="ru-RU" w:bidi="ru-RU"/>
    </w:rPr>
  </w:style>
  <w:style w:type="character" w:customStyle="1" w:styleId="Bodytext2Exact">
    <w:name w:val="Body text (2) Exact"/>
    <w:basedOn w:val="a0"/>
    <w:rsid w:val="00A931CE"/>
    <w:rPr>
      <w:b w:val="0"/>
      <w:bCs w:val="0"/>
      <w:i w:val="0"/>
      <w:iCs w:val="0"/>
      <w:smallCaps w:val="0"/>
      <w:strike w:val="0"/>
      <w:sz w:val="28"/>
      <w:szCs w:val="28"/>
      <w:u w:val="none"/>
    </w:rPr>
  </w:style>
  <w:style w:type="character" w:customStyle="1" w:styleId="Bodytext211pt">
    <w:name w:val="Body text (2) + 11 pt"/>
    <w:basedOn w:val="Bodytext2"/>
    <w:rsid w:val="00A931C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Bodytext4Exact">
    <w:name w:val="Body text (4) Exact"/>
    <w:basedOn w:val="a0"/>
    <w:rsid w:val="00A931CE"/>
    <w:rPr>
      <w:b w:val="0"/>
      <w:bCs w:val="0"/>
      <w:i w:val="0"/>
      <w:iCs w:val="0"/>
      <w:smallCaps w:val="0"/>
      <w:strike w:val="0"/>
      <w:sz w:val="22"/>
      <w:szCs w:val="22"/>
      <w:u w:val="none"/>
    </w:rPr>
  </w:style>
  <w:style w:type="character" w:customStyle="1" w:styleId="Bodytext4">
    <w:name w:val="Body text (4)_"/>
    <w:basedOn w:val="a0"/>
    <w:link w:val="Bodytext40"/>
    <w:rsid w:val="00A931CE"/>
    <w:rPr>
      <w:sz w:val="22"/>
      <w:szCs w:val="22"/>
      <w:shd w:val="clear" w:color="auto" w:fill="FFFFFF"/>
    </w:rPr>
  </w:style>
  <w:style w:type="paragraph" w:customStyle="1" w:styleId="Bodytext40">
    <w:name w:val="Body text (4)"/>
    <w:basedOn w:val="a"/>
    <w:link w:val="Bodytext4"/>
    <w:rsid w:val="00A931CE"/>
    <w:pPr>
      <w:widowControl w:val="0"/>
      <w:shd w:val="clear" w:color="auto" w:fill="FFFFFF"/>
      <w:spacing w:line="244" w:lineRule="exact"/>
      <w:ind w:hanging="340"/>
    </w:pPr>
    <w:rPr>
      <w:sz w:val="22"/>
      <w:szCs w:val="22"/>
      <w:lang w:eastAsia="en-US"/>
    </w:rPr>
  </w:style>
  <w:style w:type="character" w:customStyle="1" w:styleId="Tablecaption">
    <w:name w:val="Table caption_"/>
    <w:basedOn w:val="a0"/>
    <w:link w:val="Tablecaption0"/>
    <w:rsid w:val="005B36B6"/>
    <w:rPr>
      <w:shd w:val="clear" w:color="auto" w:fill="FFFFFF"/>
    </w:rPr>
  </w:style>
  <w:style w:type="character" w:customStyle="1" w:styleId="TablecaptionExact">
    <w:name w:val="Table caption Exact"/>
    <w:basedOn w:val="a0"/>
    <w:rsid w:val="005B36B6"/>
    <w:rPr>
      <w:b w:val="0"/>
      <w:bCs w:val="0"/>
      <w:i w:val="0"/>
      <w:iCs w:val="0"/>
      <w:smallCaps w:val="0"/>
      <w:strike w:val="0"/>
      <w:sz w:val="28"/>
      <w:szCs w:val="28"/>
      <w:u w:val="none"/>
    </w:rPr>
  </w:style>
  <w:style w:type="character" w:customStyle="1" w:styleId="Tablecaption5Exact">
    <w:name w:val="Table caption (5) Exact"/>
    <w:basedOn w:val="a0"/>
    <w:rsid w:val="005B36B6"/>
    <w:rPr>
      <w:b w:val="0"/>
      <w:bCs w:val="0"/>
      <w:i w:val="0"/>
      <w:iCs w:val="0"/>
      <w:smallCaps w:val="0"/>
      <w:strike w:val="0"/>
      <w:sz w:val="22"/>
      <w:szCs w:val="22"/>
      <w:u w:val="none"/>
    </w:rPr>
  </w:style>
  <w:style w:type="character" w:customStyle="1" w:styleId="Tablecaption514ptExact">
    <w:name w:val="Table caption (5) + 14 pt Exact"/>
    <w:basedOn w:val="Tablecaption5"/>
    <w:rsid w:val="005B36B6"/>
    <w:rPr>
      <w:sz w:val="28"/>
      <w:szCs w:val="28"/>
      <w:shd w:val="clear" w:color="auto" w:fill="FFFFFF"/>
    </w:rPr>
  </w:style>
  <w:style w:type="character" w:customStyle="1" w:styleId="Tablecaption5">
    <w:name w:val="Table caption (5)_"/>
    <w:basedOn w:val="a0"/>
    <w:link w:val="Tablecaption50"/>
    <w:rsid w:val="005B36B6"/>
    <w:rPr>
      <w:sz w:val="22"/>
      <w:szCs w:val="22"/>
      <w:shd w:val="clear" w:color="auto" w:fill="FFFFFF"/>
    </w:rPr>
  </w:style>
  <w:style w:type="paragraph" w:customStyle="1" w:styleId="Tablecaption0">
    <w:name w:val="Table caption"/>
    <w:basedOn w:val="a"/>
    <w:link w:val="Tablecaption"/>
    <w:rsid w:val="005B36B6"/>
    <w:pPr>
      <w:widowControl w:val="0"/>
      <w:shd w:val="clear" w:color="auto" w:fill="FFFFFF"/>
      <w:spacing w:before="80" w:line="310" w:lineRule="exact"/>
    </w:pPr>
    <w:rPr>
      <w:sz w:val="28"/>
      <w:szCs w:val="28"/>
      <w:lang w:eastAsia="en-US"/>
    </w:rPr>
  </w:style>
  <w:style w:type="paragraph" w:customStyle="1" w:styleId="Tablecaption50">
    <w:name w:val="Table caption (5)"/>
    <w:basedOn w:val="a"/>
    <w:link w:val="Tablecaption5"/>
    <w:rsid w:val="005B36B6"/>
    <w:pPr>
      <w:widowControl w:val="0"/>
      <w:shd w:val="clear" w:color="auto" w:fill="FFFFFF"/>
      <w:spacing w:line="244" w:lineRule="exact"/>
    </w:pPr>
    <w:rPr>
      <w:sz w:val="22"/>
      <w:szCs w:val="22"/>
      <w:lang w:eastAsia="en-US"/>
    </w:rPr>
  </w:style>
  <w:style w:type="character" w:customStyle="1" w:styleId="50">
    <w:name w:val="Заголовок 5 Знак"/>
    <w:basedOn w:val="a0"/>
    <w:link w:val="5"/>
    <w:uiPriority w:val="9"/>
    <w:semiHidden/>
    <w:rsid w:val="00164698"/>
    <w:rPr>
      <w:rFonts w:asciiTheme="majorHAnsi" w:eastAsiaTheme="majorEastAsia" w:hAnsiTheme="majorHAnsi" w:cstheme="majorBidi"/>
      <w:color w:val="243F60" w:themeColor="accent1" w:themeShade="7F"/>
      <w:sz w:val="24"/>
      <w:szCs w:val="24"/>
      <w:lang w:eastAsia="ru-RU"/>
    </w:rPr>
  </w:style>
  <w:style w:type="paragraph" w:customStyle="1" w:styleId="Default">
    <w:name w:val="Default"/>
    <w:rsid w:val="0016713F"/>
    <w:pPr>
      <w:autoSpaceDE w:val="0"/>
      <w:autoSpaceDN w:val="0"/>
      <w:adjustRightInd w:val="0"/>
      <w:spacing w:after="0" w:line="240" w:lineRule="auto"/>
    </w:pPr>
    <w:rPr>
      <w:color w:val="000000"/>
      <w:sz w:val="24"/>
      <w:szCs w:val="24"/>
    </w:rPr>
  </w:style>
  <w:style w:type="paragraph" w:customStyle="1" w:styleId="IauiueOaaeeoa10oeoo">
    <w:name w:val="Iau.iueOaaeeoa10o.eoo"/>
    <w:basedOn w:val="Default"/>
    <w:next w:val="Default"/>
    <w:uiPriority w:val="99"/>
    <w:rsid w:val="00286D86"/>
    <w:rPr>
      <w:color w:val="auto"/>
    </w:rPr>
  </w:style>
  <w:style w:type="character" w:customStyle="1" w:styleId="40">
    <w:name w:val="Заголовок 4 Знак"/>
    <w:basedOn w:val="a0"/>
    <w:link w:val="4"/>
    <w:uiPriority w:val="9"/>
    <w:semiHidden/>
    <w:rsid w:val="00075849"/>
    <w:rPr>
      <w:rFonts w:asciiTheme="majorHAnsi" w:eastAsiaTheme="majorEastAsia" w:hAnsiTheme="majorHAnsi" w:cstheme="majorBidi"/>
      <w:b/>
      <w:bCs/>
      <w:i/>
      <w:iCs/>
      <w:color w:val="4F81BD" w:themeColor="accent1"/>
      <w:sz w:val="24"/>
      <w:szCs w:val="24"/>
      <w:lang w:eastAsia="ru-RU"/>
    </w:rPr>
  </w:style>
  <w:style w:type="paragraph" w:customStyle="1" w:styleId="p2">
    <w:name w:val="p2"/>
    <w:basedOn w:val="a"/>
    <w:rsid w:val="00AA009A"/>
    <w:pPr>
      <w:spacing w:before="100" w:beforeAutospacing="1" w:after="100" w:afterAutospacing="1"/>
    </w:pPr>
  </w:style>
  <w:style w:type="character" w:customStyle="1" w:styleId="s2">
    <w:name w:val="s2"/>
    <w:basedOn w:val="a0"/>
    <w:rsid w:val="00AA009A"/>
  </w:style>
  <w:style w:type="paragraph" w:customStyle="1" w:styleId="p3">
    <w:name w:val="p3"/>
    <w:basedOn w:val="a"/>
    <w:rsid w:val="00AA009A"/>
    <w:pPr>
      <w:spacing w:before="100" w:beforeAutospacing="1" w:after="100" w:afterAutospacing="1"/>
    </w:pPr>
  </w:style>
  <w:style w:type="character" w:customStyle="1" w:styleId="s1">
    <w:name w:val="s1"/>
    <w:basedOn w:val="a0"/>
    <w:rsid w:val="00AA009A"/>
  </w:style>
  <w:style w:type="paragraph" w:customStyle="1" w:styleId="p4">
    <w:name w:val="p4"/>
    <w:basedOn w:val="a"/>
    <w:rsid w:val="00AA009A"/>
    <w:pPr>
      <w:spacing w:before="100" w:beforeAutospacing="1" w:after="100" w:afterAutospacing="1"/>
    </w:pPr>
  </w:style>
  <w:style w:type="character" w:customStyle="1" w:styleId="s3">
    <w:name w:val="s3"/>
    <w:basedOn w:val="a0"/>
    <w:rsid w:val="00AA009A"/>
  </w:style>
  <w:style w:type="character" w:customStyle="1" w:styleId="s4">
    <w:name w:val="s4"/>
    <w:basedOn w:val="a0"/>
    <w:rsid w:val="00AA009A"/>
  </w:style>
  <w:style w:type="paragraph" w:customStyle="1" w:styleId="p5">
    <w:name w:val="p5"/>
    <w:basedOn w:val="a"/>
    <w:rsid w:val="00AA009A"/>
    <w:pPr>
      <w:spacing w:before="100" w:beforeAutospacing="1" w:after="100" w:afterAutospacing="1"/>
    </w:pPr>
  </w:style>
  <w:style w:type="character" w:customStyle="1" w:styleId="s5">
    <w:name w:val="s5"/>
    <w:basedOn w:val="a0"/>
    <w:rsid w:val="00AA009A"/>
  </w:style>
  <w:style w:type="paragraph" w:customStyle="1" w:styleId="p8">
    <w:name w:val="p8"/>
    <w:basedOn w:val="a"/>
    <w:rsid w:val="00AA009A"/>
    <w:pPr>
      <w:spacing w:before="100" w:beforeAutospacing="1" w:after="100" w:afterAutospacing="1"/>
    </w:pPr>
  </w:style>
  <w:style w:type="paragraph" w:customStyle="1" w:styleId="p9">
    <w:name w:val="p9"/>
    <w:basedOn w:val="a"/>
    <w:rsid w:val="00AA009A"/>
    <w:pPr>
      <w:spacing w:before="100" w:beforeAutospacing="1" w:after="100" w:afterAutospacing="1"/>
    </w:pPr>
  </w:style>
  <w:style w:type="paragraph" w:styleId="af3">
    <w:name w:val="header"/>
    <w:basedOn w:val="a"/>
    <w:link w:val="af4"/>
    <w:uiPriority w:val="99"/>
    <w:semiHidden/>
    <w:unhideWhenUsed/>
    <w:rsid w:val="00454A39"/>
    <w:pPr>
      <w:tabs>
        <w:tab w:val="center" w:pos="4677"/>
        <w:tab w:val="right" w:pos="9355"/>
      </w:tabs>
    </w:pPr>
  </w:style>
  <w:style w:type="character" w:customStyle="1" w:styleId="af4">
    <w:name w:val="Верхний колонтитул Знак"/>
    <w:basedOn w:val="a0"/>
    <w:link w:val="af3"/>
    <w:uiPriority w:val="99"/>
    <w:semiHidden/>
    <w:rsid w:val="00454A39"/>
    <w:rPr>
      <w:sz w:val="24"/>
      <w:szCs w:val="24"/>
      <w:lang w:eastAsia="ru-RU"/>
    </w:rPr>
  </w:style>
  <w:style w:type="character" w:customStyle="1" w:styleId="60">
    <w:name w:val="Заголовок 6 Знак"/>
    <w:basedOn w:val="a0"/>
    <w:link w:val="6"/>
    <w:uiPriority w:val="9"/>
    <w:semiHidden/>
    <w:rsid w:val="006235FA"/>
    <w:rPr>
      <w:rFonts w:asciiTheme="majorHAnsi" w:eastAsiaTheme="majorEastAsia" w:hAnsiTheme="majorHAnsi" w:cstheme="majorBidi"/>
      <w:i/>
      <w:iCs/>
      <w:color w:val="243F60" w:themeColor="accent1" w:themeShade="7F"/>
      <w:sz w:val="24"/>
      <w:szCs w:val="24"/>
      <w:lang w:eastAsia="ru-RU"/>
    </w:rPr>
  </w:style>
  <w:style w:type="paragraph" w:styleId="af5">
    <w:name w:val="Body Text"/>
    <w:basedOn w:val="a"/>
    <w:link w:val="af6"/>
    <w:rsid w:val="006235FA"/>
    <w:pPr>
      <w:jc w:val="both"/>
    </w:pPr>
    <w:rPr>
      <w:szCs w:val="20"/>
    </w:rPr>
  </w:style>
  <w:style w:type="character" w:customStyle="1" w:styleId="af6">
    <w:name w:val="Основной текст Знак"/>
    <w:basedOn w:val="a0"/>
    <w:link w:val="af5"/>
    <w:rsid w:val="006235FA"/>
    <w:rPr>
      <w:sz w:val="24"/>
      <w:szCs w:val="20"/>
      <w:lang w:eastAsia="ru-RU"/>
    </w:rPr>
  </w:style>
  <w:style w:type="paragraph" w:styleId="31">
    <w:name w:val="Body Text 3"/>
    <w:basedOn w:val="a"/>
    <w:link w:val="32"/>
    <w:uiPriority w:val="99"/>
    <w:semiHidden/>
    <w:unhideWhenUsed/>
    <w:rsid w:val="00A27C9C"/>
    <w:pPr>
      <w:spacing w:after="120"/>
    </w:pPr>
    <w:rPr>
      <w:sz w:val="16"/>
      <w:szCs w:val="16"/>
    </w:rPr>
  </w:style>
  <w:style w:type="character" w:customStyle="1" w:styleId="32">
    <w:name w:val="Основной текст 3 Знак"/>
    <w:basedOn w:val="a0"/>
    <w:link w:val="31"/>
    <w:uiPriority w:val="99"/>
    <w:semiHidden/>
    <w:rsid w:val="00A27C9C"/>
    <w:rPr>
      <w:sz w:val="16"/>
      <w:szCs w:val="16"/>
      <w:lang w:eastAsia="ru-RU"/>
    </w:rPr>
  </w:style>
  <w:style w:type="paragraph" w:styleId="22">
    <w:name w:val="Body Text 2"/>
    <w:basedOn w:val="a"/>
    <w:link w:val="23"/>
    <w:uiPriority w:val="99"/>
    <w:semiHidden/>
    <w:unhideWhenUsed/>
    <w:rsid w:val="00A27C9C"/>
    <w:pPr>
      <w:spacing w:after="120" w:line="480" w:lineRule="auto"/>
    </w:pPr>
  </w:style>
  <w:style w:type="character" w:customStyle="1" w:styleId="23">
    <w:name w:val="Основной текст 2 Знак"/>
    <w:basedOn w:val="a0"/>
    <w:link w:val="22"/>
    <w:uiPriority w:val="99"/>
    <w:semiHidden/>
    <w:rsid w:val="00A27C9C"/>
    <w:rPr>
      <w:sz w:val="24"/>
      <w:szCs w:val="24"/>
      <w:lang w:eastAsia="ru-RU"/>
    </w:rPr>
  </w:style>
  <w:style w:type="character" w:styleId="af7">
    <w:name w:val="annotation reference"/>
    <w:basedOn w:val="a0"/>
    <w:uiPriority w:val="99"/>
    <w:semiHidden/>
    <w:unhideWhenUsed/>
    <w:rsid w:val="006F62B3"/>
    <w:rPr>
      <w:sz w:val="16"/>
      <w:szCs w:val="16"/>
    </w:rPr>
  </w:style>
  <w:style w:type="paragraph" w:styleId="af8">
    <w:name w:val="annotation text"/>
    <w:basedOn w:val="a"/>
    <w:link w:val="af9"/>
    <w:uiPriority w:val="99"/>
    <w:semiHidden/>
    <w:unhideWhenUsed/>
    <w:rsid w:val="006F62B3"/>
    <w:rPr>
      <w:sz w:val="20"/>
      <w:szCs w:val="20"/>
    </w:rPr>
  </w:style>
  <w:style w:type="character" w:customStyle="1" w:styleId="af9">
    <w:name w:val="Текст примечания Знак"/>
    <w:basedOn w:val="a0"/>
    <w:link w:val="af8"/>
    <w:uiPriority w:val="99"/>
    <w:semiHidden/>
    <w:rsid w:val="006F62B3"/>
    <w:rPr>
      <w:sz w:val="20"/>
      <w:szCs w:val="20"/>
      <w:lang w:eastAsia="ru-RU"/>
    </w:rPr>
  </w:style>
  <w:style w:type="paragraph" w:styleId="afa">
    <w:name w:val="annotation subject"/>
    <w:basedOn w:val="af8"/>
    <w:next w:val="af8"/>
    <w:link w:val="afb"/>
    <w:uiPriority w:val="99"/>
    <w:semiHidden/>
    <w:unhideWhenUsed/>
    <w:rsid w:val="006F62B3"/>
    <w:rPr>
      <w:b/>
      <w:bCs/>
    </w:rPr>
  </w:style>
  <w:style w:type="character" w:customStyle="1" w:styleId="afb">
    <w:name w:val="Тема примечания Знак"/>
    <w:basedOn w:val="af9"/>
    <w:link w:val="afa"/>
    <w:uiPriority w:val="99"/>
    <w:semiHidden/>
    <w:rsid w:val="006F62B3"/>
    <w:rPr>
      <w:b/>
      <w:bCs/>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269479">
      <w:bodyDiv w:val="1"/>
      <w:marLeft w:val="0"/>
      <w:marRight w:val="0"/>
      <w:marTop w:val="0"/>
      <w:marBottom w:val="0"/>
      <w:divBdr>
        <w:top w:val="none" w:sz="0" w:space="0" w:color="auto"/>
        <w:left w:val="none" w:sz="0" w:space="0" w:color="auto"/>
        <w:bottom w:val="none" w:sz="0" w:space="0" w:color="auto"/>
        <w:right w:val="none" w:sz="0" w:space="0" w:color="auto"/>
      </w:divBdr>
    </w:div>
    <w:div w:id="106001503">
      <w:bodyDiv w:val="1"/>
      <w:marLeft w:val="0"/>
      <w:marRight w:val="0"/>
      <w:marTop w:val="0"/>
      <w:marBottom w:val="0"/>
      <w:divBdr>
        <w:top w:val="none" w:sz="0" w:space="0" w:color="auto"/>
        <w:left w:val="none" w:sz="0" w:space="0" w:color="auto"/>
        <w:bottom w:val="none" w:sz="0" w:space="0" w:color="auto"/>
        <w:right w:val="none" w:sz="0" w:space="0" w:color="auto"/>
      </w:divBdr>
    </w:div>
    <w:div w:id="394667563">
      <w:bodyDiv w:val="1"/>
      <w:marLeft w:val="0"/>
      <w:marRight w:val="0"/>
      <w:marTop w:val="0"/>
      <w:marBottom w:val="0"/>
      <w:divBdr>
        <w:top w:val="none" w:sz="0" w:space="0" w:color="auto"/>
        <w:left w:val="none" w:sz="0" w:space="0" w:color="auto"/>
        <w:bottom w:val="none" w:sz="0" w:space="0" w:color="auto"/>
        <w:right w:val="none" w:sz="0" w:space="0" w:color="auto"/>
      </w:divBdr>
      <w:divsChild>
        <w:div w:id="584386856">
          <w:marLeft w:val="0"/>
          <w:marRight w:val="0"/>
          <w:marTop w:val="0"/>
          <w:marBottom w:val="0"/>
          <w:divBdr>
            <w:top w:val="none" w:sz="0" w:space="0" w:color="auto"/>
            <w:left w:val="none" w:sz="0" w:space="0" w:color="auto"/>
            <w:bottom w:val="none" w:sz="0" w:space="0" w:color="auto"/>
            <w:right w:val="none" w:sz="0" w:space="0" w:color="auto"/>
          </w:divBdr>
        </w:div>
      </w:divsChild>
    </w:div>
    <w:div w:id="685642627">
      <w:bodyDiv w:val="1"/>
      <w:marLeft w:val="0"/>
      <w:marRight w:val="0"/>
      <w:marTop w:val="0"/>
      <w:marBottom w:val="0"/>
      <w:divBdr>
        <w:top w:val="none" w:sz="0" w:space="0" w:color="auto"/>
        <w:left w:val="none" w:sz="0" w:space="0" w:color="auto"/>
        <w:bottom w:val="none" w:sz="0" w:space="0" w:color="auto"/>
        <w:right w:val="none" w:sz="0" w:space="0" w:color="auto"/>
      </w:divBdr>
      <w:divsChild>
        <w:div w:id="826432599">
          <w:marLeft w:val="0"/>
          <w:marRight w:val="0"/>
          <w:marTop w:val="0"/>
          <w:marBottom w:val="0"/>
          <w:divBdr>
            <w:top w:val="none" w:sz="0" w:space="0" w:color="auto"/>
            <w:left w:val="none" w:sz="0" w:space="0" w:color="auto"/>
            <w:bottom w:val="none" w:sz="0" w:space="0" w:color="auto"/>
            <w:right w:val="none" w:sz="0" w:space="0" w:color="auto"/>
          </w:divBdr>
          <w:divsChild>
            <w:div w:id="1619677871">
              <w:marLeft w:val="0"/>
              <w:marRight w:val="0"/>
              <w:marTop w:val="0"/>
              <w:marBottom w:val="0"/>
              <w:divBdr>
                <w:top w:val="none" w:sz="0" w:space="0" w:color="auto"/>
                <w:left w:val="none" w:sz="0" w:space="0" w:color="auto"/>
                <w:bottom w:val="none" w:sz="0" w:space="0" w:color="auto"/>
                <w:right w:val="none" w:sz="0" w:space="0" w:color="auto"/>
              </w:divBdr>
              <w:divsChild>
                <w:div w:id="1971939988">
                  <w:marLeft w:val="0"/>
                  <w:marRight w:val="0"/>
                  <w:marTop w:val="0"/>
                  <w:marBottom w:val="0"/>
                  <w:divBdr>
                    <w:top w:val="none" w:sz="0" w:space="0" w:color="auto"/>
                    <w:left w:val="none" w:sz="0" w:space="0" w:color="auto"/>
                    <w:bottom w:val="none" w:sz="0" w:space="0" w:color="auto"/>
                    <w:right w:val="none" w:sz="0" w:space="0" w:color="auto"/>
                  </w:divBdr>
                  <w:divsChild>
                    <w:div w:id="11034150">
                      <w:marLeft w:val="0"/>
                      <w:marRight w:val="0"/>
                      <w:marTop w:val="0"/>
                      <w:marBottom w:val="0"/>
                      <w:divBdr>
                        <w:top w:val="none" w:sz="0" w:space="0" w:color="auto"/>
                        <w:left w:val="none" w:sz="0" w:space="0" w:color="auto"/>
                        <w:bottom w:val="none" w:sz="0" w:space="0" w:color="auto"/>
                        <w:right w:val="none" w:sz="0" w:space="0" w:color="auto"/>
                      </w:divBdr>
                      <w:divsChild>
                        <w:div w:id="1247031479">
                          <w:marLeft w:val="0"/>
                          <w:marRight w:val="0"/>
                          <w:marTop w:val="0"/>
                          <w:marBottom w:val="450"/>
                          <w:divBdr>
                            <w:top w:val="none" w:sz="0" w:space="0" w:color="auto"/>
                            <w:left w:val="none" w:sz="0" w:space="0" w:color="auto"/>
                            <w:bottom w:val="none" w:sz="0" w:space="0" w:color="auto"/>
                            <w:right w:val="none" w:sz="0" w:space="0" w:color="auto"/>
                          </w:divBdr>
                          <w:divsChild>
                            <w:div w:id="282925570">
                              <w:marLeft w:val="0"/>
                              <w:marRight w:val="0"/>
                              <w:marTop w:val="0"/>
                              <w:marBottom w:val="0"/>
                              <w:divBdr>
                                <w:top w:val="none" w:sz="0" w:space="0" w:color="auto"/>
                                <w:left w:val="none" w:sz="0" w:space="0" w:color="auto"/>
                                <w:bottom w:val="none" w:sz="0" w:space="0" w:color="auto"/>
                                <w:right w:val="none" w:sz="0" w:space="0" w:color="auto"/>
                              </w:divBdr>
                              <w:divsChild>
                                <w:div w:id="434833506">
                                  <w:marLeft w:val="0"/>
                                  <w:marRight w:val="0"/>
                                  <w:marTop w:val="0"/>
                                  <w:marBottom w:val="0"/>
                                  <w:divBdr>
                                    <w:top w:val="none" w:sz="0" w:space="0" w:color="auto"/>
                                    <w:left w:val="none" w:sz="0" w:space="0" w:color="auto"/>
                                    <w:bottom w:val="none" w:sz="0" w:space="0" w:color="auto"/>
                                    <w:right w:val="none" w:sz="0" w:space="0" w:color="auto"/>
                                  </w:divBdr>
                                  <w:divsChild>
                                    <w:div w:id="602689248">
                                      <w:marLeft w:val="0"/>
                                      <w:marRight w:val="0"/>
                                      <w:marTop w:val="0"/>
                                      <w:marBottom w:val="450"/>
                                      <w:divBdr>
                                        <w:top w:val="none" w:sz="0" w:space="0" w:color="auto"/>
                                        <w:left w:val="none" w:sz="0" w:space="0" w:color="auto"/>
                                        <w:bottom w:val="none" w:sz="0" w:space="0" w:color="auto"/>
                                        <w:right w:val="none" w:sz="0" w:space="0" w:color="auto"/>
                                      </w:divBdr>
                                      <w:divsChild>
                                        <w:div w:id="411851810">
                                          <w:marLeft w:val="0"/>
                                          <w:marRight w:val="0"/>
                                          <w:marTop w:val="0"/>
                                          <w:marBottom w:val="0"/>
                                          <w:divBdr>
                                            <w:top w:val="none" w:sz="0" w:space="0" w:color="auto"/>
                                            <w:left w:val="none" w:sz="0" w:space="0" w:color="auto"/>
                                            <w:bottom w:val="none" w:sz="0" w:space="0" w:color="auto"/>
                                            <w:right w:val="none" w:sz="0" w:space="0" w:color="auto"/>
                                          </w:divBdr>
                                          <w:divsChild>
                                            <w:div w:id="1392851876">
                                              <w:marLeft w:val="0"/>
                                              <w:marRight w:val="0"/>
                                              <w:marTop w:val="0"/>
                                              <w:marBottom w:val="0"/>
                                              <w:divBdr>
                                                <w:top w:val="none" w:sz="0" w:space="0" w:color="auto"/>
                                                <w:left w:val="none" w:sz="0" w:space="0" w:color="auto"/>
                                                <w:bottom w:val="none" w:sz="0" w:space="0" w:color="auto"/>
                                                <w:right w:val="none" w:sz="0" w:space="0" w:color="auto"/>
                                              </w:divBdr>
                                              <w:divsChild>
                                                <w:div w:id="1358002343">
                                                  <w:marLeft w:val="0"/>
                                                  <w:marRight w:val="0"/>
                                                  <w:marTop w:val="0"/>
                                                  <w:marBottom w:val="0"/>
                                                  <w:divBdr>
                                                    <w:top w:val="none" w:sz="0" w:space="0" w:color="auto"/>
                                                    <w:left w:val="none" w:sz="0" w:space="0" w:color="auto"/>
                                                    <w:bottom w:val="none" w:sz="0" w:space="0" w:color="auto"/>
                                                    <w:right w:val="none" w:sz="0" w:space="0" w:color="auto"/>
                                                  </w:divBdr>
                                                  <w:divsChild>
                                                    <w:div w:id="771973669">
                                                      <w:marLeft w:val="0"/>
                                                      <w:marRight w:val="0"/>
                                                      <w:marTop w:val="0"/>
                                                      <w:marBottom w:val="0"/>
                                                      <w:divBdr>
                                                        <w:top w:val="none" w:sz="0" w:space="0" w:color="auto"/>
                                                        <w:left w:val="none" w:sz="0" w:space="0" w:color="auto"/>
                                                        <w:bottom w:val="none" w:sz="0" w:space="0" w:color="auto"/>
                                                        <w:right w:val="none" w:sz="0" w:space="0" w:color="auto"/>
                                                      </w:divBdr>
                                                      <w:divsChild>
                                                        <w:div w:id="693190207">
                                                          <w:marLeft w:val="0"/>
                                                          <w:marRight w:val="0"/>
                                                          <w:marTop w:val="0"/>
                                                          <w:marBottom w:val="0"/>
                                                          <w:divBdr>
                                                            <w:top w:val="none" w:sz="0" w:space="0" w:color="auto"/>
                                                            <w:left w:val="none" w:sz="0" w:space="0" w:color="auto"/>
                                                            <w:bottom w:val="none" w:sz="0" w:space="0" w:color="auto"/>
                                                            <w:right w:val="none" w:sz="0" w:space="0" w:color="auto"/>
                                                          </w:divBdr>
                                                          <w:divsChild>
                                                            <w:div w:id="1864785737">
                                                              <w:marLeft w:val="0"/>
                                                              <w:marRight w:val="0"/>
                                                              <w:marTop w:val="0"/>
                                                              <w:marBottom w:val="0"/>
                                                              <w:divBdr>
                                                                <w:top w:val="none" w:sz="0" w:space="0" w:color="auto"/>
                                                                <w:left w:val="none" w:sz="0" w:space="0" w:color="auto"/>
                                                                <w:bottom w:val="none" w:sz="0" w:space="0" w:color="auto"/>
                                                                <w:right w:val="none" w:sz="0" w:space="0" w:color="auto"/>
                                                              </w:divBdr>
                                                            </w:div>
                                                          </w:divsChild>
                                                        </w:div>
                                                        <w:div w:id="1940524209">
                                                          <w:marLeft w:val="0"/>
                                                          <w:marRight w:val="0"/>
                                                          <w:marTop w:val="0"/>
                                                          <w:marBottom w:val="0"/>
                                                          <w:divBdr>
                                                            <w:top w:val="none" w:sz="0" w:space="0" w:color="auto"/>
                                                            <w:left w:val="none" w:sz="0" w:space="0" w:color="auto"/>
                                                            <w:bottom w:val="none" w:sz="0" w:space="0" w:color="auto"/>
                                                            <w:right w:val="none" w:sz="0" w:space="0" w:color="auto"/>
                                                          </w:divBdr>
                                                          <w:divsChild>
                                                            <w:div w:id="312874752">
                                                              <w:marLeft w:val="0"/>
                                                              <w:marRight w:val="0"/>
                                                              <w:marTop w:val="0"/>
                                                              <w:marBottom w:val="0"/>
                                                              <w:divBdr>
                                                                <w:top w:val="none" w:sz="0" w:space="0" w:color="auto"/>
                                                                <w:left w:val="none" w:sz="0" w:space="0" w:color="auto"/>
                                                                <w:bottom w:val="none" w:sz="0" w:space="0" w:color="auto"/>
                                                                <w:right w:val="none" w:sz="0" w:space="0" w:color="auto"/>
                                                              </w:divBdr>
                                                            </w:div>
                                                          </w:divsChild>
                                                        </w:div>
                                                        <w:div w:id="539245809">
                                                          <w:marLeft w:val="0"/>
                                                          <w:marRight w:val="0"/>
                                                          <w:marTop w:val="0"/>
                                                          <w:marBottom w:val="0"/>
                                                          <w:divBdr>
                                                            <w:top w:val="none" w:sz="0" w:space="0" w:color="auto"/>
                                                            <w:left w:val="none" w:sz="0" w:space="0" w:color="auto"/>
                                                            <w:bottom w:val="none" w:sz="0" w:space="0" w:color="auto"/>
                                                            <w:right w:val="none" w:sz="0" w:space="0" w:color="auto"/>
                                                          </w:divBdr>
                                                          <w:divsChild>
                                                            <w:div w:id="2100902513">
                                                              <w:marLeft w:val="0"/>
                                                              <w:marRight w:val="0"/>
                                                              <w:marTop w:val="0"/>
                                                              <w:marBottom w:val="0"/>
                                                              <w:divBdr>
                                                                <w:top w:val="none" w:sz="0" w:space="0" w:color="auto"/>
                                                                <w:left w:val="none" w:sz="0" w:space="0" w:color="auto"/>
                                                                <w:bottom w:val="none" w:sz="0" w:space="0" w:color="auto"/>
                                                                <w:right w:val="none" w:sz="0" w:space="0" w:color="auto"/>
                                                              </w:divBdr>
                                                            </w:div>
                                                          </w:divsChild>
                                                        </w:div>
                                                        <w:div w:id="1835607779">
                                                          <w:marLeft w:val="0"/>
                                                          <w:marRight w:val="0"/>
                                                          <w:marTop w:val="0"/>
                                                          <w:marBottom w:val="0"/>
                                                          <w:divBdr>
                                                            <w:top w:val="none" w:sz="0" w:space="0" w:color="auto"/>
                                                            <w:left w:val="none" w:sz="0" w:space="0" w:color="auto"/>
                                                            <w:bottom w:val="none" w:sz="0" w:space="0" w:color="auto"/>
                                                            <w:right w:val="none" w:sz="0" w:space="0" w:color="auto"/>
                                                          </w:divBdr>
                                                          <w:divsChild>
                                                            <w:div w:id="1991254714">
                                                              <w:marLeft w:val="0"/>
                                                              <w:marRight w:val="0"/>
                                                              <w:marTop w:val="0"/>
                                                              <w:marBottom w:val="0"/>
                                                              <w:divBdr>
                                                                <w:top w:val="none" w:sz="0" w:space="0" w:color="auto"/>
                                                                <w:left w:val="none" w:sz="0" w:space="0" w:color="auto"/>
                                                                <w:bottom w:val="none" w:sz="0" w:space="0" w:color="auto"/>
                                                                <w:right w:val="none" w:sz="0" w:space="0" w:color="auto"/>
                                                              </w:divBdr>
                                                            </w:div>
                                                            <w:div w:id="1445808494">
                                                              <w:marLeft w:val="0"/>
                                                              <w:marRight w:val="0"/>
                                                              <w:marTop w:val="0"/>
                                                              <w:marBottom w:val="0"/>
                                                              <w:divBdr>
                                                                <w:top w:val="none" w:sz="0" w:space="0" w:color="auto"/>
                                                                <w:left w:val="none" w:sz="0" w:space="0" w:color="auto"/>
                                                                <w:bottom w:val="none" w:sz="0" w:space="0" w:color="auto"/>
                                                                <w:right w:val="none" w:sz="0" w:space="0" w:color="auto"/>
                                                              </w:divBdr>
                                                            </w:div>
                                                            <w:div w:id="415783056">
                                                              <w:marLeft w:val="0"/>
                                                              <w:marRight w:val="0"/>
                                                              <w:marTop w:val="0"/>
                                                              <w:marBottom w:val="0"/>
                                                              <w:divBdr>
                                                                <w:top w:val="none" w:sz="0" w:space="0" w:color="auto"/>
                                                                <w:left w:val="none" w:sz="0" w:space="0" w:color="auto"/>
                                                                <w:bottom w:val="none" w:sz="0" w:space="0" w:color="auto"/>
                                                                <w:right w:val="none" w:sz="0" w:space="0" w:color="auto"/>
                                                              </w:divBdr>
                                                            </w:div>
                                                            <w:div w:id="1099642159">
                                                              <w:marLeft w:val="0"/>
                                                              <w:marRight w:val="0"/>
                                                              <w:marTop w:val="0"/>
                                                              <w:marBottom w:val="0"/>
                                                              <w:divBdr>
                                                                <w:top w:val="none" w:sz="0" w:space="0" w:color="auto"/>
                                                                <w:left w:val="none" w:sz="0" w:space="0" w:color="auto"/>
                                                                <w:bottom w:val="none" w:sz="0" w:space="0" w:color="auto"/>
                                                                <w:right w:val="none" w:sz="0" w:space="0" w:color="auto"/>
                                                              </w:divBdr>
                                                            </w:div>
                                                          </w:divsChild>
                                                        </w:div>
                                                        <w:div w:id="900479101">
                                                          <w:marLeft w:val="0"/>
                                                          <w:marRight w:val="0"/>
                                                          <w:marTop w:val="0"/>
                                                          <w:marBottom w:val="0"/>
                                                          <w:divBdr>
                                                            <w:top w:val="none" w:sz="0" w:space="0" w:color="auto"/>
                                                            <w:left w:val="none" w:sz="0" w:space="0" w:color="auto"/>
                                                            <w:bottom w:val="none" w:sz="0" w:space="0" w:color="auto"/>
                                                            <w:right w:val="none" w:sz="0" w:space="0" w:color="auto"/>
                                                          </w:divBdr>
                                                          <w:divsChild>
                                                            <w:div w:id="1692998519">
                                                              <w:marLeft w:val="0"/>
                                                              <w:marRight w:val="0"/>
                                                              <w:marTop w:val="0"/>
                                                              <w:marBottom w:val="0"/>
                                                              <w:divBdr>
                                                                <w:top w:val="none" w:sz="0" w:space="0" w:color="auto"/>
                                                                <w:left w:val="none" w:sz="0" w:space="0" w:color="auto"/>
                                                                <w:bottom w:val="none" w:sz="0" w:space="0" w:color="auto"/>
                                                                <w:right w:val="none" w:sz="0" w:space="0" w:color="auto"/>
                                                              </w:divBdr>
                                                            </w:div>
                                                            <w:div w:id="753746115">
                                                              <w:marLeft w:val="0"/>
                                                              <w:marRight w:val="0"/>
                                                              <w:marTop w:val="0"/>
                                                              <w:marBottom w:val="0"/>
                                                              <w:divBdr>
                                                                <w:top w:val="none" w:sz="0" w:space="0" w:color="auto"/>
                                                                <w:left w:val="none" w:sz="0" w:space="0" w:color="auto"/>
                                                                <w:bottom w:val="none" w:sz="0" w:space="0" w:color="auto"/>
                                                                <w:right w:val="none" w:sz="0" w:space="0" w:color="auto"/>
                                                              </w:divBdr>
                                                            </w:div>
                                                            <w:div w:id="90858214">
                                                              <w:marLeft w:val="0"/>
                                                              <w:marRight w:val="0"/>
                                                              <w:marTop w:val="0"/>
                                                              <w:marBottom w:val="0"/>
                                                              <w:divBdr>
                                                                <w:top w:val="none" w:sz="0" w:space="0" w:color="auto"/>
                                                                <w:left w:val="none" w:sz="0" w:space="0" w:color="auto"/>
                                                                <w:bottom w:val="none" w:sz="0" w:space="0" w:color="auto"/>
                                                                <w:right w:val="none" w:sz="0" w:space="0" w:color="auto"/>
                                                              </w:divBdr>
                                                            </w:div>
                                                          </w:divsChild>
                                                        </w:div>
                                                        <w:div w:id="688024916">
                                                          <w:marLeft w:val="0"/>
                                                          <w:marRight w:val="0"/>
                                                          <w:marTop w:val="0"/>
                                                          <w:marBottom w:val="0"/>
                                                          <w:divBdr>
                                                            <w:top w:val="none" w:sz="0" w:space="0" w:color="auto"/>
                                                            <w:left w:val="none" w:sz="0" w:space="0" w:color="auto"/>
                                                            <w:bottom w:val="none" w:sz="0" w:space="0" w:color="auto"/>
                                                            <w:right w:val="none" w:sz="0" w:space="0" w:color="auto"/>
                                                          </w:divBdr>
                                                          <w:divsChild>
                                                            <w:div w:id="998271668">
                                                              <w:marLeft w:val="0"/>
                                                              <w:marRight w:val="0"/>
                                                              <w:marTop w:val="0"/>
                                                              <w:marBottom w:val="0"/>
                                                              <w:divBdr>
                                                                <w:top w:val="none" w:sz="0" w:space="0" w:color="auto"/>
                                                                <w:left w:val="none" w:sz="0" w:space="0" w:color="auto"/>
                                                                <w:bottom w:val="none" w:sz="0" w:space="0" w:color="auto"/>
                                                                <w:right w:val="none" w:sz="0" w:space="0" w:color="auto"/>
                                                              </w:divBdr>
                                                            </w:div>
                                                          </w:divsChild>
                                                        </w:div>
                                                        <w:div w:id="243538038">
                                                          <w:marLeft w:val="0"/>
                                                          <w:marRight w:val="0"/>
                                                          <w:marTop w:val="0"/>
                                                          <w:marBottom w:val="0"/>
                                                          <w:divBdr>
                                                            <w:top w:val="none" w:sz="0" w:space="0" w:color="auto"/>
                                                            <w:left w:val="none" w:sz="0" w:space="0" w:color="auto"/>
                                                            <w:bottom w:val="none" w:sz="0" w:space="0" w:color="auto"/>
                                                            <w:right w:val="none" w:sz="0" w:space="0" w:color="auto"/>
                                                          </w:divBdr>
                                                          <w:divsChild>
                                                            <w:div w:id="1728842616">
                                                              <w:marLeft w:val="0"/>
                                                              <w:marRight w:val="0"/>
                                                              <w:marTop w:val="0"/>
                                                              <w:marBottom w:val="0"/>
                                                              <w:divBdr>
                                                                <w:top w:val="none" w:sz="0" w:space="0" w:color="auto"/>
                                                                <w:left w:val="none" w:sz="0" w:space="0" w:color="auto"/>
                                                                <w:bottom w:val="none" w:sz="0" w:space="0" w:color="auto"/>
                                                                <w:right w:val="none" w:sz="0" w:space="0" w:color="auto"/>
                                                              </w:divBdr>
                                                            </w:div>
                                                          </w:divsChild>
                                                        </w:div>
                                                        <w:div w:id="1968463904">
                                                          <w:marLeft w:val="0"/>
                                                          <w:marRight w:val="0"/>
                                                          <w:marTop w:val="0"/>
                                                          <w:marBottom w:val="0"/>
                                                          <w:divBdr>
                                                            <w:top w:val="none" w:sz="0" w:space="0" w:color="auto"/>
                                                            <w:left w:val="none" w:sz="0" w:space="0" w:color="auto"/>
                                                            <w:bottom w:val="none" w:sz="0" w:space="0" w:color="auto"/>
                                                            <w:right w:val="none" w:sz="0" w:space="0" w:color="auto"/>
                                                          </w:divBdr>
                                                          <w:divsChild>
                                                            <w:div w:id="1705985679">
                                                              <w:marLeft w:val="0"/>
                                                              <w:marRight w:val="0"/>
                                                              <w:marTop w:val="0"/>
                                                              <w:marBottom w:val="0"/>
                                                              <w:divBdr>
                                                                <w:top w:val="none" w:sz="0" w:space="0" w:color="auto"/>
                                                                <w:left w:val="none" w:sz="0" w:space="0" w:color="auto"/>
                                                                <w:bottom w:val="none" w:sz="0" w:space="0" w:color="auto"/>
                                                                <w:right w:val="none" w:sz="0" w:space="0" w:color="auto"/>
                                                              </w:divBdr>
                                                            </w:div>
                                                            <w:div w:id="2035419970">
                                                              <w:marLeft w:val="0"/>
                                                              <w:marRight w:val="0"/>
                                                              <w:marTop w:val="0"/>
                                                              <w:marBottom w:val="0"/>
                                                              <w:divBdr>
                                                                <w:top w:val="none" w:sz="0" w:space="0" w:color="auto"/>
                                                                <w:left w:val="none" w:sz="0" w:space="0" w:color="auto"/>
                                                                <w:bottom w:val="none" w:sz="0" w:space="0" w:color="auto"/>
                                                                <w:right w:val="none" w:sz="0" w:space="0" w:color="auto"/>
                                                              </w:divBdr>
                                                            </w:div>
                                                          </w:divsChild>
                                                        </w:div>
                                                        <w:div w:id="138112604">
                                                          <w:marLeft w:val="0"/>
                                                          <w:marRight w:val="0"/>
                                                          <w:marTop w:val="0"/>
                                                          <w:marBottom w:val="0"/>
                                                          <w:divBdr>
                                                            <w:top w:val="none" w:sz="0" w:space="0" w:color="auto"/>
                                                            <w:left w:val="none" w:sz="0" w:space="0" w:color="auto"/>
                                                            <w:bottom w:val="none" w:sz="0" w:space="0" w:color="auto"/>
                                                            <w:right w:val="none" w:sz="0" w:space="0" w:color="auto"/>
                                                          </w:divBdr>
                                                          <w:divsChild>
                                                            <w:div w:id="1574851900">
                                                              <w:marLeft w:val="0"/>
                                                              <w:marRight w:val="0"/>
                                                              <w:marTop w:val="0"/>
                                                              <w:marBottom w:val="0"/>
                                                              <w:divBdr>
                                                                <w:top w:val="none" w:sz="0" w:space="0" w:color="auto"/>
                                                                <w:left w:val="none" w:sz="0" w:space="0" w:color="auto"/>
                                                                <w:bottom w:val="none" w:sz="0" w:space="0" w:color="auto"/>
                                                                <w:right w:val="none" w:sz="0" w:space="0" w:color="auto"/>
                                                              </w:divBdr>
                                                            </w:div>
                                                          </w:divsChild>
                                                        </w:div>
                                                        <w:div w:id="1294557931">
                                                          <w:marLeft w:val="0"/>
                                                          <w:marRight w:val="0"/>
                                                          <w:marTop w:val="0"/>
                                                          <w:marBottom w:val="0"/>
                                                          <w:divBdr>
                                                            <w:top w:val="none" w:sz="0" w:space="0" w:color="auto"/>
                                                            <w:left w:val="none" w:sz="0" w:space="0" w:color="auto"/>
                                                            <w:bottom w:val="none" w:sz="0" w:space="0" w:color="auto"/>
                                                            <w:right w:val="none" w:sz="0" w:space="0" w:color="auto"/>
                                                          </w:divBdr>
                                                          <w:divsChild>
                                                            <w:div w:id="1745568534">
                                                              <w:marLeft w:val="0"/>
                                                              <w:marRight w:val="0"/>
                                                              <w:marTop w:val="0"/>
                                                              <w:marBottom w:val="0"/>
                                                              <w:divBdr>
                                                                <w:top w:val="none" w:sz="0" w:space="0" w:color="auto"/>
                                                                <w:left w:val="none" w:sz="0" w:space="0" w:color="auto"/>
                                                                <w:bottom w:val="none" w:sz="0" w:space="0" w:color="auto"/>
                                                                <w:right w:val="none" w:sz="0" w:space="0" w:color="auto"/>
                                                              </w:divBdr>
                                                            </w:div>
                                                          </w:divsChild>
                                                        </w:div>
                                                        <w:div w:id="1541893528">
                                                          <w:marLeft w:val="0"/>
                                                          <w:marRight w:val="0"/>
                                                          <w:marTop w:val="0"/>
                                                          <w:marBottom w:val="0"/>
                                                          <w:divBdr>
                                                            <w:top w:val="none" w:sz="0" w:space="0" w:color="auto"/>
                                                            <w:left w:val="none" w:sz="0" w:space="0" w:color="auto"/>
                                                            <w:bottom w:val="none" w:sz="0" w:space="0" w:color="auto"/>
                                                            <w:right w:val="none" w:sz="0" w:space="0" w:color="auto"/>
                                                          </w:divBdr>
                                                          <w:divsChild>
                                                            <w:div w:id="152643799">
                                                              <w:marLeft w:val="0"/>
                                                              <w:marRight w:val="0"/>
                                                              <w:marTop w:val="0"/>
                                                              <w:marBottom w:val="0"/>
                                                              <w:divBdr>
                                                                <w:top w:val="none" w:sz="0" w:space="0" w:color="auto"/>
                                                                <w:left w:val="none" w:sz="0" w:space="0" w:color="auto"/>
                                                                <w:bottom w:val="none" w:sz="0" w:space="0" w:color="auto"/>
                                                                <w:right w:val="none" w:sz="0" w:space="0" w:color="auto"/>
                                                              </w:divBdr>
                                                            </w:div>
                                                          </w:divsChild>
                                                        </w:div>
                                                        <w:div w:id="1545363394">
                                                          <w:marLeft w:val="0"/>
                                                          <w:marRight w:val="0"/>
                                                          <w:marTop w:val="0"/>
                                                          <w:marBottom w:val="0"/>
                                                          <w:divBdr>
                                                            <w:top w:val="none" w:sz="0" w:space="0" w:color="auto"/>
                                                            <w:left w:val="none" w:sz="0" w:space="0" w:color="auto"/>
                                                            <w:bottom w:val="none" w:sz="0" w:space="0" w:color="auto"/>
                                                            <w:right w:val="none" w:sz="0" w:space="0" w:color="auto"/>
                                                          </w:divBdr>
                                                          <w:divsChild>
                                                            <w:div w:id="165170852">
                                                              <w:marLeft w:val="0"/>
                                                              <w:marRight w:val="0"/>
                                                              <w:marTop w:val="0"/>
                                                              <w:marBottom w:val="0"/>
                                                              <w:divBdr>
                                                                <w:top w:val="none" w:sz="0" w:space="0" w:color="auto"/>
                                                                <w:left w:val="none" w:sz="0" w:space="0" w:color="auto"/>
                                                                <w:bottom w:val="none" w:sz="0" w:space="0" w:color="auto"/>
                                                                <w:right w:val="none" w:sz="0" w:space="0" w:color="auto"/>
                                                              </w:divBdr>
                                                            </w:div>
                                                            <w:div w:id="125316415">
                                                              <w:marLeft w:val="0"/>
                                                              <w:marRight w:val="0"/>
                                                              <w:marTop w:val="0"/>
                                                              <w:marBottom w:val="0"/>
                                                              <w:divBdr>
                                                                <w:top w:val="none" w:sz="0" w:space="0" w:color="auto"/>
                                                                <w:left w:val="none" w:sz="0" w:space="0" w:color="auto"/>
                                                                <w:bottom w:val="none" w:sz="0" w:space="0" w:color="auto"/>
                                                                <w:right w:val="none" w:sz="0" w:space="0" w:color="auto"/>
                                                              </w:divBdr>
                                                            </w:div>
                                                            <w:div w:id="1640186558">
                                                              <w:marLeft w:val="0"/>
                                                              <w:marRight w:val="0"/>
                                                              <w:marTop w:val="0"/>
                                                              <w:marBottom w:val="0"/>
                                                              <w:divBdr>
                                                                <w:top w:val="none" w:sz="0" w:space="0" w:color="auto"/>
                                                                <w:left w:val="none" w:sz="0" w:space="0" w:color="auto"/>
                                                                <w:bottom w:val="none" w:sz="0" w:space="0" w:color="auto"/>
                                                                <w:right w:val="none" w:sz="0" w:space="0" w:color="auto"/>
                                                              </w:divBdr>
                                                            </w:div>
                                                            <w:div w:id="222721973">
                                                              <w:marLeft w:val="0"/>
                                                              <w:marRight w:val="0"/>
                                                              <w:marTop w:val="0"/>
                                                              <w:marBottom w:val="0"/>
                                                              <w:divBdr>
                                                                <w:top w:val="none" w:sz="0" w:space="0" w:color="auto"/>
                                                                <w:left w:val="none" w:sz="0" w:space="0" w:color="auto"/>
                                                                <w:bottom w:val="none" w:sz="0" w:space="0" w:color="auto"/>
                                                                <w:right w:val="none" w:sz="0" w:space="0" w:color="auto"/>
                                                              </w:divBdr>
                                                            </w:div>
                                                            <w:div w:id="374044008">
                                                              <w:marLeft w:val="0"/>
                                                              <w:marRight w:val="0"/>
                                                              <w:marTop w:val="0"/>
                                                              <w:marBottom w:val="0"/>
                                                              <w:divBdr>
                                                                <w:top w:val="none" w:sz="0" w:space="0" w:color="auto"/>
                                                                <w:left w:val="none" w:sz="0" w:space="0" w:color="auto"/>
                                                                <w:bottom w:val="none" w:sz="0" w:space="0" w:color="auto"/>
                                                                <w:right w:val="none" w:sz="0" w:space="0" w:color="auto"/>
                                                              </w:divBdr>
                                                            </w:div>
                                                            <w:div w:id="826478984">
                                                              <w:marLeft w:val="0"/>
                                                              <w:marRight w:val="0"/>
                                                              <w:marTop w:val="0"/>
                                                              <w:marBottom w:val="0"/>
                                                              <w:divBdr>
                                                                <w:top w:val="none" w:sz="0" w:space="0" w:color="auto"/>
                                                                <w:left w:val="none" w:sz="0" w:space="0" w:color="auto"/>
                                                                <w:bottom w:val="none" w:sz="0" w:space="0" w:color="auto"/>
                                                                <w:right w:val="none" w:sz="0" w:space="0" w:color="auto"/>
                                                              </w:divBdr>
                                                            </w:div>
                                                            <w:div w:id="587886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752119474">
      <w:bodyDiv w:val="1"/>
      <w:marLeft w:val="0"/>
      <w:marRight w:val="0"/>
      <w:marTop w:val="0"/>
      <w:marBottom w:val="0"/>
      <w:divBdr>
        <w:top w:val="none" w:sz="0" w:space="0" w:color="auto"/>
        <w:left w:val="none" w:sz="0" w:space="0" w:color="auto"/>
        <w:bottom w:val="none" w:sz="0" w:space="0" w:color="auto"/>
        <w:right w:val="none" w:sz="0" w:space="0" w:color="auto"/>
      </w:divBdr>
      <w:divsChild>
        <w:div w:id="1117333104">
          <w:marLeft w:val="0"/>
          <w:marRight w:val="0"/>
          <w:marTop w:val="0"/>
          <w:marBottom w:val="0"/>
          <w:divBdr>
            <w:top w:val="none" w:sz="0" w:space="0" w:color="auto"/>
            <w:left w:val="none" w:sz="0" w:space="0" w:color="auto"/>
            <w:bottom w:val="none" w:sz="0" w:space="0" w:color="auto"/>
            <w:right w:val="none" w:sz="0" w:space="0" w:color="auto"/>
          </w:divBdr>
          <w:divsChild>
            <w:div w:id="385877544">
              <w:marLeft w:val="0"/>
              <w:marRight w:val="0"/>
              <w:marTop w:val="0"/>
              <w:marBottom w:val="0"/>
              <w:divBdr>
                <w:top w:val="none" w:sz="0" w:space="0" w:color="auto"/>
                <w:left w:val="none" w:sz="0" w:space="0" w:color="auto"/>
                <w:bottom w:val="none" w:sz="0" w:space="0" w:color="auto"/>
                <w:right w:val="none" w:sz="0" w:space="0" w:color="auto"/>
              </w:divBdr>
              <w:divsChild>
                <w:div w:id="1999841984">
                  <w:marLeft w:val="0"/>
                  <w:marRight w:val="0"/>
                  <w:marTop w:val="0"/>
                  <w:marBottom w:val="0"/>
                  <w:divBdr>
                    <w:top w:val="none" w:sz="0" w:space="0" w:color="auto"/>
                    <w:left w:val="none" w:sz="0" w:space="0" w:color="auto"/>
                    <w:bottom w:val="none" w:sz="0" w:space="0" w:color="auto"/>
                    <w:right w:val="none" w:sz="0" w:space="0" w:color="auto"/>
                  </w:divBdr>
                  <w:divsChild>
                    <w:div w:id="703093292">
                      <w:marLeft w:val="0"/>
                      <w:marRight w:val="0"/>
                      <w:marTop w:val="0"/>
                      <w:marBottom w:val="0"/>
                      <w:divBdr>
                        <w:top w:val="none" w:sz="0" w:space="0" w:color="auto"/>
                        <w:left w:val="none" w:sz="0" w:space="0" w:color="auto"/>
                        <w:bottom w:val="none" w:sz="0" w:space="0" w:color="auto"/>
                        <w:right w:val="none" w:sz="0" w:space="0" w:color="auto"/>
                      </w:divBdr>
                      <w:divsChild>
                        <w:div w:id="1556114260">
                          <w:marLeft w:val="0"/>
                          <w:marRight w:val="0"/>
                          <w:marTop w:val="0"/>
                          <w:marBottom w:val="450"/>
                          <w:divBdr>
                            <w:top w:val="none" w:sz="0" w:space="0" w:color="auto"/>
                            <w:left w:val="none" w:sz="0" w:space="0" w:color="auto"/>
                            <w:bottom w:val="none" w:sz="0" w:space="0" w:color="auto"/>
                            <w:right w:val="none" w:sz="0" w:space="0" w:color="auto"/>
                          </w:divBdr>
                          <w:divsChild>
                            <w:div w:id="415902692">
                              <w:marLeft w:val="0"/>
                              <w:marRight w:val="0"/>
                              <w:marTop w:val="0"/>
                              <w:marBottom w:val="0"/>
                              <w:divBdr>
                                <w:top w:val="none" w:sz="0" w:space="0" w:color="auto"/>
                                <w:left w:val="none" w:sz="0" w:space="0" w:color="auto"/>
                                <w:bottom w:val="none" w:sz="0" w:space="0" w:color="auto"/>
                                <w:right w:val="none" w:sz="0" w:space="0" w:color="auto"/>
                              </w:divBdr>
                              <w:divsChild>
                                <w:div w:id="1792437496">
                                  <w:marLeft w:val="0"/>
                                  <w:marRight w:val="0"/>
                                  <w:marTop w:val="0"/>
                                  <w:marBottom w:val="0"/>
                                  <w:divBdr>
                                    <w:top w:val="none" w:sz="0" w:space="0" w:color="auto"/>
                                    <w:left w:val="none" w:sz="0" w:space="0" w:color="auto"/>
                                    <w:bottom w:val="none" w:sz="0" w:space="0" w:color="auto"/>
                                    <w:right w:val="none" w:sz="0" w:space="0" w:color="auto"/>
                                  </w:divBdr>
                                  <w:divsChild>
                                    <w:div w:id="2042515968">
                                      <w:marLeft w:val="0"/>
                                      <w:marRight w:val="0"/>
                                      <w:marTop w:val="0"/>
                                      <w:marBottom w:val="450"/>
                                      <w:divBdr>
                                        <w:top w:val="none" w:sz="0" w:space="0" w:color="auto"/>
                                        <w:left w:val="none" w:sz="0" w:space="0" w:color="auto"/>
                                        <w:bottom w:val="none" w:sz="0" w:space="0" w:color="auto"/>
                                        <w:right w:val="none" w:sz="0" w:space="0" w:color="auto"/>
                                      </w:divBdr>
                                      <w:divsChild>
                                        <w:div w:id="663627001">
                                          <w:marLeft w:val="0"/>
                                          <w:marRight w:val="0"/>
                                          <w:marTop w:val="0"/>
                                          <w:marBottom w:val="0"/>
                                          <w:divBdr>
                                            <w:top w:val="none" w:sz="0" w:space="0" w:color="auto"/>
                                            <w:left w:val="none" w:sz="0" w:space="0" w:color="auto"/>
                                            <w:bottom w:val="none" w:sz="0" w:space="0" w:color="auto"/>
                                            <w:right w:val="none" w:sz="0" w:space="0" w:color="auto"/>
                                          </w:divBdr>
                                          <w:divsChild>
                                            <w:div w:id="1476337033">
                                              <w:marLeft w:val="0"/>
                                              <w:marRight w:val="0"/>
                                              <w:marTop w:val="0"/>
                                              <w:marBottom w:val="0"/>
                                              <w:divBdr>
                                                <w:top w:val="none" w:sz="0" w:space="0" w:color="auto"/>
                                                <w:left w:val="none" w:sz="0" w:space="0" w:color="auto"/>
                                                <w:bottom w:val="none" w:sz="0" w:space="0" w:color="auto"/>
                                                <w:right w:val="none" w:sz="0" w:space="0" w:color="auto"/>
                                              </w:divBdr>
                                              <w:divsChild>
                                                <w:div w:id="443623733">
                                                  <w:marLeft w:val="0"/>
                                                  <w:marRight w:val="0"/>
                                                  <w:marTop w:val="0"/>
                                                  <w:marBottom w:val="0"/>
                                                  <w:divBdr>
                                                    <w:top w:val="none" w:sz="0" w:space="0" w:color="auto"/>
                                                    <w:left w:val="none" w:sz="0" w:space="0" w:color="auto"/>
                                                    <w:bottom w:val="none" w:sz="0" w:space="0" w:color="auto"/>
                                                    <w:right w:val="none" w:sz="0" w:space="0" w:color="auto"/>
                                                  </w:divBdr>
                                                  <w:divsChild>
                                                    <w:div w:id="1366557517">
                                                      <w:marLeft w:val="0"/>
                                                      <w:marRight w:val="0"/>
                                                      <w:marTop w:val="0"/>
                                                      <w:marBottom w:val="0"/>
                                                      <w:divBdr>
                                                        <w:top w:val="none" w:sz="0" w:space="0" w:color="auto"/>
                                                        <w:left w:val="none" w:sz="0" w:space="0" w:color="auto"/>
                                                        <w:bottom w:val="none" w:sz="0" w:space="0" w:color="auto"/>
                                                        <w:right w:val="none" w:sz="0" w:space="0" w:color="auto"/>
                                                      </w:divBdr>
                                                      <w:divsChild>
                                                        <w:div w:id="1111129115">
                                                          <w:marLeft w:val="0"/>
                                                          <w:marRight w:val="0"/>
                                                          <w:marTop w:val="0"/>
                                                          <w:marBottom w:val="0"/>
                                                          <w:divBdr>
                                                            <w:top w:val="none" w:sz="0" w:space="0" w:color="auto"/>
                                                            <w:left w:val="none" w:sz="0" w:space="0" w:color="auto"/>
                                                            <w:bottom w:val="none" w:sz="0" w:space="0" w:color="auto"/>
                                                            <w:right w:val="none" w:sz="0" w:space="0" w:color="auto"/>
                                                          </w:divBdr>
                                                          <w:divsChild>
                                                            <w:div w:id="860557815">
                                                              <w:marLeft w:val="0"/>
                                                              <w:marRight w:val="0"/>
                                                              <w:marTop w:val="0"/>
                                                              <w:marBottom w:val="0"/>
                                                              <w:divBdr>
                                                                <w:top w:val="none" w:sz="0" w:space="0" w:color="auto"/>
                                                                <w:left w:val="none" w:sz="0" w:space="0" w:color="auto"/>
                                                                <w:bottom w:val="none" w:sz="0" w:space="0" w:color="auto"/>
                                                                <w:right w:val="none" w:sz="0" w:space="0" w:color="auto"/>
                                                              </w:divBdr>
                                                            </w:div>
                                                          </w:divsChild>
                                                        </w:div>
                                                        <w:div w:id="2056271597">
                                                          <w:marLeft w:val="0"/>
                                                          <w:marRight w:val="0"/>
                                                          <w:marTop w:val="0"/>
                                                          <w:marBottom w:val="0"/>
                                                          <w:divBdr>
                                                            <w:top w:val="none" w:sz="0" w:space="0" w:color="auto"/>
                                                            <w:left w:val="none" w:sz="0" w:space="0" w:color="auto"/>
                                                            <w:bottom w:val="none" w:sz="0" w:space="0" w:color="auto"/>
                                                            <w:right w:val="none" w:sz="0" w:space="0" w:color="auto"/>
                                                          </w:divBdr>
                                                          <w:divsChild>
                                                            <w:div w:id="1396122272">
                                                              <w:marLeft w:val="0"/>
                                                              <w:marRight w:val="0"/>
                                                              <w:marTop w:val="0"/>
                                                              <w:marBottom w:val="0"/>
                                                              <w:divBdr>
                                                                <w:top w:val="none" w:sz="0" w:space="0" w:color="auto"/>
                                                                <w:left w:val="none" w:sz="0" w:space="0" w:color="auto"/>
                                                                <w:bottom w:val="none" w:sz="0" w:space="0" w:color="auto"/>
                                                                <w:right w:val="none" w:sz="0" w:space="0" w:color="auto"/>
                                                              </w:divBdr>
                                                            </w:div>
                                                            <w:div w:id="2034335082">
                                                              <w:marLeft w:val="0"/>
                                                              <w:marRight w:val="0"/>
                                                              <w:marTop w:val="0"/>
                                                              <w:marBottom w:val="0"/>
                                                              <w:divBdr>
                                                                <w:top w:val="none" w:sz="0" w:space="0" w:color="auto"/>
                                                                <w:left w:val="none" w:sz="0" w:space="0" w:color="auto"/>
                                                                <w:bottom w:val="none" w:sz="0" w:space="0" w:color="auto"/>
                                                                <w:right w:val="none" w:sz="0" w:space="0" w:color="auto"/>
                                                              </w:divBdr>
                                                            </w:div>
                                                          </w:divsChild>
                                                        </w:div>
                                                        <w:div w:id="1477645805">
                                                          <w:marLeft w:val="0"/>
                                                          <w:marRight w:val="0"/>
                                                          <w:marTop w:val="0"/>
                                                          <w:marBottom w:val="0"/>
                                                          <w:divBdr>
                                                            <w:top w:val="none" w:sz="0" w:space="0" w:color="auto"/>
                                                            <w:left w:val="none" w:sz="0" w:space="0" w:color="auto"/>
                                                            <w:bottom w:val="none" w:sz="0" w:space="0" w:color="auto"/>
                                                            <w:right w:val="none" w:sz="0" w:space="0" w:color="auto"/>
                                                          </w:divBdr>
                                                          <w:divsChild>
                                                            <w:div w:id="1110392418">
                                                              <w:marLeft w:val="0"/>
                                                              <w:marRight w:val="0"/>
                                                              <w:marTop w:val="0"/>
                                                              <w:marBottom w:val="0"/>
                                                              <w:divBdr>
                                                                <w:top w:val="none" w:sz="0" w:space="0" w:color="auto"/>
                                                                <w:left w:val="none" w:sz="0" w:space="0" w:color="auto"/>
                                                                <w:bottom w:val="none" w:sz="0" w:space="0" w:color="auto"/>
                                                                <w:right w:val="none" w:sz="0" w:space="0" w:color="auto"/>
                                                              </w:divBdr>
                                                            </w:div>
                                                          </w:divsChild>
                                                        </w:div>
                                                        <w:div w:id="788202520">
                                                          <w:marLeft w:val="0"/>
                                                          <w:marRight w:val="0"/>
                                                          <w:marTop w:val="0"/>
                                                          <w:marBottom w:val="0"/>
                                                          <w:divBdr>
                                                            <w:top w:val="none" w:sz="0" w:space="0" w:color="auto"/>
                                                            <w:left w:val="none" w:sz="0" w:space="0" w:color="auto"/>
                                                            <w:bottom w:val="none" w:sz="0" w:space="0" w:color="auto"/>
                                                            <w:right w:val="none" w:sz="0" w:space="0" w:color="auto"/>
                                                          </w:divBdr>
                                                          <w:divsChild>
                                                            <w:div w:id="968977003">
                                                              <w:marLeft w:val="0"/>
                                                              <w:marRight w:val="0"/>
                                                              <w:marTop w:val="0"/>
                                                              <w:marBottom w:val="0"/>
                                                              <w:divBdr>
                                                                <w:top w:val="none" w:sz="0" w:space="0" w:color="auto"/>
                                                                <w:left w:val="none" w:sz="0" w:space="0" w:color="auto"/>
                                                                <w:bottom w:val="none" w:sz="0" w:space="0" w:color="auto"/>
                                                                <w:right w:val="none" w:sz="0" w:space="0" w:color="auto"/>
                                                              </w:divBdr>
                                                            </w:div>
                                                          </w:divsChild>
                                                        </w:div>
                                                        <w:div w:id="610745402">
                                                          <w:marLeft w:val="0"/>
                                                          <w:marRight w:val="0"/>
                                                          <w:marTop w:val="0"/>
                                                          <w:marBottom w:val="0"/>
                                                          <w:divBdr>
                                                            <w:top w:val="none" w:sz="0" w:space="0" w:color="auto"/>
                                                            <w:left w:val="none" w:sz="0" w:space="0" w:color="auto"/>
                                                            <w:bottom w:val="none" w:sz="0" w:space="0" w:color="auto"/>
                                                            <w:right w:val="none" w:sz="0" w:space="0" w:color="auto"/>
                                                          </w:divBdr>
                                                          <w:divsChild>
                                                            <w:div w:id="53504946">
                                                              <w:marLeft w:val="0"/>
                                                              <w:marRight w:val="0"/>
                                                              <w:marTop w:val="0"/>
                                                              <w:marBottom w:val="0"/>
                                                              <w:divBdr>
                                                                <w:top w:val="none" w:sz="0" w:space="0" w:color="auto"/>
                                                                <w:left w:val="none" w:sz="0" w:space="0" w:color="auto"/>
                                                                <w:bottom w:val="none" w:sz="0" w:space="0" w:color="auto"/>
                                                                <w:right w:val="none" w:sz="0" w:space="0" w:color="auto"/>
                                                              </w:divBdr>
                                                            </w:div>
                                                          </w:divsChild>
                                                        </w:div>
                                                        <w:div w:id="1091701190">
                                                          <w:marLeft w:val="0"/>
                                                          <w:marRight w:val="0"/>
                                                          <w:marTop w:val="0"/>
                                                          <w:marBottom w:val="0"/>
                                                          <w:divBdr>
                                                            <w:top w:val="none" w:sz="0" w:space="0" w:color="auto"/>
                                                            <w:left w:val="none" w:sz="0" w:space="0" w:color="auto"/>
                                                            <w:bottom w:val="none" w:sz="0" w:space="0" w:color="auto"/>
                                                            <w:right w:val="none" w:sz="0" w:space="0" w:color="auto"/>
                                                          </w:divBdr>
                                                          <w:divsChild>
                                                            <w:div w:id="181476250">
                                                              <w:marLeft w:val="0"/>
                                                              <w:marRight w:val="0"/>
                                                              <w:marTop w:val="0"/>
                                                              <w:marBottom w:val="0"/>
                                                              <w:divBdr>
                                                                <w:top w:val="none" w:sz="0" w:space="0" w:color="auto"/>
                                                                <w:left w:val="none" w:sz="0" w:space="0" w:color="auto"/>
                                                                <w:bottom w:val="none" w:sz="0" w:space="0" w:color="auto"/>
                                                                <w:right w:val="none" w:sz="0" w:space="0" w:color="auto"/>
                                                              </w:divBdr>
                                                            </w:div>
                                                            <w:div w:id="69275944">
                                                              <w:marLeft w:val="0"/>
                                                              <w:marRight w:val="0"/>
                                                              <w:marTop w:val="0"/>
                                                              <w:marBottom w:val="0"/>
                                                              <w:divBdr>
                                                                <w:top w:val="none" w:sz="0" w:space="0" w:color="auto"/>
                                                                <w:left w:val="none" w:sz="0" w:space="0" w:color="auto"/>
                                                                <w:bottom w:val="none" w:sz="0" w:space="0" w:color="auto"/>
                                                                <w:right w:val="none" w:sz="0" w:space="0" w:color="auto"/>
                                                              </w:divBdr>
                                                            </w:div>
                                                            <w:div w:id="669408200">
                                                              <w:marLeft w:val="0"/>
                                                              <w:marRight w:val="0"/>
                                                              <w:marTop w:val="0"/>
                                                              <w:marBottom w:val="0"/>
                                                              <w:divBdr>
                                                                <w:top w:val="none" w:sz="0" w:space="0" w:color="auto"/>
                                                                <w:left w:val="none" w:sz="0" w:space="0" w:color="auto"/>
                                                                <w:bottom w:val="none" w:sz="0" w:space="0" w:color="auto"/>
                                                                <w:right w:val="none" w:sz="0" w:space="0" w:color="auto"/>
                                                              </w:divBdr>
                                                            </w:div>
                                                            <w:div w:id="468668937">
                                                              <w:marLeft w:val="0"/>
                                                              <w:marRight w:val="0"/>
                                                              <w:marTop w:val="0"/>
                                                              <w:marBottom w:val="0"/>
                                                              <w:divBdr>
                                                                <w:top w:val="none" w:sz="0" w:space="0" w:color="auto"/>
                                                                <w:left w:val="none" w:sz="0" w:space="0" w:color="auto"/>
                                                                <w:bottom w:val="none" w:sz="0" w:space="0" w:color="auto"/>
                                                                <w:right w:val="none" w:sz="0" w:space="0" w:color="auto"/>
                                                              </w:divBdr>
                                                            </w:div>
                                                          </w:divsChild>
                                                        </w:div>
                                                        <w:div w:id="1703167744">
                                                          <w:marLeft w:val="0"/>
                                                          <w:marRight w:val="0"/>
                                                          <w:marTop w:val="0"/>
                                                          <w:marBottom w:val="0"/>
                                                          <w:divBdr>
                                                            <w:top w:val="none" w:sz="0" w:space="0" w:color="auto"/>
                                                            <w:left w:val="none" w:sz="0" w:space="0" w:color="auto"/>
                                                            <w:bottom w:val="none" w:sz="0" w:space="0" w:color="auto"/>
                                                            <w:right w:val="none" w:sz="0" w:space="0" w:color="auto"/>
                                                          </w:divBdr>
                                                          <w:divsChild>
                                                            <w:div w:id="2016493538">
                                                              <w:marLeft w:val="0"/>
                                                              <w:marRight w:val="0"/>
                                                              <w:marTop w:val="0"/>
                                                              <w:marBottom w:val="0"/>
                                                              <w:divBdr>
                                                                <w:top w:val="none" w:sz="0" w:space="0" w:color="auto"/>
                                                                <w:left w:val="none" w:sz="0" w:space="0" w:color="auto"/>
                                                                <w:bottom w:val="none" w:sz="0" w:space="0" w:color="auto"/>
                                                                <w:right w:val="none" w:sz="0" w:space="0" w:color="auto"/>
                                                              </w:divBdr>
                                                            </w:div>
                                                          </w:divsChild>
                                                        </w:div>
                                                        <w:div w:id="1562326812">
                                                          <w:marLeft w:val="0"/>
                                                          <w:marRight w:val="0"/>
                                                          <w:marTop w:val="0"/>
                                                          <w:marBottom w:val="0"/>
                                                          <w:divBdr>
                                                            <w:top w:val="none" w:sz="0" w:space="0" w:color="auto"/>
                                                            <w:left w:val="none" w:sz="0" w:space="0" w:color="auto"/>
                                                            <w:bottom w:val="none" w:sz="0" w:space="0" w:color="auto"/>
                                                            <w:right w:val="none" w:sz="0" w:space="0" w:color="auto"/>
                                                          </w:divBdr>
                                                          <w:divsChild>
                                                            <w:div w:id="1620529217">
                                                              <w:marLeft w:val="0"/>
                                                              <w:marRight w:val="0"/>
                                                              <w:marTop w:val="0"/>
                                                              <w:marBottom w:val="0"/>
                                                              <w:divBdr>
                                                                <w:top w:val="none" w:sz="0" w:space="0" w:color="auto"/>
                                                                <w:left w:val="none" w:sz="0" w:space="0" w:color="auto"/>
                                                                <w:bottom w:val="none" w:sz="0" w:space="0" w:color="auto"/>
                                                                <w:right w:val="none" w:sz="0" w:space="0" w:color="auto"/>
                                                              </w:divBdr>
                                                            </w:div>
                                                          </w:divsChild>
                                                        </w:div>
                                                        <w:div w:id="1537307475">
                                                          <w:marLeft w:val="0"/>
                                                          <w:marRight w:val="0"/>
                                                          <w:marTop w:val="0"/>
                                                          <w:marBottom w:val="0"/>
                                                          <w:divBdr>
                                                            <w:top w:val="none" w:sz="0" w:space="0" w:color="auto"/>
                                                            <w:left w:val="none" w:sz="0" w:space="0" w:color="auto"/>
                                                            <w:bottom w:val="none" w:sz="0" w:space="0" w:color="auto"/>
                                                            <w:right w:val="none" w:sz="0" w:space="0" w:color="auto"/>
                                                          </w:divBdr>
                                                          <w:divsChild>
                                                            <w:div w:id="1288001539">
                                                              <w:marLeft w:val="0"/>
                                                              <w:marRight w:val="0"/>
                                                              <w:marTop w:val="0"/>
                                                              <w:marBottom w:val="0"/>
                                                              <w:divBdr>
                                                                <w:top w:val="none" w:sz="0" w:space="0" w:color="auto"/>
                                                                <w:left w:val="none" w:sz="0" w:space="0" w:color="auto"/>
                                                                <w:bottom w:val="none" w:sz="0" w:space="0" w:color="auto"/>
                                                                <w:right w:val="none" w:sz="0" w:space="0" w:color="auto"/>
                                                              </w:divBdr>
                                                            </w:div>
                                                            <w:div w:id="310133949">
                                                              <w:marLeft w:val="0"/>
                                                              <w:marRight w:val="0"/>
                                                              <w:marTop w:val="0"/>
                                                              <w:marBottom w:val="0"/>
                                                              <w:divBdr>
                                                                <w:top w:val="none" w:sz="0" w:space="0" w:color="auto"/>
                                                                <w:left w:val="none" w:sz="0" w:space="0" w:color="auto"/>
                                                                <w:bottom w:val="none" w:sz="0" w:space="0" w:color="auto"/>
                                                                <w:right w:val="none" w:sz="0" w:space="0" w:color="auto"/>
                                                              </w:divBdr>
                                                            </w:div>
                                                            <w:div w:id="397558386">
                                                              <w:marLeft w:val="0"/>
                                                              <w:marRight w:val="0"/>
                                                              <w:marTop w:val="0"/>
                                                              <w:marBottom w:val="0"/>
                                                              <w:divBdr>
                                                                <w:top w:val="none" w:sz="0" w:space="0" w:color="auto"/>
                                                                <w:left w:val="none" w:sz="0" w:space="0" w:color="auto"/>
                                                                <w:bottom w:val="none" w:sz="0" w:space="0" w:color="auto"/>
                                                                <w:right w:val="none" w:sz="0" w:space="0" w:color="auto"/>
                                                              </w:divBdr>
                                                            </w:div>
                                                            <w:div w:id="800734523">
                                                              <w:marLeft w:val="0"/>
                                                              <w:marRight w:val="0"/>
                                                              <w:marTop w:val="0"/>
                                                              <w:marBottom w:val="0"/>
                                                              <w:divBdr>
                                                                <w:top w:val="none" w:sz="0" w:space="0" w:color="auto"/>
                                                                <w:left w:val="none" w:sz="0" w:space="0" w:color="auto"/>
                                                                <w:bottom w:val="none" w:sz="0" w:space="0" w:color="auto"/>
                                                                <w:right w:val="none" w:sz="0" w:space="0" w:color="auto"/>
                                                              </w:divBdr>
                                                            </w:div>
                                                            <w:div w:id="335765817">
                                                              <w:marLeft w:val="0"/>
                                                              <w:marRight w:val="0"/>
                                                              <w:marTop w:val="0"/>
                                                              <w:marBottom w:val="0"/>
                                                              <w:divBdr>
                                                                <w:top w:val="none" w:sz="0" w:space="0" w:color="auto"/>
                                                                <w:left w:val="none" w:sz="0" w:space="0" w:color="auto"/>
                                                                <w:bottom w:val="none" w:sz="0" w:space="0" w:color="auto"/>
                                                                <w:right w:val="none" w:sz="0" w:space="0" w:color="auto"/>
                                                              </w:divBdr>
                                                            </w:div>
                                                            <w:div w:id="1504516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45521603">
      <w:bodyDiv w:val="1"/>
      <w:marLeft w:val="0"/>
      <w:marRight w:val="0"/>
      <w:marTop w:val="105"/>
      <w:marBottom w:val="0"/>
      <w:divBdr>
        <w:top w:val="none" w:sz="0" w:space="0" w:color="auto"/>
        <w:left w:val="none" w:sz="0" w:space="0" w:color="auto"/>
        <w:bottom w:val="none" w:sz="0" w:space="0" w:color="auto"/>
        <w:right w:val="none" w:sz="0" w:space="0" w:color="auto"/>
      </w:divBdr>
      <w:divsChild>
        <w:div w:id="20252831">
          <w:marLeft w:val="0"/>
          <w:marRight w:val="0"/>
          <w:marTop w:val="0"/>
          <w:marBottom w:val="0"/>
          <w:divBdr>
            <w:top w:val="none" w:sz="0" w:space="0" w:color="auto"/>
            <w:left w:val="none" w:sz="0" w:space="0" w:color="auto"/>
            <w:bottom w:val="none" w:sz="0" w:space="0" w:color="auto"/>
            <w:right w:val="none" w:sz="0" w:space="0" w:color="auto"/>
          </w:divBdr>
          <w:divsChild>
            <w:div w:id="2011758679">
              <w:marLeft w:val="0"/>
              <w:marRight w:val="0"/>
              <w:marTop w:val="0"/>
              <w:marBottom w:val="0"/>
              <w:divBdr>
                <w:top w:val="single" w:sz="6" w:space="8" w:color="999999"/>
                <w:left w:val="single" w:sz="6" w:space="0" w:color="999999"/>
                <w:bottom w:val="single" w:sz="6" w:space="0" w:color="999999"/>
                <w:right w:val="single" w:sz="6" w:space="0" w:color="999999"/>
              </w:divBdr>
            </w:div>
          </w:divsChild>
        </w:div>
      </w:divsChild>
    </w:div>
    <w:div w:id="1135029465">
      <w:bodyDiv w:val="1"/>
      <w:marLeft w:val="0"/>
      <w:marRight w:val="0"/>
      <w:marTop w:val="0"/>
      <w:marBottom w:val="0"/>
      <w:divBdr>
        <w:top w:val="none" w:sz="0" w:space="0" w:color="auto"/>
        <w:left w:val="none" w:sz="0" w:space="0" w:color="auto"/>
        <w:bottom w:val="none" w:sz="0" w:space="0" w:color="auto"/>
        <w:right w:val="none" w:sz="0" w:space="0" w:color="auto"/>
      </w:divBdr>
      <w:divsChild>
        <w:div w:id="407308798">
          <w:marLeft w:val="0"/>
          <w:marRight w:val="0"/>
          <w:marTop w:val="0"/>
          <w:marBottom w:val="0"/>
          <w:divBdr>
            <w:top w:val="none" w:sz="0" w:space="0" w:color="auto"/>
            <w:left w:val="none" w:sz="0" w:space="0" w:color="auto"/>
            <w:bottom w:val="none" w:sz="0" w:space="0" w:color="auto"/>
            <w:right w:val="none" w:sz="0" w:space="0" w:color="auto"/>
          </w:divBdr>
        </w:div>
        <w:div w:id="1558280606">
          <w:marLeft w:val="0"/>
          <w:marRight w:val="0"/>
          <w:marTop w:val="0"/>
          <w:marBottom w:val="0"/>
          <w:divBdr>
            <w:top w:val="none" w:sz="0" w:space="0" w:color="auto"/>
            <w:left w:val="none" w:sz="0" w:space="0" w:color="auto"/>
            <w:bottom w:val="none" w:sz="0" w:space="0" w:color="auto"/>
            <w:right w:val="none" w:sz="0" w:space="0" w:color="auto"/>
          </w:divBdr>
        </w:div>
        <w:div w:id="1012145206">
          <w:marLeft w:val="0"/>
          <w:marRight w:val="0"/>
          <w:marTop w:val="0"/>
          <w:marBottom w:val="0"/>
          <w:divBdr>
            <w:top w:val="none" w:sz="0" w:space="0" w:color="auto"/>
            <w:left w:val="none" w:sz="0" w:space="0" w:color="auto"/>
            <w:bottom w:val="none" w:sz="0" w:space="0" w:color="auto"/>
            <w:right w:val="none" w:sz="0" w:space="0" w:color="auto"/>
          </w:divBdr>
        </w:div>
        <w:div w:id="1166818402">
          <w:marLeft w:val="0"/>
          <w:marRight w:val="0"/>
          <w:marTop w:val="0"/>
          <w:marBottom w:val="0"/>
          <w:divBdr>
            <w:top w:val="none" w:sz="0" w:space="0" w:color="auto"/>
            <w:left w:val="none" w:sz="0" w:space="0" w:color="auto"/>
            <w:bottom w:val="none" w:sz="0" w:space="0" w:color="auto"/>
            <w:right w:val="none" w:sz="0" w:space="0" w:color="auto"/>
          </w:divBdr>
        </w:div>
        <w:div w:id="635917653">
          <w:marLeft w:val="0"/>
          <w:marRight w:val="0"/>
          <w:marTop w:val="0"/>
          <w:marBottom w:val="0"/>
          <w:divBdr>
            <w:top w:val="none" w:sz="0" w:space="0" w:color="auto"/>
            <w:left w:val="none" w:sz="0" w:space="0" w:color="auto"/>
            <w:bottom w:val="none" w:sz="0" w:space="0" w:color="auto"/>
            <w:right w:val="none" w:sz="0" w:space="0" w:color="auto"/>
          </w:divBdr>
        </w:div>
        <w:div w:id="955870515">
          <w:marLeft w:val="0"/>
          <w:marRight w:val="0"/>
          <w:marTop w:val="0"/>
          <w:marBottom w:val="0"/>
          <w:divBdr>
            <w:top w:val="none" w:sz="0" w:space="0" w:color="auto"/>
            <w:left w:val="none" w:sz="0" w:space="0" w:color="auto"/>
            <w:bottom w:val="none" w:sz="0" w:space="0" w:color="auto"/>
            <w:right w:val="none" w:sz="0" w:space="0" w:color="auto"/>
          </w:divBdr>
        </w:div>
        <w:div w:id="1567259196">
          <w:marLeft w:val="0"/>
          <w:marRight w:val="0"/>
          <w:marTop w:val="0"/>
          <w:marBottom w:val="0"/>
          <w:divBdr>
            <w:top w:val="none" w:sz="0" w:space="0" w:color="auto"/>
            <w:left w:val="none" w:sz="0" w:space="0" w:color="auto"/>
            <w:bottom w:val="none" w:sz="0" w:space="0" w:color="auto"/>
            <w:right w:val="none" w:sz="0" w:space="0" w:color="auto"/>
          </w:divBdr>
        </w:div>
        <w:div w:id="51389587">
          <w:marLeft w:val="0"/>
          <w:marRight w:val="0"/>
          <w:marTop w:val="0"/>
          <w:marBottom w:val="0"/>
          <w:divBdr>
            <w:top w:val="none" w:sz="0" w:space="0" w:color="auto"/>
            <w:left w:val="none" w:sz="0" w:space="0" w:color="auto"/>
            <w:bottom w:val="none" w:sz="0" w:space="0" w:color="auto"/>
            <w:right w:val="none" w:sz="0" w:space="0" w:color="auto"/>
          </w:divBdr>
        </w:div>
        <w:div w:id="1056128716">
          <w:marLeft w:val="0"/>
          <w:marRight w:val="0"/>
          <w:marTop w:val="0"/>
          <w:marBottom w:val="0"/>
          <w:divBdr>
            <w:top w:val="none" w:sz="0" w:space="0" w:color="auto"/>
            <w:left w:val="none" w:sz="0" w:space="0" w:color="auto"/>
            <w:bottom w:val="none" w:sz="0" w:space="0" w:color="auto"/>
            <w:right w:val="none" w:sz="0" w:space="0" w:color="auto"/>
          </w:divBdr>
        </w:div>
        <w:div w:id="1162235456">
          <w:marLeft w:val="0"/>
          <w:marRight w:val="0"/>
          <w:marTop w:val="0"/>
          <w:marBottom w:val="0"/>
          <w:divBdr>
            <w:top w:val="none" w:sz="0" w:space="0" w:color="auto"/>
            <w:left w:val="none" w:sz="0" w:space="0" w:color="auto"/>
            <w:bottom w:val="none" w:sz="0" w:space="0" w:color="auto"/>
            <w:right w:val="none" w:sz="0" w:space="0" w:color="auto"/>
          </w:divBdr>
        </w:div>
        <w:div w:id="472793304">
          <w:marLeft w:val="0"/>
          <w:marRight w:val="0"/>
          <w:marTop w:val="0"/>
          <w:marBottom w:val="0"/>
          <w:divBdr>
            <w:top w:val="none" w:sz="0" w:space="0" w:color="auto"/>
            <w:left w:val="none" w:sz="0" w:space="0" w:color="auto"/>
            <w:bottom w:val="none" w:sz="0" w:space="0" w:color="auto"/>
            <w:right w:val="none" w:sz="0" w:space="0" w:color="auto"/>
          </w:divBdr>
        </w:div>
        <w:div w:id="851843832">
          <w:marLeft w:val="0"/>
          <w:marRight w:val="0"/>
          <w:marTop w:val="0"/>
          <w:marBottom w:val="0"/>
          <w:divBdr>
            <w:top w:val="none" w:sz="0" w:space="0" w:color="auto"/>
            <w:left w:val="none" w:sz="0" w:space="0" w:color="auto"/>
            <w:bottom w:val="none" w:sz="0" w:space="0" w:color="auto"/>
            <w:right w:val="none" w:sz="0" w:space="0" w:color="auto"/>
          </w:divBdr>
        </w:div>
        <w:div w:id="936522772">
          <w:marLeft w:val="0"/>
          <w:marRight w:val="0"/>
          <w:marTop w:val="0"/>
          <w:marBottom w:val="0"/>
          <w:divBdr>
            <w:top w:val="none" w:sz="0" w:space="0" w:color="auto"/>
            <w:left w:val="none" w:sz="0" w:space="0" w:color="auto"/>
            <w:bottom w:val="none" w:sz="0" w:space="0" w:color="auto"/>
            <w:right w:val="none" w:sz="0" w:space="0" w:color="auto"/>
          </w:divBdr>
        </w:div>
        <w:div w:id="1841042889">
          <w:marLeft w:val="0"/>
          <w:marRight w:val="0"/>
          <w:marTop w:val="0"/>
          <w:marBottom w:val="0"/>
          <w:divBdr>
            <w:top w:val="none" w:sz="0" w:space="0" w:color="auto"/>
            <w:left w:val="none" w:sz="0" w:space="0" w:color="auto"/>
            <w:bottom w:val="none" w:sz="0" w:space="0" w:color="auto"/>
            <w:right w:val="none" w:sz="0" w:space="0" w:color="auto"/>
          </w:divBdr>
        </w:div>
        <w:div w:id="1565681713">
          <w:marLeft w:val="0"/>
          <w:marRight w:val="0"/>
          <w:marTop w:val="0"/>
          <w:marBottom w:val="0"/>
          <w:divBdr>
            <w:top w:val="none" w:sz="0" w:space="0" w:color="auto"/>
            <w:left w:val="none" w:sz="0" w:space="0" w:color="auto"/>
            <w:bottom w:val="none" w:sz="0" w:space="0" w:color="auto"/>
            <w:right w:val="none" w:sz="0" w:space="0" w:color="auto"/>
          </w:divBdr>
        </w:div>
        <w:div w:id="1189566458">
          <w:marLeft w:val="0"/>
          <w:marRight w:val="0"/>
          <w:marTop w:val="0"/>
          <w:marBottom w:val="0"/>
          <w:divBdr>
            <w:top w:val="none" w:sz="0" w:space="0" w:color="auto"/>
            <w:left w:val="none" w:sz="0" w:space="0" w:color="auto"/>
            <w:bottom w:val="none" w:sz="0" w:space="0" w:color="auto"/>
            <w:right w:val="none" w:sz="0" w:space="0" w:color="auto"/>
          </w:divBdr>
        </w:div>
        <w:div w:id="728579655">
          <w:marLeft w:val="0"/>
          <w:marRight w:val="0"/>
          <w:marTop w:val="0"/>
          <w:marBottom w:val="0"/>
          <w:divBdr>
            <w:top w:val="none" w:sz="0" w:space="0" w:color="auto"/>
            <w:left w:val="none" w:sz="0" w:space="0" w:color="auto"/>
            <w:bottom w:val="none" w:sz="0" w:space="0" w:color="auto"/>
            <w:right w:val="none" w:sz="0" w:space="0" w:color="auto"/>
          </w:divBdr>
        </w:div>
        <w:div w:id="1240747891">
          <w:marLeft w:val="0"/>
          <w:marRight w:val="0"/>
          <w:marTop w:val="0"/>
          <w:marBottom w:val="0"/>
          <w:divBdr>
            <w:top w:val="none" w:sz="0" w:space="0" w:color="auto"/>
            <w:left w:val="none" w:sz="0" w:space="0" w:color="auto"/>
            <w:bottom w:val="none" w:sz="0" w:space="0" w:color="auto"/>
            <w:right w:val="none" w:sz="0" w:space="0" w:color="auto"/>
          </w:divBdr>
        </w:div>
        <w:div w:id="407580902">
          <w:marLeft w:val="0"/>
          <w:marRight w:val="0"/>
          <w:marTop w:val="0"/>
          <w:marBottom w:val="0"/>
          <w:divBdr>
            <w:top w:val="none" w:sz="0" w:space="0" w:color="auto"/>
            <w:left w:val="none" w:sz="0" w:space="0" w:color="auto"/>
            <w:bottom w:val="none" w:sz="0" w:space="0" w:color="auto"/>
            <w:right w:val="none" w:sz="0" w:space="0" w:color="auto"/>
          </w:divBdr>
        </w:div>
        <w:div w:id="227352327">
          <w:marLeft w:val="0"/>
          <w:marRight w:val="0"/>
          <w:marTop w:val="0"/>
          <w:marBottom w:val="0"/>
          <w:divBdr>
            <w:top w:val="none" w:sz="0" w:space="0" w:color="auto"/>
            <w:left w:val="none" w:sz="0" w:space="0" w:color="auto"/>
            <w:bottom w:val="none" w:sz="0" w:space="0" w:color="auto"/>
            <w:right w:val="none" w:sz="0" w:space="0" w:color="auto"/>
          </w:divBdr>
        </w:div>
        <w:div w:id="1624530264">
          <w:marLeft w:val="0"/>
          <w:marRight w:val="0"/>
          <w:marTop w:val="0"/>
          <w:marBottom w:val="0"/>
          <w:divBdr>
            <w:top w:val="none" w:sz="0" w:space="0" w:color="auto"/>
            <w:left w:val="none" w:sz="0" w:space="0" w:color="auto"/>
            <w:bottom w:val="none" w:sz="0" w:space="0" w:color="auto"/>
            <w:right w:val="none" w:sz="0" w:space="0" w:color="auto"/>
          </w:divBdr>
        </w:div>
        <w:div w:id="518617993">
          <w:marLeft w:val="0"/>
          <w:marRight w:val="0"/>
          <w:marTop w:val="0"/>
          <w:marBottom w:val="0"/>
          <w:divBdr>
            <w:top w:val="none" w:sz="0" w:space="0" w:color="auto"/>
            <w:left w:val="none" w:sz="0" w:space="0" w:color="auto"/>
            <w:bottom w:val="none" w:sz="0" w:space="0" w:color="auto"/>
            <w:right w:val="none" w:sz="0" w:space="0" w:color="auto"/>
          </w:divBdr>
        </w:div>
        <w:div w:id="1742867902">
          <w:marLeft w:val="0"/>
          <w:marRight w:val="0"/>
          <w:marTop w:val="0"/>
          <w:marBottom w:val="0"/>
          <w:divBdr>
            <w:top w:val="none" w:sz="0" w:space="0" w:color="auto"/>
            <w:left w:val="none" w:sz="0" w:space="0" w:color="auto"/>
            <w:bottom w:val="none" w:sz="0" w:space="0" w:color="auto"/>
            <w:right w:val="none" w:sz="0" w:space="0" w:color="auto"/>
          </w:divBdr>
        </w:div>
        <w:div w:id="1177502746">
          <w:marLeft w:val="0"/>
          <w:marRight w:val="0"/>
          <w:marTop w:val="0"/>
          <w:marBottom w:val="0"/>
          <w:divBdr>
            <w:top w:val="none" w:sz="0" w:space="0" w:color="auto"/>
            <w:left w:val="none" w:sz="0" w:space="0" w:color="auto"/>
            <w:bottom w:val="none" w:sz="0" w:space="0" w:color="auto"/>
            <w:right w:val="none" w:sz="0" w:space="0" w:color="auto"/>
          </w:divBdr>
        </w:div>
        <w:div w:id="710231520">
          <w:marLeft w:val="0"/>
          <w:marRight w:val="0"/>
          <w:marTop w:val="0"/>
          <w:marBottom w:val="0"/>
          <w:divBdr>
            <w:top w:val="none" w:sz="0" w:space="0" w:color="auto"/>
            <w:left w:val="none" w:sz="0" w:space="0" w:color="auto"/>
            <w:bottom w:val="none" w:sz="0" w:space="0" w:color="auto"/>
            <w:right w:val="none" w:sz="0" w:space="0" w:color="auto"/>
          </w:divBdr>
        </w:div>
        <w:div w:id="1063060486">
          <w:marLeft w:val="0"/>
          <w:marRight w:val="0"/>
          <w:marTop w:val="0"/>
          <w:marBottom w:val="0"/>
          <w:divBdr>
            <w:top w:val="none" w:sz="0" w:space="0" w:color="auto"/>
            <w:left w:val="none" w:sz="0" w:space="0" w:color="auto"/>
            <w:bottom w:val="none" w:sz="0" w:space="0" w:color="auto"/>
            <w:right w:val="none" w:sz="0" w:space="0" w:color="auto"/>
          </w:divBdr>
        </w:div>
        <w:div w:id="1738933717">
          <w:marLeft w:val="0"/>
          <w:marRight w:val="0"/>
          <w:marTop w:val="0"/>
          <w:marBottom w:val="0"/>
          <w:divBdr>
            <w:top w:val="none" w:sz="0" w:space="0" w:color="auto"/>
            <w:left w:val="none" w:sz="0" w:space="0" w:color="auto"/>
            <w:bottom w:val="none" w:sz="0" w:space="0" w:color="auto"/>
            <w:right w:val="none" w:sz="0" w:space="0" w:color="auto"/>
          </w:divBdr>
        </w:div>
        <w:div w:id="1053307571">
          <w:marLeft w:val="0"/>
          <w:marRight w:val="0"/>
          <w:marTop w:val="0"/>
          <w:marBottom w:val="0"/>
          <w:divBdr>
            <w:top w:val="none" w:sz="0" w:space="0" w:color="auto"/>
            <w:left w:val="none" w:sz="0" w:space="0" w:color="auto"/>
            <w:bottom w:val="none" w:sz="0" w:space="0" w:color="auto"/>
            <w:right w:val="none" w:sz="0" w:space="0" w:color="auto"/>
          </w:divBdr>
        </w:div>
        <w:div w:id="496507180">
          <w:marLeft w:val="0"/>
          <w:marRight w:val="0"/>
          <w:marTop w:val="0"/>
          <w:marBottom w:val="0"/>
          <w:divBdr>
            <w:top w:val="none" w:sz="0" w:space="0" w:color="auto"/>
            <w:left w:val="none" w:sz="0" w:space="0" w:color="auto"/>
            <w:bottom w:val="none" w:sz="0" w:space="0" w:color="auto"/>
            <w:right w:val="none" w:sz="0" w:space="0" w:color="auto"/>
          </w:divBdr>
        </w:div>
        <w:div w:id="1090932342">
          <w:marLeft w:val="0"/>
          <w:marRight w:val="0"/>
          <w:marTop w:val="0"/>
          <w:marBottom w:val="0"/>
          <w:divBdr>
            <w:top w:val="none" w:sz="0" w:space="0" w:color="auto"/>
            <w:left w:val="none" w:sz="0" w:space="0" w:color="auto"/>
            <w:bottom w:val="none" w:sz="0" w:space="0" w:color="auto"/>
            <w:right w:val="none" w:sz="0" w:space="0" w:color="auto"/>
          </w:divBdr>
        </w:div>
        <w:div w:id="361439847">
          <w:marLeft w:val="0"/>
          <w:marRight w:val="0"/>
          <w:marTop w:val="0"/>
          <w:marBottom w:val="0"/>
          <w:divBdr>
            <w:top w:val="none" w:sz="0" w:space="0" w:color="auto"/>
            <w:left w:val="none" w:sz="0" w:space="0" w:color="auto"/>
            <w:bottom w:val="none" w:sz="0" w:space="0" w:color="auto"/>
            <w:right w:val="none" w:sz="0" w:space="0" w:color="auto"/>
          </w:divBdr>
        </w:div>
        <w:div w:id="1639261777">
          <w:marLeft w:val="0"/>
          <w:marRight w:val="0"/>
          <w:marTop w:val="0"/>
          <w:marBottom w:val="0"/>
          <w:divBdr>
            <w:top w:val="none" w:sz="0" w:space="0" w:color="auto"/>
            <w:left w:val="none" w:sz="0" w:space="0" w:color="auto"/>
            <w:bottom w:val="none" w:sz="0" w:space="0" w:color="auto"/>
            <w:right w:val="none" w:sz="0" w:space="0" w:color="auto"/>
          </w:divBdr>
        </w:div>
        <w:div w:id="1986078207">
          <w:marLeft w:val="0"/>
          <w:marRight w:val="0"/>
          <w:marTop w:val="0"/>
          <w:marBottom w:val="0"/>
          <w:divBdr>
            <w:top w:val="none" w:sz="0" w:space="0" w:color="auto"/>
            <w:left w:val="none" w:sz="0" w:space="0" w:color="auto"/>
            <w:bottom w:val="none" w:sz="0" w:space="0" w:color="auto"/>
            <w:right w:val="none" w:sz="0" w:space="0" w:color="auto"/>
          </w:divBdr>
        </w:div>
        <w:div w:id="692075301">
          <w:marLeft w:val="0"/>
          <w:marRight w:val="0"/>
          <w:marTop w:val="0"/>
          <w:marBottom w:val="0"/>
          <w:divBdr>
            <w:top w:val="none" w:sz="0" w:space="0" w:color="auto"/>
            <w:left w:val="none" w:sz="0" w:space="0" w:color="auto"/>
            <w:bottom w:val="none" w:sz="0" w:space="0" w:color="auto"/>
            <w:right w:val="none" w:sz="0" w:space="0" w:color="auto"/>
          </w:divBdr>
        </w:div>
        <w:div w:id="155734693">
          <w:marLeft w:val="0"/>
          <w:marRight w:val="0"/>
          <w:marTop w:val="0"/>
          <w:marBottom w:val="0"/>
          <w:divBdr>
            <w:top w:val="none" w:sz="0" w:space="0" w:color="auto"/>
            <w:left w:val="none" w:sz="0" w:space="0" w:color="auto"/>
            <w:bottom w:val="none" w:sz="0" w:space="0" w:color="auto"/>
            <w:right w:val="none" w:sz="0" w:space="0" w:color="auto"/>
          </w:divBdr>
        </w:div>
        <w:div w:id="523130116">
          <w:marLeft w:val="0"/>
          <w:marRight w:val="0"/>
          <w:marTop w:val="0"/>
          <w:marBottom w:val="0"/>
          <w:divBdr>
            <w:top w:val="none" w:sz="0" w:space="0" w:color="auto"/>
            <w:left w:val="none" w:sz="0" w:space="0" w:color="auto"/>
            <w:bottom w:val="none" w:sz="0" w:space="0" w:color="auto"/>
            <w:right w:val="none" w:sz="0" w:space="0" w:color="auto"/>
          </w:divBdr>
        </w:div>
        <w:div w:id="646394695">
          <w:marLeft w:val="0"/>
          <w:marRight w:val="0"/>
          <w:marTop w:val="0"/>
          <w:marBottom w:val="0"/>
          <w:divBdr>
            <w:top w:val="none" w:sz="0" w:space="0" w:color="auto"/>
            <w:left w:val="none" w:sz="0" w:space="0" w:color="auto"/>
            <w:bottom w:val="none" w:sz="0" w:space="0" w:color="auto"/>
            <w:right w:val="none" w:sz="0" w:space="0" w:color="auto"/>
          </w:divBdr>
        </w:div>
        <w:div w:id="1359772749">
          <w:marLeft w:val="0"/>
          <w:marRight w:val="0"/>
          <w:marTop w:val="0"/>
          <w:marBottom w:val="0"/>
          <w:divBdr>
            <w:top w:val="none" w:sz="0" w:space="0" w:color="auto"/>
            <w:left w:val="none" w:sz="0" w:space="0" w:color="auto"/>
            <w:bottom w:val="none" w:sz="0" w:space="0" w:color="auto"/>
            <w:right w:val="none" w:sz="0" w:space="0" w:color="auto"/>
          </w:divBdr>
        </w:div>
        <w:div w:id="1249463843">
          <w:marLeft w:val="0"/>
          <w:marRight w:val="0"/>
          <w:marTop w:val="0"/>
          <w:marBottom w:val="0"/>
          <w:divBdr>
            <w:top w:val="none" w:sz="0" w:space="0" w:color="auto"/>
            <w:left w:val="none" w:sz="0" w:space="0" w:color="auto"/>
            <w:bottom w:val="none" w:sz="0" w:space="0" w:color="auto"/>
            <w:right w:val="none" w:sz="0" w:space="0" w:color="auto"/>
          </w:divBdr>
        </w:div>
        <w:div w:id="1047994176">
          <w:marLeft w:val="0"/>
          <w:marRight w:val="0"/>
          <w:marTop w:val="0"/>
          <w:marBottom w:val="0"/>
          <w:divBdr>
            <w:top w:val="none" w:sz="0" w:space="0" w:color="auto"/>
            <w:left w:val="none" w:sz="0" w:space="0" w:color="auto"/>
            <w:bottom w:val="none" w:sz="0" w:space="0" w:color="auto"/>
            <w:right w:val="none" w:sz="0" w:space="0" w:color="auto"/>
          </w:divBdr>
        </w:div>
        <w:div w:id="1790539483">
          <w:marLeft w:val="0"/>
          <w:marRight w:val="0"/>
          <w:marTop w:val="0"/>
          <w:marBottom w:val="0"/>
          <w:divBdr>
            <w:top w:val="none" w:sz="0" w:space="0" w:color="auto"/>
            <w:left w:val="none" w:sz="0" w:space="0" w:color="auto"/>
            <w:bottom w:val="none" w:sz="0" w:space="0" w:color="auto"/>
            <w:right w:val="none" w:sz="0" w:space="0" w:color="auto"/>
          </w:divBdr>
        </w:div>
        <w:div w:id="1744989569">
          <w:marLeft w:val="0"/>
          <w:marRight w:val="0"/>
          <w:marTop w:val="0"/>
          <w:marBottom w:val="0"/>
          <w:divBdr>
            <w:top w:val="none" w:sz="0" w:space="0" w:color="auto"/>
            <w:left w:val="none" w:sz="0" w:space="0" w:color="auto"/>
            <w:bottom w:val="none" w:sz="0" w:space="0" w:color="auto"/>
            <w:right w:val="none" w:sz="0" w:space="0" w:color="auto"/>
          </w:divBdr>
        </w:div>
        <w:div w:id="387648827">
          <w:marLeft w:val="0"/>
          <w:marRight w:val="0"/>
          <w:marTop w:val="0"/>
          <w:marBottom w:val="0"/>
          <w:divBdr>
            <w:top w:val="none" w:sz="0" w:space="0" w:color="auto"/>
            <w:left w:val="none" w:sz="0" w:space="0" w:color="auto"/>
            <w:bottom w:val="none" w:sz="0" w:space="0" w:color="auto"/>
            <w:right w:val="none" w:sz="0" w:space="0" w:color="auto"/>
          </w:divBdr>
        </w:div>
        <w:div w:id="527375974">
          <w:marLeft w:val="0"/>
          <w:marRight w:val="0"/>
          <w:marTop w:val="0"/>
          <w:marBottom w:val="0"/>
          <w:divBdr>
            <w:top w:val="none" w:sz="0" w:space="0" w:color="auto"/>
            <w:left w:val="none" w:sz="0" w:space="0" w:color="auto"/>
            <w:bottom w:val="none" w:sz="0" w:space="0" w:color="auto"/>
            <w:right w:val="none" w:sz="0" w:space="0" w:color="auto"/>
          </w:divBdr>
        </w:div>
        <w:div w:id="974679890">
          <w:marLeft w:val="0"/>
          <w:marRight w:val="0"/>
          <w:marTop w:val="0"/>
          <w:marBottom w:val="0"/>
          <w:divBdr>
            <w:top w:val="none" w:sz="0" w:space="0" w:color="auto"/>
            <w:left w:val="none" w:sz="0" w:space="0" w:color="auto"/>
            <w:bottom w:val="none" w:sz="0" w:space="0" w:color="auto"/>
            <w:right w:val="none" w:sz="0" w:space="0" w:color="auto"/>
          </w:divBdr>
        </w:div>
        <w:div w:id="919601476">
          <w:marLeft w:val="0"/>
          <w:marRight w:val="0"/>
          <w:marTop w:val="0"/>
          <w:marBottom w:val="0"/>
          <w:divBdr>
            <w:top w:val="none" w:sz="0" w:space="0" w:color="auto"/>
            <w:left w:val="none" w:sz="0" w:space="0" w:color="auto"/>
            <w:bottom w:val="none" w:sz="0" w:space="0" w:color="auto"/>
            <w:right w:val="none" w:sz="0" w:space="0" w:color="auto"/>
          </w:divBdr>
        </w:div>
        <w:div w:id="288705627">
          <w:marLeft w:val="0"/>
          <w:marRight w:val="0"/>
          <w:marTop w:val="0"/>
          <w:marBottom w:val="0"/>
          <w:divBdr>
            <w:top w:val="none" w:sz="0" w:space="0" w:color="auto"/>
            <w:left w:val="none" w:sz="0" w:space="0" w:color="auto"/>
            <w:bottom w:val="none" w:sz="0" w:space="0" w:color="auto"/>
            <w:right w:val="none" w:sz="0" w:space="0" w:color="auto"/>
          </w:divBdr>
        </w:div>
        <w:div w:id="1306161241">
          <w:marLeft w:val="0"/>
          <w:marRight w:val="0"/>
          <w:marTop w:val="0"/>
          <w:marBottom w:val="0"/>
          <w:divBdr>
            <w:top w:val="none" w:sz="0" w:space="0" w:color="auto"/>
            <w:left w:val="none" w:sz="0" w:space="0" w:color="auto"/>
            <w:bottom w:val="none" w:sz="0" w:space="0" w:color="auto"/>
            <w:right w:val="none" w:sz="0" w:space="0" w:color="auto"/>
          </w:divBdr>
        </w:div>
        <w:div w:id="730227378">
          <w:marLeft w:val="0"/>
          <w:marRight w:val="0"/>
          <w:marTop w:val="0"/>
          <w:marBottom w:val="0"/>
          <w:divBdr>
            <w:top w:val="none" w:sz="0" w:space="0" w:color="auto"/>
            <w:left w:val="none" w:sz="0" w:space="0" w:color="auto"/>
            <w:bottom w:val="none" w:sz="0" w:space="0" w:color="auto"/>
            <w:right w:val="none" w:sz="0" w:space="0" w:color="auto"/>
          </w:divBdr>
        </w:div>
        <w:div w:id="1820224332">
          <w:marLeft w:val="0"/>
          <w:marRight w:val="0"/>
          <w:marTop w:val="0"/>
          <w:marBottom w:val="0"/>
          <w:divBdr>
            <w:top w:val="none" w:sz="0" w:space="0" w:color="auto"/>
            <w:left w:val="none" w:sz="0" w:space="0" w:color="auto"/>
            <w:bottom w:val="none" w:sz="0" w:space="0" w:color="auto"/>
            <w:right w:val="none" w:sz="0" w:space="0" w:color="auto"/>
          </w:divBdr>
        </w:div>
        <w:div w:id="2019189411">
          <w:marLeft w:val="0"/>
          <w:marRight w:val="0"/>
          <w:marTop w:val="0"/>
          <w:marBottom w:val="0"/>
          <w:divBdr>
            <w:top w:val="none" w:sz="0" w:space="0" w:color="auto"/>
            <w:left w:val="none" w:sz="0" w:space="0" w:color="auto"/>
            <w:bottom w:val="none" w:sz="0" w:space="0" w:color="auto"/>
            <w:right w:val="none" w:sz="0" w:space="0" w:color="auto"/>
          </w:divBdr>
        </w:div>
        <w:div w:id="959412835">
          <w:marLeft w:val="0"/>
          <w:marRight w:val="0"/>
          <w:marTop w:val="0"/>
          <w:marBottom w:val="0"/>
          <w:divBdr>
            <w:top w:val="none" w:sz="0" w:space="0" w:color="auto"/>
            <w:left w:val="none" w:sz="0" w:space="0" w:color="auto"/>
            <w:bottom w:val="none" w:sz="0" w:space="0" w:color="auto"/>
            <w:right w:val="none" w:sz="0" w:space="0" w:color="auto"/>
          </w:divBdr>
        </w:div>
        <w:div w:id="1633831437">
          <w:marLeft w:val="0"/>
          <w:marRight w:val="0"/>
          <w:marTop w:val="0"/>
          <w:marBottom w:val="0"/>
          <w:divBdr>
            <w:top w:val="none" w:sz="0" w:space="0" w:color="auto"/>
            <w:left w:val="none" w:sz="0" w:space="0" w:color="auto"/>
            <w:bottom w:val="none" w:sz="0" w:space="0" w:color="auto"/>
            <w:right w:val="none" w:sz="0" w:space="0" w:color="auto"/>
          </w:divBdr>
        </w:div>
        <w:div w:id="41949369">
          <w:marLeft w:val="0"/>
          <w:marRight w:val="0"/>
          <w:marTop w:val="0"/>
          <w:marBottom w:val="0"/>
          <w:divBdr>
            <w:top w:val="none" w:sz="0" w:space="0" w:color="auto"/>
            <w:left w:val="none" w:sz="0" w:space="0" w:color="auto"/>
            <w:bottom w:val="none" w:sz="0" w:space="0" w:color="auto"/>
            <w:right w:val="none" w:sz="0" w:space="0" w:color="auto"/>
          </w:divBdr>
        </w:div>
        <w:div w:id="278876885">
          <w:marLeft w:val="0"/>
          <w:marRight w:val="0"/>
          <w:marTop w:val="0"/>
          <w:marBottom w:val="0"/>
          <w:divBdr>
            <w:top w:val="none" w:sz="0" w:space="0" w:color="auto"/>
            <w:left w:val="none" w:sz="0" w:space="0" w:color="auto"/>
            <w:bottom w:val="none" w:sz="0" w:space="0" w:color="auto"/>
            <w:right w:val="none" w:sz="0" w:space="0" w:color="auto"/>
          </w:divBdr>
        </w:div>
        <w:div w:id="1664819149">
          <w:marLeft w:val="0"/>
          <w:marRight w:val="0"/>
          <w:marTop w:val="0"/>
          <w:marBottom w:val="0"/>
          <w:divBdr>
            <w:top w:val="none" w:sz="0" w:space="0" w:color="auto"/>
            <w:left w:val="none" w:sz="0" w:space="0" w:color="auto"/>
            <w:bottom w:val="none" w:sz="0" w:space="0" w:color="auto"/>
            <w:right w:val="none" w:sz="0" w:space="0" w:color="auto"/>
          </w:divBdr>
        </w:div>
        <w:div w:id="26299951">
          <w:marLeft w:val="0"/>
          <w:marRight w:val="0"/>
          <w:marTop w:val="0"/>
          <w:marBottom w:val="0"/>
          <w:divBdr>
            <w:top w:val="none" w:sz="0" w:space="0" w:color="auto"/>
            <w:left w:val="none" w:sz="0" w:space="0" w:color="auto"/>
            <w:bottom w:val="none" w:sz="0" w:space="0" w:color="auto"/>
            <w:right w:val="none" w:sz="0" w:space="0" w:color="auto"/>
          </w:divBdr>
        </w:div>
        <w:div w:id="316226287">
          <w:marLeft w:val="0"/>
          <w:marRight w:val="0"/>
          <w:marTop w:val="0"/>
          <w:marBottom w:val="0"/>
          <w:divBdr>
            <w:top w:val="none" w:sz="0" w:space="0" w:color="auto"/>
            <w:left w:val="none" w:sz="0" w:space="0" w:color="auto"/>
            <w:bottom w:val="none" w:sz="0" w:space="0" w:color="auto"/>
            <w:right w:val="none" w:sz="0" w:space="0" w:color="auto"/>
          </w:divBdr>
        </w:div>
        <w:div w:id="1967467987">
          <w:marLeft w:val="0"/>
          <w:marRight w:val="0"/>
          <w:marTop w:val="0"/>
          <w:marBottom w:val="0"/>
          <w:divBdr>
            <w:top w:val="none" w:sz="0" w:space="0" w:color="auto"/>
            <w:left w:val="none" w:sz="0" w:space="0" w:color="auto"/>
            <w:bottom w:val="none" w:sz="0" w:space="0" w:color="auto"/>
            <w:right w:val="none" w:sz="0" w:space="0" w:color="auto"/>
          </w:divBdr>
        </w:div>
        <w:div w:id="2116442128">
          <w:marLeft w:val="0"/>
          <w:marRight w:val="0"/>
          <w:marTop w:val="0"/>
          <w:marBottom w:val="0"/>
          <w:divBdr>
            <w:top w:val="none" w:sz="0" w:space="0" w:color="auto"/>
            <w:left w:val="none" w:sz="0" w:space="0" w:color="auto"/>
            <w:bottom w:val="none" w:sz="0" w:space="0" w:color="auto"/>
            <w:right w:val="none" w:sz="0" w:space="0" w:color="auto"/>
          </w:divBdr>
        </w:div>
        <w:div w:id="161167388">
          <w:marLeft w:val="0"/>
          <w:marRight w:val="0"/>
          <w:marTop w:val="0"/>
          <w:marBottom w:val="0"/>
          <w:divBdr>
            <w:top w:val="none" w:sz="0" w:space="0" w:color="auto"/>
            <w:left w:val="none" w:sz="0" w:space="0" w:color="auto"/>
            <w:bottom w:val="none" w:sz="0" w:space="0" w:color="auto"/>
            <w:right w:val="none" w:sz="0" w:space="0" w:color="auto"/>
          </w:divBdr>
        </w:div>
        <w:div w:id="726421228">
          <w:marLeft w:val="0"/>
          <w:marRight w:val="0"/>
          <w:marTop w:val="0"/>
          <w:marBottom w:val="0"/>
          <w:divBdr>
            <w:top w:val="none" w:sz="0" w:space="0" w:color="auto"/>
            <w:left w:val="none" w:sz="0" w:space="0" w:color="auto"/>
            <w:bottom w:val="none" w:sz="0" w:space="0" w:color="auto"/>
            <w:right w:val="none" w:sz="0" w:space="0" w:color="auto"/>
          </w:divBdr>
        </w:div>
        <w:div w:id="1144010659">
          <w:marLeft w:val="0"/>
          <w:marRight w:val="0"/>
          <w:marTop w:val="0"/>
          <w:marBottom w:val="0"/>
          <w:divBdr>
            <w:top w:val="none" w:sz="0" w:space="0" w:color="auto"/>
            <w:left w:val="none" w:sz="0" w:space="0" w:color="auto"/>
            <w:bottom w:val="none" w:sz="0" w:space="0" w:color="auto"/>
            <w:right w:val="none" w:sz="0" w:space="0" w:color="auto"/>
          </w:divBdr>
        </w:div>
        <w:div w:id="2045859350">
          <w:marLeft w:val="0"/>
          <w:marRight w:val="0"/>
          <w:marTop w:val="0"/>
          <w:marBottom w:val="0"/>
          <w:divBdr>
            <w:top w:val="none" w:sz="0" w:space="0" w:color="auto"/>
            <w:left w:val="none" w:sz="0" w:space="0" w:color="auto"/>
            <w:bottom w:val="none" w:sz="0" w:space="0" w:color="auto"/>
            <w:right w:val="none" w:sz="0" w:space="0" w:color="auto"/>
          </w:divBdr>
        </w:div>
        <w:div w:id="938219313">
          <w:marLeft w:val="0"/>
          <w:marRight w:val="0"/>
          <w:marTop w:val="0"/>
          <w:marBottom w:val="0"/>
          <w:divBdr>
            <w:top w:val="none" w:sz="0" w:space="0" w:color="auto"/>
            <w:left w:val="none" w:sz="0" w:space="0" w:color="auto"/>
            <w:bottom w:val="none" w:sz="0" w:space="0" w:color="auto"/>
            <w:right w:val="none" w:sz="0" w:space="0" w:color="auto"/>
          </w:divBdr>
        </w:div>
        <w:div w:id="1167474929">
          <w:marLeft w:val="0"/>
          <w:marRight w:val="0"/>
          <w:marTop w:val="0"/>
          <w:marBottom w:val="0"/>
          <w:divBdr>
            <w:top w:val="none" w:sz="0" w:space="0" w:color="auto"/>
            <w:left w:val="none" w:sz="0" w:space="0" w:color="auto"/>
            <w:bottom w:val="none" w:sz="0" w:space="0" w:color="auto"/>
            <w:right w:val="none" w:sz="0" w:space="0" w:color="auto"/>
          </w:divBdr>
        </w:div>
        <w:div w:id="1946884963">
          <w:marLeft w:val="0"/>
          <w:marRight w:val="0"/>
          <w:marTop w:val="0"/>
          <w:marBottom w:val="0"/>
          <w:divBdr>
            <w:top w:val="none" w:sz="0" w:space="0" w:color="auto"/>
            <w:left w:val="none" w:sz="0" w:space="0" w:color="auto"/>
            <w:bottom w:val="none" w:sz="0" w:space="0" w:color="auto"/>
            <w:right w:val="none" w:sz="0" w:space="0" w:color="auto"/>
          </w:divBdr>
        </w:div>
        <w:div w:id="690840231">
          <w:marLeft w:val="0"/>
          <w:marRight w:val="0"/>
          <w:marTop w:val="0"/>
          <w:marBottom w:val="0"/>
          <w:divBdr>
            <w:top w:val="none" w:sz="0" w:space="0" w:color="auto"/>
            <w:left w:val="none" w:sz="0" w:space="0" w:color="auto"/>
            <w:bottom w:val="none" w:sz="0" w:space="0" w:color="auto"/>
            <w:right w:val="none" w:sz="0" w:space="0" w:color="auto"/>
          </w:divBdr>
        </w:div>
        <w:div w:id="1244069993">
          <w:marLeft w:val="0"/>
          <w:marRight w:val="0"/>
          <w:marTop w:val="0"/>
          <w:marBottom w:val="0"/>
          <w:divBdr>
            <w:top w:val="none" w:sz="0" w:space="0" w:color="auto"/>
            <w:left w:val="none" w:sz="0" w:space="0" w:color="auto"/>
            <w:bottom w:val="none" w:sz="0" w:space="0" w:color="auto"/>
            <w:right w:val="none" w:sz="0" w:space="0" w:color="auto"/>
          </w:divBdr>
        </w:div>
        <w:div w:id="1055472551">
          <w:marLeft w:val="0"/>
          <w:marRight w:val="0"/>
          <w:marTop w:val="0"/>
          <w:marBottom w:val="0"/>
          <w:divBdr>
            <w:top w:val="none" w:sz="0" w:space="0" w:color="auto"/>
            <w:left w:val="none" w:sz="0" w:space="0" w:color="auto"/>
            <w:bottom w:val="none" w:sz="0" w:space="0" w:color="auto"/>
            <w:right w:val="none" w:sz="0" w:space="0" w:color="auto"/>
          </w:divBdr>
        </w:div>
        <w:div w:id="259989983">
          <w:marLeft w:val="0"/>
          <w:marRight w:val="0"/>
          <w:marTop w:val="0"/>
          <w:marBottom w:val="0"/>
          <w:divBdr>
            <w:top w:val="none" w:sz="0" w:space="0" w:color="auto"/>
            <w:left w:val="none" w:sz="0" w:space="0" w:color="auto"/>
            <w:bottom w:val="none" w:sz="0" w:space="0" w:color="auto"/>
            <w:right w:val="none" w:sz="0" w:space="0" w:color="auto"/>
          </w:divBdr>
        </w:div>
        <w:div w:id="98838158">
          <w:marLeft w:val="0"/>
          <w:marRight w:val="0"/>
          <w:marTop w:val="0"/>
          <w:marBottom w:val="0"/>
          <w:divBdr>
            <w:top w:val="none" w:sz="0" w:space="0" w:color="auto"/>
            <w:left w:val="none" w:sz="0" w:space="0" w:color="auto"/>
            <w:bottom w:val="none" w:sz="0" w:space="0" w:color="auto"/>
            <w:right w:val="none" w:sz="0" w:space="0" w:color="auto"/>
          </w:divBdr>
        </w:div>
        <w:div w:id="678892188">
          <w:marLeft w:val="0"/>
          <w:marRight w:val="0"/>
          <w:marTop w:val="0"/>
          <w:marBottom w:val="0"/>
          <w:divBdr>
            <w:top w:val="none" w:sz="0" w:space="0" w:color="auto"/>
            <w:left w:val="none" w:sz="0" w:space="0" w:color="auto"/>
            <w:bottom w:val="none" w:sz="0" w:space="0" w:color="auto"/>
            <w:right w:val="none" w:sz="0" w:space="0" w:color="auto"/>
          </w:divBdr>
        </w:div>
        <w:div w:id="1896309511">
          <w:marLeft w:val="0"/>
          <w:marRight w:val="0"/>
          <w:marTop w:val="0"/>
          <w:marBottom w:val="0"/>
          <w:divBdr>
            <w:top w:val="none" w:sz="0" w:space="0" w:color="auto"/>
            <w:left w:val="none" w:sz="0" w:space="0" w:color="auto"/>
            <w:bottom w:val="none" w:sz="0" w:space="0" w:color="auto"/>
            <w:right w:val="none" w:sz="0" w:space="0" w:color="auto"/>
          </w:divBdr>
        </w:div>
        <w:div w:id="414786337">
          <w:marLeft w:val="0"/>
          <w:marRight w:val="0"/>
          <w:marTop w:val="0"/>
          <w:marBottom w:val="0"/>
          <w:divBdr>
            <w:top w:val="none" w:sz="0" w:space="0" w:color="auto"/>
            <w:left w:val="none" w:sz="0" w:space="0" w:color="auto"/>
            <w:bottom w:val="none" w:sz="0" w:space="0" w:color="auto"/>
            <w:right w:val="none" w:sz="0" w:space="0" w:color="auto"/>
          </w:divBdr>
        </w:div>
        <w:div w:id="1305433717">
          <w:marLeft w:val="0"/>
          <w:marRight w:val="0"/>
          <w:marTop w:val="0"/>
          <w:marBottom w:val="0"/>
          <w:divBdr>
            <w:top w:val="none" w:sz="0" w:space="0" w:color="auto"/>
            <w:left w:val="none" w:sz="0" w:space="0" w:color="auto"/>
            <w:bottom w:val="none" w:sz="0" w:space="0" w:color="auto"/>
            <w:right w:val="none" w:sz="0" w:space="0" w:color="auto"/>
          </w:divBdr>
        </w:div>
        <w:div w:id="1890723126">
          <w:marLeft w:val="0"/>
          <w:marRight w:val="0"/>
          <w:marTop w:val="0"/>
          <w:marBottom w:val="0"/>
          <w:divBdr>
            <w:top w:val="none" w:sz="0" w:space="0" w:color="auto"/>
            <w:left w:val="none" w:sz="0" w:space="0" w:color="auto"/>
            <w:bottom w:val="none" w:sz="0" w:space="0" w:color="auto"/>
            <w:right w:val="none" w:sz="0" w:space="0" w:color="auto"/>
          </w:divBdr>
        </w:div>
        <w:div w:id="346248640">
          <w:marLeft w:val="0"/>
          <w:marRight w:val="0"/>
          <w:marTop w:val="0"/>
          <w:marBottom w:val="0"/>
          <w:divBdr>
            <w:top w:val="none" w:sz="0" w:space="0" w:color="auto"/>
            <w:left w:val="none" w:sz="0" w:space="0" w:color="auto"/>
            <w:bottom w:val="none" w:sz="0" w:space="0" w:color="auto"/>
            <w:right w:val="none" w:sz="0" w:space="0" w:color="auto"/>
          </w:divBdr>
        </w:div>
        <w:div w:id="1307322982">
          <w:marLeft w:val="0"/>
          <w:marRight w:val="0"/>
          <w:marTop w:val="0"/>
          <w:marBottom w:val="0"/>
          <w:divBdr>
            <w:top w:val="none" w:sz="0" w:space="0" w:color="auto"/>
            <w:left w:val="none" w:sz="0" w:space="0" w:color="auto"/>
            <w:bottom w:val="none" w:sz="0" w:space="0" w:color="auto"/>
            <w:right w:val="none" w:sz="0" w:space="0" w:color="auto"/>
          </w:divBdr>
        </w:div>
        <w:div w:id="351223709">
          <w:marLeft w:val="0"/>
          <w:marRight w:val="0"/>
          <w:marTop w:val="0"/>
          <w:marBottom w:val="0"/>
          <w:divBdr>
            <w:top w:val="none" w:sz="0" w:space="0" w:color="auto"/>
            <w:left w:val="none" w:sz="0" w:space="0" w:color="auto"/>
            <w:bottom w:val="none" w:sz="0" w:space="0" w:color="auto"/>
            <w:right w:val="none" w:sz="0" w:space="0" w:color="auto"/>
          </w:divBdr>
        </w:div>
        <w:div w:id="329987876">
          <w:marLeft w:val="0"/>
          <w:marRight w:val="0"/>
          <w:marTop w:val="0"/>
          <w:marBottom w:val="0"/>
          <w:divBdr>
            <w:top w:val="none" w:sz="0" w:space="0" w:color="auto"/>
            <w:left w:val="none" w:sz="0" w:space="0" w:color="auto"/>
            <w:bottom w:val="none" w:sz="0" w:space="0" w:color="auto"/>
            <w:right w:val="none" w:sz="0" w:space="0" w:color="auto"/>
          </w:divBdr>
        </w:div>
        <w:div w:id="97795844">
          <w:marLeft w:val="0"/>
          <w:marRight w:val="0"/>
          <w:marTop w:val="0"/>
          <w:marBottom w:val="0"/>
          <w:divBdr>
            <w:top w:val="none" w:sz="0" w:space="0" w:color="auto"/>
            <w:left w:val="none" w:sz="0" w:space="0" w:color="auto"/>
            <w:bottom w:val="none" w:sz="0" w:space="0" w:color="auto"/>
            <w:right w:val="none" w:sz="0" w:space="0" w:color="auto"/>
          </w:divBdr>
        </w:div>
        <w:div w:id="384136011">
          <w:marLeft w:val="0"/>
          <w:marRight w:val="0"/>
          <w:marTop w:val="0"/>
          <w:marBottom w:val="0"/>
          <w:divBdr>
            <w:top w:val="none" w:sz="0" w:space="0" w:color="auto"/>
            <w:left w:val="none" w:sz="0" w:space="0" w:color="auto"/>
            <w:bottom w:val="none" w:sz="0" w:space="0" w:color="auto"/>
            <w:right w:val="none" w:sz="0" w:space="0" w:color="auto"/>
          </w:divBdr>
        </w:div>
        <w:div w:id="982543541">
          <w:marLeft w:val="0"/>
          <w:marRight w:val="0"/>
          <w:marTop w:val="0"/>
          <w:marBottom w:val="0"/>
          <w:divBdr>
            <w:top w:val="none" w:sz="0" w:space="0" w:color="auto"/>
            <w:left w:val="none" w:sz="0" w:space="0" w:color="auto"/>
            <w:bottom w:val="none" w:sz="0" w:space="0" w:color="auto"/>
            <w:right w:val="none" w:sz="0" w:space="0" w:color="auto"/>
          </w:divBdr>
        </w:div>
        <w:div w:id="2132043617">
          <w:marLeft w:val="0"/>
          <w:marRight w:val="0"/>
          <w:marTop w:val="0"/>
          <w:marBottom w:val="0"/>
          <w:divBdr>
            <w:top w:val="none" w:sz="0" w:space="0" w:color="auto"/>
            <w:left w:val="none" w:sz="0" w:space="0" w:color="auto"/>
            <w:bottom w:val="none" w:sz="0" w:space="0" w:color="auto"/>
            <w:right w:val="none" w:sz="0" w:space="0" w:color="auto"/>
          </w:divBdr>
        </w:div>
        <w:div w:id="377437894">
          <w:marLeft w:val="0"/>
          <w:marRight w:val="0"/>
          <w:marTop w:val="0"/>
          <w:marBottom w:val="0"/>
          <w:divBdr>
            <w:top w:val="none" w:sz="0" w:space="0" w:color="auto"/>
            <w:left w:val="none" w:sz="0" w:space="0" w:color="auto"/>
            <w:bottom w:val="none" w:sz="0" w:space="0" w:color="auto"/>
            <w:right w:val="none" w:sz="0" w:space="0" w:color="auto"/>
          </w:divBdr>
        </w:div>
        <w:div w:id="1497651753">
          <w:marLeft w:val="0"/>
          <w:marRight w:val="0"/>
          <w:marTop w:val="0"/>
          <w:marBottom w:val="0"/>
          <w:divBdr>
            <w:top w:val="none" w:sz="0" w:space="0" w:color="auto"/>
            <w:left w:val="none" w:sz="0" w:space="0" w:color="auto"/>
            <w:bottom w:val="none" w:sz="0" w:space="0" w:color="auto"/>
            <w:right w:val="none" w:sz="0" w:space="0" w:color="auto"/>
          </w:divBdr>
        </w:div>
        <w:div w:id="1927611639">
          <w:marLeft w:val="0"/>
          <w:marRight w:val="0"/>
          <w:marTop w:val="0"/>
          <w:marBottom w:val="0"/>
          <w:divBdr>
            <w:top w:val="none" w:sz="0" w:space="0" w:color="auto"/>
            <w:left w:val="none" w:sz="0" w:space="0" w:color="auto"/>
            <w:bottom w:val="none" w:sz="0" w:space="0" w:color="auto"/>
            <w:right w:val="none" w:sz="0" w:space="0" w:color="auto"/>
          </w:divBdr>
        </w:div>
        <w:div w:id="1879465522">
          <w:marLeft w:val="0"/>
          <w:marRight w:val="0"/>
          <w:marTop w:val="0"/>
          <w:marBottom w:val="0"/>
          <w:divBdr>
            <w:top w:val="none" w:sz="0" w:space="0" w:color="auto"/>
            <w:left w:val="none" w:sz="0" w:space="0" w:color="auto"/>
            <w:bottom w:val="none" w:sz="0" w:space="0" w:color="auto"/>
            <w:right w:val="none" w:sz="0" w:space="0" w:color="auto"/>
          </w:divBdr>
        </w:div>
        <w:div w:id="1058089322">
          <w:marLeft w:val="0"/>
          <w:marRight w:val="0"/>
          <w:marTop w:val="0"/>
          <w:marBottom w:val="0"/>
          <w:divBdr>
            <w:top w:val="none" w:sz="0" w:space="0" w:color="auto"/>
            <w:left w:val="none" w:sz="0" w:space="0" w:color="auto"/>
            <w:bottom w:val="none" w:sz="0" w:space="0" w:color="auto"/>
            <w:right w:val="none" w:sz="0" w:space="0" w:color="auto"/>
          </w:divBdr>
        </w:div>
        <w:div w:id="1523204615">
          <w:marLeft w:val="0"/>
          <w:marRight w:val="0"/>
          <w:marTop w:val="0"/>
          <w:marBottom w:val="0"/>
          <w:divBdr>
            <w:top w:val="none" w:sz="0" w:space="0" w:color="auto"/>
            <w:left w:val="none" w:sz="0" w:space="0" w:color="auto"/>
            <w:bottom w:val="none" w:sz="0" w:space="0" w:color="auto"/>
            <w:right w:val="none" w:sz="0" w:space="0" w:color="auto"/>
          </w:divBdr>
        </w:div>
        <w:div w:id="709188911">
          <w:marLeft w:val="0"/>
          <w:marRight w:val="0"/>
          <w:marTop w:val="0"/>
          <w:marBottom w:val="0"/>
          <w:divBdr>
            <w:top w:val="none" w:sz="0" w:space="0" w:color="auto"/>
            <w:left w:val="none" w:sz="0" w:space="0" w:color="auto"/>
            <w:bottom w:val="none" w:sz="0" w:space="0" w:color="auto"/>
            <w:right w:val="none" w:sz="0" w:space="0" w:color="auto"/>
          </w:divBdr>
        </w:div>
        <w:div w:id="1754668180">
          <w:marLeft w:val="0"/>
          <w:marRight w:val="0"/>
          <w:marTop w:val="0"/>
          <w:marBottom w:val="0"/>
          <w:divBdr>
            <w:top w:val="none" w:sz="0" w:space="0" w:color="auto"/>
            <w:left w:val="none" w:sz="0" w:space="0" w:color="auto"/>
            <w:bottom w:val="none" w:sz="0" w:space="0" w:color="auto"/>
            <w:right w:val="none" w:sz="0" w:space="0" w:color="auto"/>
          </w:divBdr>
        </w:div>
        <w:div w:id="1537040504">
          <w:marLeft w:val="0"/>
          <w:marRight w:val="0"/>
          <w:marTop w:val="0"/>
          <w:marBottom w:val="0"/>
          <w:divBdr>
            <w:top w:val="none" w:sz="0" w:space="0" w:color="auto"/>
            <w:left w:val="none" w:sz="0" w:space="0" w:color="auto"/>
            <w:bottom w:val="none" w:sz="0" w:space="0" w:color="auto"/>
            <w:right w:val="none" w:sz="0" w:space="0" w:color="auto"/>
          </w:divBdr>
        </w:div>
        <w:div w:id="230970572">
          <w:marLeft w:val="0"/>
          <w:marRight w:val="0"/>
          <w:marTop w:val="0"/>
          <w:marBottom w:val="0"/>
          <w:divBdr>
            <w:top w:val="none" w:sz="0" w:space="0" w:color="auto"/>
            <w:left w:val="none" w:sz="0" w:space="0" w:color="auto"/>
            <w:bottom w:val="none" w:sz="0" w:space="0" w:color="auto"/>
            <w:right w:val="none" w:sz="0" w:space="0" w:color="auto"/>
          </w:divBdr>
        </w:div>
        <w:div w:id="623653783">
          <w:marLeft w:val="0"/>
          <w:marRight w:val="0"/>
          <w:marTop w:val="0"/>
          <w:marBottom w:val="0"/>
          <w:divBdr>
            <w:top w:val="none" w:sz="0" w:space="0" w:color="auto"/>
            <w:left w:val="none" w:sz="0" w:space="0" w:color="auto"/>
            <w:bottom w:val="none" w:sz="0" w:space="0" w:color="auto"/>
            <w:right w:val="none" w:sz="0" w:space="0" w:color="auto"/>
          </w:divBdr>
        </w:div>
        <w:div w:id="796024401">
          <w:marLeft w:val="0"/>
          <w:marRight w:val="0"/>
          <w:marTop w:val="0"/>
          <w:marBottom w:val="0"/>
          <w:divBdr>
            <w:top w:val="none" w:sz="0" w:space="0" w:color="auto"/>
            <w:left w:val="none" w:sz="0" w:space="0" w:color="auto"/>
            <w:bottom w:val="none" w:sz="0" w:space="0" w:color="auto"/>
            <w:right w:val="none" w:sz="0" w:space="0" w:color="auto"/>
          </w:divBdr>
        </w:div>
        <w:div w:id="2048286800">
          <w:marLeft w:val="0"/>
          <w:marRight w:val="0"/>
          <w:marTop w:val="0"/>
          <w:marBottom w:val="0"/>
          <w:divBdr>
            <w:top w:val="none" w:sz="0" w:space="0" w:color="auto"/>
            <w:left w:val="none" w:sz="0" w:space="0" w:color="auto"/>
            <w:bottom w:val="none" w:sz="0" w:space="0" w:color="auto"/>
            <w:right w:val="none" w:sz="0" w:space="0" w:color="auto"/>
          </w:divBdr>
        </w:div>
        <w:div w:id="279533931">
          <w:marLeft w:val="0"/>
          <w:marRight w:val="0"/>
          <w:marTop w:val="0"/>
          <w:marBottom w:val="0"/>
          <w:divBdr>
            <w:top w:val="none" w:sz="0" w:space="0" w:color="auto"/>
            <w:left w:val="none" w:sz="0" w:space="0" w:color="auto"/>
            <w:bottom w:val="none" w:sz="0" w:space="0" w:color="auto"/>
            <w:right w:val="none" w:sz="0" w:space="0" w:color="auto"/>
          </w:divBdr>
        </w:div>
        <w:div w:id="1864437077">
          <w:marLeft w:val="0"/>
          <w:marRight w:val="0"/>
          <w:marTop w:val="0"/>
          <w:marBottom w:val="0"/>
          <w:divBdr>
            <w:top w:val="none" w:sz="0" w:space="0" w:color="auto"/>
            <w:left w:val="none" w:sz="0" w:space="0" w:color="auto"/>
            <w:bottom w:val="none" w:sz="0" w:space="0" w:color="auto"/>
            <w:right w:val="none" w:sz="0" w:space="0" w:color="auto"/>
          </w:divBdr>
        </w:div>
        <w:div w:id="216671472">
          <w:marLeft w:val="0"/>
          <w:marRight w:val="0"/>
          <w:marTop w:val="0"/>
          <w:marBottom w:val="0"/>
          <w:divBdr>
            <w:top w:val="none" w:sz="0" w:space="0" w:color="auto"/>
            <w:left w:val="none" w:sz="0" w:space="0" w:color="auto"/>
            <w:bottom w:val="none" w:sz="0" w:space="0" w:color="auto"/>
            <w:right w:val="none" w:sz="0" w:space="0" w:color="auto"/>
          </w:divBdr>
        </w:div>
        <w:div w:id="407771568">
          <w:marLeft w:val="0"/>
          <w:marRight w:val="0"/>
          <w:marTop w:val="0"/>
          <w:marBottom w:val="0"/>
          <w:divBdr>
            <w:top w:val="none" w:sz="0" w:space="0" w:color="auto"/>
            <w:left w:val="none" w:sz="0" w:space="0" w:color="auto"/>
            <w:bottom w:val="none" w:sz="0" w:space="0" w:color="auto"/>
            <w:right w:val="none" w:sz="0" w:space="0" w:color="auto"/>
          </w:divBdr>
        </w:div>
        <w:div w:id="258486170">
          <w:marLeft w:val="0"/>
          <w:marRight w:val="0"/>
          <w:marTop w:val="0"/>
          <w:marBottom w:val="0"/>
          <w:divBdr>
            <w:top w:val="none" w:sz="0" w:space="0" w:color="auto"/>
            <w:left w:val="none" w:sz="0" w:space="0" w:color="auto"/>
            <w:bottom w:val="none" w:sz="0" w:space="0" w:color="auto"/>
            <w:right w:val="none" w:sz="0" w:space="0" w:color="auto"/>
          </w:divBdr>
        </w:div>
        <w:div w:id="950624921">
          <w:marLeft w:val="0"/>
          <w:marRight w:val="0"/>
          <w:marTop w:val="0"/>
          <w:marBottom w:val="0"/>
          <w:divBdr>
            <w:top w:val="none" w:sz="0" w:space="0" w:color="auto"/>
            <w:left w:val="none" w:sz="0" w:space="0" w:color="auto"/>
            <w:bottom w:val="none" w:sz="0" w:space="0" w:color="auto"/>
            <w:right w:val="none" w:sz="0" w:space="0" w:color="auto"/>
          </w:divBdr>
        </w:div>
        <w:div w:id="1047606789">
          <w:marLeft w:val="0"/>
          <w:marRight w:val="0"/>
          <w:marTop w:val="0"/>
          <w:marBottom w:val="0"/>
          <w:divBdr>
            <w:top w:val="none" w:sz="0" w:space="0" w:color="auto"/>
            <w:left w:val="none" w:sz="0" w:space="0" w:color="auto"/>
            <w:bottom w:val="none" w:sz="0" w:space="0" w:color="auto"/>
            <w:right w:val="none" w:sz="0" w:space="0" w:color="auto"/>
          </w:divBdr>
        </w:div>
        <w:div w:id="1735742210">
          <w:marLeft w:val="0"/>
          <w:marRight w:val="0"/>
          <w:marTop w:val="0"/>
          <w:marBottom w:val="0"/>
          <w:divBdr>
            <w:top w:val="none" w:sz="0" w:space="0" w:color="auto"/>
            <w:left w:val="none" w:sz="0" w:space="0" w:color="auto"/>
            <w:bottom w:val="none" w:sz="0" w:space="0" w:color="auto"/>
            <w:right w:val="none" w:sz="0" w:space="0" w:color="auto"/>
          </w:divBdr>
        </w:div>
        <w:div w:id="276374236">
          <w:marLeft w:val="0"/>
          <w:marRight w:val="0"/>
          <w:marTop w:val="0"/>
          <w:marBottom w:val="0"/>
          <w:divBdr>
            <w:top w:val="none" w:sz="0" w:space="0" w:color="auto"/>
            <w:left w:val="none" w:sz="0" w:space="0" w:color="auto"/>
            <w:bottom w:val="none" w:sz="0" w:space="0" w:color="auto"/>
            <w:right w:val="none" w:sz="0" w:space="0" w:color="auto"/>
          </w:divBdr>
        </w:div>
        <w:div w:id="1858928813">
          <w:marLeft w:val="0"/>
          <w:marRight w:val="0"/>
          <w:marTop w:val="0"/>
          <w:marBottom w:val="0"/>
          <w:divBdr>
            <w:top w:val="none" w:sz="0" w:space="0" w:color="auto"/>
            <w:left w:val="none" w:sz="0" w:space="0" w:color="auto"/>
            <w:bottom w:val="none" w:sz="0" w:space="0" w:color="auto"/>
            <w:right w:val="none" w:sz="0" w:space="0" w:color="auto"/>
          </w:divBdr>
        </w:div>
        <w:div w:id="2032610857">
          <w:marLeft w:val="0"/>
          <w:marRight w:val="0"/>
          <w:marTop w:val="0"/>
          <w:marBottom w:val="0"/>
          <w:divBdr>
            <w:top w:val="none" w:sz="0" w:space="0" w:color="auto"/>
            <w:left w:val="none" w:sz="0" w:space="0" w:color="auto"/>
            <w:bottom w:val="none" w:sz="0" w:space="0" w:color="auto"/>
            <w:right w:val="none" w:sz="0" w:space="0" w:color="auto"/>
          </w:divBdr>
        </w:div>
        <w:div w:id="2042122153">
          <w:marLeft w:val="0"/>
          <w:marRight w:val="0"/>
          <w:marTop w:val="0"/>
          <w:marBottom w:val="0"/>
          <w:divBdr>
            <w:top w:val="none" w:sz="0" w:space="0" w:color="auto"/>
            <w:left w:val="none" w:sz="0" w:space="0" w:color="auto"/>
            <w:bottom w:val="none" w:sz="0" w:space="0" w:color="auto"/>
            <w:right w:val="none" w:sz="0" w:space="0" w:color="auto"/>
          </w:divBdr>
        </w:div>
        <w:div w:id="424300178">
          <w:marLeft w:val="0"/>
          <w:marRight w:val="0"/>
          <w:marTop w:val="0"/>
          <w:marBottom w:val="0"/>
          <w:divBdr>
            <w:top w:val="none" w:sz="0" w:space="0" w:color="auto"/>
            <w:left w:val="none" w:sz="0" w:space="0" w:color="auto"/>
            <w:bottom w:val="none" w:sz="0" w:space="0" w:color="auto"/>
            <w:right w:val="none" w:sz="0" w:space="0" w:color="auto"/>
          </w:divBdr>
        </w:div>
        <w:div w:id="1472098010">
          <w:marLeft w:val="0"/>
          <w:marRight w:val="0"/>
          <w:marTop w:val="0"/>
          <w:marBottom w:val="0"/>
          <w:divBdr>
            <w:top w:val="none" w:sz="0" w:space="0" w:color="auto"/>
            <w:left w:val="none" w:sz="0" w:space="0" w:color="auto"/>
            <w:bottom w:val="none" w:sz="0" w:space="0" w:color="auto"/>
            <w:right w:val="none" w:sz="0" w:space="0" w:color="auto"/>
          </w:divBdr>
        </w:div>
        <w:div w:id="996761867">
          <w:marLeft w:val="0"/>
          <w:marRight w:val="0"/>
          <w:marTop w:val="0"/>
          <w:marBottom w:val="0"/>
          <w:divBdr>
            <w:top w:val="none" w:sz="0" w:space="0" w:color="auto"/>
            <w:left w:val="none" w:sz="0" w:space="0" w:color="auto"/>
            <w:bottom w:val="none" w:sz="0" w:space="0" w:color="auto"/>
            <w:right w:val="none" w:sz="0" w:space="0" w:color="auto"/>
          </w:divBdr>
        </w:div>
        <w:div w:id="139883783">
          <w:marLeft w:val="0"/>
          <w:marRight w:val="0"/>
          <w:marTop w:val="0"/>
          <w:marBottom w:val="0"/>
          <w:divBdr>
            <w:top w:val="none" w:sz="0" w:space="0" w:color="auto"/>
            <w:left w:val="none" w:sz="0" w:space="0" w:color="auto"/>
            <w:bottom w:val="none" w:sz="0" w:space="0" w:color="auto"/>
            <w:right w:val="none" w:sz="0" w:space="0" w:color="auto"/>
          </w:divBdr>
        </w:div>
        <w:div w:id="876166885">
          <w:marLeft w:val="0"/>
          <w:marRight w:val="0"/>
          <w:marTop w:val="0"/>
          <w:marBottom w:val="0"/>
          <w:divBdr>
            <w:top w:val="none" w:sz="0" w:space="0" w:color="auto"/>
            <w:left w:val="none" w:sz="0" w:space="0" w:color="auto"/>
            <w:bottom w:val="none" w:sz="0" w:space="0" w:color="auto"/>
            <w:right w:val="none" w:sz="0" w:space="0" w:color="auto"/>
          </w:divBdr>
        </w:div>
        <w:div w:id="2115518802">
          <w:marLeft w:val="0"/>
          <w:marRight w:val="0"/>
          <w:marTop w:val="0"/>
          <w:marBottom w:val="0"/>
          <w:divBdr>
            <w:top w:val="none" w:sz="0" w:space="0" w:color="auto"/>
            <w:left w:val="none" w:sz="0" w:space="0" w:color="auto"/>
            <w:bottom w:val="none" w:sz="0" w:space="0" w:color="auto"/>
            <w:right w:val="none" w:sz="0" w:space="0" w:color="auto"/>
          </w:divBdr>
        </w:div>
        <w:div w:id="2081125888">
          <w:marLeft w:val="0"/>
          <w:marRight w:val="0"/>
          <w:marTop w:val="0"/>
          <w:marBottom w:val="0"/>
          <w:divBdr>
            <w:top w:val="none" w:sz="0" w:space="0" w:color="auto"/>
            <w:left w:val="none" w:sz="0" w:space="0" w:color="auto"/>
            <w:bottom w:val="none" w:sz="0" w:space="0" w:color="auto"/>
            <w:right w:val="none" w:sz="0" w:space="0" w:color="auto"/>
          </w:divBdr>
        </w:div>
        <w:div w:id="460853251">
          <w:marLeft w:val="0"/>
          <w:marRight w:val="0"/>
          <w:marTop w:val="0"/>
          <w:marBottom w:val="0"/>
          <w:divBdr>
            <w:top w:val="none" w:sz="0" w:space="0" w:color="auto"/>
            <w:left w:val="none" w:sz="0" w:space="0" w:color="auto"/>
            <w:bottom w:val="none" w:sz="0" w:space="0" w:color="auto"/>
            <w:right w:val="none" w:sz="0" w:space="0" w:color="auto"/>
          </w:divBdr>
        </w:div>
        <w:div w:id="1233352493">
          <w:marLeft w:val="0"/>
          <w:marRight w:val="0"/>
          <w:marTop w:val="0"/>
          <w:marBottom w:val="0"/>
          <w:divBdr>
            <w:top w:val="none" w:sz="0" w:space="0" w:color="auto"/>
            <w:left w:val="none" w:sz="0" w:space="0" w:color="auto"/>
            <w:bottom w:val="none" w:sz="0" w:space="0" w:color="auto"/>
            <w:right w:val="none" w:sz="0" w:space="0" w:color="auto"/>
          </w:divBdr>
        </w:div>
        <w:div w:id="863790353">
          <w:marLeft w:val="0"/>
          <w:marRight w:val="0"/>
          <w:marTop w:val="0"/>
          <w:marBottom w:val="0"/>
          <w:divBdr>
            <w:top w:val="none" w:sz="0" w:space="0" w:color="auto"/>
            <w:left w:val="none" w:sz="0" w:space="0" w:color="auto"/>
            <w:bottom w:val="none" w:sz="0" w:space="0" w:color="auto"/>
            <w:right w:val="none" w:sz="0" w:space="0" w:color="auto"/>
          </w:divBdr>
        </w:div>
        <w:div w:id="1769108767">
          <w:marLeft w:val="0"/>
          <w:marRight w:val="0"/>
          <w:marTop w:val="0"/>
          <w:marBottom w:val="0"/>
          <w:divBdr>
            <w:top w:val="none" w:sz="0" w:space="0" w:color="auto"/>
            <w:left w:val="none" w:sz="0" w:space="0" w:color="auto"/>
            <w:bottom w:val="none" w:sz="0" w:space="0" w:color="auto"/>
            <w:right w:val="none" w:sz="0" w:space="0" w:color="auto"/>
          </w:divBdr>
        </w:div>
        <w:div w:id="1176964722">
          <w:marLeft w:val="0"/>
          <w:marRight w:val="0"/>
          <w:marTop w:val="0"/>
          <w:marBottom w:val="0"/>
          <w:divBdr>
            <w:top w:val="none" w:sz="0" w:space="0" w:color="auto"/>
            <w:left w:val="none" w:sz="0" w:space="0" w:color="auto"/>
            <w:bottom w:val="none" w:sz="0" w:space="0" w:color="auto"/>
            <w:right w:val="none" w:sz="0" w:space="0" w:color="auto"/>
          </w:divBdr>
        </w:div>
        <w:div w:id="1146704101">
          <w:marLeft w:val="0"/>
          <w:marRight w:val="0"/>
          <w:marTop w:val="0"/>
          <w:marBottom w:val="0"/>
          <w:divBdr>
            <w:top w:val="none" w:sz="0" w:space="0" w:color="auto"/>
            <w:left w:val="none" w:sz="0" w:space="0" w:color="auto"/>
            <w:bottom w:val="none" w:sz="0" w:space="0" w:color="auto"/>
            <w:right w:val="none" w:sz="0" w:space="0" w:color="auto"/>
          </w:divBdr>
        </w:div>
        <w:div w:id="1936136781">
          <w:marLeft w:val="0"/>
          <w:marRight w:val="0"/>
          <w:marTop w:val="0"/>
          <w:marBottom w:val="0"/>
          <w:divBdr>
            <w:top w:val="none" w:sz="0" w:space="0" w:color="auto"/>
            <w:left w:val="none" w:sz="0" w:space="0" w:color="auto"/>
            <w:bottom w:val="none" w:sz="0" w:space="0" w:color="auto"/>
            <w:right w:val="none" w:sz="0" w:space="0" w:color="auto"/>
          </w:divBdr>
        </w:div>
        <w:div w:id="153646041">
          <w:marLeft w:val="0"/>
          <w:marRight w:val="0"/>
          <w:marTop w:val="0"/>
          <w:marBottom w:val="0"/>
          <w:divBdr>
            <w:top w:val="none" w:sz="0" w:space="0" w:color="auto"/>
            <w:left w:val="none" w:sz="0" w:space="0" w:color="auto"/>
            <w:bottom w:val="none" w:sz="0" w:space="0" w:color="auto"/>
            <w:right w:val="none" w:sz="0" w:space="0" w:color="auto"/>
          </w:divBdr>
        </w:div>
        <w:div w:id="1687094343">
          <w:marLeft w:val="0"/>
          <w:marRight w:val="0"/>
          <w:marTop w:val="0"/>
          <w:marBottom w:val="0"/>
          <w:divBdr>
            <w:top w:val="none" w:sz="0" w:space="0" w:color="auto"/>
            <w:left w:val="none" w:sz="0" w:space="0" w:color="auto"/>
            <w:bottom w:val="none" w:sz="0" w:space="0" w:color="auto"/>
            <w:right w:val="none" w:sz="0" w:space="0" w:color="auto"/>
          </w:divBdr>
        </w:div>
        <w:div w:id="571933581">
          <w:marLeft w:val="0"/>
          <w:marRight w:val="0"/>
          <w:marTop w:val="0"/>
          <w:marBottom w:val="0"/>
          <w:divBdr>
            <w:top w:val="none" w:sz="0" w:space="0" w:color="auto"/>
            <w:left w:val="none" w:sz="0" w:space="0" w:color="auto"/>
            <w:bottom w:val="none" w:sz="0" w:space="0" w:color="auto"/>
            <w:right w:val="none" w:sz="0" w:space="0" w:color="auto"/>
          </w:divBdr>
        </w:div>
        <w:div w:id="1407067392">
          <w:marLeft w:val="0"/>
          <w:marRight w:val="0"/>
          <w:marTop w:val="0"/>
          <w:marBottom w:val="0"/>
          <w:divBdr>
            <w:top w:val="none" w:sz="0" w:space="0" w:color="auto"/>
            <w:left w:val="none" w:sz="0" w:space="0" w:color="auto"/>
            <w:bottom w:val="none" w:sz="0" w:space="0" w:color="auto"/>
            <w:right w:val="none" w:sz="0" w:space="0" w:color="auto"/>
          </w:divBdr>
        </w:div>
        <w:div w:id="2042824653">
          <w:marLeft w:val="0"/>
          <w:marRight w:val="0"/>
          <w:marTop w:val="0"/>
          <w:marBottom w:val="0"/>
          <w:divBdr>
            <w:top w:val="none" w:sz="0" w:space="0" w:color="auto"/>
            <w:left w:val="none" w:sz="0" w:space="0" w:color="auto"/>
            <w:bottom w:val="none" w:sz="0" w:space="0" w:color="auto"/>
            <w:right w:val="none" w:sz="0" w:space="0" w:color="auto"/>
          </w:divBdr>
        </w:div>
        <w:div w:id="1114446221">
          <w:marLeft w:val="0"/>
          <w:marRight w:val="0"/>
          <w:marTop w:val="0"/>
          <w:marBottom w:val="0"/>
          <w:divBdr>
            <w:top w:val="none" w:sz="0" w:space="0" w:color="auto"/>
            <w:left w:val="none" w:sz="0" w:space="0" w:color="auto"/>
            <w:bottom w:val="none" w:sz="0" w:space="0" w:color="auto"/>
            <w:right w:val="none" w:sz="0" w:space="0" w:color="auto"/>
          </w:divBdr>
        </w:div>
        <w:div w:id="1097750397">
          <w:marLeft w:val="0"/>
          <w:marRight w:val="0"/>
          <w:marTop w:val="0"/>
          <w:marBottom w:val="0"/>
          <w:divBdr>
            <w:top w:val="none" w:sz="0" w:space="0" w:color="auto"/>
            <w:left w:val="none" w:sz="0" w:space="0" w:color="auto"/>
            <w:bottom w:val="none" w:sz="0" w:space="0" w:color="auto"/>
            <w:right w:val="none" w:sz="0" w:space="0" w:color="auto"/>
          </w:divBdr>
        </w:div>
        <w:div w:id="15891895">
          <w:marLeft w:val="0"/>
          <w:marRight w:val="0"/>
          <w:marTop w:val="0"/>
          <w:marBottom w:val="0"/>
          <w:divBdr>
            <w:top w:val="none" w:sz="0" w:space="0" w:color="auto"/>
            <w:left w:val="none" w:sz="0" w:space="0" w:color="auto"/>
            <w:bottom w:val="none" w:sz="0" w:space="0" w:color="auto"/>
            <w:right w:val="none" w:sz="0" w:space="0" w:color="auto"/>
          </w:divBdr>
        </w:div>
        <w:div w:id="309359754">
          <w:marLeft w:val="0"/>
          <w:marRight w:val="0"/>
          <w:marTop w:val="0"/>
          <w:marBottom w:val="0"/>
          <w:divBdr>
            <w:top w:val="none" w:sz="0" w:space="0" w:color="auto"/>
            <w:left w:val="none" w:sz="0" w:space="0" w:color="auto"/>
            <w:bottom w:val="none" w:sz="0" w:space="0" w:color="auto"/>
            <w:right w:val="none" w:sz="0" w:space="0" w:color="auto"/>
          </w:divBdr>
        </w:div>
        <w:div w:id="1807891275">
          <w:marLeft w:val="0"/>
          <w:marRight w:val="0"/>
          <w:marTop w:val="0"/>
          <w:marBottom w:val="0"/>
          <w:divBdr>
            <w:top w:val="none" w:sz="0" w:space="0" w:color="auto"/>
            <w:left w:val="none" w:sz="0" w:space="0" w:color="auto"/>
            <w:bottom w:val="none" w:sz="0" w:space="0" w:color="auto"/>
            <w:right w:val="none" w:sz="0" w:space="0" w:color="auto"/>
          </w:divBdr>
        </w:div>
        <w:div w:id="953363091">
          <w:marLeft w:val="0"/>
          <w:marRight w:val="0"/>
          <w:marTop w:val="0"/>
          <w:marBottom w:val="0"/>
          <w:divBdr>
            <w:top w:val="none" w:sz="0" w:space="0" w:color="auto"/>
            <w:left w:val="none" w:sz="0" w:space="0" w:color="auto"/>
            <w:bottom w:val="none" w:sz="0" w:space="0" w:color="auto"/>
            <w:right w:val="none" w:sz="0" w:space="0" w:color="auto"/>
          </w:divBdr>
        </w:div>
        <w:div w:id="1560752194">
          <w:marLeft w:val="0"/>
          <w:marRight w:val="0"/>
          <w:marTop w:val="0"/>
          <w:marBottom w:val="0"/>
          <w:divBdr>
            <w:top w:val="none" w:sz="0" w:space="0" w:color="auto"/>
            <w:left w:val="none" w:sz="0" w:space="0" w:color="auto"/>
            <w:bottom w:val="none" w:sz="0" w:space="0" w:color="auto"/>
            <w:right w:val="none" w:sz="0" w:space="0" w:color="auto"/>
          </w:divBdr>
        </w:div>
        <w:div w:id="1937127403">
          <w:marLeft w:val="0"/>
          <w:marRight w:val="0"/>
          <w:marTop w:val="0"/>
          <w:marBottom w:val="0"/>
          <w:divBdr>
            <w:top w:val="none" w:sz="0" w:space="0" w:color="auto"/>
            <w:left w:val="none" w:sz="0" w:space="0" w:color="auto"/>
            <w:bottom w:val="none" w:sz="0" w:space="0" w:color="auto"/>
            <w:right w:val="none" w:sz="0" w:space="0" w:color="auto"/>
          </w:divBdr>
        </w:div>
        <w:div w:id="1204636363">
          <w:marLeft w:val="0"/>
          <w:marRight w:val="0"/>
          <w:marTop w:val="0"/>
          <w:marBottom w:val="0"/>
          <w:divBdr>
            <w:top w:val="none" w:sz="0" w:space="0" w:color="auto"/>
            <w:left w:val="none" w:sz="0" w:space="0" w:color="auto"/>
            <w:bottom w:val="none" w:sz="0" w:space="0" w:color="auto"/>
            <w:right w:val="none" w:sz="0" w:space="0" w:color="auto"/>
          </w:divBdr>
        </w:div>
        <w:div w:id="1647738791">
          <w:marLeft w:val="0"/>
          <w:marRight w:val="0"/>
          <w:marTop w:val="0"/>
          <w:marBottom w:val="0"/>
          <w:divBdr>
            <w:top w:val="none" w:sz="0" w:space="0" w:color="auto"/>
            <w:left w:val="none" w:sz="0" w:space="0" w:color="auto"/>
            <w:bottom w:val="none" w:sz="0" w:space="0" w:color="auto"/>
            <w:right w:val="none" w:sz="0" w:space="0" w:color="auto"/>
          </w:divBdr>
        </w:div>
        <w:div w:id="1537153848">
          <w:marLeft w:val="0"/>
          <w:marRight w:val="0"/>
          <w:marTop w:val="0"/>
          <w:marBottom w:val="0"/>
          <w:divBdr>
            <w:top w:val="none" w:sz="0" w:space="0" w:color="auto"/>
            <w:left w:val="none" w:sz="0" w:space="0" w:color="auto"/>
            <w:bottom w:val="none" w:sz="0" w:space="0" w:color="auto"/>
            <w:right w:val="none" w:sz="0" w:space="0" w:color="auto"/>
          </w:divBdr>
        </w:div>
        <w:div w:id="1173377354">
          <w:marLeft w:val="0"/>
          <w:marRight w:val="0"/>
          <w:marTop w:val="0"/>
          <w:marBottom w:val="0"/>
          <w:divBdr>
            <w:top w:val="none" w:sz="0" w:space="0" w:color="auto"/>
            <w:left w:val="none" w:sz="0" w:space="0" w:color="auto"/>
            <w:bottom w:val="none" w:sz="0" w:space="0" w:color="auto"/>
            <w:right w:val="none" w:sz="0" w:space="0" w:color="auto"/>
          </w:divBdr>
        </w:div>
        <w:div w:id="805859624">
          <w:marLeft w:val="0"/>
          <w:marRight w:val="0"/>
          <w:marTop w:val="0"/>
          <w:marBottom w:val="0"/>
          <w:divBdr>
            <w:top w:val="none" w:sz="0" w:space="0" w:color="auto"/>
            <w:left w:val="none" w:sz="0" w:space="0" w:color="auto"/>
            <w:bottom w:val="none" w:sz="0" w:space="0" w:color="auto"/>
            <w:right w:val="none" w:sz="0" w:space="0" w:color="auto"/>
          </w:divBdr>
        </w:div>
        <w:div w:id="970866646">
          <w:marLeft w:val="0"/>
          <w:marRight w:val="0"/>
          <w:marTop w:val="0"/>
          <w:marBottom w:val="0"/>
          <w:divBdr>
            <w:top w:val="none" w:sz="0" w:space="0" w:color="auto"/>
            <w:left w:val="none" w:sz="0" w:space="0" w:color="auto"/>
            <w:bottom w:val="none" w:sz="0" w:space="0" w:color="auto"/>
            <w:right w:val="none" w:sz="0" w:space="0" w:color="auto"/>
          </w:divBdr>
        </w:div>
        <w:div w:id="302780885">
          <w:marLeft w:val="0"/>
          <w:marRight w:val="0"/>
          <w:marTop w:val="0"/>
          <w:marBottom w:val="0"/>
          <w:divBdr>
            <w:top w:val="none" w:sz="0" w:space="0" w:color="auto"/>
            <w:left w:val="none" w:sz="0" w:space="0" w:color="auto"/>
            <w:bottom w:val="none" w:sz="0" w:space="0" w:color="auto"/>
            <w:right w:val="none" w:sz="0" w:space="0" w:color="auto"/>
          </w:divBdr>
        </w:div>
        <w:div w:id="463743638">
          <w:marLeft w:val="0"/>
          <w:marRight w:val="0"/>
          <w:marTop w:val="0"/>
          <w:marBottom w:val="0"/>
          <w:divBdr>
            <w:top w:val="none" w:sz="0" w:space="0" w:color="auto"/>
            <w:left w:val="none" w:sz="0" w:space="0" w:color="auto"/>
            <w:bottom w:val="none" w:sz="0" w:space="0" w:color="auto"/>
            <w:right w:val="none" w:sz="0" w:space="0" w:color="auto"/>
          </w:divBdr>
        </w:div>
        <w:div w:id="1324972991">
          <w:marLeft w:val="0"/>
          <w:marRight w:val="0"/>
          <w:marTop w:val="0"/>
          <w:marBottom w:val="0"/>
          <w:divBdr>
            <w:top w:val="none" w:sz="0" w:space="0" w:color="auto"/>
            <w:left w:val="none" w:sz="0" w:space="0" w:color="auto"/>
            <w:bottom w:val="none" w:sz="0" w:space="0" w:color="auto"/>
            <w:right w:val="none" w:sz="0" w:space="0" w:color="auto"/>
          </w:divBdr>
        </w:div>
        <w:div w:id="2059357801">
          <w:marLeft w:val="0"/>
          <w:marRight w:val="0"/>
          <w:marTop w:val="0"/>
          <w:marBottom w:val="0"/>
          <w:divBdr>
            <w:top w:val="none" w:sz="0" w:space="0" w:color="auto"/>
            <w:left w:val="none" w:sz="0" w:space="0" w:color="auto"/>
            <w:bottom w:val="none" w:sz="0" w:space="0" w:color="auto"/>
            <w:right w:val="none" w:sz="0" w:space="0" w:color="auto"/>
          </w:divBdr>
        </w:div>
        <w:div w:id="844781235">
          <w:marLeft w:val="0"/>
          <w:marRight w:val="0"/>
          <w:marTop w:val="0"/>
          <w:marBottom w:val="0"/>
          <w:divBdr>
            <w:top w:val="none" w:sz="0" w:space="0" w:color="auto"/>
            <w:left w:val="none" w:sz="0" w:space="0" w:color="auto"/>
            <w:bottom w:val="none" w:sz="0" w:space="0" w:color="auto"/>
            <w:right w:val="none" w:sz="0" w:space="0" w:color="auto"/>
          </w:divBdr>
        </w:div>
        <w:div w:id="968785451">
          <w:marLeft w:val="0"/>
          <w:marRight w:val="0"/>
          <w:marTop w:val="0"/>
          <w:marBottom w:val="0"/>
          <w:divBdr>
            <w:top w:val="none" w:sz="0" w:space="0" w:color="auto"/>
            <w:left w:val="none" w:sz="0" w:space="0" w:color="auto"/>
            <w:bottom w:val="none" w:sz="0" w:space="0" w:color="auto"/>
            <w:right w:val="none" w:sz="0" w:space="0" w:color="auto"/>
          </w:divBdr>
        </w:div>
        <w:div w:id="1671716612">
          <w:marLeft w:val="0"/>
          <w:marRight w:val="0"/>
          <w:marTop w:val="0"/>
          <w:marBottom w:val="0"/>
          <w:divBdr>
            <w:top w:val="none" w:sz="0" w:space="0" w:color="auto"/>
            <w:left w:val="none" w:sz="0" w:space="0" w:color="auto"/>
            <w:bottom w:val="none" w:sz="0" w:space="0" w:color="auto"/>
            <w:right w:val="none" w:sz="0" w:space="0" w:color="auto"/>
          </w:divBdr>
        </w:div>
        <w:div w:id="807363587">
          <w:marLeft w:val="0"/>
          <w:marRight w:val="0"/>
          <w:marTop w:val="0"/>
          <w:marBottom w:val="0"/>
          <w:divBdr>
            <w:top w:val="none" w:sz="0" w:space="0" w:color="auto"/>
            <w:left w:val="none" w:sz="0" w:space="0" w:color="auto"/>
            <w:bottom w:val="none" w:sz="0" w:space="0" w:color="auto"/>
            <w:right w:val="none" w:sz="0" w:space="0" w:color="auto"/>
          </w:divBdr>
        </w:div>
        <w:div w:id="1674146776">
          <w:marLeft w:val="0"/>
          <w:marRight w:val="0"/>
          <w:marTop w:val="0"/>
          <w:marBottom w:val="0"/>
          <w:divBdr>
            <w:top w:val="none" w:sz="0" w:space="0" w:color="auto"/>
            <w:left w:val="none" w:sz="0" w:space="0" w:color="auto"/>
            <w:bottom w:val="none" w:sz="0" w:space="0" w:color="auto"/>
            <w:right w:val="none" w:sz="0" w:space="0" w:color="auto"/>
          </w:divBdr>
        </w:div>
        <w:div w:id="1300962516">
          <w:marLeft w:val="0"/>
          <w:marRight w:val="0"/>
          <w:marTop w:val="0"/>
          <w:marBottom w:val="0"/>
          <w:divBdr>
            <w:top w:val="none" w:sz="0" w:space="0" w:color="auto"/>
            <w:left w:val="none" w:sz="0" w:space="0" w:color="auto"/>
            <w:bottom w:val="none" w:sz="0" w:space="0" w:color="auto"/>
            <w:right w:val="none" w:sz="0" w:space="0" w:color="auto"/>
          </w:divBdr>
        </w:div>
        <w:div w:id="149568434">
          <w:marLeft w:val="0"/>
          <w:marRight w:val="0"/>
          <w:marTop w:val="0"/>
          <w:marBottom w:val="0"/>
          <w:divBdr>
            <w:top w:val="none" w:sz="0" w:space="0" w:color="auto"/>
            <w:left w:val="none" w:sz="0" w:space="0" w:color="auto"/>
            <w:bottom w:val="none" w:sz="0" w:space="0" w:color="auto"/>
            <w:right w:val="none" w:sz="0" w:space="0" w:color="auto"/>
          </w:divBdr>
        </w:div>
        <w:div w:id="1132094748">
          <w:marLeft w:val="0"/>
          <w:marRight w:val="0"/>
          <w:marTop w:val="0"/>
          <w:marBottom w:val="0"/>
          <w:divBdr>
            <w:top w:val="none" w:sz="0" w:space="0" w:color="auto"/>
            <w:left w:val="none" w:sz="0" w:space="0" w:color="auto"/>
            <w:bottom w:val="none" w:sz="0" w:space="0" w:color="auto"/>
            <w:right w:val="none" w:sz="0" w:space="0" w:color="auto"/>
          </w:divBdr>
        </w:div>
        <w:div w:id="123546713">
          <w:marLeft w:val="0"/>
          <w:marRight w:val="0"/>
          <w:marTop w:val="0"/>
          <w:marBottom w:val="0"/>
          <w:divBdr>
            <w:top w:val="none" w:sz="0" w:space="0" w:color="auto"/>
            <w:left w:val="none" w:sz="0" w:space="0" w:color="auto"/>
            <w:bottom w:val="none" w:sz="0" w:space="0" w:color="auto"/>
            <w:right w:val="none" w:sz="0" w:space="0" w:color="auto"/>
          </w:divBdr>
        </w:div>
        <w:div w:id="1768187847">
          <w:marLeft w:val="0"/>
          <w:marRight w:val="0"/>
          <w:marTop w:val="0"/>
          <w:marBottom w:val="0"/>
          <w:divBdr>
            <w:top w:val="none" w:sz="0" w:space="0" w:color="auto"/>
            <w:left w:val="none" w:sz="0" w:space="0" w:color="auto"/>
            <w:bottom w:val="none" w:sz="0" w:space="0" w:color="auto"/>
            <w:right w:val="none" w:sz="0" w:space="0" w:color="auto"/>
          </w:divBdr>
        </w:div>
        <w:div w:id="1805536107">
          <w:marLeft w:val="0"/>
          <w:marRight w:val="0"/>
          <w:marTop w:val="0"/>
          <w:marBottom w:val="0"/>
          <w:divBdr>
            <w:top w:val="none" w:sz="0" w:space="0" w:color="auto"/>
            <w:left w:val="none" w:sz="0" w:space="0" w:color="auto"/>
            <w:bottom w:val="none" w:sz="0" w:space="0" w:color="auto"/>
            <w:right w:val="none" w:sz="0" w:space="0" w:color="auto"/>
          </w:divBdr>
        </w:div>
        <w:div w:id="2019115110">
          <w:marLeft w:val="0"/>
          <w:marRight w:val="0"/>
          <w:marTop w:val="0"/>
          <w:marBottom w:val="0"/>
          <w:divBdr>
            <w:top w:val="none" w:sz="0" w:space="0" w:color="auto"/>
            <w:left w:val="none" w:sz="0" w:space="0" w:color="auto"/>
            <w:bottom w:val="none" w:sz="0" w:space="0" w:color="auto"/>
            <w:right w:val="none" w:sz="0" w:space="0" w:color="auto"/>
          </w:divBdr>
        </w:div>
        <w:div w:id="800925914">
          <w:marLeft w:val="0"/>
          <w:marRight w:val="0"/>
          <w:marTop w:val="0"/>
          <w:marBottom w:val="0"/>
          <w:divBdr>
            <w:top w:val="none" w:sz="0" w:space="0" w:color="auto"/>
            <w:left w:val="none" w:sz="0" w:space="0" w:color="auto"/>
            <w:bottom w:val="none" w:sz="0" w:space="0" w:color="auto"/>
            <w:right w:val="none" w:sz="0" w:space="0" w:color="auto"/>
          </w:divBdr>
        </w:div>
        <w:div w:id="1179393353">
          <w:marLeft w:val="0"/>
          <w:marRight w:val="0"/>
          <w:marTop w:val="0"/>
          <w:marBottom w:val="0"/>
          <w:divBdr>
            <w:top w:val="none" w:sz="0" w:space="0" w:color="auto"/>
            <w:left w:val="none" w:sz="0" w:space="0" w:color="auto"/>
            <w:bottom w:val="none" w:sz="0" w:space="0" w:color="auto"/>
            <w:right w:val="none" w:sz="0" w:space="0" w:color="auto"/>
          </w:divBdr>
        </w:div>
        <w:div w:id="72048805">
          <w:marLeft w:val="0"/>
          <w:marRight w:val="0"/>
          <w:marTop w:val="0"/>
          <w:marBottom w:val="0"/>
          <w:divBdr>
            <w:top w:val="none" w:sz="0" w:space="0" w:color="auto"/>
            <w:left w:val="none" w:sz="0" w:space="0" w:color="auto"/>
            <w:bottom w:val="none" w:sz="0" w:space="0" w:color="auto"/>
            <w:right w:val="none" w:sz="0" w:space="0" w:color="auto"/>
          </w:divBdr>
        </w:div>
        <w:div w:id="1159231176">
          <w:marLeft w:val="0"/>
          <w:marRight w:val="0"/>
          <w:marTop w:val="0"/>
          <w:marBottom w:val="0"/>
          <w:divBdr>
            <w:top w:val="none" w:sz="0" w:space="0" w:color="auto"/>
            <w:left w:val="none" w:sz="0" w:space="0" w:color="auto"/>
            <w:bottom w:val="none" w:sz="0" w:space="0" w:color="auto"/>
            <w:right w:val="none" w:sz="0" w:space="0" w:color="auto"/>
          </w:divBdr>
        </w:div>
        <w:div w:id="1946305541">
          <w:marLeft w:val="0"/>
          <w:marRight w:val="0"/>
          <w:marTop w:val="0"/>
          <w:marBottom w:val="0"/>
          <w:divBdr>
            <w:top w:val="none" w:sz="0" w:space="0" w:color="auto"/>
            <w:left w:val="none" w:sz="0" w:space="0" w:color="auto"/>
            <w:bottom w:val="none" w:sz="0" w:space="0" w:color="auto"/>
            <w:right w:val="none" w:sz="0" w:space="0" w:color="auto"/>
          </w:divBdr>
        </w:div>
        <w:div w:id="552885186">
          <w:marLeft w:val="0"/>
          <w:marRight w:val="0"/>
          <w:marTop w:val="0"/>
          <w:marBottom w:val="0"/>
          <w:divBdr>
            <w:top w:val="none" w:sz="0" w:space="0" w:color="auto"/>
            <w:left w:val="none" w:sz="0" w:space="0" w:color="auto"/>
            <w:bottom w:val="none" w:sz="0" w:space="0" w:color="auto"/>
            <w:right w:val="none" w:sz="0" w:space="0" w:color="auto"/>
          </w:divBdr>
        </w:div>
        <w:div w:id="1357583451">
          <w:marLeft w:val="0"/>
          <w:marRight w:val="0"/>
          <w:marTop w:val="0"/>
          <w:marBottom w:val="0"/>
          <w:divBdr>
            <w:top w:val="none" w:sz="0" w:space="0" w:color="auto"/>
            <w:left w:val="none" w:sz="0" w:space="0" w:color="auto"/>
            <w:bottom w:val="none" w:sz="0" w:space="0" w:color="auto"/>
            <w:right w:val="none" w:sz="0" w:space="0" w:color="auto"/>
          </w:divBdr>
        </w:div>
        <w:div w:id="1810054013">
          <w:marLeft w:val="0"/>
          <w:marRight w:val="0"/>
          <w:marTop w:val="0"/>
          <w:marBottom w:val="0"/>
          <w:divBdr>
            <w:top w:val="none" w:sz="0" w:space="0" w:color="auto"/>
            <w:left w:val="none" w:sz="0" w:space="0" w:color="auto"/>
            <w:bottom w:val="none" w:sz="0" w:space="0" w:color="auto"/>
            <w:right w:val="none" w:sz="0" w:space="0" w:color="auto"/>
          </w:divBdr>
        </w:div>
        <w:div w:id="880282522">
          <w:marLeft w:val="0"/>
          <w:marRight w:val="0"/>
          <w:marTop w:val="0"/>
          <w:marBottom w:val="0"/>
          <w:divBdr>
            <w:top w:val="none" w:sz="0" w:space="0" w:color="auto"/>
            <w:left w:val="none" w:sz="0" w:space="0" w:color="auto"/>
            <w:bottom w:val="none" w:sz="0" w:space="0" w:color="auto"/>
            <w:right w:val="none" w:sz="0" w:space="0" w:color="auto"/>
          </w:divBdr>
        </w:div>
        <w:div w:id="726341252">
          <w:marLeft w:val="0"/>
          <w:marRight w:val="0"/>
          <w:marTop w:val="0"/>
          <w:marBottom w:val="0"/>
          <w:divBdr>
            <w:top w:val="none" w:sz="0" w:space="0" w:color="auto"/>
            <w:left w:val="none" w:sz="0" w:space="0" w:color="auto"/>
            <w:bottom w:val="none" w:sz="0" w:space="0" w:color="auto"/>
            <w:right w:val="none" w:sz="0" w:space="0" w:color="auto"/>
          </w:divBdr>
        </w:div>
        <w:div w:id="1207255523">
          <w:marLeft w:val="0"/>
          <w:marRight w:val="0"/>
          <w:marTop w:val="0"/>
          <w:marBottom w:val="0"/>
          <w:divBdr>
            <w:top w:val="none" w:sz="0" w:space="0" w:color="auto"/>
            <w:left w:val="none" w:sz="0" w:space="0" w:color="auto"/>
            <w:bottom w:val="none" w:sz="0" w:space="0" w:color="auto"/>
            <w:right w:val="none" w:sz="0" w:space="0" w:color="auto"/>
          </w:divBdr>
        </w:div>
        <w:div w:id="717750501">
          <w:marLeft w:val="0"/>
          <w:marRight w:val="0"/>
          <w:marTop w:val="0"/>
          <w:marBottom w:val="0"/>
          <w:divBdr>
            <w:top w:val="none" w:sz="0" w:space="0" w:color="auto"/>
            <w:left w:val="none" w:sz="0" w:space="0" w:color="auto"/>
            <w:bottom w:val="none" w:sz="0" w:space="0" w:color="auto"/>
            <w:right w:val="none" w:sz="0" w:space="0" w:color="auto"/>
          </w:divBdr>
        </w:div>
        <w:div w:id="1776436254">
          <w:marLeft w:val="0"/>
          <w:marRight w:val="0"/>
          <w:marTop w:val="0"/>
          <w:marBottom w:val="0"/>
          <w:divBdr>
            <w:top w:val="none" w:sz="0" w:space="0" w:color="auto"/>
            <w:left w:val="none" w:sz="0" w:space="0" w:color="auto"/>
            <w:bottom w:val="none" w:sz="0" w:space="0" w:color="auto"/>
            <w:right w:val="none" w:sz="0" w:space="0" w:color="auto"/>
          </w:divBdr>
        </w:div>
        <w:div w:id="1568959148">
          <w:marLeft w:val="0"/>
          <w:marRight w:val="0"/>
          <w:marTop w:val="0"/>
          <w:marBottom w:val="0"/>
          <w:divBdr>
            <w:top w:val="none" w:sz="0" w:space="0" w:color="auto"/>
            <w:left w:val="none" w:sz="0" w:space="0" w:color="auto"/>
            <w:bottom w:val="none" w:sz="0" w:space="0" w:color="auto"/>
            <w:right w:val="none" w:sz="0" w:space="0" w:color="auto"/>
          </w:divBdr>
        </w:div>
        <w:div w:id="1880318839">
          <w:marLeft w:val="0"/>
          <w:marRight w:val="0"/>
          <w:marTop w:val="0"/>
          <w:marBottom w:val="0"/>
          <w:divBdr>
            <w:top w:val="none" w:sz="0" w:space="0" w:color="auto"/>
            <w:left w:val="none" w:sz="0" w:space="0" w:color="auto"/>
            <w:bottom w:val="none" w:sz="0" w:space="0" w:color="auto"/>
            <w:right w:val="none" w:sz="0" w:space="0" w:color="auto"/>
          </w:divBdr>
        </w:div>
        <w:div w:id="26377828">
          <w:marLeft w:val="0"/>
          <w:marRight w:val="0"/>
          <w:marTop w:val="0"/>
          <w:marBottom w:val="0"/>
          <w:divBdr>
            <w:top w:val="none" w:sz="0" w:space="0" w:color="auto"/>
            <w:left w:val="none" w:sz="0" w:space="0" w:color="auto"/>
            <w:bottom w:val="none" w:sz="0" w:space="0" w:color="auto"/>
            <w:right w:val="none" w:sz="0" w:space="0" w:color="auto"/>
          </w:divBdr>
        </w:div>
        <w:div w:id="53748624">
          <w:marLeft w:val="0"/>
          <w:marRight w:val="0"/>
          <w:marTop w:val="0"/>
          <w:marBottom w:val="0"/>
          <w:divBdr>
            <w:top w:val="none" w:sz="0" w:space="0" w:color="auto"/>
            <w:left w:val="none" w:sz="0" w:space="0" w:color="auto"/>
            <w:bottom w:val="none" w:sz="0" w:space="0" w:color="auto"/>
            <w:right w:val="none" w:sz="0" w:space="0" w:color="auto"/>
          </w:divBdr>
        </w:div>
        <w:div w:id="1625960501">
          <w:marLeft w:val="0"/>
          <w:marRight w:val="0"/>
          <w:marTop w:val="0"/>
          <w:marBottom w:val="0"/>
          <w:divBdr>
            <w:top w:val="none" w:sz="0" w:space="0" w:color="auto"/>
            <w:left w:val="none" w:sz="0" w:space="0" w:color="auto"/>
            <w:bottom w:val="none" w:sz="0" w:space="0" w:color="auto"/>
            <w:right w:val="none" w:sz="0" w:space="0" w:color="auto"/>
          </w:divBdr>
        </w:div>
        <w:div w:id="1741057400">
          <w:marLeft w:val="0"/>
          <w:marRight w:val="0"/>
          <w:marTop w:val="0"/>
          <w:marBottom w:val="0"/>
          <w:divBdr>
            <w:top w:val="none" w:sz="0" w:space="0" w:color="auto"/>
            <w:left w:val="none" w:sz="0" w:space="0" w:color="auto"/>
            <w:bottom w:val="none" w:sz="0" w:space="0" w:color="auto"/>
            <w:right w:val="none" w:sz="0" w:space="0" w:color="auto"/>
          </w:divBdr>
        </w:div>
        <w:div w:id="971639550">
          <w:marLeft w:val="0"/>
          <w:marRight w:val="0"/>
          <w:marTop w:val="0"/>
          <w:marBottom w:val="0"/>
          <w:divBdr>
            <w:top w:val="none" w:sz="0" w:space="0" w:color="auto"/>
            <w:left w:val="none" w:sz="0" w:space="0" w:color="auto"/>
            <w:bottom w:val="none" w:sz="0" w:space="0" w:color="auto"/>
            <w:right w:val="none" w:sz="0" w:space="0" w:color="auto"/>
          </w:divBdr>
        </w:div>
        <w:div w:id="869223355">
          <w:marLeft w:val="0"/>
          <w:marRight w:val="0"/>
          <w:marTop w:val="0"/>
          <w:marBottom w:val="0"/>
          <w:divBdr>
            <w:top w:val="none" w:sz="0" w:space="0" w:color="auto"/>
            <w:left w:val="none" w:sz="0" w:space="0" w:color="auto"/>
            <w:bottom w:val="none" w:sz="0" w:space="0" w:color="auto"/>
            <w:right w:val="none" w:sz="0" w:space="0" w:color="auto"/>
          </w:divBdr>
        </w:div>
        <w:div w:id="1962952226">
          <w:marLeft w:val="0"/>
          <w:marRight w:val="0"/>
          <w:marTop w:val="0"/>
          <w:marBottom w:val="0"/>
          <w:divBdr>
            <w:top w:val="none" w:sz="0" w:space="0" w:color="auto"/>
            <w:left w:val="none" w:sz="0" w:space="0" w:color="auto"/>
            <w:bottom w:val="none" w:sz="0" w:space="0" w:color="auto"/>
            <w:right w:val="none" w:sz="0" w:space="0" w:color="auto"/>
          </w:divBdr>
        </w:div>
        <w:div w:id="553779433">
          <w:marLeft w:val="0"/>
          <w:marRight w:val="0"/>
          <w:marTop w:val="0"/>
          <w:marBottom w:val="0"/>
          <w:divBdr>
            <w:top w:val="none" w:sz="0" w:space="0" w:color="auto"/>
            <w:left w:val="none" w:sz="0" w:space="0" w:color="auto"/>
            <w:bottom w:val="none" w:sz="0" w:space="0" w:color="auto"/>
            <w:right w:val="none" w:sz="0" w:space="0" w:color="auto"/>
          </w:divBdr>
        </w:div>
        <w:div w:id="1871453519">
          <w:marLeft w:val="0"/>
          <w:marRight w:val="0"/>
          <w:marTop w:val="0"/>
          <w:marBottom w:val="0"/>
          <w:divBdr>
            <w:top w:val="none" w:sz="0" w:space="0" w:color="auto"/>
            <w:left w:val="none" w:sz="0" w:space="0" w:color="auto"/>
            <w:bottom w:val="none" w:sz="0" w:space="0" w:color="auto"/>
            <w:right w:val="none" w:sz="0" w:space="0" w:color="auto"/>
          </w:divBdr>
        </w:div>
        <w:div w:id="7752415">
          <w:marLeft w:val="0"/>
          <w:marRight w:val="0"/>
          <w:marTop w:val="0"/>
          <w:marBottom w:val="0"/>
          <w:divBdr>
            <w:top w:val="none" w:sz="0" w:space="0" w:color="auto"/>
            <w:left w:val="none" w:sz="0" w:space="0" w:color="auto"/>
            <w:bottom w:val="none" w:sz="0" w:space="0" w:color="auto"/>
            <w:right w:val="none" w:sz="0" w:space="0" w:color="auto"/>
          </w:divBdr>
        </w:div>
        <w:div w:id="1851875263">
          <w:marLeft w:val="0"/>
          <w:marRight w:val="0"/>
          <w:marTop w:val="0"/>
          <w:marBottom w:val="0"/>
          <w:divBdr>
            <w:top w:val="none" w:sz="0" w:space="0" w:color="auto"/>
            <w:left w:val="none" w:sz="0" w:space="0" w:color="auto"/>
            <w:bottom w:val="none" w:sz="0" w:space="0" w:color="auto"/>
            <w:right w:val="none" w:sz="0" w:space="0" w:color="auto"/>
          </w:divBdr>
        </w:div>
        <w:div w:id="1254825006">
          <w:marLeft w:val="0"/>
          <w:marRight w:val="0"/>
          <w:marTop w:val="0"/>
          <w:marBottom w:val="0"/>
          <w:divBdr>
            <w:top w:val="none" w:sz="0" w:space="0" w:color="auto"/>
            <w:left w:val="none" w:sz="0" w:space="0" w:color="auto"/>
            <w:bottom w:val="none" w:sz="0" w:space="0" w:color="auto"/>
            <w:right w:val="none" w:sz="0" w:space="0" w:color="auto"/>
          </w:divBdr>
        </w:div>
        <w:div w:id="652561423">
          <w:marLeft w:val="0"/>
          <w:marRight w:val="0"/>
          <w:marTop w:val="0"/>
          <w:marBottom w:val="0"/>
          <w:divBdr>
            <w:top w:val="none" w:sz="0" w:space="0" w:color="auto"/>
            <w:left w:val="none" w:sz="0" w:space="0" w:color="auto"/>
            <w:bottom w:val="none" w:sz="0" w:space="0" w:color="auto"/>
            <w:right w:val="none" w:sz="0" w:space="0" w:color="auto"/>
          </w:divBdr>
        </w:div>
        <w:div w:id="1924608147">
          <w:marLeft w:val="0"/>
          <w:marRight w:val="0"/>
          <w:marTop w:val="0"/>
          <w:marBottom w:val="0"/>
          <w:divBdr>
            <w:top w:val="none" w:sz="0" w:space="0" w:color="auto"/>
            <w:left w:val="none" w:sz="0" w:space="0" w:color="auto"/>
            <w:bottom w:val="none" w:sz="0" w:space="0" w:color="auto"/>
            <w:right w:val="none" w:sz="0" w:space="0" w:color="auto"/>
          </w:divBdr>
        </w:div>
        <w:div w:id="2145539356">
          <w:marLeft w:val="0"/>
          <w:marRight w:val="0"/>
          <w:marTop w:val="0"/>
          <w:marBottom w:val="0"/>
          <w:divBdr>
            <w:top w:val="none" w:sz="0" w:space="0" w:color="auto"/>
            <w:left w:val="none" w:sz="0" w:space="0" w:color="auto"/>
            <w:bottom w:val="none" w:sz="0" w:space="0" w:color="auto"/>
            <w:right w:val="none" w:sz="0" w:space="0" w:color="auto"/>
          </w:divBdr>
        </w:div>
        <w:div w:id="1053501892">
          <w:marLeft w:val="0"/>
          <w:marRight w:val="0"/>
          <w:marTop w:val="0"/>
          <w:marBottom w:val="0"/>
          <w:divBdr>
            <w:top w:val="none" w:sz="0" w:space="0" w:color="auto"/>
            <w:left w:val="none" w:sz="0" w:space="0" w:color="auto"/>
            <w:bottom w:val="none" w:sz="0" w:space="0" w:color="auto"/>
            <w:right w:val="none" w:sz="0" w:space="0" w:color="auto"/>
          </w:divBdr>
        </w:div>
        <w:div w:id="1686443945">
          <w:marLeft w:val="0"/>
          <w:marRight w:val="0"/>
          <w:marTop w:val="0"/>
          <w:marBottom w:val="0"/>
          <w:divBdr>
            <w:top w:val="none" w:sz="0" w:space="0" w:color="auto"/>
            <w:left w:val="none" w:sz="0" w:space="0" w:color="auto"/>
            <w:bottom w:val="none" w:sz="0" w:space="0" w:color="auto"/>
            <w:right w:val="none" w:sz="0" w:space="0" w:color="auto"/>
          </w:divBdr>
        </w:div>
        <w:div w:id="973832003">
          <w:marLeft w:val="0"/>
          <w:marRight w:val="0"/>
          <w:marTop w:val="0"/>
          <w:marBottom w:val="0"/>
          <w:divBdr>
            <w:top w:val="none" w:sz="0" w:space="0" w:color="auto"/>
            <w:left w:val="none" w:sz="0" w:space="0" w:color="auto"/>
            <w:bottom w:val="none" w:sz="0" w:space="0" w:color="auto"/>
            <w:right w:val="none" w:sz="0" w:space="0" w:color="auto"/>
          </w:divBdr>
        </w:div>
        <w:div w:id="1358045514">
          <w:marLeft w:val="0"/>
          <w:marRight w:val="0"/>
          <w:marTop w:val="0"/>
          <w:marBottom w:val="0"/>
          <w:divBdr>
            <w:top w:val="none" w:sz="0" w:space="0" w:color="auto"/>
            <w:left w:val="none" w:sz="0" w:space="0" w:color="auto"/>
            <w:bottom w:val="none" w:sz="0" w:space="0" w:color="auto"/>
            <w:right w:val="none" w:sz="0" w:space="0" w:color="auto"/>
          </w:divBdr>
        </w:div>
        <w:div w:id="896354210">
          <w:marLeft w:val="0"/>
          <w:marRight w:val="0"/>
          <w:marTop w:val="0"/>
          <w:marBottom w:val="0"/>
          <w:divBdr>
            <w:top w:val="none" w:sz="0" w:space="0" w:color="auto"/>
            <w:left w:val="none" w:sz="0" w:space="0" w:color="auto"/>
            <w:bottom w:val="none" w:sz="0" w:space="0" w:color="auto"/>
            <w:right w:val="none" w:sz="0" w:space="0" w:color="auto"/>
          </w:divBdr>
        </w:div>
        <w:div w:id="685446880">
          <w:marLeft w:val="0"/>
          <w:marRight w:val="0"/>
          <w:marTop w:val="0"/>
          <w:marBottom w:val="0"/>
          <w:divBdr>
            <w:top w:val="none" w:sz="0" w:space="0" w:color="auto"/>
            <w:left w:val="none" w:sz="0" w:space="0" w:color="auto"/>
            <w:bottom w:val="none" w:sz="0" w:space="0" w:color="auto"/>
            <w:right w:val="none" w:sz="0" w:space="0" w:color="auto"/>
          </w:divBdr>
        </w:div>
        <w:div w:id="600652212">
          <w:marLeft w:val="0"/>
          <w:marRight w:val="0"/>
          <w:marTop w:val="0"/>
          <w:marBottom w:val="0"/>
          <w:divBdr>
            <w:top w:val="none" w:sz="0" w:space="0" w:color="auto"/>
            <w:left w:val="none" w:sz="0" w:space="0" w:color="auto"/>
            <w:bottom w:val="none" w:sz="0" w:space="0" w:color="auto"/>
            <w:right w:val="none" w:sz="0" w:space="0" w:color="auto"/>
          </w:divBdr>
        </w:div>
        <w:div w:id="1330717303">
          <w:marLeft w:val="0"/>
          <w:marRight w:val="0"/>
          <w:marTop w:val="0"/>
          <w:marBottom w:val="0"/>
          <w:divBdr>
            <w:top w:val="none" w:sz="0" w:space="0" w:color="auto"/>
            <w:left w:val="none" w:sz="0" w:space="0" w:color="auto"/>
            <w:bottom w:val="none" w:sz="0" w:space="0" w:color="auto"/>
            <w:right w:val="none" w:sz="0" w:space="0" w:color="auto"/>
          </w:divBdr>
        </w:div>
        <w:div w:id="1012531650">
          <w:marLeft w:val="0"/>
          <w:marRight w:val="0"/>
          <w:marTop w:val="0"/>
          <w:marBottom w:val="0"/>
          <w:divBdr>
            <w:top w:val="none" w:sz="0" w:space="0" w:color="auto"/>
            <w:left w:val="none" w:sz="0" w:space="0" w:color="auto"/>
            <w:bottom w:val="none" w:sz="0" w:space="0" w:color="auto"/>
            <w:right w:val="none" w:sz="0" w:space="0" w:color="auto"/>
          </w:divBdr>
        </w:div>
        <w:div w:id="1704286186">
          <w:marLeft w:val="0"/>
          <w:marRight w:val="0"/>
          <w:marTop w:val="0"/>
          <w:marBottom w:val="0"/>
          <w:divBdr>
            <w:top w:val="none" w:sz="0" w:space="0" w:color="auto"/>
            <w:left w:val="none" w:sz="0" w:space="0" w:color="auto"/>
            <w:bottom w:val="none" w:sz="0" w:space="0" w:color="auto"/>
            <w:right w:val="none" w:sz="0" w:space="0" w:color="auto"/>
          </w:divBdr>
        </w:div>
        <w:div w:id="1317025590">
          <w:marLeft w:val="0"/>
          <w:marRight w:val="0"/>
          <w:marTop w:val="0"/>
          <w:marBottom w:val="0"/>
          <w:divBdr>
            <w:top w:val="none" w:sz="0" w:space="0" w:color="auto"/>
            <w:left w:val="none" w:sz="0" w:space="0" w:color="auto"/>
            <w:bottom w:val="none" w:sz="0" w:space="0" w:color="auto"/>
            <w:right w:val="none" w:sz="0" w:space="0" w:color="auto"/>
          </w:divBdr>
        </w:div>
        <w:div w:id="461966509">
          <w:marLeft w:val="0"/>
          <w:marRight w:val="0"/>
          <w:marTop w:val="0"/>
          <w:marBottom w:val="0"/>
          <w:divBdr>
            <w:top w:val="none" w:sz="0" w:space="0" w:color="auto"/>
            <w:left w:val="none" w:sz="0" w:space="0" w:color="auto"/>
            <w:bottom w:val="none" w:sz="0" w:space="0" w:color="auto"/>
            <w:right w:val="none" w:sz="0" w:space="0" w:color="auto"/>
          </w:divBdr>
        </w:div>
        <w:div w:id="1177190093">
          <w:marLeft w:val="0"/>
          <w:marRight w:val="0"/>
          <w:marTop w:val="0"/>
          <w:marBottom w:val="0"/>
          <w:divBdr>
            <w:top w:val="none" w:sz="0" w:space="0" w:color="auto"/>
            <w:left w:val="none" w:sz="0" w:space="0" w:color="auto"/>
            <w:bottom w:val="none" w:sz="0" w:space="0" w:color="auto"/>
            <w:right w:val="none" w:sz="0" w:space="0" w:color="auto"/>
          </w:divBdr>
        </w:div>
        <w:div w:id="735469667">
          <w:marLeft w:val="0"/>
          <w:marRight w:val="0"/>
          <w:marTop w:val="0"/>
          <w:marBottom w:val="0"/>
          <w:divBdr>
            <w:top w:val="none" w:sz="0" w:space="0" w:color="auto"/>
            <w:left w:val="none" w:sz="0" w:space="0" w:color="auto"/>
            <w:bottom w:val="none" w:sz="0" w:space="0" w:color="auto"/>
            <w:right w:val="none" w:sz="0" w:space="0" w:color="auto"/>
          </w:divBdr>
        </w:div>
        <w:div w:id="1662001714">
          <w:marLeft w:val="0"/>
          <w:marRight w:val="0"/>
          <w:marTop w:val="0"/>
          <w:marBottom w:val="0"/>
          <w:divBdr>
            <w:top w:val="none" w:sz="0" w:space="0" w:color="auto"/>
            <w:left w:val="none" w:sz="0" w:space="0" w:color="auto"/>
            <w:bottom w:val="none" w:sz="0" w:space="0" w:color="auto"/>
            <w:right w:val="none" w:sz="0" w:space="0" w:color="auto"/>
          </w:divBdr>
        </w:div>
        <w:div w:id="1923221122">
          <w:marLeft w:val="0"/>
          <w:marRight w:val="0"/>
          <w:marTop w:val="0"/>
          <w:marBottom w:val="0"/>
          <w:divBdr>
            <w:top w:val="none" w:sz="0" w:space="0" w:color="auto"/>
            <w:left w:val="none" w:sz="0" w:space="0" w:color="auto"/>
            <w:bottom w:val="none" w:sz="0" w:space="0" w:color="auto"/>
            <w:right w:val="none" w:sz="0" w:space="0" w:color="auto"/>
          </w:divBdr>
        </w:div>
        <w:div w:id="678584093">
          <w:marLeft w:val="0"/>
          <w:marRight w:val="0"/>
          <w:marTop w:val="0"/>
          <w:marBottom w:val="0"/>
          <w:divBdr>
            <w:top w:val="none" w:sz="0" w:space="0" w:color="auto"/>
            <w:left w:val="none" w:sz="0" w:space="0" w:color="auto"/>
            <w:bottom w:val="none" w:sz="0" w:space="0" w:color="auto"/>
            <w:right w:val="none" w:sz="0" w:space="0" w:color="auto"/>
          </w:divBdr>
        </w:div>
        <w:div w:id="61294631">
          <w:marLeft w:val="0"/>
          <w:marRight w:val="0"/>
          <w:marTop w:val="0"/>
          <w:marBottom w:val="0"/>
          <w:divBdr>
            <w:top w:val="none" w:sz="0" w:space="0" w:color="auto"/>
            <w:left w:val="none" w:sz="0" w:space="0" w:color="auto"/>
            <w:bottom w:val="none" w:sz="0" w:space="0" w:color="auto"/>
            <w:right w:val="none" w:sz="0" w:space="0" w:color="auto"/>
          </w:divBdr>
        </w:div>
        <w:div w:id="433593745">
          <w:marLeft w:val="0"/>
          <w:marRight w:val="0"/>
          <w:marTop w:val="0"/>
          <w:marBottom w:val="0"/>
          <w:divBdr>
            <w:top w:val="none" w:sz="0" w:space="0" w:color="auto"/>
            <w:left w:val="none" w:sz="0" w:space="0" w:color="auto"/>
            <w:bottom w:val="none" w:sz="0" w:space="0" w:color="auto"/>
            <w:right w:val="none" w:sz="0" w:space="0" w:color="auto"/>
          </w:divBdr>
        </w:div>
        <w:div w:id="1419448171">
          <w:marLeft w:val="0"/>
          <w:marRight w:val="0"/>
          <w:marTop w:val="0"/>
          <w:marBottom w:val="0"/>
          <w:divBdr>
            <w:top w:val="none" w:sz="0" w:space="0" w:color="auto"/>
            <w:left w:val="none" w:sz="0" w:space="0" w:color="auto"/>
            <w:bottom w:val="none" w:sz="0" w:space="0" w:color="auto"/>
            <w:right w:val="none" w:sz="0" w:space="0" w:color="auto"/>
          </w:divBdr>
        </w:div>
        <w:div w:id="2039429097">
          <w:marLeft w:val="0"/>
          <w:marRight w:val="0"/>
          <w:marTop w:val="0"/>
          <w:marBottom w:val="0"/>
          <w:divBdr>
            <w:top w:val="none" w:sz="0" w:space="0" w:color="auto"/>
            <w:left w:val="none" w:sz="0" w:space="0" w:color="auto"/>
            <w:bottom w:val="none" w:sz="0" w:space="0" w:color="auto"/>
            <w:right w:val="none" w:sz="0" w:space="0" w:color="auto"/>
          </w:divBdr>
        </w:div>
        <w:div w:id="52975311">
          <w:marLeft w:val="0"/>
          <w:marRight w:val="0"/>
          <w:marTop w:val="0"/>
          <w:marBottom w:val="0"/>
          <w:divBdr>
            <w:top w:val="none" w:sz="0" w:space="0" w:color="auto"/>
            <w:left w:val="none" w:sz="0" w:space="0" w:color="auto"/>
            <w:bottom w:val="none" w:sz="0" w:space="0" w:color="auto"/>
            <w:right w:val="none" w:sz="0" w:space="0" w:color="auto"/>
          </w:divBdr>
        </w:div>
        <w:div w:id="1591501809">
          <w:marLeft w:val="0"/>
          <w:marRight w:val="0"/>
          <w:marTop w:val="0"/>
          <w:marBottom w:val="0"/>
          <w:divBdr>
            <w:top w:val="none" w:sz="0" w:space="0" w:color="auto"/>
            <w:left w:val="none" w:sz="0" w:space="0" w:color="auto"/>
            <w:bottom w:val="none" w:sz="0" w:space="0" w:color="auto"/>
            <w:right w:val="none" w:sz="0" w:space="0" w:color="auto"/>
          </w:divBdr>
        </w:div>
        <w:div w:id="1290430590">
          <w:marLeft w:val="0"/>
          <w:marRight w:val="0"/>
          <w:marTop w:val="0"/>
          <w:marBottom w:val="0"/>
          <w:divBdr>
            <w:top w:val="none" w:sz="0" w:space="0" w:color="auto"/>
            <w:left w:val="none" w:sz="0" w:space="0" w:color="auto"/>
            <w:bottom w:val="none" w:sz="0" w:space="0" w:color="auto"/>
            <w:right w:val="none" w:sz="0" w:space="0" w:color="auto"/>
          </w:divBdr>
        </w:div>
        <w:div w:id="1418361818">
          <w:marLeft w:val="0"/>
          <w:marRight w:val="0"/>
          <w:marTop w:val="0"/>
          <w:marBottom w:val="0"/>
          <w:divBdr>
            <w:top w:val="none" w:sz="0" w:space="0" w:color="auto"/>
            <w:left w:val="none" w:sz="0" w:space="0" w:color="auto"/>
            <w:bottom w:val="none" w:sz="0" w:space="0" w:color="auto"/>
            <w:right w:val="none" w:sz="0" w:space="0" w:color="auto"/>
          </w:divBdr>
        </w:div>
        <w:div w:id="275873156">
          <w:marLeft w:val="0"/>
          <w:marRight w:val="0"/>
          <w:marTop w:val="0"/>
          <w:marBottom w:val="0"/>
          <w:divBdr>
            <w:top w:val="none" w:sz="0" w:space="0" w:color="auto"/>
            <w:left w:val="none" w:sz="0" w:space="0" w:color="auto"/>
            <w:bottom w:val="none" w:sz="0" w:space="0" w:color="auto"/>
            <w:right w:val="none" w:sz="0" w:space="0" w:color="auto"/>
          </w:divBdr>
        </w:div>
        <w:div w:id="1446147370">
          <w:marLeft w:val="0"/>
          <w:marRight w:val="0"/>
          <w:marTop w:val="0"/>
          <w:marBottom w:val="0"/>
          <w:divBdr>
            <w:top w:val="none" w:sz="0" w:space="0" w:color="auto"/>
            <w:left w:val="none" w:sz="0" w:space="0" w:color="auto"/>
            <w:bottom w:val="none" w:sz="0" w:space="0" w:color="auto"/>
            <w:right w:val="none" w:sz="0" w:space="0" w:color="auto"/>
          </w:divBdr>
        </w:div>
        <w:div w:id="1906447116">
          <w:marLeft w:val="0"/>
          <w:marRight w:val="0"/>
          <w:marTop w:val="0"/>
          <w:marBottom w:val="0"/>
          <w:divBdr>
            <w:top w:val="none" w:sz="0" w:space="0" w:color="auto"/>
            <w:left w:val="none" w:sz="0" w:space="0" w:color="auto"/>
            <w:bottom w:val="none" w:sz="0" w:space="0" w:color="auto"/>
            <w:right w:val="none" w:sz="0" w:space="0" w:color="auto"/>
          </w:divBdr>
        </w:div>
        <w:div w:id="1191065723">
          <w:marLeft w:val="0"/>
          <w:marRight w:val="0"/>
          <w:marTop w:val="0"/>
          <w:marBottom w:val="0"/>
          <w:divBdr>
            <w:top w:val="none" w:sz="0" w:space="0" w:color="auto"/>
            <w:left w:val="none" w:sz="0" w:space="0" w:color="auto"/>
            <w:bottom w:val="none" w:sz="0" w:space="0" w:color="auto"/>
            <w:right w:val="none" w:sz="0" w:space="0" w:color="auto"/>
          </w:divBdr>
        </w:div>
        <w:div w:id="1560047005">
          <w:marLeft w:val="0"/>
          <w:marRight w:val="0"/>
          <w:marTop w:val="0"/>
          <w:marBottom w:val="0"/>
          <w:divBdr>
            <w:top w:val="none" w:sz="0" w:space="0" w:color="auto"/>
            <w:left w:val="none" w:sz="0" w:space="0" w:color="auto"/>
            <w:bottom w:val="none" w:sz="0" w:space="0" w:color="auto"/>
            <w:right w:val="none" w:sz="0" w:space="0" w:color="auto"/>
          </w:divBdr>
        </w:div>
        <w:div w:id="1375929256">
          <w:marLeft w:val="0"/>
          <w:marRight w:val="0"/>
          <w:marTop w:val="0"/>
          <w:marBottom w:val="0"/>
          <w:divBdr>
            <w:top w:val="none" w:sz="0" w:space="0" w:color="auto"/>
            <w:left w:val="none" w:sz="0" w:space="0" w:color="auto"/>
            <w:bottom w:val="none" w:sz="0" w:space="0" w:color="auto"/>
            <w:right w:val="none" w:sz="0" w:space="0" w:color="auto"/>
          </w:divBdr>
        </w:div>
        <w:div w:id="1137531536">
          <w:marLeft w:val="0"/>
          <w:marRight w:val="0"/>
          <w:marTop w:val="0"/>
          <w:marBottom w:val="0"/>
          <w:divBdr>
            <w:top w:val="none" w:sz="0" w:space="0" w:color="auto"/>
            <w:left w:val="none" w:sz="0" w:space="0" w:color="auto"/>
            <w:bottom w:val="none" w:sz="0" w:space="0" w:color="auto"/>
            <w:right w:val="none" w:sz="0" w:space="0" w:color="auto"/>
          </w:divBdr>
        </w:div>
        <w:div w:id="1908760780">
          <w:marLeft w:val="0"/>
          <w:marRight w:val="0"/>
          <w:marTop w:val="0"/>
          <w:marBottom w:val="0"/>
          <w:divBdr>
            <w:top w:val="none" w:sz="0" w:space="0" w:color="auto"/>
            <w:left w:val="none" w:sz="0" w:space="0" w:color="auto"/>
            <w:bottom w:val="none" w:sz="0" w:space="0" w:color="auto"/>
            <w:right w:val="none" w:sz="0" w:space="0" w:color="auto"/>
          </w:divBdr>
        </w:div>
        <w:div w:id="545685434">
          <w:marLeft w:val="0"/>
          <w:marRight w:val="0"/>
          <w:marTop w:val="0"/>
          <w:marBottom w:val="0"/>
          <w:divBdr>
            <w:top w:val="none" w:sz="0" w:space="0" w:color="auto"/>
            <w:left w:val="none" w:sz="0" w:space="0" w:color="auto"/>
            <w:bottom w:val="none" w:sz="0" w:space="0" w:color="auto"/>
            <w:right w:val="none" w:sz="0" w:space="0" w:color="auto"/>
          </w:divBdr>
        </w:div>
        <w:div w:id="943996911">
          <w:marLeft w:val="0"/>
          <w:marRight w:val="0"/>
          <w:marTop w:val="0"/>
          <w:marBottom w:val="0"/>
          <w:divBdr>
            <w:top w:val="none" w:sz="0" w:space="0" w:color="auto"/>
            <w:left w:val="none" w:sz="0" w:space="0" w:color="auto"/>
            <w:bottom w:val="none" w:sz="0" w:space="0" w:color="auto"/>
            <w:right w:val="none" w:sz="0" w:space="0" w:color="auto"/>
          </w:divBdr>
        </w:div>
        <w:div w:id="1375545185">
          <w:marLeft w:val="0"/>
          <w:marRight w:val="0"/>
          <w:marTop w:val="0"/>
          <w:marBottom w:val="0"/>
          <w:divBdr>
            <w:top w:val="none" w:sz="0" w:space="0" w:color="auto"/>
            <w:left w:val="none" w:sz="0" w:space="0" w:color="auto"/>
            <w:bottom w:val="none" w:sz="0" w:space="0" w:color="auto"/>
            <w:right w:val="none" w:sz="0" w:space="0" w:color="auto"/>
          </w:divBdr>
        </w:div>
        <w:div w:id="986780672">
          <w:marLeft w:val="0"/>
          <w:marRight w:val="0"/>
          <w:marTop w:val="0"/>
          <w:marBottom w:val="0"/>
          <w:divBdr>
            <w:top w:val="none" w:sz="0" w:space="0" w:color="auto"/>
            <w:left w:val="none" w:sz="0" w:space="0" w:color="auto"/>
            <w:bottom w:val="none" w:sz="0" w:space="0" w:color="auto"/>
            <w:right w:val="none" w:sz="0" w:space="0" w:color="auto"/>
          </w:divBdr>
        </w:div>
        <w:div w:id="1101342436">
          <w:marLeft w:val="0"/>
          <w:marRight w:val="0"/>
          <w:marTop w:val="0"/>
          <w:marBottom w:val="0"/>
          <w:divBdr>
            <w:top w:val="none" w:sz="0" w:space="0" w:color="auto"/>
            <w:left w:val="none" w:sz="0" w:space="0" w:color="auto"/>
            <w:bottom w:val="none" w:sz="0" w:space="0" w:color="auto"/>
            <w:right w:val="none" w:sz="0" w:space="0" w:color="auto"/>
          </w:divBdr>
        </w:div>
        <w:div w:id="269555726">
          <w:marLeft w:val="0"/>
          <w:marRight w:val="0"/>
          <w:marTop w:val="0"/>
          <w:marBottom w:val="0"/>
          <w:divBdr>
            <w:top w:val="none" w:sz="0" w:space="0" w:color="auto"/>
            <w:left w:val="none" w:sz="0" w:space="0" w:color="auto"/>
            <w:bottom w:val="none" w:sz="0" w:space="0" w:color="auto"/>
            <w:right w:val="none" w:sz="0" w:space="0" w:color="auto"/>
          </w:divBdr>
        </w:div>
        <w:div w:id="1706321789">
          <w:marLeft w:val="0"/>
          <w:marRight w:val="0"/>
          <w:marTop w:val="0"/>
          <w:marBottom w:val="0"/>
          <w:divBdr>
            <w:top w:val="none" w:sz="0" w:space="0" w:color="auto"/>
            <w:left w:val="none" w:sz="0" w:space="0" w:color="auto"/>
            <w:bottom w:val="none" w:sz="0" w:space="0" w:color="auto"/>
            <w:right w:val="none" w:sz="0" w:space="0" w:color="auto"/>
          </w:divBdr>
        </w:div>
        <w:div w:id="1529568295">
          <w:marLeft w:val="0"/>
          <w:marRight w:val="0"/>
          <w:marTop w:val="0"/>
          <w:marBottom w:val="0"/>
          <w:divBdr>
            <w:top w:val="none" w:sz="0" w:space="0" w:color="auto"/>
            <w:left w:val="none" w:sz="0" w:space="0" w:color="auto"/>
            <w:bottom w:val="none" w:sz="0" w:space="0" w:color="auto"/>
            <w:right w:val="none" w:sz="0" w:space="0" w:color="auto"/>
          </w:divBdr>
        </w:div>
        <w:div w:id="1958872784">
          <w:marLeft w:val="0"/>
          <w:marRight w:val="0"/>
          <w:marTop w:val="0"/>
          <w:marBottom w:val="0"/>
          <w:divBdr>
            <w:top w:val="none" w:sz="0" w:space="0" w:color="auto"/>
            <w:left w:val="none" w:sz="0" w:space="0" w:color="auto"/>
            <w:bottom w:val="none" w:sz="0" w:space="0" w:color="auto"/>
            <w:right w:val="none" w:sz="0" w:space="0" w:color="auto"/>
          </w:divBdr>
        </w:div>
        <w:div w:id="1604023645">
          <w:marLeft w:val="0"/>
          <w:marRight w:val="0"/>
          <w:marTop w:val="0"/>
          <w:marBottom w:val="0"/>
          <w:divBdr>
            <w:top w:val="none" w:sz="0" w:space="0" w:color="auto"/>
            <w:left w:val="none" w:sz="0" w:space="0" w:color="auto"/>
            <w:bottom w:val="none" w:sz="0" w:space="0" w:color="auto"/>
            <w:right w:val="none" w:sz="0" w:space="0" w:color="auto"/>
          </w:divBdr>
        </w:div>
        <w:div w:id="655956010">
          <w:marLeft w:val="0"/>
          <w:marRight w:val="0"/>
          <w:marTop w:val="0"/>
          <w:marBottom w:val="0"/>
          <w:divBdr>
            <w:top w:val="none" w:sz="0" w:space="0" w:color="auto"/>
            <w:left w:val="none" w:sz="0" w:space="0" w:color="auto"/>
            <w:bottom w:val="none" w:sz="0" w:space="0" w:color="auto"/>
            <w:right w:val="none" w:sz="0" w:space="0" w:color="auto"/>
          </w:divBdr>
        </w:div>
        <w:div w:id="370568214">
          <w:marLeft w:val="0"/>
          <w:marRight w:val="0"/>
          <w:marTop w:val="0"/>
          <w:marBottom w:val="0"/>
          <w:divBdr>
            <w:top w:val="none" w:sz="0" w:space="0" w:color="auto"/>
            <w:left w:val="none" w:sz="0" w:space="0" w:color="auto"/>
            <w:bottom w:val="none" w:sz="0" w:space="0" w:color="auto"/>
            <w:right w:val="none" w:sz="0" w:space="0" w:color="auto"/>
          </w:divBdr>
        </w:div>
        <w:div w:id="839585842">
          <w:marLeft w:val="0"/>
          <w:marRight w:val="0"/>
          <w:marTop w:val="0"/>
          <w:marBottom w:val="0"/>
          <w:divBdr>
            <w:top w:val="none" w:sz="0" w:space="0" w:color="auto"/>
            <w:left w:val="none" w:sz="0" w:space="0" w:color="auto"/>
            <w:bottom w:val="none" w:sz="0" w:space="0" w:color="auto"/>
            <w:right w:val="none" w:sz="0" w:space="0" w:color="auto"/>
          </w:divBdr>
        </w:div>
        <w:div w:id="1601139629">
          <w:marLeft w:val="0"/>
          <w:marRight w:val="0"/>
          <w:marTop w:val="0"/>
          <w:marBottom w:val="0"/>
          <w:divBdr>
            <w:top w:val="none" w:sz="0" w:space="0" w:color="auto"/>
            <w:left w:val="none" w:sz="0" w:space="0" w:color="auto"/>
            <w:bottom w:val="none" w:sz="0" w:space="0" w:color="auto"/>
            <w:right w:val="none" w:sz="0" w:space="0" w:color="auto"/>
          </w:divBdr>
        </w:div>
        <w:div w:id="1530945637">
          <w:marLeft w:val="0"/>
          <w:marRight w:val="0"/>
          <w:marTop w:val="0"/>
          <w:marBottom w:val="0"/>
          <w:divBdr>
            <w:top w:val="none" w:sz="0" w:space="0" w:color="auto"/>
            <w:left w:val="none" w:sz="0" w:space="0" w:color="auto"/>
            <w:bottom w:val="none" w:sz="0" w:space="0" w:color="auto"/>
            <w:right w:val="none" w:sz="0" w:space="0" w:color="auto"/>
          </w:divBdr>
        </w:div>
        <w:div w:id="815415112">
          <w:marLeft w:val="0"/>
          <w:marRight w:val="0"/>
          <w:marTop w:val="0"/>
          <w:marBottom w:val="0"/>
          <w:divBdr>
            <w:top w:val="none" w:sz="0" w:space="0" w:color="auto"/>
            <w:left w:val="none" w:sz="0" w:space="0" w:color="auto"/>
            <w:bottom w:val="none" w:sz="0" w:space="0" w:color="auto"/>
            <w:right w:val="none" w:sz="0" w:space="0" w:color="auto"/>
          </w:divBdr>
        </w:div>
        <w:div w:id="1005472293">
          <w:marLeft w:val="0"/>
          <w:marRight w:val="0"/>
          <w:marTop w:val="0"/>
          <w:marBottom w:val="0"/>
          <w:divBdr>
            <w:top w:val="none" w:sz="0" w:space="0" w:color="auto"/>
            <w:left w:val="none" w:sz="0" w:space="0" w:color="auto"/>
            <w:bottom w:val="none" w:sz="0" w:space="0" w:color="auto"/>
            <w:right w:val="none" w:sz="0" w:space="0" w:color="auto"/>
          </w:divBdr>
        </w:div>
        <w:div w:id="25259546">
          <w:marLeft w:val="0"/>
          <w:marRight w:val="0"/>
          <w:marTop w:val="0"/>
          <w:marBottom w:val="0"/>
          <w:divBdr>
            <w:top w:val="none" w:sz="0" w:space="0" w:color="auto"/>
            <w:left w:val="none" w:sz="0" w:space="0" w:color="auto"/>
            <w:bottom w:val="none" w:sz="0" w:space="0" w:color="auto"/>
            <w:right w:val="none" w:sz="0" w:space="0" w:color="auto"/>
          </w:divBdr>
        </w:div>
        <w:div w:id="2020353091">
          <w:marLeft w:val="0"/>
          <w:marRight w:val="0"/>
          <w:marTop w:val="0"/>
          <w:marBottom w:val="0"/>
          <w:divBdr>
            <w:top w:val="none" w:sz="0" w:space="0" w:color="auto"/>
            <w:left w:val="none" w:sz="0" w:space="0" w:color="auto"/>
            <w:bottom w:val="none" w:sz="0" w:space="0" w:color="auto"/>
            <w:right w:val="none" w:sz="0" w:space="0" w:color="auto"/>
          </w:divBdr>
        </w:div>
        <w:div w:id="736901792">
          <w:marLeft w:val="0"/>
          <w:marRight w:val="0"/>
          <w:marTop w:val="0"/>
          <w:marBottom w:val="0"/>
          <w:divBdr>
            <w:top w:val="none" w:sz="0" w:space="0" w:color="auto"/>
            <w:left w:val="none" w:sz="0" w:space="0" w:color="auto"/>
            <w:bottom w:val="none" w:sz="0" w:space="0" w:color="auto"/>
            <w:right w:val="none" w:sz="0" w:space="0" w:color="auto"/>
          </w:divBdr>
        </w:div>
        <w:div w:id="353003483">
          <w:marLeft w:val="0"/>
          <w:marRight w:val="0"/>
          <w:marTop w:val="0"/>
          <w:marBottom w:val="0"/>
          <w:divBdr>
            <w:top w:val="none" w:sz="0" w:space="0" w:color="auto"/>
            <w:left w:val="none" w:sz="0" w:space="0" w:color="auto"/>
            <w:bottom w:val="none" w:sz="0" w:space="0" w:color="auto"/>
            <w:right w:val="none" w:sz="0" w:space="0" w:color="auto"/>
          </w:divBdr>
        </w:div>
        <w:div w:id="1741244852">
          <w:marLeft w:val="0"/>
          <w:marRight w:val="0"/>
          <w:marTop w:val="0"/>
          <w:marBottom w:val="0"/>
          <w:divBdr>
            <w:top w:val="none" w:sz="0" w:space="0" w:color="auto"/>
            <w:left w:val="none" w:sz="0" w:space="0" w:color="auto"/>
            <w:bottom w:val="none" w:sz="0" w:space="0" w:color="auto"/>
            <w:right w:val="none" w:sz="0" w:space="0" w:color="auto"/>
          </w:divBdr>
        </w:div>
        <w:div w:id="663705895">
          <w:marLeft w:val="0"/>
          <w:marRight w:val="0"/>
          <w:marTop w:val="0"/>
          <w:marBottom w:val="0"/>
          <w:divBdr>
            <w:top w:val="none" w:sz="0" w:space="0" w:color="auto"/>
            <w:left w:val="none" w:sz="0" w:space="0" w:color="auto"/>
            <w:bottom w:val="none" w:sz="0" w:space="0" w:color="auto"/>
            <w:right w:val="none" w:sz="0" w:space="0" w:color="auto"/>
          </w:divBdr>
        </w:div>
        <w:div w:id="1658343638">
          <w:marLeft w:val="0"/>
          <w:marRight w:val="0"/>
          <w:marTop w:val="0"/>
          <w:marBottom w:val="0"/>
          <w:divBdr>
            <w:top w:val="none" w:sz="0" w:space="0" w:color="auto"/>
            <w:left w:val="none" w:sz="0" w:space="0" w:color="auto"/>
            <w:bottom w:val="none" w:sz="0" w:space="0" w:color="auto"/>
            <w:right w:val="none" w:sz="0" w:space="0" w:color="auto"/>
          </w:divBdr>
        </w:div>
        <w:div w:id="839779676">
          <w:marLeft w:val="0"/>
          <w:marRight w:val="0"/>
          <w:marTop w:val="0"/>
          <w:marBottom w:val="0"/>
          <w:divBdr>
            <w:top w:val="none" w:sz="0" w:space="0" w:color="auto"/>
            <w:left w:val="none" w:sz="0" w:space="0" w:color="auto"/>
            <w:bottom w:val="none" w:sz="0" w:space="0" w:color="auto"/>
            <w:right w:val="none" w:sz="0" w:space="0" w:color="auto"/>
          </w:divBdr>
        </w:div>
        <w:div w:id="645671902">
          <w:marLeft w:val="0"/>
          <w:marRight w:val="0"/>
          <w:marTop w:val="0"/>
          <w:marBottom w:val="0"/>
          <w:divBdr>
            <w:top w:val="none" w:sz="0" w:space="0" w:color="auto"/>
            <w:left w:val="none" w:sz="0" w:space="0" w:color="auto"/>
            <w:bottom w:val="none" w:sz="0" w:space="0" w:color="auto"/>
            <w:right w:val="none" w:sz="0" w:space="0" w:color="auto"/>
          </w:divBdr>
        </w:div>
        <w:div w:id="2091926534">
          <w:marLeft w:val="0"/>
          <w:marRight w:val="0"/>
          <w:marTop w:val="0"/>
          <w:marBottom w:val="0"/>
          <w:divBdr>
            <w:top w:val="none" w:sz="0" w:space="0" w:color="auto"/>
            <w:left w:val="none" w:sz="0" w:space="0" w:color="auto"/>
            <w:bottom w:val="none" w:sz="0" w:space="0" w:color="auto"/>
            <w:right w:val="none" w:sz="0" w:space="0" w:color="auto"/>
          </w:divBdr>
        </w:div>
        <w:div w:id="1056776920">
          <w:marLeft w:val="0"/>
          <w:marRight w:val="0"/>
          <w:marTop w:val="0"/>
          <w:marBottom w:val="0"/>
          <w:divBdr>
            <w:top w:val="none" w:sz="0" w:space="0" w:color="auto"/>
            <w:left w:val="none" w:sz="0" w:space="0" w:color="auto"/>
            <w:bottom w:val="none" w:sz="0" w:space="0" w:color="auto"/>
            <w:right w:val="none" w:sz="0" w:space="0" w:color="auto"/>
          </w:divBdr>
        </w:div>
        <w:div w:id="1402487494">
          <w:marLeft w:val="0"/>
          <w:marRight w:val="0"/>
          <w:marTop w:val="0"/>
          <w:marBottom w:val="0"/>
          <w:divBdr>
            <w:top w:val="none" w:sz="0" w:space="0" w:color="auto"/>
            <w:left w:val="none" w:sz="0" w:space="0" w:color="auto"/>
            <w:bottom w:val="none" w:sz="0" w:space="0" w:color="auto"/>
            <w:right w:val="none" w:sz="0" w:space="0" w:color="auto"/>
          </w:divBdr>
        </w:div>
        <w:div w:id="1078476248">
          <w:marLeft w:val="0"/>
          <w:marRight w:val="0"/>
          <w:marTop w:val="0"/>
          <w:marBottom w:val="0"/>
          <w:divBdr>
            <w:top w:val="none" w:sz="0" w:space="0" w:color="auto"/>
            <w:left w:val="none" w:sz="0" w:space="0" w:color="auto"/>
            <w:bottom w:val="none" w:sz="0" w:space="0" w:color="auto"/>
            <w:right w:val="none" w:sz="0" w:space="0" w:color="auto"/>
          </w:divBdr>
        </w:div>
        <w:div w:id="551815847">
          <w:marLeft w:val="0"/>
          <w:marRight w:val="0"/>
          <w:marTop w:val="0"/>
          <w:marBottom w:val="0"/>
          <w:divBdr>
            <w:top w:val="none" w:sz="0" w:space="0" w:color="auto"/>
            <w:left w:val="none" w:sz="0" w:space="0" w:color="auto"/>
            <w:bottom w:val="none" w:sz="0" w:space="0" w:color="auto"/>
            <w:right w:val="none" w:sz="0" w:space="0" w:color="auto"/>
          </w:divBdr>
        </w:div>
        <w:div w:id="1102918466">
          <w:marLeft w:val="0"/>
          <w:marRight w:val="0"/>
          <w:marTop w:val="0"/>
          <w:marBottom w:val="0"/>
          <w:divBdr>
            <w:top w:val="none" w:sz="0" w:space="0" w:color="auto"/>
            <w:left w:val="none" w:sz="0" w:space="0" w:color="auto"/>
            <w:bottom w:val="none" w:sz="0" w:space="0" w:color="auto"/>
            <w:right w:val="none" w:sz="0" w:space="0" w:color="auto"/>
          </w:divBdr>
        </w:div>
        <w:div w:id="16319443">
          <w:marLeft w:val="0"/>
          <w:marRight w:val="0"/>
          <w:marTop w:val="0"/>
          <w:marBottom w:val="0"/>
          <w:divBdr>
            <w:top w:val="none" w:sz="0" w:space="0" w:color="auto"/>
            <w:left w:val="none" w:sz="0" w:space="0" w:color="auto"/>
            <w:bottom w:val="none" w:sz="0" w:space="0" w:color="auto"/>
            <w:right w:val="none" w:sz="0" w:space="0" w:color="auto"/>
          </w:divBdr>
        </w:div>
        <w:div w:id="1165245233">
          <w:marLeft w:val="0"/>
          <w:marRight w:val="0"/>
          <w:marTop w:val="0"/>
          <w:marBottom w:val="0"/>
          <w:divBdr>
            <w:top w:val="none" w:sz="0" w:space="0" w:color="auto"/>
            <w:left w:val="none" w:sz="0" w:space="0" w:color="auto"/>
            <w:bottom w:val="none" w:sz="0" w:space="0" w:color="auto"/>
            <w:right w:val="none" w:sz="0" w:space="0" w:color="auto"/>
          </w:divBdr>
        </w:div>
        <w:div w:id="1641422772">
          <w:marLeft w:val="0"/>
          <w:marRight w:val="0"/>
          <w:marTop w:val="0"/>
          <w:marBottom w:val="0"/>
          <w:divBdr>
            <w:top w:val="none" w:sz="0" w:space="0" w:color="auto"/>
            <w:left w:val="none" w:sz="0" w:space="0" w:color="auto"/>
            <w:bottom w:val="none" w:sz="0" w:space="0" w:color="auto"/>
            <w:right w:val="none" w:sz="0" w:space="0" w:color="auto"/>
          </w:divBdr>
        </w:div>
        <w:div w:id="1204054761">
          <w:marLeft w:val="0"/>
          <w:marRight w:val="0"/>
          <w:marTop w:val="0"/>
          <w:marBottom w:val="0"/>
          <w:divBdr>
            <w:top w:val="none" w:sz="0" w:space="0" w:color="auto"/>
            <w:left w:val="none" w:sz="0" w:space="0" w:color="auto"/>
            <w:bottom w:val="none" w:sz="0" w:space="0" w:color="auto"/>
            <w:right w:val="none" w:sz="0" w:space="0" w:color="auto"/>
          </w:divBdr>
        </w:div>
        <w:div w:id="507407686">
          <w:marLeft w:val="0"/>
          <w:marRight w:val="0"/>
          <w:marTop w:val="0"/>
          <w:marBottom w:val="0"/>
          <w:divBdr>
            <w:top w:val="none" w:sz="0" w:space="0" w:color="auto"/>
            <w:left w:val="none" w:sz="0" w:space="0" w:color="auto"/>
            <w:bottom w:val="none" w:sz="0" w:space="0" w:color="auto"/>
            <w:right w:val="none" w:sz="0" w:space="0" w:color="auto"/>
          </w:divBdr>
        </w:div>
        <w:div w:id="1249728550">
          <w:marLeft w:val="0"/>
          <w:marRight w:val="0"/>
          <w:marTop w:val="0"/>
          <w:marBottom w:val="0"/>
          <w:divBdr>
            <w:top w:val="none" w:sz="0" w:space="0" w:color="auto"/>
            <w:left w:val="none" w:sz="0" w:space="0" w:color="auto"/>
            <w:bottom w:val="none" w:sz="0" w:space="0" w:color="auto"/>
            <w:right w:val="none" w:sz="0" w:space="0" w:color="auto"/>
          </w:divBdr>
        </w:div>
        <w:div w:id="1470979106">
          <w:marLeft w:val="0"/>
          <w:marRight w:val="0"/>
          <w:marTop w:val="0"/>
          <w:marBottom w:val="0"/>
          <w:divBdr>
            <w:top w:val="none" w:sz="0" w:space="0" w:color="auto"/>
            <w:left w:val="none" w:sz="0" w:space="0" w:color="auto"/>
            <w:bottom w:val="none" w:sz="0" w:space="0" w:color="auto"/>
            <w:right w:val="none" w:sz="0" w:space="0" w:color="auto"/>
          </w:divBdr>
        </w:div>
        <w:div w:id="409348926">
          <w:marLeft w:val="0"/>
          <w:marRight w:val="0"/>
          <w:marTop w:val="0"/>
          <w:marBottom w:val="0"/>
          <w:divBdr>
            <w:top w:val="none" w:sz="0" w:space="0" w:color="auto"/>
            <w:left w:val="none" w:sz="0" w:space="0" w:color="auto"/>
            <w:bottom w:val="none" w:sz="0" w:space="0" w:color="auto"/>
            <w:right w:val="none" w:sz="0" w:space="0" w:color="auto"/>
          </w:divBdr>
        </w:div>
        <w:div w:id="87316390">
          <w:marLeft w:val="0"/>
          <w:marRight w:val="0"/>
          <w:marTop w:val="0"/>
          <w:marBottom w:val="0"/>
          <w:divBdr>
            <w:top w:val="none" w:sz="0" w:space="0" w:color="auto"/>
            <w:left w:val="none" w:sz="0" w:space="0" w:color="auto"/>
            <w:bottom w:val="none" w:sz="0" w:space="0" w:color="auto"/>
            <w:right w:val="none" w:sz="0" w:space="0" w:color="auto"/>
          </w:divBdr>
        </w:div>
        <w:div w:id="620302498">
          <w:marLeft w:val="0"/>
          <w:marRight w:val="0"/>
          <w:marTop w:val="0"/>
          <w:marBottom w:val="0"/>
          <w:divBdr>
            <w:top w:val="none" w:sz="0" w:space="0" w:color="auto"/>
            <w:left w:val="none" w:sz="0" w:space="0" w:color="auto"/>
            <w:bottom w:val="none" w:sz="0" w:space="0" w:color="auto"/>
            <w:right w:val="none" w:sz="0" w:space="0" w:color="auto"/>
          </w:divBdr>
        </w:div>
        <w:div w:id="864828071">
          <w:marLeft w:val="0"/>
          <w:marRight w:val="0"/>
          <w:marTop w:val="0"/>
          <w:marBottom w:val="0"/>
          <w:divBdr>
            <w:top w:val="none" w:sz="0" w:space="0" w:color="auto"/>
            <w:left w:val="none" w:sz="0" w:space="0" w:color="auto"/>
            <w:bottom w:val="none" w:sz="0" w:space="0" w:color="auto"/>
            <w:right w:val="none" w:sz="0" w:space="0" w:color="auto"/>
          </w:divBdr>
        </w:div>
        <w:div w:id="1032193666">
          <w:marLeft w:val="0"/>
          <w:marRight w:val="0"/>
          <w:marTop w:val="0"/>
          <w:marBottom w:val="0"/>
          <w:divBdr>
            <w:top w:val="none" w:sz="0" w:space="0" w:color="auto"/>
            <w:left w:val="none" w:sz="0" w:space="0" w:color="auto"/>
            <w:bottom w:val="none" w:sz="0" w:space="0" w:color="auto"/>
            <w:right w:val="none" w:sz="0" w:space="0" w:color="auto"/>
          </w:divBdr>
        </w:div>
        <w:div w:id="939603267">
          <w:marLeft w:val="0"/>
          <w:marRight w:val="0"/>
          <w:marTop w:val="0"/>
          <w:marBottom w:val="0"/>
          <w:divBdr>
            <w:top w:val="none" w:sz="0" w:space="0" w:color="auto"/>
            <w:left w:val="none" w:sz="0" w:space="0" w:color="auto"/>
            <w:bottom w:val="none" w:sz="0" w:space="0" w:color="auto"/>
            <w:right w:val="none" w:sz="0" w:space="0" w:color="auto"/>
          </w:divBdr>
        </w:div>
        <w:div w:id="1436094440">
          <w:marLeft w:val="0"/>
          <w:marRight w:val="0"/>
          <w:marTop w:val="0"/>
          <w:marBottom w:val="0"/>
          <w:divBdr>
            <w:top w:val="none" w:sz="0" w:space="0" w:color="auto"/>
            <w:left w:val="none" w:sz="0" w:space="0" w:color="auto"/>
            <w:bottom w:val="none" w:sz="0" w:space="0" w:color="auto"/>
            <w:right w:val="none" w:sz="0" w:space="0" w:color="auto"/>
          </w:divBdr>
        </w:div>
        <w:div w:id="1265334982">
          <w:marLeft w:val="0"/>
          <w:marRight w:val="0"/>
          <w:marTop w:val="0"/>
          <w:marBottom w:val="0"/>
          <w:divBdr>
            <w:top w:val="none" w:sz="0" w:space="0" w:color="auto"/>
            <w:left w:val="none" w:sz="0" w:space="0" w:color="auto"/>
            <w:bottom w:val="none" w:sz="0" w:space="0" w:color="auto"/>
            <w:right w:val="none" w:sz="0" w:space="0" w:color="auto"/>
          </w:divBdr>
        </w:div>
        <w:div w:id="532621523">
          <w:marLeft w:val="0"/>
          <w:marRight w:val="0"/>
          <w:marTop w:val="0"/>
          <w:marBottom w:val="0"/>
          <w:divBdr>
            <w:top w:val="none" w:sz="0" w:space="0" w:color="auto"/>
            <w:left w:val="none" w:sz="0" w:space="0" w:color="auto"/>
            <w:bottom w:val="none" w:sz="0" w:space="0" w:color="auto"/>
            <w:right w:val="none" w:sz="0" w:space="0" w:color="auto"/>
          </w:divBdr>
        </w:div>
        <w:div w:id="852575024">
          <w:marLeft w:val="0"/>
          <w:marRight w:val="0"/>
          <w:marTop w:val="0"/>
          <w:marBottom w:val="0"/>
          <w:divBdr>
            <w:top w:val="none" w:sz="0" w:space="0" w:color="auto"/>
            <w:left w:val="none" w:sz="0" w:space="0" w:color="auto"/>
            <w:bottom w:val="none" w:sz="0" w:space="0" w:color="auto"/>
            <w:right w:val="none" w:sz="0" w:space="0" w:color="auto"/>
          </w:divBdr>
        </w:div>
        <w:div w:id="928006004">
          <w:marLeft w:val="0"/>
          <w:marRight w:val="0"/>
          <w:marTop w:val="0"/>
          <w:marBottom w:val="0"/>
          <w:divBdr>
            <w:top w:val="none" w:sz="0" w:space="0" w:color="auto"/>
            <w:left w:val="none" w:sz="0" w:space="0" w:color="auto"/>
            <w:bottom w:val="none" w:sz="0" w:space="0" w:color="auto"/>
            <w:right w:val="none" w:sz="0" w:space="0" w:color="auto"/>
          </w:divBdr>
        </w:div>
        <w:div w:id="1656690332">
          <w:marLeft w:val="0"/>
          <w:marRight w:val="0"/>
          <w:marTop w:val="0"/>
          <w:marBottom w:val="0"/>
          <w:divBdr>
            <w:top w:val="none" w:sz="0" w:space="0" w:color="auto"/>
            <w:left w:val="none" w:sz="0" w:space="0" w:color="auto"/>
            <w:bottom w:val="none" w:sz="0" w:space="0" w:color="auto"/>
            <w:right w:val="none" w:sz="0" w:space="0" w:color="auto"/>
          </w:divBdr>
        </w:div>
        <w:div w:id="1694527461">
          <w:marLeft w:val="0"/>
          <w:marRight w:val="0"/>
          <w:marTop w:val="0"/>
          <w:marBottom w:val="0"/>
          <w:divBdr>
            <w:top w:val="none" w:sz="0" w:space="0" w:color="auto"/>
            <w:left w:val="none" w:sz="0" w:space="0" w:color="auto"/>
            <w:bottom w:val="none" w:sz="0" w:space="0" w:color="auto"/>
            <w:right w:val="none" w:sz="0" w:space="0" w:color="auto"/>
          </w:divBdr>
        </w:div>
        <w:div w:id="1563173804">
          <w:marLeft w:val="0"/>
          <w:marRight w:val="0"/>
          <w:marTop w:val="0"/>
          <w:marBottom w:val="0"/>
          <w:divBdr>
            <w:top w:val="none" w:sz="0" w:space="0" w:color="auto"/>
            <w:left w:val="none" w:sz="0" w:space="0" w:color="auto"/>
            <w:bottom w:val="none" w:sz="0" w:space="0" w:color="auto"/>
            <w:right w:val="none" w:sz="0" w:space="0" w:color="auto"/>
          </w:divBdr>
        </w:div>
        <w:div w:id="12070471">
          <w:marLeft w:val="0"/>
          <w:marRight w:val="0"/>
          <w:marTop w:val="0"/>
          <w:marBottom w:val="0"/>
          <w:divBdr>
            <w:top w:val="none" w:sz="0" w:space="0" w:color="auto"/>
            <w:left w:val="none" w:sz="0" w:space="0" w:color="auto"/>
            <w:bottom w:val="none" w:sz="0" w:space="0" w:color="auto"/>
            <w:right w:val="none" w:sz="0" w:space="0" w:color="auto"/>
          </w:divBdr>
        </w:div>
        <w:div w:id="1711950462">
          <w:marLeft w:val="0"/>
          <w:marRight w:val="0"/>
          <w:marTop w:val="0"/>
          <w:marBottom w:val="0"/>
          <w:divBdr>
            <w:top w:val="none" w:sz="0" w:space="0" w:color="auto"/>
            <w:left w:val="none" w:sz="0" w:space="0" w:color="auto"/>
            <w:bottom w:val="none" w:sz="0" w:space="0" w:color="auto"/>
            <w:right w:val="none" w:sz="0" w:space="0" w:color="auto"/>
          </w:divBdr>
        </w:div>
        <w:div w:id="1612736598">
          <w:marLeft w:val="0"/>
          <w:marRight w:val="0"/>
          <w:marTop w:val="0"/>
          <w:marBottom w:val="0"/>
          <w:divBdr>
            <w:top w:val="none" w:sz="0" w:space="0" w:color="auto"/>
            <w:left w:val="none" w:sz="0" w:space="0" w:color="auto"/>
            <w:bottom w:val="none" w:sz="0" w:space="0" w:color="auto"/>
            <w:right w:val="none" w:sz="0" w:space="0" w:color="auto"/>
          </w:divBdr>
        </w:div>
        <w:div w:id="1158040696">
          <w:marLeft w:val="0"/>
          <w:marRight w:val="0"/>
          <w:marTop w:val="0"/>
          <w:marBottom w:val="0"/>
          <w:divBdr>
            <w:top w:val="none" w:sz="0" w:space="0" w:color="auto"/>
            <w:left w:val="none" w:sz="0" w:space="0" w:color="auto"/>
            <w:bottom w:val="none" w:sz="0" w:space="0" w:color="auto"/>
            <w:right w:val="none" w:sz="0" w:space="0" w:color="auto"/>
          </w:divBdr>
        </w:div>
        <w:div w:id="1053114775">
          <w:marLeft w:val="0"/>
          <w:marRight w:val="0"/>
          <w:marTop w:val="0"/>
          <w:marBottom w:val="0"/>
          <w:divBdr>
            <w:top w:val="none" w:sz="0" w:space="0" w:color="auto"/>
            <w:left w:val="none" w:sz="0" w:space="0" w:color="auto"/>
            <w:bottom w:val="none" w:sz="0" w:space="0" w:color="auto"/>
            <w:right w:val="none" w:sz="0" w:space="0" w:color="auto"/>
          </w:divBdr>
        </w:div>
        <w:div w:id="1514026613">
          <w:marLeft w:val="0"/>
          <w:marRight w:val="0"/>
          <w:marTop w:val="0"/>
          <w:marBottom w:val="0"/>
          <w:divBdr>
            <w:top w:val="none" w:sz="0" w:space="0" w:color="auto"/>
            <w:left w:val="none" w:sz="0" w:space="0" w:color="auto"/>
            <w:bottom w:val="none" w:sz="0" w:space="0" w:color="auto"/>
            <w:right w:val="none" w:sz="0" w:space="0" w:color="auto"/>
          </w:divBdr>
        </w:div>
        <w:div w:id="976227710">
          <w:marLeft w:val="0"/>
          <w:marRight w:val="0"/>
          <w:marTop w:val="0"/>
          <w:marBottom w:val="0"/>
          <w:divBdr>
            <w:top w:val="none" w:sz="0" w:space="0" w:color="auto"/>
            <w:left w:val="none" w:sz="0" w:space="0" w:color="auto"/>
            <w:bottom w:val="none" w:sz="0" w:space="0" w:color="auto"/>
            <w:right w:val="none" w:sz="0" w:space="0" w:color="auto"/>
          </w:divBdr>
        </w:div>
        <w:div w:id="484932431">
          <w:marLeft w:val="0"/>
          <w:marRight w:val="0"/>
          <w:marTop w:val="0"/>
          <w:marBottom w:val="0"/>
          <w:divBdr>
            <w:top w:val="none" w:sz="0" w:space="0" w:color="auto"/>
            <w:left w:val="none" w:sz="0" w:space="0" w:color="auto"/>
            <w:bottom w:val="none" w:sz="0" w:space="0" w:color="auto"/>
            <w:right w:val="none" w:sz="0" w:space="0" w:color="auto"/>
          </w:divBdr>
        </w:div>
        <w:div w:id="1085416164">
          <w:marLeft w:val="0"/>
          <w:marRight w:val="0"/>
          <w:marTop w:val="0"/>
          <w:marBottom w:val="0"/>
          <w:divBdr>
            <w:top w:val="none" w:sz="0" w:space="0" w:color="auto"/>
            <w:left w:val="none" w:sz="0" w:space="0" w:color="auto"/>
            <w:bottom w:val="none" w:sz="0" w:space="0" w:color="auto"/>
            <w:right w:val="none" w:sz="0" w:space="0" w:color="auto"/>
          </w:divBdr>
        </w:div>
        <w:div w:id="101154040">
          <w:marLeft w:val="0"/>
          <w:marRight w:val="0"/>
          <w:marTop w:val="0"/>
          <w:marBottom w:val="0"/>
          <w:divBdr>
            <w:top w:val="none" w:sz="0" w:space="0" w:color="auto"/>
            <w:left w:val="none" w:sz="0" w:space="0" w:color="auto"/>
            <w:bottom w:val="none" w:sz="0" w:space="0" w:color="auto"/>
            <w:right w:val="none" w:sz="0" w:space="0" w:color="auto"/>
          </w:divBdr>
        </w:div>
        <w:div w:id="1427846155">
          <w:marLeft w:val="0"/>
          <w:marRight w:val="0"/>
          <w:marTop w:val="0"/>
          <w:marBottom w:val="0"/>
          <w:divBdr>
            <w:top w:val="none" w:sz="0" w:space="0" w:color="auto"/>
            <w:left w:val="none" w:sz="0" w:space="0" w:color="auto"/>
            <w:bottom w:val="none" w:sz="0" w:space="0" w:color="auto"/>
            <w:right w:val="none" w:sz="0" w:space="0" w:color="auto"/>
          </w:divBdr>
        </w:div>
        <w:div w:id="519049562">
          <w:marLeft w:val="0"/>
          <w:marRight w:val="0"/>
          <w:marTop w:val="0"/>
          <w:marBottom w:val="0"/>
          <w:divBdr>
            <w:top w:val="none" w:sz="0" w:space="0" w:color="auto"/>
            <w:left w:val="none" w:sz="0" w:space="0" w:color="auto"/>
            <w:bottom w:val="none" w:sz="0" w:space="0" w:color="auto"/>
            <w:right w:val="none" w:sz="0" w:space="0" w:color="auto"/>
          </w:divBdr>
        </w:div>
        <w:div w:id="1194927022">
          <w:marLeft w:val="0"/>
          <w:marRight w:val="0"/>
          <w:marTop w:val="0"/>
          <w:marBottom w:val="0"/>
          <w:divBdr>
            <w:top w:val="none" w:sz="0" w:space="0" w:color="auto"/>
            <w:left w:val="none" w:sz="0" w:space="0" w:color="auto"/>
            <w:bottom w:val="none" w:sz="0" w:space="0" w:color="auto"/>
            <w:right w:val="none" w:sz="0" w:space="0" w:color="auto"/>
          </w:divBdr>
        </w:div>
        <w:div w:id="1644626475">
          <w:marLeft w:val="0"/>
          <w:marRight w:val="0"/>
          <w:marTop w:val="0"/>
          <w:marBottom w:val="0"/>
          <w:divBdr>
            <w:top w:val="none" w:sz="0" w:space="0" w:color="auto"/>
            <w:left w:val="none" w:sz="0" w:space="0" w:color="auto"/>
            <w:bottom w:val="none" w:sz="0" w:space="0" w:color="auto"/>
            <w:right w:val="none" w:sz="0" w:space="0" w:color="auto"/>
          </w:divBdr>
        </w:div>
        <w:div w:id="836072671">
          <w:marLeft w:val="0"/>
          <w:marRight w:val="0"/>
          <w:marTop w:val="0"/>
          <w:marBottom w:val="0"/>
          <w:divBdr>
            <w:top w:val="none" w:sz="0" w:space="0" w:color="auto"/>
            <w:left w:val="none" w:sz="0" w:space="0" w:color="auto"/>
            <w:bottom w:val="none" w:sz="0" w:space="0" w:color="auto"/>
            <w:right w:val="none" w:sz="0" w:space="0" w:color="auto"/>
          </w:divBdr>
        </w:div>
        <w:div w:id="1135754634">
          <w:marLeft w:val="0"/>
          <w:marRight w:val="0"/>
          <w:marTop w:val="0"/>
          <w:marBottom w:val="0"/>
          <w:divBdr>
            <w:top w:val="none" w:sz="0" w:space="0" w:color="auto"/>
            <w:left w:val="none" w:sz="0" w:space="0" w:color="auto"/>
            <w:bottom w:val="none" w:sz="0" w:space="0" w:color="auto"/>
            <w:right w:val="none" w:sz="0" w:space="0" w:color="auto"/>
          </w:divBdr>
        </w:div>
        <w:div w:id="1912496207">
          <w:marLeft w:val="0"/>
          <w:marRight w:val="0"/>
          <w:marTop w:val="0"/>
          <w:marBottom w:val="0"/>
          <w:divBdr>
            <w:top w:val="none" w:sz="0" w:space="0" w:color="auto"/>
            <w:left w:val="none" w:sz="0" w:space="0" w:color="auto"/>
            <w:bottom w:val="none" w:sz="0" w:space="0" w:color="auto"/>
            <w:right w:val="none" w:sz="0" w:space="0" w:color="auto"/>
          </w:divBdr>
        </w:div>
        <w:div w:id="1540581925">
          <w:marLeft w:val="0"/>
          <w:marRight w:val="0"/>
          <w:marTop w:val="0"/>
          <w:marBottom w:val="0"/>
          <w:divBdr>
            <w:top w:val="none" w:sz="0" w:space="0" w:color="auto"/>
            <w:left w:val="none" w:sz="0" w:space="0" w:color="auto"/>
            <w:bottom w:val="none" w:sz="0" w:space="0" w:color="auto"/>
            <w:right w:val="none" w:sz="0" w:space="0" w:color="auto"/>
          </w:divBdr>
        </w:div>
        <w:div w:id="850725992">
          <w:marLeft w:val="0"/>
          <w:marRight w:val="0"/>
          <w:marTop w:val="0"/>
          <w:marBottom w:val="0"/>
          <w:divBdr>
            <w:top w:val="none" w:sz="0" w:space="0" w:color="auto"/>
            <w:left w:val="none" w:sz="0" w:space="0" w:color="auto"/>
            <w:bottom w:val="none" w:sz="0" w:space="0" w:color="auto"/>
            <w:right w:val="none" w:sz="0" w:space="0" w:color="auto"/>
          </w:divBdr>
        </w:div>
        <w:div w:id="2107529479">
          <w:marLeft w:val="0"/>
          <w:marRight w:val="0"/>
          <w:marTop w:val="0"/>
          <w:marBottom w:val="0"/>
          <w:divBdr>
            <w:top w:val="none" w:sz="0" w:space="0" w:color="auto"/>
            <w:left w:val="none" w:sz="0" w:space="0" w:color="auto"/>
            <w:bottom w:val="none" w:sz="0" w:space="0" w:color="auto"/>
            <w:right w:val="none" w:sz="0" w:space="0" w:color="auto"/>
          </w:divBdr>
        </w:div>
        <w:div w:id="318654064">
          <w:marLeft w:val="0"/>
          <w:marRight w:val="0"/>
          <w:marTop w:val="0"/>
          <w:marBottom w:val="0"/>
          <w:divBdr>
            <w:top w:val="none" w:sz="0" w:space="0" w:color="auto"/>
            <w:left w:val="none" w:sz="0" w:space="0" w:color="auto"/>
            <w:bottom w:val="none" w:sz="0" w:space="0" w:color="auto"/>
            <w:right w:val="none" w:sz="0" w:space="0" w:color="auto"/>
          </w:divBdr>
        </w:div>
        <w:div w:id="1683896220">
          <w:marLeft w:val="0"/>
          <w:marRight w:val="0"/>
          <w:marTop w:val="0"/>
          <w:marBottom w:val="0"/>
          <w:divBdr>
            <w:top w:val="none" w:sz="0" w:space="0" w:color="auto"/>
            <w:left w:val="none" w:sz="0" w:space="0" w:color="auto"/>
            <w:bottom w:val="none" w:sz="0" w:space="0" w:color="auto"/>
            <w:right w:val="none" w:sz="0" w:space="0" w:color="auto"/>
          </w:divBdr>
        </w:div>
        <w:div w:id="52319692">
          <w:marLeft w:val="0"/>
          <w:marRight w:val="0"/>
          <w:marTop w:val="0"/>
          <w:marBottom w:val="0"/>
          <w:divBdr>
            <w:top w:val="none" w:sz="0" w:space="0" w:color="auto"/>
            <w:left w:val="none" w:sz="0" w:space="0" w:color="auto"/>
            <w:bottom w:val="none" w:sz="0" w:space="0" w:color="auto"/>
            <w:right w:val="none" w:sz="0" w:space="0" w:color="auto"/>
          </w:divBdr>
        </w:div>
        <w:div w:id="476915578">
          <w:marLeft w:val="0"/>
          <w:marRight w:val="0"/>
          <w:marTop w:val="0"/>
          <w:marBottom w:val="0"/>
          <w:divBdr>
            <w:top w:val="none" w:sz="0" w:space="0" w:color="auto"/>
            <w:left w:val="none" w:sz="0" w:space="0" w:color="auto"/>
            <w:bottom w:val="none" w:sz="0" w:space="0" w:color="auto"/>
            <w:right w:val="none" w:sz="0" w:space="0" w:color="auto"/>
          </w:divBdr>
        </w:div>
        <w:div w:id="3408972">
          <w:marLeft w:val="0"/>
          <w:marRight w:val="0"/>
          <w:marTop w:val="0"/>
          <w:marBottom w:val="0"/>
          <w:divBdr>
            <w:top w:val="none" w:sz="0" w:space="0" w:color="auto"/>
            <w:left w:val="none" w:sz="0" w:space="0" w:color="auto"/>
            <w:bottom w:val="none" w:sz="0" w:space="0" w:color="auto"/>
            <w:right w:val="none" w:sz="0" w:space="0" w:color="auto"/>
          </w:divBdr>
        </w:div>
        <w:div w:id="1316881393">
          <w:marLeft w:val="0"/>
          <w:marRight w:val="0"/>
          <w:marTop w:val="0"/>
          <w:marBottom w:val="0"/>
          <w:divBdr>
            <w:top w:val="none" w:sz="0" w:space="0" w:color="auto"/>
            <w:left w:val="none" w:sz="0" w:space="0" w:color="auto"/>
            <w:bottom w:val="none" w:sz="0" w:space="0" w:color="auto"/>
            <w:right w:val="none" w:sz="0" w:space="0" w:color="auto"/>
          </w:divBdr>
        </w:div>
        <w:div w:id="1222715712">
          <w:marLeft w:val="0"/>
          <w:marRight w:val="0"/>
          <w:marTop w:val="0"/>
          <w:marBottom w:val="0"/>
          <w:divBdr>
            <w:top w:val="none" w:sz="0" w:space="0" w:color="auto"/>
            <w:left w:val="none" w:sz="0" w:space="0" w:color="auto"/>
            <w:bottom w:val="none" w:sz="0" w:space="0" w:color="auto"/>
            <w:right w:val="none" w:sz="0" w:space="0" w:color="auto"/>
          </w:divBdr>
        </w:div>
        <w:div w:id="526337576">
          <w:marLeft w:val="0"/>
          <w:marRight w:val="0"/>
          <w:marTop w:val="0"/>
          <w:marBottom w:val="0"/>
          <w:divBdr>
            <w:top w:val="none" w:sz="0" w:space="0" w:color="auto"/>
            <w:left w:val="none" w:sz="0" w:space="0" w:color="auto"/>
            <w:bottom w:val="none" w:sz="0" w:space="0" w:color="auto"/>
            <w:right w:val="none" w:sz="0" w:space="0" w:color="auto"/>
          </w:divBdr>
        </w:div>
        <w:div w:id="2110660380">
          <w:marLeft w:val="0"/>
          <w:marRight w:val="0"/>
          <w:marTop w:val="0"/>
          <w:marBottom w:val="0"/>
          <w:divBdr>
            <w:top w:val="none" w:sz="0" w:space="0" w:color="auto"/>
            <w:left w:val="none" w:sz="0" w:space="0" w:color="auto"/>
            <w:bottom w:val="none" w:sz="0" w:space="0" w:color="auto"/>
            <w:right w:val="none" w:sz="0" w:space="0" w:color="auto"/>
          </w:divBdr>
        </w:div>
        <w:div w:id="156117127">
          <w:marLeft w:val="0"/>
          <w:marRight w:val="0"/>
          <w:marTop w:val="0"/>
          <w:marBottom w:val="0"/>
          <w:divBdr>
            <w:top w:val="none" w:sz="0" w:space="0" w:color="auto"/>
            <w:left w:val="none" w:sz="0" w:space="0" w:color="auto"/>
            <w:bottom w:val="none" w:sz="0" w:space="0" w:color="auto"/>
            <w:right w:val="none" w:sz="0" w:space="0" w:color="auto"/>
          </w:divBdr>
        </w:div>
        <w:div w:id="1427000940">
          <w:marLeft w:val="0"/>
          <w:marRight w:val="0"/>
          <w:marTop w:val="0"/>
          <w:marBottom w:val="0"/>
          <w:divBdr>
            <w:top w:val="none" w:sz="0" w:space="0" w:color="auto"/>
            <w:left w:val="none" w:sz="0" w:space="0" w:color="auto"/>
            <w:bottom w:val="none" w:sz="0" w:space="0" w:color="auto"/>
            <w:right w:val="none" w:sz="0" w:space="0" w:color="auto"/>
          </w:divBdr>
        </w:div>
        <w:div w:id="695303348">
          <w:marLeft w:val="0"/>
          <w:marRight w:val="0"/>
          <w:marTop w:val="0"/>
          <w:marBottom w:val="0"/>
          <w:divBdr>
            <w:top w:val="none" w:sz="0" w:space="0" w:color="auto"/>
            <w:left w:val="none" w:sz="0" w:space="0" w:color="auto"/>
            <w:bottom w:val="none" w:sz="0" w:space="0" w:color="auto"/>
            <w:right w:val="none" w:sz="0" w:space="0" w:color="auto"/>
          </w:divBdr>
        </w:div>
        <w:div w:id="716663428">
          <w:marLeft w:val="0"/>
          <w:marRight w:val="0"/>
          <w:marTop w:val="0"/>
          <w:marBottom w:val="0"/>
          <w:divBdr>
            <w:top w:val="none" w:sz="0" w:space="0" w:color="auto"/>
            <w:left w:val="none" w:sz="0" w:space="0" w:color="auto"/>
            <w:bottom w:val="none" w:sz="0" w:space="0" w:color="auto"/>
            <w:right w:val="none" w:sz="0" w:space="0" w:color="auto"/>
          </w:divBdr>
        </w:div>
        <w:div w:id="2023628989">
          <w:marLeft w:val="0"/>
          <w:marRight w:val="0"/>
          <w:marTop w:val="0"/>
          <w:marBottom w:val="0"/>
          <w:divBdr>
            <w:top w:val="none" w:sz="0" w:space="0" w:color="auto"/>
            <w:left w:val="none" w:sz="0" w:space="0" w:color="auto"/>
            <w:bottom w:val="none" w:sz="0" w:space="0" w:color="auto"/>
            <w:right w:val="none" w:sz="0" w:space="0" w:color="auto"/>
          </w:divBdr>
        </w:div>
        <w:div w:id="1973975445">
          <w:marLeft w:val="0"/>
          <w:marRight w:val="0"/>
          <w:marTop w:val="0"/>
          <w:marBottom w:val="0"/>
          <w:divBdr>
            <w:top w:val="none" w:sz="0" w:space="0" w:color="auto"/>
            <w:left w:val="none" w:sz="0" w:space="0" w:color="auto"/>
            <w:bottom w:val="none" w:sz="0" w:space="0" w:color="auto"/>
            <w:right w:val="none" w:sz="0" w:space="0" w:color="auto"/>
          </w:divBdr>
        </w:div>
        <w:div w:id="2073193825">
          <w:marLeft w:val="0"/>
          <w:marRight w:val="0"/>
          <w:marTop w:val="0"/>
          <w:marBottom w:val="0"/>
          <w:divBdr>
            <w:top w:val="none" w:sz="0" w:space="0" w:color="auto"/>
            <w:left w:val="none" w:sz="0" w:space="0" w:color="auto"/>
            <w:bottom w:val="none" w:sz="0" w:space="0" w:color="auto"/>
            <w:right w:val="none" w:sz="0" w:space="0" w:color="auto"/>
          </w:divBdr>
        </w:div>
        <w:div w:id="1266813032">
          <w:marLeft w:val="0"/>
          <w:marRight w:val="0"/>
          <w:marTop w:val="0"/>
          <w:marBottom w:val="0"/>
          <w:divBdr>
            <w:top w:val="none" w:sz="0" w:space="0" w:color="auto"/>
            <w:left w:val="none" w:sz="0" w:space="0" w:color="auto"/>
            <w:bottom w:val="none" w:sz="0" w:space="0" w:color="auto"/>
            <w:right w:val="none" w:sz="0" w:space="0" w:color="auto"/>
          </w:divBdr>
        </w:div>
        <w:div w:id="217018853">
          <w:marLeft w:val="0"/>
          <w:marRight w:val="0"/>
          <w:marTop w:val="0"/>
          <w:marBottom w:val="0"/>
          <w:divBdr>
            <w:top w:val="none" w:sz="0" w:space="0" w:color="auto"/>
            <w:left w:val="none" w:sz="0" w:space="0" w:color="auto"/>
            <w:bottom w:val="none" w:sz="0" w:space="0" w:color="auto"/>
            <w:right w:val="none" w:sz="0" w:space="0" w:color="auto"/>
          </w:divBdr>
        </w:div>
        <w:div w:id="34014592">
          <w:marLeft w:val="0"/>
          <w:marRight w:val="0"/>
          <w:marTop w:val="0"/>
          <w:marBottom w:val="0"/>
          <w:divBdr>
            <w:top w:val="none" w:sz="0" w:space="0" w:color="auto"/>
            <w:left w:val="none" w:sz="0" w:space="0" w:color="auto"/>
            <w:bottom w:val="none" w:sz="0" w:space="0" w:color="auto"/>
            <w:right w:val="none" w:sz="0" w:space="0" w:color="auto"/>
          </w:divBdr>
        </w:div>
        <w:div w:id="2019429969">
          <w:marLeft w:val="0"/>
          <w:marRight w:val="0"/>
          <w:marTop w:val="0"/>
          <w:marBottom w:val="0"/>
          <w:divBdr>
            <w:top w:val="none" w:sz="0" w:space="0" w:color="auto"/>
            <w:left w:val="none" w:sz="0" w:space="0" w:color="auto"/>
            <w:bottom w:val="none" w:sz="0" w:space="0" w:color="auto"/>
            <w:right w:val="none" w:sz="0" w:space="0" w:color="auto"/>
          </w:divBdr>
        </w:div>
        <w:div w:id="1033114692">
          <w:marLeft w:val="0"/>
          <w:marRight w:val="0"/>
          <w:marTop w:val="0"/>
          <w:marBottom w:val="0"/>
          <w:divBdr>
            <w:top w:val="none" w:sz="0" w:space="0" w:color="auto"/>
            <w:left w:val="none" w:sz="0" w:space="0" w:color="auto"/>
            <w:bottom w:val="none" w:sz="0" w:space="0" w:color="auto"/>
            <w:right w:val="none" w:sz="0" w:space="0" w:color="auto"/>
          </w:divBdr>
        </w:div>
        <w:div w:id="5325684">
          <w:marLeft w:val="0"/>
          <w:marRight w:val="0"/>
          <w:marTop w:val="0"/>
          <w:marBottom w:val="0"/>
          <w:divBdr>
            <w:top w:val="none" w:sz="0" w:space="0" w:color="auto"/>
            <w:left w:val="none" w:sz="0" w:space="0" w:color="auto"/>
            <w:bottom w:val="none" w:sz="0" w:space="0" w:color="auto"/>
            <w:right w:val="none" w:sz="0" w:space="0" w:color="auto"/>
          </w:divBdr>
        </w:div>
        <w:div w:id="1426918589">
          <w:marLeft w:val="0"/>
          <w:marRight w:val="0"/>
          <w:marTop w:val="0"/>
          <w:marBottom w:val="0"/>
          <w:divBdr>
            <w:top w:val="none" w:sz="0" w:space="0" w:color="auto"/>
            <w:left w:val="none" w:sz="0" w:space="0" w:color="auto"/>
            <w:bottom w:val="none" w:sz="0" w:space="0" w:color="auto"/>
            <w:right w:val="none" w:sz="0" w:space="0" w:color="auto"/>
          </w:divBdr>
        </w:div>
        <w:div w:id="1141381696">
          <w:marLeft w:val="0"/>
          <w:marRight w:val="0"/>
          <w:marTop w:val="0"/>
          <w:marBottom w:val="0"/>
          <w:divBdr>
            <w:top w:val="none" w:sz="0" w:space="0" w:color="auto"/>
            <w:left w:val="none" w:sz="0" w:space="0" w:color="auto"/>
            <w:bottom w:val="none" w:sz="0" w:space="0" w:color="auto"/>
            <w:right w:val="none" w:sz="0" w:space="0" w:color="auto"/>
          </w:divBdr>
        </w:div>
        <w:div w:id="684331397">
          <w:marLeft w:val="0"/>
          <w:marRight w:val="0"/>
          <w:marTop w:val="0"/>
          <w:marBottom w:val="0"/>
          <w:divBdr>
            <w:top w:val="none" w:sz="0" w:space="0" w:color="auto"/>
            <w:left w:val="none" w:sz="0" w:space="0" w:color="auto"/>
            <w:bottom w:val="none" w:sz="0" w:space="0" w:color="auto"/>
            <w:right w:val="none" w:sz="0" w:space="0" w:color="auto"/>
          </w:divBdr>
        </w:div>
        <w:div w:id="491070783">
          <w:marLeft w:val="0"/>
          <w:marRight w:val="0"/>
          <w:marTop w:val="0"/>
          <w:marBottom w:val="0"/>
          <w:divBdr>
            <w:top w:val="none" w:sz="0" w:space="0" w:color="auto"/>
            <w:left w:val="none" w:sz="0" w:space="0" w:color="auto"/>
            <w:bottom w:val="none" w:sz="0" w:space="0" w:color="auto"/>
            <w:right w:val="none" w:sz="0" w:space="0" w:color="auto"/>
          </w:divBdr>
        </w:div>
        <w:div w:id="1927032847">
          <w:marLeft w:val="0"/>
          <w:marRight w:val="0"/>
          <w:marTop w:val="0"/>
          <w:marBottom w:val="0"/>
          <w:divBdr>
            <w:top w:val="none" w:sz="0" w:space="0" w:color="auto"/>
            <w:left w:val="none" w:sz="0" w:space="0" w:color="auto"/>
            <w:bottom w:val="none" w:sz="0" w:space="0" w:color="auto"/>
            <w:right w:val="none" w:sz="0" w:space="0" w:color="auto"/>
          </w:divBdr>
        </w:div>
        <w:div w:id="1013335402">
          <w:marLeft w:val="0"/>
          <w:marRight w:val="0"/>
          <w:marTop w:val="0"/>
          <w:marBottom w:val="0"/>
          <w:divBdr>
            <w:top w:val="none" w:sz="0" w:space="0" w:color="auto"/>
            <w:left w:val="none" w:sz="0" w:space="0" w:color="auto"/>
            <w:bottom w:val="none" w:sz="0" w:space="0" w:color="auto"/>
            <w:right w:val="none" w:sz="0" w:space="0" w:color="auto"/>
          </w:divBdr>
        </w:div>
        <w:div w:id="564224458">
          <w:marLeft w:val="0"/>
          <w:marRight w:val="0"/>
          <w:marTop w:val="0"/>
          <w:marBottom w:val="0"/>
          <w:divBdr>
            <w:top w:val="none" w:sz="0" w:space="0" w:color="auto"/>
            <w:left w:val="none" w:sz="0" w:space="0" w:color="auto"/>
            <w:bottom w:val="none" w:sz="0" w:space="0" w:color="auto"/>
            <w:right w:val="none" w:sz="0" w:space="0" w:color="auto"/>
          </w:divBdr>
        </w:div>
        <w:div w:id="621115249">
          <w:marLeft w:val="0"/>
          <w:marRight w:val="0"/>
          <w:marTop w:val="0"/>
          <w:marBottom w:val="0"/>
          <w:divBdr>
            <w:top w:val="none" w:sz="0" w:space="0" w:color="auto"/>
            <w:left w:val="none" w:sz="0" w:space="0" w:color="auto"/>
            <w:bottom w:val="none" w:sz="0" w:space="0" w:color="auto"/>
            <w:right w:val="none" w:sz="0" w:space="0" w:color="auto"/>
          </w:divBdr>
        </w:div>
        <w:div w:id="1332753725">
          <w:marLeft w:val="0"/>
          <w:marRight w:val="0"/>
          <w:marTop w:val="0"/>
          <w:marBottom w:val="0"/>
          <w:divBdr>
            <w:top w:val="none" w:sz="0" w:space="0" w:color="auto"/>
            <w:left w:val="none" w:sz="0" w:space="0" w:color="auto"/>
            <w:bottom w:val="none" w:sz="0" w:space="0" w:color="auto"/>
            <w:right w:val="none" w:sz="0" w:space="0" w:color="auto"/>
          </w:divBdr>
        </w:div>
        <w:div w:id="1833912762">
          <w:marLeft w:val="0"/>
          <w:marRight w:val="0"/>
          <w:marTop w:val="0"/>
          <w:marBottom w:val="0"/>
          <w:divBdr>
            <w:top w:val="none" w:sz="0" w:space="0" w:color="auto"/>
            <w:left w:val="none" w:sz="0" w:space="0" w:color="auto"/>
            <w:bottom w:val="none" w:sz="0" w:space="0" w:color="auto"/>
            <w:right w:val="none" w:sz="0" w:space="0" w:color="auto"/>
          </w:divBdr>
        </w:div>
        <w:div w:id="151869992">
          <w:marLeft w:val="0"/>
          <w:marRight w:val="0"/>
          <w:marTop w:val="0"/>
          <w:marBottom w:val="0"/>
          <w:divBdr>
            <w:top w:val="none" w:sz="0" w:space="0" w:color="auto"/>
            <w:left w:val="none" w:sz="0" w:space="0" w:color="auto"/>
            <w:bottom w:val="none" w:sz="0" w:space="0" w:color="auto"/>
            <w:right w:val="none" w:sz="0" w:space="0" w:color="auto"/>
          </w:divBdr>
        </w:div>
        <w:div w:id="1093042164">
          <w:marLeft w:val="0"/>
          <w:marRight w:val="0"/>
          <w:marTop w:val="0"/>
          <w:marBottom w:val="0"/>
          <w:divBdr>
            <w:top w:val="none" w:sz="0" w:space="0" w:color="auto"/>
            <w:left w:val="none" w:sz="0" w:space="0" w:color="auto"/>
            <w:bottom w:val="none" w:sz="0" w:space="0" w:color="auto"/>
            <w:right w:val="none" w:sz="0" w:space="0" w:color="auto"/>
          </w:divBdr>
        </w:div>
        <w:div w:id="1643343629">
          <w:marLeft w:val="0"/>
          <w:marRight w:val="0"/>
          <w:marTop w:val="0"/>
          <w:marBottom w:val="0"/>
          <w:divBdr>
            <w:top w:val="none" w:sz="0" w:space="0" w:color="auto"/>
            <w:left w:val="none" w:sz="0" w:space="0" w:color="auto"/>
            <w:bottom w:val="none" w:sz="0" w:space="0" w:color="auto"/>
            <w:right w:val="none" w:sz="0" w:space="0" w:color="auto"/>
          </w:divBdr>
        </w:div>
        <w:div w:id="1587642317">
          <w:marLeft w:val="0"/>
          <w:marRight w:val="0"/>
          <w:marTop w:val="0"/>
          <w:marBottom w:val="0"/>
          <w:divBdr>
            <w:top w:val="none" w:sz="0" w:space="0" w:color="auto"/>
            <w:left w:val="none" w:sz="0" w:space="0" w:color="auto"/>
            <w:bottom w:val="none" w:sz="0" w:space="0" w:color="auto"/>
            <w:right w:val="none" w:sz="0" w:space="0" w:color="auto"/>
          </w:divBdr>
        </w:div>
        <w:div w:id="129524046">
          <w:marLeft w:val="0"/>
          <w:marRight w:val="0"/>
          <w:marTop w:val="0"/>
          <w:marBottom w:val="0"/>
          <w:divBdr>
            <w:top w:val="none" w:sz="0" w:space="0" w:color="auto"/>
            <w:left w:val="none" w:sz="0" w:space="0" w:color="auto"/>
            <w:bottom w:val="none" w:sz="0" w:space="0" w:color="auto"/>
            <w:right w:val="none" w:sz="0" w:space="0" w:color="auto"/>
          </w:divBdr>
        </w:div>
        <w:div w:id="197940216">
          <w:marLeft w:val="0"/>
          <w:marRight w:val="0"/>
          <w:marTop w:val="0"/>
          <w:marBottom w:val="0"/>
          <w:divBdr>
            <w:top w:val="none" w:sz="0" w:space="0" w:color="auto"/>
            <w:left w:val="none" w:sz="0" w:space="0" w:color="auto"/>
            <w:bottom w:val="none" w:sz="0" w:space="0" w:color="auto"/>
            <w:right w:val="none" w:sz="0" w:space="0" w:color="auto"/>
          </w:divBdr>
        </w:div>
        <w:div w:id="87045425">
          <w:marLeft w:val="0"/>
          <w:marRight w:val="0"/>
          <w:marTop w:val="0"/>
          <w:marBottom w:val="0"/>
          <w:divBdr>
            <w:top w:val="none" w:sz="0" w:space="0" w:color="auto"/>
            <w:left w:val="none" w:sz="0" w:space="0" w:color="auto"/>
            <w:bottom w:val="none" w:sz="0" w:space="0" w:color="auto"/>
            <w:right w:val="none" w:sz="0" w:space="0" w:color="auto"/>
          </w:divBdr>
        </w:div>
        <w:div w:id="590311729">
          <w:marLeft w:val="0"/>
          <w:marRight w:val="0"/>
          <w:marTop w:val="0"/>
          <w:marBottom w:val="0"/>
          <w:divBdr>
            <w:top w:val="none" w:sz="0" w:space="0" w:color="auto"/>
            <w:left w:val="none" w:sz="0" w:space="0" w:color="auto"/>
            <w:bottom w:val="none" w:sz="0" w:space="0" w:color="auto"/>
            <w:right w:val="none" w:sz="0" w:space="0" w:color="auto"/>
          </w:divBdr>
        </w:div>
        <w:div w:id="420369485">
          <w:marLeft w:val="0"/>
          <w:marRight w:val="0"/>
          <w:marTop w:val="0"/>
          <w:marBottom w:val="0"/>
          <w:divBdr>
            <w:top w:val="none" w:sz="0" w:space="0" w:color="auto"/>
            <w:left w:val="none" w:sz="0" w:space="0" w:color="auto"/>
            <w:bottom w:val="none" w:sz="0" w:space="0" w:color="auto"/>
            <w:right w:val="none" w:sz="0" w:space="0" w:color="auto"/>
          </w:divBdr>
        </w:div>
        <w:div w:id="600574139">
          <w:marLeft w:val="0"/>
          <w:marRight w:val="0"/>
          <w:marTop w:val="0"/>
          <w:marBottom w:val="0"/>
          <w:divBdr>
            <w:top w:val="none" w:sz="0" w:space="0" w:color="auto"/>
            <w:left w:val="none" w:sz="0" w:space="0" w:color="auto"/>
            <w:bottom w:val="none" w:sz="0" w:space="0" w:color="auto"/>
            <w:right w:val="none" w:sz="0" w:space="0" w:color="auto"/>
          </w:divBdr>
        </w:div>
        <w:div w:id="134182196">
          <w:marLeft w:val="0"/>
          <w:marRight w:val="0"/>
          <w:marTop w:val="0"/>
          <w:marBottom w:val="0"/>
          <w:divBdr>
            <w:top w:val="none" w:sz="0" w:space="0" w:color="auto"/>
            <w:left w:val="none" w:sz="0" w:space="0" w:color="auto"/>
            <w:bottom w:val="none" w:sz="0" w:space="0" w:color="auto"/>
            <w:right w:val="none" w:sz="0" w:space="0" w:color="auto"/>
          </w:divBdr>
        </w:div>
        <w:div w:id="2088458923">
          <w:marLeft w:val="0"/>
          <w:marRight w:val="0"/>
          <w:marTop w:val="0"/>
          <w:marBottom w:val="0"/>
          <w:divBdr>
            <w:top w:val="none" w:sz="0" w:space="0" w:color="auto"/>
            <w:left w:val="none" w:sz="0" w:space="0" w:color="auto"/>
            <w:bottom w:val="none" w:sz="0" w:space="0" w:color="auto"/>
            <w:right w:val="none" w:sz="0" w:space="0" w:color="auto"/>
          </w:divBdr>
        </w:div>
        <w:div w:id="5207572">
          <w:marLeft w:val="0"/>
          <w:marRight w:val="0"/>
          <w:marTop w:val="0"/>
          <w:marBottom w:val="0"/>
          <w:divBdr>
            <w:top w:val="none" w:sz="0" w:space="0" w:color="auto"/>
            <w:left w:val="none" w:sz="0" w:space="0" w:color="auto"/>
            <w:bottom w:val="none" w:sz="0" w:space="0" w:color="auto"/>
            <w:right w:val="none" w:sz="0" w:space="0" w:color="auto"/>
          </w:divBdr>
        </w:div>
        <w:div w:id="42951817">
          <w:marLeft w:val="0"/>
          <w:marRight w:val="0"/>
          <w:marTop w:val="0"/>
          <w:marBottom w:val="0"/>
          <w:divBdr>
            <w:top w:val="none" w:sz="0" w:space="0" w:color="auto"/>
            <w:left w:val="none" w:sz="0" w:space="0" w:color="auto"/>
            <w:bottom w:val="none" w:sz="0" w:space="0" w:color="auto"/>
            <w:right w:val="none" w:sz="0" w:space="0" w:color="auto"/>
          </w:divBdr>
        </w:div>
        <w:div w:id="1897466776">
          <w:marLeft w:val="0"/>
          <w:marRight w:val="0"/>
          <w:marTop w:val="0"/>
          <w:marBottom w:val="0"/>
          <w:divBdr>
            <w:top w:val="none" w:sz="0" w:space="0" w:color="auto"/>
            <w:left w:val="none" w:sz="0" w:space="0" w:color="auto"/>
            <w:bottom w:val="none" w:sz="0" w:space="0" w:color="auto"/>
            <w:right w:val="none" w:sz="0" w:space="0" w:color="auto"/>
          </w:divBdr>
        </w:div>
        <w:div w:id="1645041720">
          <w:marLeft w:val="0"/>
          <w:marRight w:val="0"/>
          <w:marTop w:val="0"/>
          <w:marBottom w:val="0"/>
          <w:divBdr>
            <w:top w:val="none" w:sz="0" w:space="0" w:color="auto"/>
            <w:left w:val="none" w:sz="0" w:space="0" w:color="auto"/>
            <w:bottom w:val="none" w:sz="0" w:space="0" w:color="auto"/>
            <w:right w:val="none" w:sz="0" w:space="0" w:color="auto"/>
          </w:divBdr>
        </w:div>
        <w:div w:id="6366673">
          <w:marLeft w:val="0"/>
          <w:marRight w:val="0"/>
          <w:marTop w:val="0"/>
          <w:marBottom w:val="0"/>
          <w:divBdr>
            <w:top w:val="none" w:sz="0" w:space="0" w:color="auto"/>
            <w:left w:val="none" w:sz="0" w:space="0" w:color="auto"/>
            <w:bottom w:val="none" w:sz="0" w:space="0" w:color="auto"/>
            <w:right w:val="none" w:sz="0" w:space="0" w:color="auto"/>
          </w:divBdr>
        </w:div>
        <w:div w:id="1258055198">
          <w:marLeft w:val="0"/>
          <w:marRight w:val="0"/>
          <w:marTop w:val="0"/>
          <w:marBottom w:val="0"/>
          <w:divBdr>
            <w:top w:val="none" w:sz="0" w:space="0" w:color="auto"/>
            <w:left w:val="none" w:sz="0" w:space="0" w:color="auto"/>
            <w:bottom w:val="none" w:sz="0" w:space="0" w:color="auto"/>
            <w:right w:val="none" w:sz="0" w:space="0" w:color="auto"/>
          </w:divBdr>
        </w:div>
        <w:div w:id="844131275">
          <w:marLeft w:val="0"/>
          <w:marRight w:val="0"/>
          <w:marTop w:val="0"/>
          <w:marBottom w:val="0"/>
          <w:divBdr>
            <w:top w:val="none" w:sz="0" w:space="0" w:color="auto"/>
            <w:left w:val="none" w:sz="0" w:space="0" w:color="auto"/>
            <w:bottom w:val="none" w:sz="0" w:space="0" w:color="auto"/>
            <w:right w:val="none" w:sz="0" w:space="0" w:color="auto"/>
          </w:divBdr>
        </w:div>
        <w:div w:id="1657684974">
          <w:marLeft w:val="0"/>
          <w:marRight w:val="0"/>
          <w:marTop w:val="0"/>
          <w:marBottom w:val="0"/>
          <w:divBdr>
            <w:top w:val="none" w:sz="0" w:space="0" w:color="auto"/>
            <w:left w:val="none" w:sz="0" w:space="0" w:color="auto"/>
            <w:bottom w:val="none" w:sz="0" w:space="0" w:color="auto"/>
            <w:right w:val="none" w:sz="0" w:space="0" w:color="auto"/>
          </w:divBdr>
        </w:div>
        <w:div w:id="197820414">
          <w:marLeft w:val="0"/>
          <w:marRight w:val="0"/>
          <w:marTop w:val="0"/>
          <w:marBottom w:val="0"/>
          <w:divBdr>
            <w:top w:val="none" w:sz="0" w:space="0" w:color="auto"/>
            <w:left w:val="none" w:sz="0" w:space="0" w:color="auto"/>
            <w:bottom w:val="none" w:sz="0" w:space="0" w:color="auto"/>
            <w:right w:val="none" w:sz="0" w:space="0" w:color="auto"/>
          </w:divBdr>
        </w:div>
        <w:div w:id="1480654957">
          <w:marLeft w:val="0"/>
          <w:marRight w:val="0"/>
          <w:marTop w:val="0"/>
          <w:marBottom w:val="0"/>
          <w:divBdr>
            <w:top w:val="none" w:sz="0" w:space="0" w:color="auto"/>
            <w:left w:val="none" w:sz="0" w:space="0" w:color="auto"/>
            <w:bottom w:val="none" w:sz="0" w:space="0" w:color="auto"/>
            <w:right w:val="none" w:sz="0" w:space="0" w:color="auto"/>
          </w:divBdr>
        </w:div>
        <w:div w:id="1799103102">
          <w:marLeft w:val="0"/>
          <w:marRight w:val="0"/>
          <w:marTop w:val="0"/>
          <w:marBottom w:val="0"/>
          <w:divBdr>
            <w:top w:val="none" w:sz="0" w:space="0" w:color="auto"/>
            <w:left w:val="none" w:sz="0" w:space="0" w:color="auto"/>
            <w:bottom w:val="none" w:sz="0" w:space="0" w:color="auto"/>
            <w:right w:val="none" w:sz="0" w:space="0" w:color="auto"/>
          </w:divBdr>
        </w:div>
        <w:div w:id="1166214921">
          <w:marLeft w:val="0"/>
          <w:marRight w:val="0"/>
          <w:marTop w:val="0"/>
          <w:marBottom w:val="0"/>
          <w:divBdr>
            <w:top w:val="none" w:sz="0" w:space="0" w:color="auto"/>
            <w:left w:val="none" w:sz="0" w:space="0" w:color="auto"/>
            <w:bottom w:val="none" w:sz="0" w:space="0" w:color="auto"/>
            <w:right w:val="none" w:sz="0" w:space="0" w:color="auto"/>
          </w:divBdr>
        </w:div>
        <w:div w:id="1905531681">
          <w:marLeft w:val="0"/>
          <w:marRight w:val="0"/>
          <w:marTop w:val="0"/>
          <w:marBottom w:val="0"/>
          <w:divBdr>
            <w:top w:val="none" w:sz="0" w:space="0" w:color="auto"/>
            <w:left w:val="none" w:sz="0" w:space="0" w:color="auto"/>
            <w:bottom w:val="none" w:sz="0" w:space="0" w:color="auto"/>
            <w:right w:val="none" w:sz="0" w:space="0" w:color="auto"/>
          </w:divBdr>
        </w:div>
        <w:div w:id="1091049156">
          <w:marLeft w:val="0"/>
          <w:marRight w:val="0"/>
          <w:marTop w:val="0"/>
          <w:marBottom w:val="0"/>
          <w:divBdr>
            <w:top w:val="none" w:sz="0" w:space="0" w:color="auto"/>
            <w:left w:val="none" w:sz="0" w:space="0" w:color="auto"/>
            <w:bottom w:val="none" w:sz="0" w:space="0" w:color="auto"/>
            <w:right w:val="none" w:sz="0" w:space="0" w:color="auto"/>
          </w:divBdr>
        </w:div>
        <w:div w:id="1807354395">
          <w:marLeft w:val="0"/>
          <w:marRight w:val="0"/>
          <w:marTop w:val="0"/>
          <w:marBottom w:val="0"/>
          <w:divBdr>
            <w:top w:val="none" w:sz="0" w:space="0" w:color="auto"/>
            <w:left w:val="none" w:sz="0" w:space="0" w:color="auto"/>
            <w:bottom w:val="none" w:sz="0" w:space="0" w:color="auto"/>
            <w:right w:val="none" w:sz="0" w:space="0" w:color="auto"/>
          </w:divBdr>
        </w:div>
        <w:div w:id="1189182262">
          <w:marLeft w:val="0"/>
          <w:marRight w:val="0"/>
          <w:marTop w:val="0"/>
          <w:marBottom w:val="0"/>
          <w:divBdr>
            <w:top w:val="none" w:sz="0" w:space="0" w:color="auto"/>
            <w:left w:val="none" w:sz="0" w:space="0" w:color="auto"/>
            <w:bottom w:val="none" w:sz="0" w:space="0" w:color="auto"/>
            <w:right w:val="none" w:sz="0" w:space="0" w:color="auto"/>
          </w:divBdr>
        </w:div>
        <w:div w:id="1679769625">
          <w:marLeft w:val="0"/>
          <w:marRight w:val="0"/>
          <w:marTop w:val="0"/>
          <w:marBottom w:val="0"/>
          <w:divBdr>
            <w:top w:val="none" w:sz="0" w:space="0" w:color="auto"/>
            <w:left w:val="none" w:sz="0" w:space="0" w:color="auto"/>
            <w:bottom w:val="none" w:sz="0" w:space="0" w:color="auto"/>
            <w:right w:val="none" w:sz="0" w:space="0" w:color="auto"/>
          </w:divBdr>
        </w:div>
        <w:div w:id="739710908">
          <w:marLeft w:val="0"/>
          <w:marRight w:val="0"/>
          <w:marTop w:val="0"/>
          <w:marBottom w:val="0"/>
          <w:divBdr>
            <w:top w:val="none" w:sz="0" w:space="0" w:color="auto"/>
            <w:left w:val="none" w:sz="0" w:space="0" w:color="auto"/>
            <w:bottom w:val="none" w:sz="0" w:space="0" w:color="auto"/>
            <w:right w:val="none" w:sz="0" w:space="0" w:color="auto"/>
          </w:divBdr>
        </w:div>
        <w:div w:id="217669487">
          <w:marLeft w:val="0"/>
          <w:marRight w:val="0"/>
          <w:marTop w:val="0"/>
          <w:marBottom w:val="0"/>
          <w:divBdr>
            <w:top w:val="none" w:sz="0" w:space="0" w:color="auto"/>
            <w:left w:val="none" w:sz="0" w:space="0" w:color="auto"/>
            <w:bottom w:val="none" w:sz="0" w:space="0" w:color="auto"/>
            <w:right w:val="none" w:sz="0" w:space="0" w:color="auto"/>
          </w:divBdr>
        </w:div>
        <w:div w:id="956331363">
          <w:marLeft w:val="0"/>
          <w:marRight w:val="0"/>
          <w:marTop w:val="0"/>
          <w:marBottom w:val="0"/>
          <w:divBdr>
            <w:top w:val="none" w:sz="0" w:space="0" w:color="auto"/>
            <w:left w:val="none" w:sz="0" w:space="0" w:color="auto"/>
            <w:bottom w:val="none" w:sz="0" w:space="0" w:color="auto"/>
            <w:right w:val="none" w:sz="0" w:space="0" w:color="auto"/>
          </w:divBdr>
        </w:div>
        <w:div w:id="1904633303">
          <w:marLeft w:val="0"/>
          <w:marRight w:val="0"/>
          <w:marTop w:val="0"/>
          <w:marBottom w:val="0"/>
          <w:divBdr>
            <w:top w:val="none" w:sz="0" w:space="0" w:color="auto"/>
            <w:left w:val="none" w:sz="0" w:space="0" w:color="auto"/>
            <w:bottom w:val="none" w:sz="0" w:space="0" w:color="auto"/>
            <w:right w:val="none" w:sz="0" w:space="0" w:color="auto"/>
          </w:divBdr>
        </w:div>
        <w:div w:id="304164462">
          <w:marLeft w:val="0"/>
          <w:marRight w:val="0"/>
          <w:marTop w:val="0"/>
          <w:marBottom w:val="0"/>
          <w:divBdr>
            <w:top w:val="none" w:sz="0" w:space="0" w:color="auto"/>
            <w:left w:val="none" w:sz="0" w:space="0" w:color="auto"/>
            <w:bottom w:val="none" w:sz="0" w:space="0" w:color="auto"/>
            <w:right w:val="none" w:sz="0" w:space="0" w:color="auto"/>
          </w:divBdr>
        </w:div>
        <w:div w:id="1404794132">
          <w:marLeft w:val="0"/>
          <w:marRight w:val="0"/>
          <w:marTop w:val="0"/>
          <w:marBottom w:val="0"/>
          <w:divBdr>
            <w:top w:val="none" w:sz="0" w:space="0" w:color="auto"/>
            <w:left w:val="none" w:sz="0" w:space="0" w:color="auto"/>
            <w:bottom w:val="none" w:sz="0" w:space="0" w:color="auto"/>
            <w:right w:val="none" w:sz="0" w:space="0" w:color="auto"/>
          </w:divBdr>
        </w:div>
        <w:div w:id="536889831">
          <w:marLeft w:val="0"/>
          <w:marRight w:val="0"/>
          <w:marTop w:val="0"/>
          <w:marBottom w:val="0"/>
          <w:divBdr>
            <w:top w:val="none" w:sz="0" w:space="0" w:color="auto"/>
            <w:left w:val="none" w:sz="0" w:space="0" w:color="auto"/>
            <w:bottom w:val="none" w:sz="0" w:space="0" w:color="auto"/>
            <w:right w:val="none" w:sz="0" w:space="0" w:color="auto"/>
          </w:divBdr>
        </w:div>
        <w:div w:id="1346323573">
          <w:marLeft w:val="0"/>
          <w:marRight w:val="0"/>
          <w:marTop w:val="0"/>
          <w:marBottom w:val="0"/>
          <w:divBdr>
            <w:top w:val="none" w:sz="0" w:space="0" w:color="auto"/>
            <w:left w:val="none" w:sz="0" w:space="0" w:color="auto"/>
            <w:bottom w:val="none" w:sz="0" w:space="0" w:color="auto"/>
            <w:right w:val="none" w:sz="0" w:space="0" w:color="auto"/>
          </w:divBdr>
        </w:div>
        <w:div w:id="1457795004">
          <w:marLeft w:val="0"/>
          <w:marRight w:val="0"/>
          <w:marTop w:val="0"/>
          <w:marBottom w:val="0"/>
          <w:divBdr>
            <w:top w:val="none" w:sz="0" w:space="0" w:color="auto"/>
            <w:left w:val="none" w:sz="0" w:space="0" w:color="auto"/>
            <w:bottom w:val="none" w:sz="0" w:space="0" w:color="auto"/>
            <w:right w:val="none" w:sz="0" w:space="0" w:color="auto"/>
          </w:divBdr>
        </w:div>
        <w:div w:id="1473251100">
          <w:marLeft w:val="0"/>
          <w:marRight w:val="0"/>
          <w:marTop w:val="0"/>
          <w:marBottom w:val="0"/>
          <w:divBdr>
            <w:top w:val="none" w:sz="0" w:space="0" w:color="auto"/>
            <w:left w:val="none" w:sz="0" w:space="0" w:color="auto"/>
            <w:bottom w:val="none" w:sz="0" w:space="0" w:color="auto"/>
            <w:right w:val="none" w:sz="0" w:space="0" w:color="auto"/>
          </w:divBdr>
        </w:div>
        <w:div w:id="1301109802">
          <w:marLeft w:val="0"/>
          <w:marRight w:val="0"/>
          <w:marTop w:val="0"/>
          <w:marBottom w:val="0"/>
          <w:divBdr>
            <w:top w:val="none" w:sz="0" w:space="0" w:color="auto"/>
            <w:left w:val="none" w:sz="0" w:space="0" w:color="auto"/>
            <w:bottom w:val="none" w:sz="0" w:space="0" w:color="auto"/>
            <w:right w:val="none" w:sz="0" w:space="0" w:color="auto"/>
          </w:divBdr>
        </w:div>
        <w:div w:id="1803881868">
          <w:marLeft w:val="0"/>
          <w:marRight w:val="0"/>
          <w:marTop w:val="0"/>
          <w:marBottom w:val="0"/>
          <w:divBdr>
            <w:top w:val="none" w:sz="0" w:space="0" w:color="auto"/>
            <w:left w:val="none" w:sz="0" w:space="0" w:color="auto"/>
            <w:bottom w:val="none" w:sz="0" w:space="0" w:color="auto"/>
            <w:right w:val="none" w:sz="0" w:space="0" w:color="auto"/>
          </w:divBdr>
        </w:div>
        <w:div w:id="996568737">
          <w:marLeft w:val="0"/>
          <w:marRight w:val="0"/>
          <w:marTop w:val="0"/>
          <w:marBottom w:val="0"/>
          <w:divBdr>
            <w:top w:val="none" w:sz="0" w:space="0" w:color="auto"/>
            <w:left w:val="none" w:sz="0" w:space="0" w:color="auto"/>
            <w:bottom w:val="none" w:sz="0" w:space="0" w:color="auto"/>
            <w:right w:val="none" w:sz="0" w:space="0" w:color="auto"/>
          </w:divBdr>
        </w:div>
        <w:div w:id="1134326237">
          <w:marLeft w:val="0"/>
          <w:marRight w:val="0"/>
          <w:marTop w:val="0"/>
          <w:marBottom w:val="0"/>
          <w:divBdr>
            <w:top w:val="none" w:sz="0" w:space="0" w:color="auto"/>
            <w:left w:val="none" w:sz="0" w:space="0" w:color="auto"/>
            <w:bottom w:val="none" w:sz="0" w:space="0" w:color="auto"/>
            <w:right w:val="none" w:sz="0" w:space="0" w:color="auto"/>
          </w:divBdr>
        </w:div>
        <w:div w:id="1345866296">
          <w:marLeft w:val="0"/>
          <w:marRight w:val="0"/>
          <w:marTop w:val="0"/>
          <w:marBottom w:val="0"/>
          <w:divBdr>
            <w:top w:val="none" w:sz="0" w:space="0" w:color="auto"/>
            <w:left w:val="none" w:sz="0" w:space="0" w:color="auto"/>
            <w:bottom w:val="none" w:sz="0" w:space="0" w:color="auto"/>
            <w:right w:val="none" w:sz="0" w:space="0" w:color="auto"/>
          </w:divBdr>
        </w:div>
        <w:div w:id="1520512249">
          <w:marLeft w:val="0"/>
          <w:marRight w:val="0"/>
          <w:marTop w:val="0"/>
          <w:marBottom w:val="0"/>
          <w:divBdr>
            <w:top w:val="none" w:sz="0" w:space="0" w:color="auto"/>
            <w:left w:val="none" w:sz="0" w:space="0" w:color="auto"/>
            <w:bottom w:val="none" w:sz="0" w:space="0" w:color="auto"/>
            <w:right w:val="none" w:sz="0" w:space="0" w:color="auto"/>
          </w:divBdr>
        </w:div>
        <w:div w:id="1934557542">
          <w:marLeft w:val="0"/>
          <w:marRight w:val="0"/>
          <w:marTop w:val="0"/>
          <w:marBottom w:val="0"/>
          <w:divBdr>
            <w:top w:val="none" w:sz="0" w:space="0" w:color="auto"/>
            <w:left w:val="none" w:sz="0" w:space="0" w:color="auto"/>
            <w:bottom w:val="none" w:sz="0" w:space="0" w:color="auto"/>
            <w:right w:val="none" w:sz="0" w:space="0" w:color="auto"/>
          </w:divBdr>
        </w:div>
        <w:div w:id="1084255024">
          <w:marLeft w:val="0"/>
          <w:marRight w:val="0"/>
          <w:marTop w:val="0"/>
          <w:marBottom w:val="0"/>
          <w:divBdr>
            <w:top w:val="none" w:sz="0" w:space="0" w:color="auto"/>
            <w:left w:val="none" w:sz="0" w:space="0" w:color="auto"/>
            <w:bottom w:val="none" w:sz="0" w:space="0" w:color="auto"/>
            <w:right w:val="none" w:sz="0" w:space="0" w:color="auto"/>
          </w:divBdr>
        </w:div>
        <w:div w:id="999848571">
          <w:marLeft w:val="0"/>
          <w:marRight w:val="0"/>
          <w:marTop w:val="0"/>
          <w:marBottom w:val="0"/>
          <w:divBdr>
            <w:top w:val="none" w:sz="0" w:space="0" w:color="auto"/>
            <w:left w:val="none" w:sz="0" w:space="0" w:color="auto"/>
            <w:bottom w:val="none" w:sz="0" w:space="0" w:color="auto"/>
            <w:right w:val="none" w:sz="0" w:space="0" w:color="auto"/>
          </w:divBdr>
        </w:div>
        <w:div w:id="1928729843">
          <w:marLeft w:val="0"/>
          <w:marRight w:val="0"/>
          <w:marTop w:val="0"/>
          <w:marBottom w:val="0"/>
          <w:divBdr>
            <w:top w:val="none" w:sz="0" w:space="0" w:color="auto"/>
            <w:left w:val="none" w:sz="0" w:space="0" w:color="auto"/>
            <w:bottom w:val="none" w:sz="0" w:space="0" w:color="auto"/>
            <w:right w:val="none" w:sz="0" w:space="0" w:color="auto"/>
          </w:divBdr>
        </w:div>
        <w:div w:id="713388707">
          <w:marLeft w:val="0"/>
          <w:marRight w:val="0"/>
          <w:marTop w:val="0"/>
          <w:marBottom w:val="0"/>
          <w:divBdr>
            <w:top w:val="none" w:sz="0" w:space="0" w:color="auto"/>
            <w:left w:val="none" w:sz="0" w:space="0" w:color="auto"/>
            <w:bottom w:val="none" w:sz="0" w:space="0" w:color="auto"/>
            <w:right w:val="none" w:sz="0" w:space="0" w:color="auto"/>
          </w:divBdr>
        </w:div>
        <w:div w:id="265846473">
          <w:marLeft w:val="0"/>
          <w:marRight w:val="0"/>
          <w:marTop w:val="0"/>
          <w:marBottom w:val="0"/>
          <w:divBdr>
            <w:top w:val="none" w:sz="0" w:space="0" w:color="auto"/>
            <w:left w:val="none" w:sz="0" w:space="0" w:color="auto"/>
            <w:bottom w:val="none" w:sz="0" w:space="0" w:color="auto"/>
            <w:right w:val="none" w:sz="0" w:space="0" w:color="auto"/>
          </w:divBdr>
        </w:div>
        <w:div w:id="197355838">
          <w:marLeft w:val="0"/>
          <w:marRight w:val="0"/>
          <w:marTop w:val="0"/>
          <w:marBottom w:val="0"/>
          <w:divBdr>
            <w:top w:val="none" w:sz="0" w:space="0" w:color="auto"/>
            <w:left w:val="none" w:sz="0" w:space="0" w:color="auto"/>
            <w:bottom w:val="none" w:sz="0" w:space="0" w:color="auto"/>
            <w:right w:val="none" w:sz="0" w:space="0" w:color="auto"/>
          </w:divBdr>
        </w:div>
        <w:div w:id="549533999">
          <w:marLeft w:val="0"/>
          <w:marRight w:val="0"/>
          <w:marTop w:val="0"/>
          <w:marBottom w:val="0"/>
          <w:divBdr>
            <w:top w:val="none" w:sz="0" w:space="0" w:color="auto"/>
            <w:left w:val="none" w:sz="0" w:space="0" w:color="auto"/>
            <w:bottom w:val="none" w:sz="0" w:space="0" w:color="auto"/>
            <w:right w:val="none" w:sz="0" w:space="0" w:color="auto"/>
          </w:divBdr>
        </w:div>
        <w:div w:id="1674063723">
          <w:marLeft w:val="0"/>
          <w:marRight w:val="0"/>
          <w:marTop w:val="0"/>
          <w:marBottom w:val="0"/>
          <w:divBdr>
            <w:top w:val="none" w:sz="0" w:space="0" w:color="auto"/>
            <w:left w:val="none" w:sz="0" w:space="0" w:color="auto"/>
            <w:bottom w:val="none" w:sz="0" w:space="0" w:color="auto"/>
            <w:right w:val="none" w:sz="0" w:space="0" w:color="auto"/>
          </w:divBdr>
        </w:div>
        <w:div w:id="619341606">
          <w:marLeft w:val="0"/>
          <w:marRight w:val="0"/>
          <w:marTop w:val="0"/>
          <w:marBottom w:val="0"/>
          <w:divBdr>
            <w:top w:val="none" w:sz="0" w:space="0" w:color="auto"/>
            <w:left w:val="none" w:sz="0" w:space="0" w:color="auto"/>
            <w:bottom w:val="none" w:sz="0" w:space="0" w:color="auto"/>
            <w:right w:val="none" w:sz="0" w:space="0" w:color="auto"/>
          </w:divBdr>
        </w:div>
        <w:div w:id="819660913">
          <w:marLeft w:val="0"/>
          <w:marRight w:val="0"/>
          <w:marTop w:val="0"/>
          <w:marBottom w:val="0"/>
          <w:divBdr>
            <w:top w:val="none" w:sz="0" w:space="0" w:color="auto"/>
            <w:left w:val="none" w:sz="0" w:space="0" w:color="auto"/>
            <w:bottom w:val="none" w:sz="0" w:space="0" w:color="auto"/>
            <w:right w:val="none" w:sz="0" w:space="0" w:color="auto"/>
          </w:divBdr>
        </w:div>
        <w:div w:id="1592156713">
          <w:marLeft w:val="0"/>
          <w:marRight w:val="0"/>
          <w:marTop w:val="0"/>
          <w:marBottom w:val="0"/>
          <w:divBdr>
            <w:top w:val="none" w:sz="0" w:space="0" w:color="auto"/>
            <w:left w:val="none" w:sz="0" w:space="0" w:color="auto"/>
            <w:bottom w:val="none" w:sz="0" w:space="0" w:color="auto"/>
            <w:right w:val="none" w:sz="0" w:space="0" w:color="auto"/>
          </w:divBdr>
        </w:div>
        <w:div w:id="1741444503">
          <w:marLeft w:val="0"/>
          <w:marRight w:val="0"/>
          <w:marTop w:val="0"/>
          <w:marBottom w:val="0"/>
          <w:divBdr>
            <w:top w:val="none" w:sz="0" w:space="0" w:color="auto"/>
            <w:left w:val="none" w:sz="0" w:space="0" w:color="auto"/>
            <w:bottom w:val="none" w:sz="0" w:space="0" w:color="auto"/>
            <w:right w:val="none" w:sz="0" w:space="0" w:color="auto"/>
          </w:divBdr>
        </w:div>
        <w:div w:id="385028570">
          <w:marLeft w:val="0"/>
          <w:marRight w:val="0"/>
          <w:marTop w:val="0"/>
          <w:marBottom w:val="0"/>
          <w:divBdr>
            <w:top w:val="none" w:sz="0" w:space="0" w:color="auto"/>
            <w:left w:val="none" w:sz="0" w:space="0" w:color="auto"/>
            <w:bottom w:val="none" w:sz="0" w:space="0" w:color="auto"/>
            <w:right w:val="none" w:sz="0" w:space="0" w:color="auto"/>
          </w:divBdr>
        </w:div>
        <w:div w:id="1436244643">
          <w:marLeft w:val="0"/>
          <w:marRight w:val="0"/>
          <w:marTop w:val="0"/>
          <w:marBottom w:val="0"/>
          <w:divBdr>
            <w:top w:val="none" w:sz="0" w:space="0" w:color="auto"/>
            <w:left w:val="none" w:sz="0" w:space="0" w:color="auto"/>
            <w:bottom w:val="none" w:sz="0" w:space="0" w:color="auto"/>
            <w:right w:val="none" w:sz="0" w:space="0" w:color="auto"/>
          </w:divBdr>
        </w:div>
        <w:div w:id="1433238216">
          <w:marLeft w:val="0"/>
          <w:marRight w:val="0"/>
          <w:marTop w:val="0"/>
          <w:marBottom w:val="0"/>
          <w:divBdr>
            <w:top w:val="none" w:sz="0" w:space="0" w:color="auto"/>
            <w:left w:val="none" w:sz="0" w:space="0" w:color="auto"/>
            <w:bottom w:val="none" w:sz="0" w:space="0" w:color="auto"/>
            <w:right w:val="none" w:sz="0" w:space="0" w:color="auto"/>
          </w:divBdr>
        </w:div>
        <w:div w:id="2054964020">
          <w:marLeft w:val="0"/>
          <w:marRight w:val="0"/>
          <w:marTop w:val="0"/>
          <w:marBottom w:val="0"/>
          <w:divBdr>
            <w:top w:val="none" w:sz="0" w:space="0" w:color="auto"/>
            <w:left w:val="none" w:sz="0" w:space="0" w:color="auto"/>
            <w:bottom w:val="none" w:sz="0" w:space="0" w:color="auto"/>
            <w:right w:val="none" w:sz="0" w:space="0" w:color="auto"/>
          </w:divBdr>
        </w:div>
        <w:div w:id="1337461570">
          <w:marLeft w:val="0"/>
          <w:marRight w:val="0"/>
          <w:marTop w:val="0"/>
          <w:marBottom w:val="0"/>
          <w:divBdr>
            <w:top w:val="none" w:sz="0" w:space="0" w:color="auto"/>
            <w:left w:val="none" w:sz="0" w:space="0" w:color="auto"/>
            <w:bottom w:val="none" w:sz="0" w:space="0" w:color="auto"/>
            <w:right w:val="none" w:sz="0" w:space="0" w:color="auto"/>
          </w:divBdr>
        </w:div>
        <w:div w:id="2016179338">
          <w:marLeft w:val="0"/>
          <w:marRight w:val="0"/>
          <w:marTop w:val="0"/>
          <w:marBottom w:val="0"/>
          <w:divBdr>
            <w:top w:val="none" w:sz="0" w:space="0" w:color="auto"/>
            <w:left w:val="none" w:sz="0" w:space="0" w:color="auto"/>
            <w:bottom w:val="none" w:sz="0" w:space="0" w:color="auto"/>
            <w:right w:val="none" w:sz="0" w:space="0" w:color="auto"/>
          </w:divBdr>
        </w:div>
        <w:div w:id="175005258">
          <w:marLeft w:val="0"/>
          <w:marRight w:val="0"/>
          <w:marTop w:val="0"/>
          <w:marBottom w:val="0"/>
          <w:divBdr>
            <w:top w:val="none" w:sz="0" w:space="0" w:color="auto"/>
            <w:left w:val="none" w:sz="0" w:space="0" w:color="auto"/>
            <w:bottom w:val="none" w:sz="0" w:space="0" w:color="auto"/>
            <w:right w:val="none" w:sz="0" w:space="0" w:color="auto"/>
          </w:divBdr>
        </w:div>
        <w:div w:id="1416711000">
          <w:marLeft w:val="0"/>
          <w:marRight w:val="0"/>
          <w:marTop w:val="0"/>
          <w:marBottom w:val="0"/>
          <w:divBdr>
            <w:top w:val="none" w:sz="0" w:space="0" w:color="auto"/>
            <w:left w:val="none" w:sz="0" w:space="0" w:color="auto"/>
            <w:bottom w:val="none" w:sz="0" w:space="0" w:color="auto"/>
            <w:right w:val="none" w:sz="0" w:space="0" w:color="auto"/>
          </w:divBdr>
        </w:div>
        <w:div w:id="504243689">
          <w:marLeft w:val="0"/>
          <w:marRight w:val="0"/>
          <w:marTop w:val="0"/>
          <w:marBottom w:val="0"/>
          <w:divBdr>
            <w:top w:val="none" w:sz="0" w:space="0" w:color="auto"/>
            <w:left w:val="none" w:sz="0" w:space="0" w:color="auto"/>
            <w:bottom w:val="none" w:sz="0" w:space="0" w:color="auto"/>
            <w:right w:val="none" w:sz="0" w:space="0" w:color="auto"/>
          </w:divBdr>
        </w:div>
        <w:div w:id="1880776912">
          <w:marLeft w:val="0"/>
          <w:marRight w:val="0"/>
          <w:marTop w:val="0"/>
          <w:marBottom w:val="0"/>
          <w:divBdr>
            <w:top w:val="none" w:sz="0" w:space="0" w:color="auto"/>
            <w:left w:val="none" w:sz="0" w:space="0" w:color="auto"/>
            <w:bottom w:val="none" w:sz="0" w:space="0" w:color="auto"/>
            <w:right w:val="none" w:sz="0" w:space="0" w:color="auto"/>
          </w:divBdr>
        </w:div>
        <w:div w:id="676231133">
          <w:marLeft w:val="0"/>
          <w:marRight w:val="0"/>
          <w:marTop w:val="0"/>
          <w:marBottom w:val="0"/>
          <w:divBdr>
            <w:top w:val="none" w:sz="0" w:space="0" w:color="auto"/>
            <w:left w:val="none" w:sz="0" w:space="0" w:color="auto"/>
            <w:bottom w:val="none" w:sz="0" w:space="0" w:color="auto"/>
            <w:right w:val="none" w:sz="0" w:space="0" w:color="auto"/>
          </w:divBdr>
        </w:div>
        <w:div w:id="39676844">
          <w:marLeft w:val="0"/>
          <w:marRight w:val="0"/>
          <w:marTop w:val="0"/>
          <w:marBottom w:val="0"/>
          <w:divBdr>
            <w:top w:val="none" w:sz="0" w:space="0" w:color="auto"/>
            <w:left w:val="none" w:sz="0" w:space="0" w:color="auto"/>
            <w:bottom w:val="none" w:sz="0" w:space="0" w:color="auto"/>
            <w:right w:val="none" w:sz="0" w:space="0" w:color="auto"/>
          </w:divBdr>
        </w:div>
        <w:div w:id="1286502681">
          <w:marLeft w:val="0"/>
          <w:marRight w:val="0"/>
          <w:marTop w:val="0"/>
          <w:marBottom w:val="0"/>
          <w:divBdr>
            <w:top w:val="none" w:sz="0" w:space="0" w:color="auto"/>
            <w:left w:val="none" w:sz="0" w:space="0" w:color="auto"/>
            <w:bottom w:val="none" w:sz="0" w:space="0" w:color="auto"/>
            <w:right w:val="none" w:sz="0" w:space="0" w:color="auto"/>
          </w:divBdr>
        </w:div>
        <w:div w:id="1392846947">
          <w:marLeft w:val="0"/>
          <w:marRight w:val="0"/>
          <w:marTop w:val="0"/>
          <w:marBottom w:val="0"/>
          <w:divBdr>
            <w:top w:val="none" w:sz="0" w:space="0" w:color="auto"/>
            <w:left w:val="none" w:sz="0" w:space="0" w:color="auto"/>
            <w:bottom w:val="none" w:sz="0" w:space="0" w:color="auto"/>
            <w:right w:val="none" w:sz="0" w:space="0" w:color="auto"/>
          </w:divBdr>
        </w:div>
        <w:div w:id="1637375403">
          <w:marLeft w:val="0"/>
          <w:marRight w:val="0"/>
          <w:marTop w:val="0"/>
          <w:marBottom w:val="0"/>
          <w:divBdr>
            <w:top w:val="none" w:sz="0" w:space="0" w:color="auto"/>
            <w:left w:val="none" w:sz="0" w:space="0" w:color="auto"/>
            <w:bottom w:val="none" w:sz="0" w:space="0" w:color="auto"/>
            <w:right w:val="none" w:sz="0" w:space="0" w:color="auto"/>
          </w:divBdr>
        </w:div>
        <w:div w:id="390733397">
          <w:marLeft w:val="0"/>
          <w:marRight w:val="0"/>
          <w:marTop w:val="0"/>
          <w:marBottom w:val="0"/>
          <w:divBdr>
            <w:top w:val="none" w:sz="0" w:space="0" w:color="auto"/>
            <w:left w:val="none" w:sz="0" w:space="0" w:color="auto"/>
            <w:bottom w:val="none" w:sz="0" w:space="0" w:color="auto"/>
            <w:right w:val="none" w:sz="0" w:space="0" w:color="auto"/>
          </w:divBdr>
        </w:div>
        <w:div w:id="1157382425">
          <w:marLeft w:val="0"/>
          <w:marRight w:val="0"/>
          <w:marTop w:val="0"/>
          <w:marBottom w:val="0"/>
          <w:divBdr>
            <w:top w:val="none" w:sz="0" w:space="0" w:color="auto"/>
            <w:left w:val="none" w:sz="0" w:space="0" w:color="auto"/>
            <w:bottom w:val="none" w:sz="0" w:space="0" w:color="auto"/>
            <w:right w:val="none" w:sz="0" w:space="0" w:color="auto"/>
          </w:divBdr>
        </w:div>
        <w:div w:id="171844744">
          <w:marLeft w:val="0"/>
          <w:marRight w:val="0"/>
          <w:marTop w:val="0"/>
          <w:marBottom w:val="0"/>
          <w:divBdr>
            <w:top w:val="none" w:sz="0" w:space="0" w:color="auto"/>
            <w:left w:val="none" w:sz="0" w:space="0" w:color="auto"/>
            <w:bottom w:val="none" w:sz="0" w:space="0" w:color="auto"/>
            <w:right w:val="none" w:sz="0" w:space="0" w:color="auto"/>
          </w:divBdr>
        </w:div>
        <w:div w:id="28993981">
          <w:marLeft w:val="0"/>
          <w:marRight w:val="0"/>
          <w:marTop w:val="0"/>
          <w:marBottom w:val="0"/>
          <w:divBdr>
            <w:top w:val="none" w:sz="0" w:space="0" w:color="auto"/>
            <w:left w:val="none" w:sz="0" w:space="0" w:color="auto"/>
            <w:bottom w:val="none" w:sz="0" w:space="0" w:color="auto"/>
            <w:right w:val="none" w:sz="0" w:space="0" w:color="auto"/>
          </w:divBdr>
        </w:div>
        <w:div w:id="411126737">
          <w:marLeft w:val="0"/>
          <w:marRight w:val="0"/>
          <w:marTop w:val="0"/>
          <w:marBottom w:val="0"/>
          <w:divBdr>
            <w:top w:val="none" w:sz="0" w:space="0" w:color="auto"/>
            <w:left w:val="none" w:sz="0" w:space="0" w:color="auto"/>
            <w:bottom w:val="none" w:sz="0" w:space="0" w:color="auto"/>
            <w:right w:val="none" w:sz="0" w:space="0" w:color="auto"/>
          </w:divBdr>
        </w:div>
        <w:div w:id="616446200">
          <w:marLeft w:val="0"/>
          <w:marRight w:val="0"/>
          <w:marTop w:val="0"/>
          <w:marBottom w:val="0"/>
          <w:divBdr>
            <w:top w:val="none" w:sz="0" w:space="0" w:color="auto"/>
            <w:left w:val="none" w:sz="0" w:space="0" w:color="auto"/>
            <w:bottom w:val="none" w:sz="0" w:space="0" w:color="auto"/>
            <w:right w:val="none" w:sz="0" w:space="0" w:color="auto"/>
          </w:divBdr>
        </w:div>
        <w:div w:id="261256593">
          <w:marLeft w:val="0"/>
          <w:marRight w:val="0"/>
          <w:marTop w:val="0"/>
          <w:marBottom w:val="0"/>
          <w:divBdr>
            <w:top w:val="none" w:sz="0" w:space="0" w:color="auto"/>
            <w:left w:val="none" w:sz="0" w:space="0" w:color="auto"/>
            <w:bottom w:val="none" w:sz="0" w:space="0" w:color="auto"/>
            <w:right w:val="none" w:sz="0" w:space="0" w:color="auto"/>
          </w:divBdr>
        </w:div>
        <w:div w:id="1554850973">
          <w:marLeft w:val="0"/>
          <w:marRight w:val="0"/>
          <w:marTop w:val="0"/>
          <w:marBottom w:val="0"/>
          <w:divBdr>
            <w:top w:val="none" w:sz="0" w:space="0" w:color="auto"/>
            <w:left w:val="none" w:sz="0" w:space="0" w:color="auto"/>
            <w:bottom w:val="none" w:sz="0" w:space="0" w:color="auto"/>
            <w:right w:val="none" w:sz="0" w:space="0" w:color="auto"/>
          </w:divBdr>
        </w:div>
        <w:div w:id="573127522">
          <w:marLeft w:val="0"/>
          <w:marRight w:val="0"/>
          <w:marTop w:val="0"/>
          <w:marBottom w:val="0"/>
          <w:divBdr>
            <w:top w:val="none" w:sz="0" w:space="0" w:color="auto"/>
            <w:left w:val="none" w:sz="0" w:space="0" w:color="auto"/>
            <w:bottom w:val="none" w:sz="0" w:space="0" w:color="auto"/>
            <w:right w:val="none" w:sz="0" w:space="0" w:color="auto"/>
          </w:divBdr>
        </w:div>
        <w:div w:id="1151017058">
          <w:marLeft w:val="0"/>
          <w:marRight w:val="0"/>
          <w:marTop w:val="0"/>
          <w:marBottom w:val="0"/>
          <w:divBdr>
            <w:top w:val="none" w:sz="0" w:space="0" w:color="auto"/>
            <w:left w:val="none" w:sz="0" w:space="0" w:color="auto"/>
            <w:bottom w:val="none" w:sz="0" w:space="0" w:color="auto"/>
            <w:right w:val="none" w:sz="0" w:space="0" w:color="auto"/>
          </w:divBdr>
        </w:div>
        <w:div w:id="1474714434">
          <w:marLeft w:val="0"/>
          <w:marRight w:val="0"/>
          <w:marTop w:val="0"/>
          <w:marBottom w:val="0"/>
          <w:divBdr>
            <w:top w:val="none" w:sz="0" w:space="0" w:color="auto"/>
            <w:left w:val="none" w:sz="0" w:space="0" w:color="auto"/>
            <w:bottom w:val="none" w:sz="0" w:space="0" w:color="auto"/>
            <w:right w:val="none" w:sz="0" w:space="0" w:color="auto"/>
          </w:divBdr>
        </w:div>
        <w:div w:id="516847833">
          <w:marLeft w:val="0"/>
          <w:marRight w:val="0"/>
          <w:marTop w:val="0"/>
          <w:marBottom w:val="0"/>
          <w:divBdr>
            <w:top w:val="none" w:sz="0" w:space="0" w:color="auto"/>
            <w:left w:val="none" w:sz="0" w:space="0" w:color="auto"/>
            <w:bottom w:val="none" w:sz="0" w:space="0" w:color="auto"/>
            <w:right w:val="none" w:sz="0" w:space="0" w:color="auto"/>
          </w:divBdr>
        </w:div>
        <w:div w:id="1236742398">
          <w:marLeft w:val="0"/>
          <w:marRight w:val="0"/>
          <w:marTop w:val="0"/>
          <w:marBottom w:val="0"/>
          <w:divBdr>
            <w:top w:val="none" w:sz="0" w:space="0" w:color="auto"/>
            <w:left w:val="none" w:sz="0" w:space="0" w:color="auto"/>
            <w:bottom w:val="none" w:sz="0" w:space="0" w:color="auto"/>
            <w:right w:val="none" w:sz="0" w:space="0" w:color="auto"/>
          </w:divBdr>
        </w:div>
        <w:div w:id="251744332">
          <w:marLeft w:val="0"/>
          <w:marRight w:val="0"/>
          <w:marTop w:val="0"/>
          <w:marBottom w:val="0"/>
          <w:divBdr>
            <w:top w:val="none" w:sz="0" w:space="0" w:color="auto"/>
            <w:left w:val="none" w:sz="0" w:space="0" w:color="auto"/>
            <w:bottom w:val="none" w:sz="0" w:space="0" w:color="auto"/>
            <w:right w:val="none" w:sz="0" w:space="0" w:color="auto"/>
          </w:divBdr>
        </w:div>
        <w:div w:id="99646024">
          <w:marLeft w:val="0"/>
          <w:marRight w:val="0"/>
          <w:marTop w:val="0"/>
          <w:marBottom w:val="0"/>
          <w:divBdr>
            <w:top w:val="none" w:sz="0" w:space="0" w:color="auto"/>
            <w:left w:val="none" w:sz="0" w:space="0" w:color="auto"/>
            <w:bottom w:val="none" w:sz="0" w:space="0" w:color="auto"/>
            <w:right w:val="none" w:sz="0" w:space="0" w:color="auto"/>
          </w:divBdr>
        </w:div>
        <w:div w:id="989677744">
          <w:marLeft w:val="0"/>
          <w:marRight w:val="0"/>
          <w:marTop w:val="0"/>
          <w:marBottom w:val="0"/>
          <w:divBdr>
            <w:top w:val="none" w:sz="0" w:space="0" w:color="auto"/>
            <w:left w:val="none" w:sz="0" w:space="0" w:color="auto"/>
            <w:bottom w:val="none" w:sz="0" w:space="0" w:color="auto"/>
            <w:right w:val="none" w:sz="0" w:space="0" w:color="auto"/>
          </w:divBdr>
        </w:div>
        <w:div w:id="418186004">
          <w:marLeft w:val="0"/>
          <w:marRight w:val="0"/>
          <w:marTop w:val="0"/>
          <w:marBottom w:val="0"/>
          <w:divBdr>
            <w:top w:val="none" w:sz="0" w:space="0" w:color="auto"/>
            <w:left w:val="none" w:sz="0" w:space="0" w:color="auto"/>
            <w:bottom w:val="none" w:sz="0" w:space="0" w:color="auto"/>
            <w:right w:val="none" w:sz="0" w:space="0" w:color="auto"/>
          </w:divBdr>
        </w:div>
        <w:div w:id="457574042">
          <w:marLeft w:val="0"/>
          <w:marRight w:val="0"/>
          <w:marTop w:val="0"/>
          <w:marBottom w:val="0"/>
          <w:divBdr>
            <w:top w:val="none" w:sz="0" w:space="0" w:color="auto"/>
            <w:left w:val="none" w:sz="0" w:space="0" w:color="auto"/>
            <w:bottom w:val="none" w:sz="0" w:space="0" w:color="auto"/>
            <w:right w:val="none" w:sz="0" w:space="0" w:color="auto"/>
          </w:divBdr>
        </w:div>
        <w:div w:id="1160734673">
          <w:marLeft w:val="0"/>
          <w:marRight w:val="0"/>
          <w:marTop w:val="0"/>
          <w:marBottom w:val="0"/>
          <w:divBdr>
            <w:top w:val="none" w:sz="0" w:space="0" w:color="auto"/>
            <w:left w:val="none" w:sz="0" w:space="0" w:color="auto"/>
            <w:bottom w:val="none" w:sz="0" w:space="0" w:color="auto"/>
            <w:right w:val="none" w:sz="0" w:space="0" w:color="auto"/>
          </w:divBdr>
        </w:div>
        <w:div w:id="1372799698">
          <w:marLeft w:val="0"/>
          <w:marRight w:val="0"/>
          <w:marTop w:val="0"/>
          <w:marBottom w:val="0"/>
          <w:divBdr>
            <w:top w:val="none" w:sz="0" w:space="0" w:color="auto"/>
            <w:left w:val="none" w:sz="0" w:space="0" w:color="auto"/>
            <w:bottom w:val="none" w:sz="0" w:space="0" w:color="auto"/>
            <w:right w:val="none" w:sz="0" w:space="0" w:color="auto"/>
          </w:divBdr>
        </w:div>
        <w:div w:id="410736069">
          <w:marLeft w:val="0"/>
          <w:marRight w:val="0"/>
          <w:marTop w:val="0"/>
          <w:marBottom w:val="0"/>
          <w:divBdr>
            <w:top w:val="none" w:sz="0" w:space="0" w:color="auto"/>
            <w:left w:val="none" w:sz="0" w:space="0" w:color="auto"/>
            <w:bottom w:val="none" w:sz="0" w:space="0" w:color="auto"/>
            <w:right w:val="none" w:sz="0" w:space="0" w:color="auto"/>
          </w:divBdr>
        </w:div>
        <w:div w:id="299196086">
          <w:marLeft w:val="0"/>
          <w:marRight w:val="0"/>
          <w:marTop w:val="0"/>
          <w:marBottom w:val="0"/>
          <w:divBdr>
            <w:top w:val="none" w:sz="0" w:space="0" w:color="auto"/>
            <w:left w:val="none" w:sz="0" w:space="0" w:color="auto"/>
            <w:bottom w:val="none" w:sz="0" w:space="0" w:color="auto"/>
            <w:right w:val="none" w:sz="0" w:space="0" w:color="auto"/>
          </w:divBdr>
        </w:div>
        <w:div w:id="158271108">
          <w:marLeft w:val="0"/>
          <w:marRight w:val="0"/>
          <w:marTop w:val="0"/>
          <w:marBottom w:val="0"/>
          <w:divBdr>
            <w:top w:val="none" w:sz="0" w:space="0" w:color="auto"/>
            <w:left w:val="none" w:sz="0" w:space="0" w:color="auto"/>
            <w:bottom w:val="none" w:sz="0" w:space="0" w:color="auto"/>
            <w:right w:val="none" w:sz="0" w:space="0" w:color="auto"/>
          </w:divBdr>
        </w:div>
        <w:div w:id="1853102352">
          <w:marLeft w:val="0"/>
          <w:marRight w:val="0"/>
          <w:marTop w:val="0"/>
          <w:marBottom w:val="0"/>
          <w:divBdr>
            <w:top w:val="none" w:sz="0" w:space="0" w:color="auto"/>
            <w:left w:val="none" w:sz="0" w:space="0" w:color="auto"/>
            <w:bottom w:val="none" w:sz="0" w:space="0" w:color="auto"/>
            <w:right w:val="none" w:sz="0" w:space="0" w:color="auto"/>
          </w:divBdr>
        </w:div>
        <w:div w:id="262301659">
          <w:marLeft w:val="0"/>
          <w:marRight w:val="0"/>
          <w:marTop w:val="0"/>
          <w:marBottom w:val="0"/>
          <w:divBdr>
            <w:top w:val="none" w:sz="0" w:space="0" w:color="auto"/>
            <w:left w:val="none" w:sz="0" w:space="0" w:color="auto"/>
            <w:bottom w:val="none" w:sz="0" w:space="0" w:color="auto"/>
            <w:right w:val="none" w:sz="0" w:space="0" w:color="auto"/>
          </w:divBdr>
        </w:div>
        <w:div w:id="1934821957">
          <w:marLeft w:val="0"/>
          <w:marRight w:val="0"/>
          <w:marTop w:val="0"/>
          <w:marBottom w:val="0"/>
          <w:divBdr>
            <w:top w:val="none" w:sz="0" w:space="0" w:color="auto"/>
            <w:left w:val="none" w:sz="0" w:space="0" w:color="auto"/>
            <w:bottom w:val="none" w:sz="0" w:space="0" w:color="auto"/>
            <w:right w:val="none" w:sz="0" w:space="0" w:color="auto"/>
          </w:divBdr>
        </w:div>
        <w:div w:id="275453981">
          <w:marLeft w:val="0"/>
          <w:marRight w:val="0"/>
          <w:marTop w:val="0"/>
          <w:marBottom w:val="0"/>
          <w:divBdr>
            <w:top w:val="none" w:sz="0" w:space="0" w:color="auto"/>
            <w:left w:val="none" w:sz="0" w:space="0" w:color="auto"/>
            <w:bottom w:val="none" w:sz="0" w:space="0" w:color="auto"/>
            <w:right w:val="none" w:sz="0" w:space="0" w:color="auto"/>
          </w:divBdr>
        </w:div>
        <w:div w:id="732653834">
          <w:marLeft w:val="0"/>
          <w:marRight w:val="0"/>
          <w:marTop w:val="0"/>
          <w:marBottom w:val="0"/>
          <w:divBdr>
            <w:top w:val="none" w:sz="0" w:space="0" w:color="auto"/>
            <w:left w:val="none" w:sz="0" w:space="0" w:color="auto"/>
            <w:bottom w:val="none" w:sz="0" w:space="0" w:color="auto"/>
            <w:right w:val="none" w:sz="0" w:space="0" w:color="auto"/>
          </w:divBdr>
        </w:div>
        <w:div w:id="1034967860">
          <w:marLeft w:val="0"/>
          <w:marRight w:val="0"/>
          <w:marTop w:val="0"/>
          <w:marBottom w:val="0"/>
          <w:divBdr>
            <w:top w:val="none" w:sz="0" w:space="0" w:color="auto"/>
            <w:left w:val="none" w:sz="0" w:space="0" w:color="auto"/>
            <w:bottom w:val="none" w:sz="0" w:space="0" w:color="auto"/>
            <w:right w:val="none" w:sz="0" w:space="0" w:color="auto"/>
          </w:divBdr>
        </w:div>
        <w:div w:id="2034182950">
          <w:marLeft w:val="0"/>
          <w:marRight w:val="0"/>
          <w:marTop w:val="0"/>
          <w:marBottom w:val="0"/>
          <w:divBdr>
            <w:top w:val="none" w:sz="0" w:space="0" w:color="auto"/>
            <w:left w:val="none" w:sz="0" w:space="0" w:color="auto"/>
            <w:bottom w:val="none" w:sz="0" w:space="0" w:color="auto"/>
            <w:right w:val="none" w:sz="0" w:space="0" w:color="auto"/>
          </w:divBdr>
        </w:div>
        <w:div w:id="1434278285">
          <w:marLeft w:val="0"/>
          <w:marRight w:val="0"/>
          <w:marTop w:val="0"/>
          <w:marBottom w:val="0"/>
          <w:divBdr>
            <w:top w:val="none" w:sz="0" w:space="0" w:color="auto"/>
            <w:left w:val="none" w:sz="0" w:space="0" w:color="auto"/>
            <w:bottom w:val="none" w:sz="0" w:space="0" w:color="auto"/>
            <w:right w:val="none" w:sz="0" w:space="0" w:color="auto"/>
          </w:divBdr>
        </w:div>
        <w:div w:id="694116044">
          <w:marLeft w:val="0"/>
          <w:marRight w:val="0"/>
          <w:marTop w:val="0"/>
          <w:marBottom w:val="0"/>
          <w:divBdr>
            <w:top w:val="none" w:sz="0" w:space="0" w:color="auto"/>
            <w:left w:val="none" w:sz="0" w:space="0" w:color="auto"/>
            <w:bottom w:val="none" w:sz="0" w:space="0" w:color="auto"/>
            <w:right w:val="none" w:sz="0" w:space="0" w:color="auto"/>
          </w:divBdr>
        </w:div>
        <w:div w:id="1818262605">
          <w:marLeft w:val="0"/>
          <w:marRight w:val="0"/>
          <w:marTop w:val="0"/>
          <w:marBottom w:val="0"/>
          <w:divBdr>
            <w:top w:val="none" w:sz="0" w:space="0" w:color="auto"/>
            <w:left w:val="none" w:sz="0" w:space="0" w:color="auto"/>
            <w:bottom w:val="none" w:sz="0" w:space="0" w:color="auto"/>
            <w:right w:val="none" w:sz="0" w:space="0" w:color="auto"/>
          </w:divBdr>
        </w:div>
        <w:div w:id="1032800143">
          <w:marLeft w:val="0"/>
          <w:marRight w:val="0"/>
          <w:marTop w:val="0"/>
          <w:marBottom w:val="0"/>
          <w:divBdr>
            <w:top w:val="none" w:sz="0" w:space="0" w:color="auto"/>
            <w:left w:val="none" w:sz="0" w:space="0" w:color="auto"/>
            <w:bottom w:val="none" w:sz="0" w:space="0" w:color="auto"/>
            <w:right w:val="none" w:sz="0" w:space="0" w:color="auto"/>
          </w:divBdr>
        </w:div>
        <w:div w:id="1682272460">
          <w:marLeft w:val="0"/>
          <w:marRight w:val="0"/>
          <w:marTop w:val="0"/>
          <w:marBottom w:val="0"/>
          <w:divBdr>
            <w:top w:val="none" w:sz="0" w:space="0" w:color="auto"/>
            <w:left w:val="none" w:sz="0" w:space="0" w:color="auto"/>
            <w:bottom w:val="none" w:sz="0" w:space="0" w:color="auto"/>
            <w:right w:val="none" w:sz="0" w:space="0" w:color="auto"/>
          </w:divBdr>
        </w:div>
        <w:div w:id="1915043402">
          <w:marLeft w:val="0"/>
          <w:marRight w:val="0"/>
          <w:marTop w:val="0"/>
          <w:marBottom w:val="0"/>
          <w:divBdr>
            <w:top w:val="none" w:sz="0" w:space="0" w:color="auto"/>
            <w:left w:val="none" w:sz="0" w:space="0" w:color="auto"/>
            <w:bottom w:val="none" w:sz="0" w:space="0" w:color="auto"/>
            <w:right w:val="none" w:sz="0" w:space="0" w:color="auto"/>
          </w:divBdr>
        </w:div>
        <w:div w:id="861551494">
          <w:marLeft w:val="0"/>
          <w:marRight w:val="0"/>
          <w:marTop w:val="0"/>
          <w:marBottom w:val="0"/>
          <w:divBdr>
            <w:top w:val="none" w:sz="0" w:space="0" w:color="auto"/>
            <w:left w:val="none" w:sz="0" w:space="0" w:color="auto"/>
            <w:bottom w:val="none" w:sz="0" w:space="0" w:color="auto"/>
            <w:right w:val="none" w:sz="0" w:space="0" w:color="auto"/>
          </w:divBdr>
        </w:div>
        <w:div w:id="458037707">
          <w:marLeft w:val="0"/>
          <w:marRight w:val="0"/>
          <w:marTop w:val="0"/>
          <w:marBottom w:val="0"/>
          <w:divBdr>
            <w:top w:val="none" w:sz="0" w:space="0" w:color="auto"/>
            <w:left w:val="none" w:sz="0" w:space="0" w:color="auto"/>
            <w:bottom w:val="none" w:sz="0" w:space="0" w:color="auto"/>
            <w:right w:val="none" w:sz="0" w:space="0" w:color="auto"/>
          </w:divBdr>
        </w:div>
        <w:div w:id="522599792">
          <w:marLeft w:val="0"/>
          <w:marRight w:val="0"/>
          <w:marTop w:val="0"/>
          <w:marBottom w:val="0"/>
          <w:divBdr>
            <w:top w:val="none" w:sz="0" w:space="0" w:color="auto"/>
            <w:left w:val="none" w:sz="0" w:space="0" w:color="auto"/>
            <w:bottom w:val="none" w:sz="0" w:space="0" w:color="auto"/>
            <w:right w:val="none" w:sz="0" w:space="0" w:color="auto"/>
          </w:divBdr>
        </w:div>
        <w:div w:id="315456818">
          <w:marLeft w:val="0"/>
          <w:marRight w:val="0"/>
          <w:marTop w:val="0"/>
          <w:marBottom w:val="0"/>
          <w:divBdr>
            <w:top w:val="none" w:sz="0" w:space="0" w:color="auto"/>
            <w:left w:val="none" w:sz="0" w:space="0" w:color="auto"/>
            <w:bottom w:val="none" w:sz="0" w:space="0" w:color="auto"/>
            <w:right w:val="none" w:sz="0" w:space="0" w:color="auto"/>
          </w:divBdr>
        </w:div>
        <w:div w:id="483205857">
          <w:marLeft w:val="0"/>
          <w:marRight w:val="0"/>
          <w:marTop w:val="0"/>
          <w:marBottom w:val="0"/>
          <w:divBdr>
            <w:top w:val="none" w:sz="0" w:space="0" w:color="auto"/>
            <w:left w:val="none" w:sz="0" w:space="0" w:color="auto"/>
            <w:bottom w:val="none" w:sz="0" w:space="0" w:color="auto"/>
            <w:right w:val="none" w:sz="0" w:space="0" w:color="auto"/>
          </w:divBdr>
        </w:div>
        <w:div w:id="685988241">
          <w:marLeft w:val="0"/>
          <w:marRight w:val="0"/>
          <w:marTop w:val="0"/>
          <w:marBottom w:val="0"/>
          <w:divBdr>
            <w:top w:val="none" w:sz="0" w:space="0" w:color="auto"/>
            <w:left w:val="none" w:sz="0" w:space="0" w:color="auto"/>
            <w:bottom w:val="none" w:sz="0" w:space="0" w:color="auto"/>
            <w:right w:val="none" w:sz="0" w:space="0" w:color="auto"/>
          </w:divBdr>
        </w:div>
        <w:div w:id="559369248">
          <w:marLeft w:val="0"/>
          <w:marRight w:val="0"/>
          <w:marTop w:val="0"/>
          <w:marBottom w:val="0"/>
          <w:divBdr>
            <w:top w:val="none" w:sz="0" w:space="0" w:color="auto"/>
            <w:left w:val="none" w:sz="0" w:space="0" w:color="auto"/>
            <w:bottom w:val="none" w:sz="0" w:space="0" w:color="auto"/>
            <w:right w:val="none" w:sz="0" w:space="0" w:color="auto"/>
          </w:divBdr>
        </w:div>
        <w:div w:id="137498212">
          <w:marLeft w:val="0"/>
          <w:marRight w:val="0"/>
          <w:marTop w:val="0"/>
          <w:marBottom w:val="0"/>
          <w:divBdr>
            <w:top w:val="none" w:sz="0" w:space="0" w:color="auto"/>
            <w:left w:val="none" w:sz="0" w:space="0" w:color="auto"/>
            <w:bottom w:val="none" w:sz="0" w:space="0" w:color="auto"/>
            <w:right w:val="none" w:sz="0" w:space="0" w:color="auto"/>
          </w:divBdr>
        </w:div>
        <w:div w:id="641426200">
          <w:marLeft w:val="0"/>
          <w:marRight w:val="0"/>
          <w:marTop w:val="0"/>
          <w:marBottom w:val="0"/>
          <w:divBdr>
            <w:top w:val="none" w:sz="0" w:space="0" w:color="auto"/>
            <w:left w:val="none" w:sz="0" w:space="0" w:color="auto"/>
            <w:bottom w:val="none" w:sz="0" w:space="0" w:color="auto"/>
            <w:right w:val="none" w:sz="0" w:space="0" w:color="auto"/>
          </w:divBdr>
        </w:div>
        <w:div w:id="718939795">
          <w:marLeft w:val="0"/>
          <w:marRight w:val="0"/>
          <w:marTop w:val="0"/>
          <w:marBottom w:val="0"/>
          <w:divBdr>
            <w:top w:val="none" w:sz="0" w:space="0" w:color="auto"/>
            <w:left w:val="none" w:sz="0" w:space="0" w:color="auto"/>
            <w:bottom w:val="none" w:sz="0" w:space="0" w:color="auto"/>
            <w:right w:val="none" w:sz="0" w:space="0" w:color="auto"/>
          </w:divBdr>
        </w:div>
        <w:div w:id="1968655514">
          <w:marLeft w:val="0"/>
          <w:marRight w:val="0"/>
          <w:marTop w:val="0"/>
          <w:marBottom w:val="0"/>
          <w:divBdr>
            <w:top w:val="none" w:sz="0" w:space="0" w:color="auto"/>
            <w:left w:val="none" w:sz="0" w:space="0" w:color="auto"/>
            <w:bottom w:val="none" w:sz="0" w:space="0" w:color="auto"/>
            <w:right w:val="none" w:sz="0" w:space="0" w:color="auto"/>
          </w:divBdr>
        </w:div>
        <w:div w:id="1589926841">
          <w:marLeft w:val="0"/>
          <w:marRight w:val="0"/>
          <w:marTop w:val="0"/>
          <w:marBottom w:val="0"/>
          <w:divBdr>
            <w:top w:val="none" w:sz="0" w:space="0" w:color="auto"/>
            <w:left w:val="none" w:sz="0" w:space="0" w:color="auto"/>
            <w:bottom w:val="none" w:sz="0" w:space="0" w:color="auto"/>
            <w:right w:val="none" w:sz="0" w:space="0" w:color="auto"/>
          </w:divBdr>
        </w:div>
        <w:div w:id="1777863686">
          <w:marLeft w:val="0"/>
          <w:marRight w:val="0"/>
          <w:marTop w:val="0"/>
          <w:marBottom w:val="0"/>
          <w:divBdr>
            <w:top w:val="none" w:sz="0" w:space="0" w:color="auto"/>
            <w:left w:val="none" w:sz="0" w:space="0" w:color="auto"/>
            <w:bottom w:val="none" w:sz="0" w:space="0" w:color="auto"/>
            <w:right w:val="none" w:sz="0" w:space="0" w:color="auto"/>
          </w:divBdr>
        </w:div>
        <w:div w:id="1614744173">
          <w:marLeft w:val="0"/>
          <w:marRight w:val="0"/>
          <w:marTop w:val="0"/>
          <w:marBottom w:val="0"/>
          <w:divBdr>
            <w:top w:val="none" w:sz="0" w:space="0" w:color="auto"/>
            <w:left w:val="none" w:sz="0" w:space="0" w:color="auto"/>
            <w:bottom w:val="none" w:sz="0" w:space="0" w:color="auto"/>
            <w:right w:val="none" w:sz="0" w:space="0" w:color="auto"/>
          </w:divBdr>
        </w:div>
        <w:div w:id="166672883">
          <w:marLeft w:val="0"/>
          <w:marRight w:val="0"/>
          <w:marTop w:val="0"/>
          <w:marBottom w:val="0"/>
          <w:divBdr>
            <w:top w:val="none" w:sz="0" w:space="0" w:color="auto"/>
            <w:left w:val="none" w:sz="0" w:space="0" w:color="auto"/>
            <w:bottom w:val="none" w:sz="0" w:space="0" w:color="auto"/>
            <w:right w:val="none" w:sz="0" w:space="0" w:color="auto"/>
          </w:divBdr>
        </w:div>
        <w:div w:id="753403316">
          <w:marLeft w:val="0"/>
          <w:marRight w:val="0"/>
          <w:marTop w:val="0"/>
          <w:marBottom w:val="0"/>
          <w:divBdr>
            <w:top w:val="none" w:sz="0" w:space="0" w:color="auto"/>
            <w:left w:val="none" w:sz="0" w:space="0" w:color="auto"/>
            <w:bottom w:val="none" w:sz="0" w:space="0" w:color="auto"/>
            <w:right w:val="none" w:sz="0" w:space="0" w:color="auto"/>
          </w:divBdr>
        </w:div>
        <w:div w:id="1525826642">
          <w:marLeft w:val="0"/>
          <w:marRight w:val="0"/>
          <w:marTop w:val="0"/>
          <w:marBottom w:val="0"/>
          <w:divBdr>
            <w:top w:val="none" w:sz="0" w:space="0" w:color="auto"/>
            <w:left w:val="none" w:sz="0" w:space="0" w:color="auto"/>
            <w:bottom w:val="none" w:sz="0" w:space="0" w:color="auto"/>
            <w:right w:val="none" w:sz="0" w:space="0" w:color="auto"/>
          </w:divBdr>
        </w:div>
        <w:div w:id="610934099">
          <w:marLeft w:val="0"/>
          <w:marRight w:val="0"/>
          <w:marTop w:val="0"/>
          <w:marBottom w:val="0"/>
          <w:divBdr>
            <w:top w:val="none" w:sz="0" w:space="0" w:color="auto"/>
            <w:left w:val="none" w:sz="0" w:space="0" w:color="auto"/>
            <w:bottom w:val="none" w:sz="0" w:space="0" w:color="auto"/>
            <w:right w:val="none" w:sz="0" w:space="0" w:color="auto"/>
          </w:divBdr>
        </w:div>
        <w:div w:id="312833637">
          <w:marLeft w:val="0"/>
          <w:marRight w:val="0"/>
          <w:marTop w:val="0"/>
          <w:marBottom w:val="0"/>
          <w:divBdr>
            <w:top w:val="none" w:sz="0" w:space="0" w:color="auto"/>
            <w:left w:val="none" w:sz="0" w:space="0" w:color="auto"/>
            <w:bottom w:val="none" w:sz="0" w:space="0" w:color="auto"/>
            <w:right w:val="none" w:sz="0" w:space="0" w:color="auto"/>
          </w:divBdr>
        </w:div>
        <w:div w:id="453908843">
          <w:marLeft w:val="0"/>
          <w:marRight w:val="0"/>
          <w:marTop w:val="0"/>
          <w:marBottom w:val="0"/>
          <w:divBdr>
            <w:top w:val="none" w:sz="0" w:space="0" w:color="auto"/>
            <w:left w:val="none" w:sz="0" w:space="0" w:color="auto"/>
            <w:bottom w:val="none" w:sz="0" w:space="0" w:color="auto"/>
            <w:right w:val="none" w:sz="0" w:space="0" w:color="auto"/>
          </w:divBdr>
        </w:div>
        <w:div w:id="881553317">
          <w:marLeft w:val="0"/>
          <w:marRight w:val="0"/>
          <w:marTop w:val="0"/>
          <w:marBottom w:val="0"/>
          <w:divBdr>
            <w:top w:val="none" w:sz="0" w:space="0" w:color="auto"/>
            <w:left w:val="none" w:sz="0" w:space="0" w:color="auto"/>
            <w:bottom w:val="none" w:sz="0" w:space="0" w:color="auto"/>
            <w:right w:val="none" w:sz="0" w:space="0" w:color="auto"/>
          </w:divBdr>
        </w:div>
        <w:div w:id="1195073273">
          <w:marLeft w:val="0"/>
          <w:marRight w:val="0"/>
          <w:marTop w:val="0"/>
          <w:marBottom w:val="0"/>
          <w:divBdr>
            <w:top w:val="none" w:sz="0" w:space="0" w:color="auto"/>
            <w:left w:val="none" w:sz="0" w:space="0" w:color="auto"/>
            <w:bottom w:val="none" w:sz="0" w:space="0" w:color="auto"/>
            <w:right w:val="none" w:sz="0" w:space="0" w:color="auto"/>
          </w:divBdr>
        </w:div>
        <w:div w:id="742026412">
          <w:marLeft w:val="0"/>
          <w:marRight w:val="0"/>
          <w:marTop w:val="0"/>
          <w:marBottom w:val="0"/>
          <w:divBdr>
            <w:top w:val="none" w:sz="0" w:space="0" w:color="auto"/>
            <w:left w:val="none" w:sz="0" w:space="0" w:color="auto"/>
            <w:bottom w:val="none" w:sz="0" w:space="0" w:color="auto"/>
            <w:right w:val="none" w:sz="0" w:space="0" w:color="auto"/>
          </w:divBdr>
        </w:div>
        <w:div w:id="679166208">
          <w:marLeft w:val="0"/>
          <w:marRight w:val="0"/>
          <w:marTop w:val="0"/>
          <w:marBottom w:val="0"/>
          <w:divBdr>
            <w:top w:val="none" w:sz="0" w:space="0" w:color="auto"/>
            <w:left w:val="none" w:sz="0" w:space="0" w:color="auto"/>
            <w:bottom w:val="none" w:sz="0" w:space="0" w:color="auto"/>
            <w:right w:val="none" w:sz="0" w:space="0" w:color="auto"/>
          </w:divBdr>
        </w:div>
        <w:div w:id="1019160412">
          <w:marLeft w:val="0"/>
          <w:marRight w:val="0"/>
          <w:marTop w:val="0"/>
          <w:marBottom w:val="0"/>
          <w:divBdr>
            <w:top w:val="none" w:sz="0" w:space="0" w:color="auto"/>
            <w:left w:val="none" w:sz="0" w:space="0" w:color="auto"/>
            <w:bottom w:val="none" w:sz="0" w:space="0" w:color="auto"/>
            <w:right w:val="none" w:sz="0" w:space="0" w:color="auto"/>
          </w:divBdr>
        </w:div>
        <w:div w:id="330567170">
          <w:marLeft w:val="0"/>
          <w:marRight w:val="0"/>
          <w:marTop w:val="0"/>
          <w:marBottom w:val="0"/>
          <w:divBdr>
            <w:top w:val="none" w:sz="0" w:space="0" w:color="auto"/>
            <w:left w:val="none" w:sz="0" w:space="0" w:color="auto"/>
            <w:bottom w:val="none" w:sz="0" w:space="0" w:color="auto"/>
            <w:right w:val="none" w:sz="0" w:space="0" w:color="auto"/>
          </w:divBdr>
        </w:div>
        <w:div w:id="2045520981">
          <w:marLeft w:val="0"/>
          <w:marRight w:val="0"/>
          <w:marTop w:val="0"/>
          <w:marBottom w:val="0"/>
          <w:divBdr>
            <w:top w:val="none" w:sz="0" w:space="0" w:color="auto"/>
            <w:left w:val="none" w:sz="0" w:space="0" w:color="auto"/>
            <w:bottom w:val="none" w:sz="0" w:space="0" w:color="auto"/>
            <w:right w:val="none" w:sz="0" w:space="0" w:color="auto"/>
          </w:divBdr>
        </w:div>
        <w:div w:id="1074205342">
          <w:marLeft w:val="0"/>
          <w:marRight w:val="0"/>
          <w:marTop w:val="0"/>
          <w:marBottom w:val="0"/>
          <w:divBdr>
            <w:top w:val="none" w:sz="0" w:space="0" w:color="auto"/>
            <w:left w:val="none" w:sz="0" w:space="0" w:color="auto"/>
            <w:bottom w:val="none" w:sz="0" w:space="0" w:color="auto"/>
            <w:right w:val="none" w:sz="0" w:space="0" w:color="auto"/>
          </w:divBdr>
        </w:div>
        <w:div w:id="979963368">
          <w:marLeft w:val="0"/>
          <w:marRight w:val="0"/>
          <w:marTop w:val="0"/>
          <w:marBottom w:val="0"/>
          <w:divBdr>
            <w:top w:val="none" w:sz="0" w:space="0" w:color="auto"/>
            <w:left w:val="none" w:sz="0" w:space="0" w:color="auto"/>
            <w:bottom w:val="none" w:sz="0" w:space="0" w:color="auto"/>
            <w:right w:val="none" w:sz="0" w:space="0" w:color="auto"/>
          </w:divBdr>
        </w:div>
        <w:div w:id="2064283101">
          <w:marLeft w:val="0"/>
          <w:marRight w:val="0"/>
          <w:marTop w:val="0"/>
          <w:marBottom w:val="0"/>
          <w:divBdr>
            <w:top w:val="none" w:sz="0" w:space="0" w:color="auto"/>
            <w:left w:val="none" w:sz="0" w:space="0" w:color="auto"/>
            <w:bottom w:val="none" w:sz="0" w:space="0" w:color="auto"/>
            <w:right w:val="none" w:sz="0" w:space="0" w:color="auto"/>
          </w:divBdr>
        </w:div>
        <w:div w:id="1052078608">
          <w:marLeft w:val="0"/>
          <w:marRight w:val="0"/>
          <w:marTop w:val="0"/>
          <w:marBottom w:val="0"/>
          <w:divBdr>
            <w:top w:val="none" w:sz="0" w:space="0" w:color="auto"/>
            <w:left w:val="none" w:sz="0" w:space="0" w:color="auto"/>
            <w:bottom w:val="none" w:sz="0" w:space="0" w:color="auto"/>
            <w:right w:val="none" w:sz="0" w:space="0" w:color="auto"/>
          </w:divBdr>
        </w:div>
        <w:div w:id="1798138414">
          <w:marLeft w:val="0"/>
          <w:marRight w:val="0"/>
          <w:marTop w:val="0"/>
          <w:marBottom w:val="0"/>
          <w:divBdr>
            <w:top w:val="none" w:sz="0" w:space="0" w:color="auto"/>
            <w:left w:val="none" w:sz="0" w:space="0" w:color="auto"/>
            <w:bottom w:val="none" w:sz="0" w:space="0" w:color="auto"/>
            <w:right w:val="none" w:sz="0" w:space="0" w:color="auto"/>
          </w:divBdr>
        </w:div>
        <w:div w:id="299268274">
          <w:marLeft w:val="0"/>
          <w:marRight w:val="0"/>
          <w:marTop w:val="0"/>
          <w:marBottom w:val="0"/>
          <w:divBdr>
            <w:top w:val="none" w:sz="0" w:space="0" w:color="auto"/>
            <w:left w:val="none" w:sz="0" w:space="0" w:color="auto"/>
            <w:bottom w:val="none" w:sz="0" w:space="0" w:color="auto"/>
            <w:right w:val="none" w:sz="0" w:space="0" w:color="auto"/>
          </w:divBdr>
        </w:div>
        <w:div w:id="1767842093">
          <w:marLeft w:val="0"/>
          <w:marRight w:val="0"/>
          <w:marTop w:val="0"/>
          <w:marBottom w:val="0"/>
          <w:divBdr>
            <w:top w:val="none" w:sz="0" w:space="0" w:color="auto"/>
            <w:left w:val="none" w:sz="0" w:space="0" w:color="auto"/>
            <w:bottom w:val="none" w:sz="0" w:space="0" w:color="auto"/>
            <w:right w:val="none" w:sz="0" w:space="0" w:color="auto"/>
          </w:divBdr>
        </w:div>
        <w:div w:id="1163399374">
          <w:marLeft w:val="0"/>
          <w:marRight w:val="0"/>
          <w:marTop w:val="0"/>
          <w:marBottom w:val="0"/>
          <w:divBdr>
            <w:top w:val="none" w:sz="0" w:space="0" w:color="auto"/>
            <w:left w:val="none" w:sz="0" w:space="0" w:color="auto"/>
            <w:bottom w:val="none" w:sz="0" w:space="0" w:color="auto"/>
            <w:right w:val="none" w:sz="0" w:space="0" w:color="auto"/>
          </w:divBdr>
        </w:div>
        <w:div w:id="794640785">
          <w:marLeft w:val="0"/>
          <w:marRight w:val="0"/>
          <w:marTop w:val="0"/>
          <w:marBottom w:val="0"/>
          <w:divBdr>
            <w:top w:val="none" w:sz="0" w:space="0" w:color="auto"/>
            <w:left w:val="none" w:sz="0" w:space="0" w:color="auto"/>
            <w:bottom w:val="none" w:sz="0" w:space="0" w:color="auto"/>
            <w:right w:val="none" w:sz="0" w:space="0" w:color="auto"/>
          </w:divBdr>
        </w:div>
        <w:div w:id="1692141044">
          <w:marLeft w:val="0"/>
          <w:marRight w:val="0"/>
          <w:marTop w:val="0"/>
          <w:marBottom w:val="0"/>
          <w:divBdr>
            <w:top w:val="none" w:sz="0" w:space="0" w:color="auto"/>
            <w:left w:val="none" w:sz="0" w:space="0" w:color="auto"/>
            <w:bottom w:val="none" w:sz="0" w:space="0" w:color="auto"/>
            <w:right w:val="none" w:sz="0" w:space="0" w:color="auto"/>
          </w:divBdr>
        </w:div>
        <w:div w:id="1691292582">
          <w:marLeft w:val="0"/>
          <w:marRight w:val="0"/>
          <w:marTop w:val="0"/>
          <w:marBottom w:val="0"/>
          <w:divBdr>
            <w:top w:val="none" w:sz="0" w:space="0" w:color="auto"/>
            <w:left w:val="none" w:sz="0" w:space="0" w:color="auto"/>
            <w:bottom w:val="none" w:sz="0" w:space="0" w:color="auto"/>
            <w:right w:val="none" w:sz="0" w:space="0" w:color="auto"/>
          </w:divBdr>
        </w:div>
        <w:div w:id="1367297139">
          <w:marLeft w:val="0"/>
          <w:marRight w:val="0"/>
          <w:marTop w:val="0"/>
          <w:marBottom w:val="0"/>
          <w:divBdr>
            <w:top w:val="none" w:sz="0" w:space="0" w:color="auto"/>
            <w:left w:val="none" w:sz="0" w:space="0" w:color="auto"/>
            <w:bottom w:val="none" w:sz="0" w:space="0" w:color="auto"/>
            <w:right w:val="none" w:sz="0" w:space="0" w:color="auto"/>
          </w:divBdr>
        </w:div>
        <w:div w:id="1715621914">
          <w:marLeft w:val="0"/>
          <w:marRight w:val="0"/>
          <w:marTop w:val="0"/>
          <w:marBottom w:val="0"/>
          <w:divBdr>
            <w:top w:val="none" w:sz="0" w:space="0" w:color="auto"/>
            <w:left w:val="none" w:sz="0" w:space="0" w:color="auto"/>
            <w:bottom w:val="none" w:sz="0" w:space="0" w:color="auto"/>
            <w:right w:val="none" w:sz="0" w:space="0" w:color="auto"/>
          </w:divBdr>
        </w:div>
        <w:div w:id="259415369">
          <w:marLeft w:val="0"/>
          <w:marRight w:val="0"/>
          <w:marTop w:val="0"/>
          <w:marBottom w:val="0"/>
          <w:divBdr>
            <w:top w:val="none" w:sz="0" w:space="0" w:color="auto"/>
            <w:left w:val="none" w:sz="0" w:space="0" w:color="auto"/>
            <w:bottom w:val="none" w:sz="0" w:space="0" w:color="auto"/>
            <w:right w:val="none" w:sz="0" w:space="0" w:color="auto"/>
          </w:divBdr>
        </w:div>
        <w:div w:id="1689331417">
          <w:marLeft w:val="0"/>
          <w:marRight w:val="0"/>
          <w:marTop w:val="0"/>
          <w:marBottom w:val="0"/>
          <w:divBdr>
            <w:top w:val="none" w:sz="0" w:space="0" w:color="auto"/>
            <w:left w:val="none" w:sz="0" w:space="0" w:color="auto"/>
            <w:bottom w:val="none" w:sz="0" w:space="0" w:color="auto"/>
            <w:right w:val="none" w:sz="0" w:space="0" w:color="auto"/>
          </w:divBdr>
        </w:div>
        <w:div w:id="1733001119">
          <w:marLeft w:val="0"/>
          <w:marRight w:val="0"/>
          <w:marTop w:val="0"/>
          <w:marBottom w:val="0"/>
          <w:divBdr>
            <w:top w:val="none" w:sz="0" w:space="0" w:color="auto"/>
            <w:left w:val="none" w:sz="0" w:space="0" w:color="auto"/>
            <w:bottom w:val="none" w:sz="0" w:space="0" w:color="auto"/>
            <w:right w:val="none" w:sz="0" w:space="0" w:color="auto"/>
          </w:divBdr>
        </w:div>
        <w:div w:id="316806928">
          <w:marLeft w:val="0"/>
          <w:marRight w:val="0"/>
          <w:marTop w:val="0"/>
          <w:marBottom w:val="0"/>
          <w:divBdr>
            <w:top w:val="none" w:sz="0" w:space="0" w:color="auto"/>
            <w:left w:val="none" w:sz="0" w:space="0" w:color="auto"/>
            <w:bottom w:val="none" w:sz="0" w:space="0" w:color="auto"/>
            <w:right w:val="none" w:sz="0" w:space="0" w:color="auto"/>
          </w:divBdr>
        </w:div>
        <w:div w:id="1489636438">
          <w:marLeft w:val="0"/>
          <w:marRight w:val="0"/>
          <w:marTop w:val="0"/>
          <w:marBottom w:val="0"/>
          <w:divBdr>
            <w:top w:val="none" w:sz="0" w:space="0" w:color="auto"/>
            <w:left w:val="none" w:sz="0" w:space="0" w:color="auto"/>
            <w:bottom w:val="none" w:sz="0" w:space="0" w:color="auto"/>
            <w:right w:val="none" w:sz="0" w:space="0" w:color="auto"/>
          </w:divBdr>
        </w:div>
        <w:div w:id="1039285070">
          <w:marLeft w:val="0"/>
          <w:marRight w:val="0"/>
          <w:marTop w:val="0"/>
          <w:marBottom w:val="0"/>
          <w:divBdr>
            <w:top w:val="none" w:sz="0" w:space="0" w:color="auto"/>
            <w:left w:val="none" w:sz="0" w:space="0" w:color="auto"/>
            <w:bottom w:val="none" w:sz="0" w:space="0" w:color="auto"/>
            <w:right w:val="none" w:sz="0" w:space="0" w:color="auto"/>
          </w:divBdr>
        </w:div>
        <w:div w:id="1125003317">
          <w:marLeft w:val="0"/>
          <w:marRight w:val="0"/>
          <w:marTop w:val="0"/>
          <w:marBottom w:val="0"/>
          <w:divBdr>
            <w:top w:val="none" w:sz="0" w:space="0" w:color="auto"/>
            <w:left w:val="none" w:sz="0" w:space="0" w:color="auto"/>
            <w:bottom w:val="none" w:sz="0" w:space="0" w:color="auto"/>
            <w:right w:val="none" w:sz="0" w:space="0" w:color="auto"/>
          </w:divBdr>
        </w:div>
        <w:div w:id="2141065858">
          <w:marLeft w:val="0"/>
          <w:marRight w:val="0"/>
          <w:marTop w:val="0"/>
          <w:marBottom w:val="0"/>
          <w:divBdr>
            <w:top w:val="none" w:sz="0" w:space="0" w:color="auto"/>
            <w:left w:val="none" w:sz="0" w:space="0" w:color="auto"/>
            <w:bottom w:val="none" w:sz="0" w:space="0" w:color="auto"/>
            <w:right w:val="none" w:sz="0" w:space="0" w:color="auto"/>
          </w:divBdr>
        </w:div>
        <w:div w:id="597182646">
          <w:marLeft w:val="0"/>
          <w:marRight w:val="0"/>
          <w:marTop w:val="0"/>
          <w:marBottom w:val="0"/>
          <w:divBdr>
            <w:top w:val="none" w:sz="0" w:space="0" w:color="auto"/>
            <w:left w:val="none" w:sz="0" w:space="0" w:color="auto"/>
            <w:bottom w:val="none" w:sz="0" w:space="0" w:color="auto"/>
            <w:right w:val="none" w:sz="0" w:space="0" w:color="auto"/>
          </w:divBdr>
        </w:div>
        <w:div w:id="2049255052">
          <w:marLeft w:val="0"/>
          <w:marRight w:val="0"/>
          <w:marTop w:val="0"/>
          <w:marBottom w:val="0"/>
          <w:divBdr>
            <w:top w:val="none" w:sz="0" w:space="0" w:color="auto"/>
            <w:left w:val="none" w:sz="0" w:space="0" w:color="auto"/>
            <w:bottom w:val="none" w:sz="0" w:space="0" w:color="auto"/>
            <w:right w:val="none" w:sz="0" w:space="0" w:color="auto"/>
          </w:divBdr>
        </w:div>
        <w:div w:id="1656103863">
          <w:marLeft w:val="0"/>
          <w:marRight w:val="0"/>
          <w:marTop w:val="0"/>
          <w:marBottom w:val="0"/>
          <w:divBdr>
            <w:top w:val="none" w:sz="0" w:space="0" w:color="auto"/>
            <w:left w:val="none" w:sz="0" w:space="0" w:color="auto"/>
            <w:bottom w:val="none" w:sz="0" w:space="0" w:color="auto"/>
            <w:right w:val="none" w:sz="0" w:space="0" w:color="auto"/>
          </w:divBdr>
        </w:div>
        <w:div w:id="836191654">
          <w:marLeft w:val="0"/>
          <w:marRight w:val="0"/>
          <w:marTop w:val="0"/>
          <w:marBottom w:val="0"/>
          <w:divBdr>
            <w:top w:val="none" w:sz="0" w:space="0" w:color="auto"/>
            <w:left w:val="none" w:sz="0" w:space="0" w:color="auto"/>
            <w:bottom w:val="none" w:sz="0" w:space="0" w:color="auto"/>
            <w:right w:val="none" w:sz="0" w:space="0" w:color="auto"/>
          </w:divBdr>
        </w:div>
        <w:div w:id="487064186">
          <w:marLeft w:val="0"/>
          <w:marRight w:val="0"/>
          <w:marTop w:val="0"/>
          <w:marBottom w:val="0"/>
          <w:divBdr>
            <w:top w:val="none" w:sz="0" w:space="0" w:color="auto"/>
            <w:left w:val="none" w:sz="0" w:space="0" w:color="auto"/>
            <w:bottom w:val="none" w:sz="0" w:space="0" w:color="auto"/>
            <w:right w:val="none" w:sz="0" w:space="0" w:color="auto"/>
          </w:divBdr>
        </w:div>
        <w:div w:id="416097197">
          <w:marLeft w:val="0"/>
          <w:marRight w:val="0"/>
          <w:marTop w:val="0"/>
          <w:marBottom w:val="0"/>
          <w:divBdr>
            <w:top w:val="none" w:sz="0" w:space="0" w:color="auto"/>
            <w:left w:val="none" w:sz="0" w:space="0" w:color="auto"/>
            <w:bottom w:val="none" w:sz="0" w:space="0" w:color="auto"/>
            <w:right w:val="none" w:sz="0" w:space="0" w:color="auto"/>
          </w:divBdr>
        </w:div>
        <w:div w:id="1177966368">
          <w:marLeft w:val="0"/>
          <w:marRight w:val="0"/>
          <w:marTop w:val="0"/>
          <w:marBottom w:val="0"/>
          <w:divBdr>
            <w:top w:val="none" w:sz="0" w:space="0" w:color="auto"/>
            <w:left w:val="none" w:sz="0" w:space="0" w:color="auto"/>
            <w:bottom w:val="none" w:sz="0" w:space="0" w:color="auto"/>
            <w:right w:val="none" w:sz="0" w:space="0" w:color="auto"/>
          </w:divBdr>
        </w:div>
        <w:div w:id="1998267524">
          <w:marLeft w:val="0"/>
          <w:marRight w:val="0"/>
          <w:marTop w:val="0"/>
          <w:marBottom w:val="0"/>
          <w:divBdr>
            <w:top w:val="none" w:sz="0" w:space="0" w:color="auto"/>
            <w:left w:val="none" w:sz="0" w:space="0" w:color="auto"/>
            <w:bottom w:val="none" w:sz="0" w:space="0" w:color="auto"/>
            <w:right w:val="none" w:sz="0" w:space="0" w:color="auto"/>
          </w:divBdr>
        </w:div>
        <w:div w:id="1695499887">
          <w:marLeft w:val="0"/>
          <w:marRight w:val="0"/>
          <w:marTop w:val="0"/>
          <w:marBottom w:val="0"/>
          <w:divBdr>
            <w:top w:val="none" w:sz="0" w:space="0" w:color="auto"/>
            <w:left w:val="none" w:sz="0" w:space="0" w:color="auto"/>
            <w:bottom w:val="none" w:sz="0" w:space="0" w:color="auto"/>
            <w:right w:val="none" w:sz="0" w:space="0" w:color="auto"/>
          </w:divBdr>
        </w:div>
        <w:div w:id="846019190">
          <w:marLeft w:val="0"/>
          <w:marRight w:val="0"/>
          <w:marTop w:val="0"/>
          <w:marBottom w:val="0"/>
          <w:divBdr>
            <w:top w:val="none" w:sz="0" w:space="0" w:color="auto"/>
            <w:left w:val="none" w:sz="0" w:space="0" w:color="auto"/>
            <w:bottom w:val="none" w:sz="0" w:space="0" w:color="auto"/>
            <w:right w:val="none" w:sz="0" w:space="0" w:color="auto"/>
          </w:divBdr>
        </w:div>
        <w:div w:id="1226799165">
          <w:marLeft w:val="0"/>
          <w:marRight w:val="0"/>
          <w:marTop w:val="0"/>
          <w:marBottom w:val="0"/>
          <w:divBdr>
            <w:top w:val="none" w:sz="0" w:space="0" w:color="auto"/>
            <w:left w:val="none" w:sz="0" w:space="0" w:color="auto"/>
            <w:bottom w:val="none" w:sz="0" w:space="0" w:color="auto"/>
            <w:right w:val="none" w:sz="0" w:space="0" w:color="auto"/>
          </w:divBdr>
        </w:div>
        <w:div w:id="1663315158">
          <w:marLeft w:val="0"/>
          <w:marRight w:val="0"/>
          <w:marTop w:val="0"/>
          <w:marBottom w:val="0"/>
          <w:divBdr>
            <w:top w:val="none" w:sz="0" w:space="0" w:color="auto"/>
            <w:left w:val="none" w:sz="0" w:space="0" w:color="auto"/>
            <w:bottom w:val="none" w:sz="0" w:space="0" w:color="auto"/>
            <w:right w:val="none" w:sz="0" w:space="0" w:color="auto"/>
          </w:divBdr>
        </w:div>
        <w:div w:id="849836574">
          <w:marLeft w:val="0"/>
          <w:marRight w:val="0"/>
          <w:marTop w:val="0"/>
          <w:marBottom w:val="0"/>
          <w:divBdr>
            <w:top w:val="none" w:sz="0" w:space="0" w:color="auto"/>
            <w:left w:val="none" w:sz="0" w:space="0" w:color="auto"/>
            <w:bottom w:val="none" w:sz="0" w:space="0" w:color="auto"/>
            <w:right w:val="none" w:sz="0" w:space="0" w:color="auto"/>
          </w:divBdr>
        </w:div>
        <w:div w:id="2125154812">
          <w:marLeft w:val="0"/>
          <w:marRight w:val="0"/>
          <w:marTop w:val="0"/>
          <w:marBottom w:val="0"/>
          <w:divBdr>
            <w:top w:val="none" w:sz="0" w:space="0" w:color="auto"/>
            <w:left w:val="none" w:sz="0" w:space="0" w:color="auto"/>
            <w:bottom w:val="none" w:sz="0" w:space="0" w:color="auto"/>
            <w:right w:val="none" w:sz="0" w:space="0" w:color="auto"/>
          </w:divBdr>
        </w:div>
        <w:div w:id="1988197458">
          <w:marLeft w:val="0"/>
          <w:marRight w:val="0"/>
          <w:marTop w:val="0"/>
          <w:marBottom w:val="0"/>
          <w:divBdr>
            <w:top w:val="none" w:sz="0" w:space="0" w:color="auto"/>
            <w:left w:val="none" w:sz="0" w:space="0" w:color="auto"/>
            <w:bottom w:val="none" w:sz="0" w:space="0" w:color="auto"/>
            <w:right w:val="none" w:sz="0" w:space="0" w:color="auto"/>
          </w:divBdr>
        </w:div>
        <w:div w:id="2026710837">
          <w:marLeft w:val="0"/>
          <w:marRight w:val="0"/>
          <w:marTop w:val="0"/>
          <w:marBottom w:val="0"/>
          <w:divBdr>
            <w:top w:val="none" w:sz="0" w:space="0" w:color="auto"/>
            <w:left w:val="none" w:sz="0" w:space="0" w:color="auto"/>
            <w:bottom w:val="none" w:sz="0" w:space="0" w:color="auto"/>
            <w:right w:val="none" w:sz="0" w:space="0" w:color="auto"/>
          </w:divBdr>
        </w:div>
        <w:div w:id="509221541">
          <w:marLeft w:val="0"/>
          <w:marRight w:val="0"/>
          <w:marTop w:val="0"/>
          <w:marBottom w:val="0"/>
          <w:divBdr>
            <w:top w:val="none" w:sz="0" w:space="0" w:color="auto"/>
            <w:left w:val="none" w:sz="0" w:space="0" w:color="auto"/>
            <w:bottom w:val="none" w:sz="0" w:space="0" w:color="auto"/>
            <w:right w:val="none" w:sz="0" w:space="0" w:color="auto"/>
          </w:divBdr>
        </w:div>
        <w:div w:id="1172186482">
          <w:marLeft w:val="0"/>
          <w:marRight w:val="0"/>
          <w:marTop w:val="0"/>
          <w:marBottom w:val="0"/>
          <w:divBdr>
            <w:top w:val="none" w:sz="0" w:space="0" w:color="auto"/>
            <w:left w:val="none" w:sz="0" w:space="0" w:color="auto"/>
            <w:bottom w:val="none" w:sz="0" w:space="0" w:color="auto"/>
            <w:right w:val="none" w:sz="0" w:space="0" w:color="auto"/>
          </w:divBdr>
        </w:div>
        <w:div w:id="610627117">
          <w:marLeft w:val="0"/>
          <w:marRight w:val="0"/>
          <w:marTop w:val="0"/>
          <w:marBottom w:val="0"/>
          <w:divBdr>
            <w:top w:val="none" w:sz="0" w:space="0" w:color="auto"/>
            <w:left w:val="none" w:sz="0" w:space="0" w:color="auto"/>
            <w:bottom w:val="none" w:sz="0" w:space="0" w:color="auto"/>
            <w:right w:val="none" w:sz="0" w:space="0" w:color="auto"/>
          </w:divBdr>
        </w:div>
        <w:div w:id="1548957177">
          <w:marLeft w:val="0"/>
          <w:marRight w:val="0"/>
          <w:marTop w:val="0"/>
          <w:marBottom w:val="0"/>
          <w:divBdr>
            <w:top w:val="none" w:sz="0" w:space="0" w:color="auto"/>
            <w:left w:val="none" w:sz="0" w:space="0" w:color="auto"/>
            <w:bottom w:val="none" w:sz="0" w:space="0" w:color="auto"/>
            <w:right w:val="none" w:sz="0" w:space="0" w:color="auto"/>
          </w:divBdr>
        </w:div>
        <w:div w:id="566918433">
          <w:marLeft w:val="0"/>
          <w:marRight w:val="0"/>
          <w:marTop w:val="0"/>
          <w:marBottom w:val="0"/>
          <w:divBdr>
            <w:top w:val="none" w:sz="0" w:space="0" w:color="auto"/>
            <w:left w:val="none" w:sz="0" w:space="0" w:color="auto"/>
            <w:bottom w:val="none" w:sz="0" w:space="0" w:color="auto"/>
            <w:right w:val="none" w:sz="0" w:space="0" w:color="auto"/>
          </w:divBdr>
        </w:div>
        <w:div w:id="278873635">
          <w:marLeft w:val="0"/>
          <w:marRight w:val="0"/>
          <w:marTop w:val="0"/>
          <w:marBottom w:val="0"/>
          <w:divBdr>
            <w:top w:val="none" w:sz="0" w:space="0" w:color="auto"/>
            <w:left w:val="none" w:sz="0" w:space="0" w:color="auto"/>
            <w:bottom w:val="none" w:sz="0" w:space="0" w:color="auto"/>
            <w:right w:val="none" w:sz="0" w:space="0" w:color="auto"/>
          </w:divBdr>
        </w:div>
        <w:div w:id="1210922318">
          <w:marLeft w:val="0"/>
          <w:marRight w:val="0"/>
          <w:marTop w:val="0"/>
          <w:marBottom w:val="0"/>
          <w:divBdr>
            <w:top w:val="none" w:sz="0" w:space="0" w:color="auto"/>
            <w:left w:val="none" w:sz="0" w:space="0" w:color="auto"/>
            <w:bottom w:val="none" w:sz="0" w:space="0" w:color="auto"/>
            <w:right w:val="none" w:sz="0" w:space="0" w:color="auto"/>
          </w:divBdr>
        </w:div>
        <w:div w:id="2144812825">
          <w:marLeft w:val="0"/>
          <w:marRight w:val="0"/>
          <w:marTop w:val="0"/>
          <w:marBottom w:val="0"/>
          <w:divBdr>
            <w:top w:val="none" w:sz="0" w:space="0" w:color="auto"/>
            <w:left w:val="none" w:sz="0" w:space="0" w:color="auto"/>
            <w:bottom w:val="none" w:sz="0" w:space="0" w:color="auto"/>
            <w:right w:val="none" w:sz="0" w:space="0" w:color="auto"/>
          </w:divBdr>
        </w:div>
        <w:div w:id="770206137">
          <w:marLeft w:val="0"/>
          <w:marRight w:val="0"/>
          <w:marTop w:val="0"/>
          <w:marBottom w:val="0"/>
          <w:divBdr>
            <w:top w:val="none" w:sz="0" w:space="0" w:color="auto"/>
            <w:left w:val="none" w:sz="0" w:space="0" w:color="auto"/>
            <w:bottom w:val="none" w:sz="0" w:space="0" w:color="auto"/>
            <w:right w:val="none" w:sz="0" w:space="0" w:color="auto"/>
          </w:divBdr>
        </w:div>
        <w:div w:id="93132019">
          <w:marLeft w:val="0"/>
          <w:marRight w:val="0"/>
          <w:marTop w:val="0"/>
          <w:marBottom w:val="0"/>
          <w:divBdr>
            <w:top w:val="none" w:sz="0" w:space="0" w:color="auto"/>
            <w:left w:val="none" w:sz="0" w:space="0" w:color="auto"/>
            <w:bottom w:val="none" w:sz="0" w:space="0" w:color="auto"/>
            <w:right w:val="none" w:sz="0" w:space="0" w:color="auto"/>
          </w:divBdr>
        </w:div>
        <w:div w:id="786387706">
          <w:marLeft w:val="0"/>
          <w:marRight w:val="0"/>
          <w:marTop w:val="0"/>
          <w:marBottom w:val="0"/>
          <w:divBdr>
            <w:top w:val="none" w:sz="0" w:space="0" w:color="auto"/>
            <w:left w:val="none" w:sz="0" w:space="0" w:color="auto"/>
            <w:bottom w:val="none" w:sz="0" w:space="0" w:color="auto"/>
            <w:right w:val="none" w:sz="0" w:space="0" w:color="auto"/>
          </w:divBdr>
        </w:div>
        <w:div w:id="1701011507">
          <w:marLeft w:val="0"/>
          <w:marRight w:val="0"/>
          <w:marTop w:val="0"/>
          <w:marBottom w:val="0"/>
          <w:divBdr>
            <w:top w:val="none" w:sz="0" w:space="0" w:color="auto"/>
            <w:left w:val="none" w:sz="0" w:space="0" w:color="auto"/>
            <w:bottom w:val="none" w:sz="0" w:space="0" w:color="auto"/>
            <w:right w:val="none" w:sz="0" w:space="0" w:color="auto"/>
          </w:divBdr>
        </w:div>
        <w:div w:id="877661395">
          <w:marLeft w:val="0"/>
          <w:marRight w:val="0"/>
          <w:marTop w:val="0"/>
          <w:marBottom w:val="0"/>
          <w:divBdr>
            <w:top w:val="none" w:sz="0" w:space="0" w:color="auto"/>
            <w:left w:val="none" w:sz="0" w:space="0" w:color="auto"/>
            <w:bottom w:val="none" w:sz="0" w:space="0" w:color="auto"/>
            <w:right w:val="none" w:sz="0" w:space="0" w:color="auto"/>
          </w:divBdr>
        </w:div>
        <w:div w:id="2046831961">
          <w:marLeft w:val="0"/>
          <w:marRight w:val="0"/>
          <w:marTop w:val="0"/>
          <w:marBottom w:val="0"/>
          <w:divBdr>
            <w:top w:val="none" w:sz="0" w:space="0" w:color="auto"/>
            <w:left w:val="none" w:sz="0" w:space="0" w:color="auto"/>
            <w:bottom w:val="none" w:sz="0" w:space="0" w:color="auto"/>
            <w:right w:val="none" w:sz="0" w:space="0" w:color="auto"/>
          </w:divBdr>
        </w:div>
        <w:div w:id="1395196463">
          <w:marLeft w:val="0"/>
          <w:marRight w:val="0"/>
          <w:marTop w:val="0"/>
          <w:marBottom w:val="0"/>
          <w:divBdr>
            <w:top w:val="none" w:sz="0" w:space="0" w:color="auto"/>
            <w:left w:val="none" w:sz="0" w:space="0" w:color="auto"/>
            <w:bottom w:val="none" w:sz="0" w:space="0" w:color="auto"/>
            <w:right w:val="none" w:sz="0" w:space="0" w:color="auto"/>
          </w:divBdr>
        </w:div>
        <w:div w:id="1339771386">
          <w:marLeft w:val="0"/>
          <w:marRight w:val="0"/>
          <w:marTop w:val="0"/>
          <w:marBottom w:val="0"/>
          <w:divBdr>
            <w:top w:val="none" w:sz="0" w:space="0" w:color="auto"/>
            <w:left w:val="none" w:sz="0" w:space="0" w:color="auto"/>
            <w:bottom w:val="none" w:sz="0" w:space="0" w:color="auto"/>
            <w:right w:val="none" w:sz="0" w:space="0" w:color="auto"/>
          </w:divBdr>
        </w:div>
        <w:div w:id="208154492">
          <w:marLeft w:val="0"/>
          <w:marRight w:val="0"/>
          <w:marTop w:val="0"/>
          <w:marBottom w:val="0"/>
          <w:divBdr>
            <w:top w:val="none" w:sz="0" w:space="0" w:color="auto"/>
            <w:left w:val="none" w:sz="0" w:space="0" w:color="auto"/>
            <w:bottom w:val="none" w:sz="0" w:space="0" w:color="auto"/>
            <w:right w:val="none" w:sz="0" w:space="0" w:color="auto"/>
          </w:divBdr>
        </w:div>
        <w:div w:id="881359830">
          <w:marLeft w:val="0"/>
          <w:marRight w:val="0"/>
          <w:marTop w:val="0"/>
          <w:marBottom w:val="0"/>
          <w:divBdr>
            <w:top w:val="none" w:sz="0" w:space="0" w:color="auto"/>
            <w:left w:val="none" w:sz="0" w:space="0" w:color="auto"/>
            <w:bottom w:val="none" w:sz="0" w:space="0" w:color="auto"/>
            <w:right w:val="none" w:sz="0" w:space="0" w:color="auto"/>
          </w:divBdr>
        </w:div>
        <w:div w:id="1535196476">
          <w:marLeft w:val="0"/>
          <w:marRight w:val="0"/>
          <w:marTop w:val="0"/>
          <w:marBottom w:val="0"/>
          <w:divBdr>
            <w:top w:val="none" w:sz="0" w:space="0" w:color="auto"/>
            <w:left w:val="none" w:sz="0" w:space="0" w:color="auto"/>
            <w:bottom w:val="none" w:sz="0" w:space="0" w:color="auto"/>
            <w:right w:val="none" w:sz="0" w:space="0" w:color="auto"/>
          </w:divBdr>
        </w:div>
        <w:div w:id="884829066">
          <w:marLeft w:val="0"/>
          <w:marRight w:val="0"/>
          <w:marTop w:val="0"/>
          <w:marBottom w:val="0"/>
          <w:divBdr>
            <w:top w:val="none" w:sz="0" w:space="0" w:color="auto"/>
            <w:left w:val="none" w:sz="0" w:space="0" w:color="auto"/>
            <w:bottom w:val="none" w:sz="0" w:space="0" w:color="auto"/>
            <w:right w:val="none" w:sz="0" w:space="0" w:color="auto"/>
          </w:divBdr>
        </w:div>
        <w:div w:id="1006251665">
          <w:marLeft w:val="0"/>
          <w:marRight w:val="0"/>
          <w:marTop w:val="0"/>
          <w:marBottom w:val="0"/>
          <w:divBdr>
            <w:top w:val="none" w:sz="0" w:space="0" w:color="auto"/>
            <w:left w:val="none" w:sz="0" w:space="0" w:color="auto"/>
            <w:bottom w:val="none" w:sz="0" w:space="0" w:color="auto"/>
            <w:right w:val="none" w:sz="0" w:space="0" w:color="auto"/>
          </w:divBdr>
        </w:div>
        <w:div w:id="398600760">
          <w:marLeft w:val="0"/>
          <w:marRight w:val="0"/>
          <w:marTop w:val="0"/>
          <w:marBottom w:val="0"/>
          <w:divBdr>
            <w:top w:val="none" w:sz="0" w:space="0" w:color="auto"/>
            <w:left w:val="none" w:sz="0" w:space="0" w:color="auto"/>
            <w:bottom w:val="none" w:sz="0" w:space="0" w:color="auto"/>
            <w:right w:val="none" w:sz="0" w:space="0" w:color="auto"/>
          </w:divBdr>
        </w:div>
        <w:div w:id="1197812384">
          <w:marLeft w:val="0"/>
          <w:marRight w:val="0"/>
          <w:marTop w:val="0"/>
          <w:marBottom w:val="0"/>
          <w:divBdr>
            <w:top w:val="none" w:sz="0" w:space="0" w:color="auto"/>
            <w:left w:val="none" w:sz="0" w:space="0" w:color="auto"/>
            <w:bottom w:val="none" w:sz="0" w:space="0" w:color="auto"/>
            <w:right w:val="none" w:sz="0" w:space="0" w:color="auto"/>
          </w:divBdr>
        </w:div>
        <w:div w:id="1356082692">
          <w:marLeft w:val="0"/>
          <w:marRight w:val="0"/>
          <w:marTop w:val="0"/>
          <w:marBottom w:val="0"/>
          <w:divBdr>
            <w:top w:val="none" w:sz="0" w:space="0" w:color="auto"/>
            <w:left w:val="none" w:sz="0" w:space="0" w:color="auto"/>
            <w:bottom w:val="none" w:sz="0" w:space="0" w:color="auto"/>
            <w:right w:val="none" w:sz="0" w:space="0" w:color="auto"/>
          </w:divBdr>
        </w:div>
        <w:div w:id="1911039161">
          <w:marLeft w:val="0"/>
          <w:marRight w:val="0"/>
          <w:marTop w:val="0"/>
          <w:marBottom w:val="0"/>
          <w:divBdr>
            <w:top w:val="none" w:sz="0" w:space="0" w:color="auto"/>
            <w:left w:val="none" w:sz="0" w:space="0" w:color="auto"/>
            <w:bottom w:val="none" w:sz="0" w:space="0" w:color="auto"/>
            <w:right w:val="none" w:sz="0" w:space="0" w:color="auto"/>
          </w:divBdr>
        </w:div>
        <w:div w:id="1549414663">
          <w:marLeft w:val="0"/>
          <w:marRight w:val="0"/>
          <w:marTop w:val="0"/>
          <w:marBottom w:val="0"/>
          <w:divBdr>
            <w:top w:val="none" w:sz="0" w:space="0" w:color="auto"/>
            <w:left w:val="none" w:sz="0" w:space="0" w:color="auto"/>
            <w:bottom w:val="none" w:sz="0" w:space="0" w:color="auto"/>
            <w:right w:val="none" w:sz="0" w:space="0" w:color="auto"/>
          </w:divBdr>
        </w:div>
        <w:div w:id="1575972650">
          <w:marLeft w:val="0"/>
          <w:marRight w:val="0"/>
          <w:marTop w:val="0"/>
          <w:marBottom w:val="0"/>
          <w:divBdr>
            <w:top w:val="none" w:sz="0" w:space="0" w:color="auto"/>
            <w:left w:val="none" w:sz="0" w:space="0" w:color="auto"/>
            <w:bottom w:val="none" w:sz="0" w:space="0" w:color="auto"/>
            <w:right w:val="none" w:sz="0" w:space="0" w:color="auto"/>
          </w:divBdr>
        </w:div>
        <w:div w:id="1115370641">
          <w:marLeft w:val="0"/>
          <w:marRight w:val="0"/>
          <w:marTop w:val="0"/>
          <w:marBottom w:val="0"/>
          <w:divBdr>
            <w:top w:val="none" w:sz="0" w:space="0" w:color="auto"/>
            <w:left w:val="none" w:sz="0" w:space="0" w:color="auto"/>
            <w:bottom w:val="none" w:sz="0" w:space="0" w:color="auto"/>
            <w:right w:val="none" w:sz="0" w:space="0" w:color="auto"/>
          </w:divBdr>
        </w:div>
        <w:div w:id="1148060458">
          <w:marLeft w:val="0"/>
          <w:marRight w:val="0"/>
          <w:marTop w:val="0"/>
          <w:marBottom w:val="0"/>
          <w:divBdr>
            <w:top w:val="none" w:sz="0" w:space="0" w:color="auto"/>
            <w:left w:val="none" w:sz="0" w:space="0" w:color="auto"/>
            <w:bottom w:val="none" w:sz="0" w:space="0" w:color="auto"/>
            <w:right w:val="none" w:sz="0" w:space="0" w:color="auto"/>
          </w:divBdr>
        </w:div>
        <w:div w:id="1770464293">
          <w:marLeft w:val="0"/>
          <w:marRight w:val="0"/>
          <w:marTop w:val="0"/>
          <w:marBottom w:val="0"/>
          <w:divBdr>
            <w:top w:val="none" w:sz="0" w:space="0" w:color="auto"/>
            <w:left w:val="none" w:sz="0" w:space="0" w:color="auto"/>
            <w:bottom w:val="none" w:sz="0" w:space="0" w:color="auto"/>
            <w:right w:val="none" w:sz="0" w:space="0" w:color="auto"/>
          </w:divBdr>
        </w:div>
        <w:div w:id="711879146">
          <w:marLeft w:val="0"/>
          <w:marRight w:val="0"/>
          <w:marTop w:val="0"/>
          <w:marBottom w:val="0"/>
          <w:divBdr>
            <w:top w:val="none" w:sz="0" w:space="0" w:color="auto"/>
            <w:left w:val="none" w:sz="0" w:space="0" w:color="auto"/>
            <w:bottom w:val="none" w:sz="0" w:space="0" w:color="auto"/>
            <w:right w:val="none" w:sz="0" w:space="0" w:color="auto"/>
          </w:divBdr>
        </w:div>
        <w:div w:id="1292438404">
          <w:marLeft w:val="0"/>
          <w:marRight w:val="0"/>
          <w:marTop w:val="0"/>
          <w:marBottom w:val="0"/>
          <w:divBdr>
            <w:top w:val="none" w:sz="0" w:space="0" w:color="auto"/>
            <w:left w:val="none" w:sz="0" w:space="0" w:color="auto"/>
            <w:bottom w:val="none" w:sz="0" w:space="0" w:color="auto"/>
            <w:right w:val="none" w:sz="0" w:space="0" w:color="auto"/>
          </w:divBdr>
        </w:div>
        <w:div w:id="1341398093">
          <w:marLeft w:val="0"/>
          <w:marRight w:val="0"/>
          <w:marTop w:val="0"/>
          <w:marBottom w:val="0"/>
          <w:divBdr>
            <w:top w:val="none" w:sz="0" w:space="0" w:color="auto"/>
            <w:left w:val="none" w:sz="0" w:space="0" w:color="auto"/>
            <w:bottom w:val="none" w:sz="0" w:space="0" w:color="auto"/>
            <w:right w:val="none" w:sz="0" w:space="0" w:color="auto"/>
          </w:divBdr>
        </w:div>
        <w:div w:id="1304850275">
          <w:marLeft w:val="0"/>
          <w:marRight w:val="0"/>
          <w:marTop w:val="0"/>
          <w:marBottom w:val="0"/>
          <w:divBdr>
            <w:top w:val="none" w:sz="0" w:space="0" w:color="auto"/>
            <w:left w:val="none" w:sz="0" w:space="0" w:color="auto"/>
            <w:bottom w:val="none" w:sz="0" w:space="0" w:color="auto"/>
            <w:right w:val="none" w:sz="0" w:space="0" w:color="auto"/>
          </w:divBdr>
        </w:div>
        <w:div w:id="1468015890">
          <w:marLeft w:val="0"/>
          <w:marRight w:val="0"/>
          <w:marTop w:val="0"/>
          <w:marBottom w:val="0"/>
          <w:divBdr>
            <w:top w:val="none" w:sz="0" w:space="0" w:color="auto"/>
            <w:left w:val="none" w:sz="0" w:space="0" w:color="auto"/>
            <w:bottom w:val="none" w:sz="0" w:space="0" w:color="auto"/>
            <w:right w:val="none" w:sz="0" w:space="0" w:color="auto"/>
          </w:divBdr>
        </w:div>
        <w:div w:id="1175999008">
          <w:marLeft w:val="0"/>
          <w:marRight w:val="0"/>
          <w:marTop w:val="0"/>
          <w:marBottom w:val="0"/>
          <w:divBdr>
            <w:top w:val="none" w:sz="0" w:space="0" w:color="auto"/>
            <w:left w:val="none" w:sz="0" w:space="0" w:color="auto"/>
            <w:bottom w:val="none" w:sz="0" w:space="0" w:color="auto"/>
            <w:right w:val="none" w:sz="0" w:space="0" w:color="auto"/>
          </w:divBdr>
        </w:div>
        <w:div w:id="607665336">
          <w:marLeft w:val="0"/>
          <w:marRight w:val="0"/>
          <w:marTop w:val="0"/>
          <w:marBottom w:val="0"/>
          <w:divBdr>
            <w:top w:val="none" w:sz="0" w:space="0" w:color="auto"/>
            <w:left w:val="none" w:sz="0" w:space="0" w:color="auto"/>
            <w:bottom w:val="none" w:sz="0" w:space="0" w:color="auto"/>
            <w:right w:val="none" w:sz="0" w:space="0" w:color="auto"/>
          </w:divBdr>
        </w:div>
        <w:div w:id="1773210346">
          <w:marLeft w:val="0"/>
          <w:marRight w:val="0"/>
          <w:marTop w:val="0"/>
          <w:marBottom w:val="0"/>
          <w:divBdr>
            <w:top w:val="none" w:sz="0" w:space="0" w:color="auto"/>
            <w:left w:val="none" w:sz="0" w:space="0" w:color="auto"/>
            <w:bottom w:val="none" w:sz="0" w:space="0" w:color="auto"/>
            <w:right w:val="none" w:sz="0" w:space="0" w:color="auto"/>
          </w:divBdr>
        </w:div>
        <w:div w:id="879586181">
          <w:marLeft w:val="0"/>
          <w:marRight w:val="0"/>
          <w:marTop w:val="0"/>
          <w:marBottom w:val="0"/>
          <w:divBdr>
            <w:top w:val="none" w:sz="0" w:space="0" w:color="auto"/>
            <w:left w:val="none" w:sz="0" w:space="0" w:color="auto"/>
            <w:bottom w:val="none" w:sz="0" w:space="0" w:color="auto"/>
            <w:right w:val="none" w:sz="0" w:space="0" w:color="auto"/>
          </w:divBdr>
        </w:div>
        <w:div w:id="47582203">
          <w:marLeft w:val="0"/>
          <w:marRight w:val="0"/>
          <w:marTop w:val="0"/>
          <w:marBottom w:val="0"/>
          <w:divBdr>
            <w:top w:val="none" w:sz="0" w:space="0" w:color="auto"/>
            <w:left w:val="none" w:sz="0" w:space="0" w:color="auto"/>
            <w:bottom w:val="none" w:sz="0" w:space="0" w:color="auto"/>
            <w:right w:val="none" w:sz="0" w:space="0" w:color="auto"/>
          </w:divBdr>
        </w:div>
        <w:div w:id="585923356">
          <w:marLeft w:val="0"/>
          <w:marRight w:val="0"/>
          <w:marTop w:val="0"/>
          <w:marBottom w:val="0"/>
          <w:divBdr>
            <w:top w:val="none" w:sz="0" w:space="0" w:color="auto"/>
            <w:left w:val="none" w:sz="0" w:space="0" w:color="auto"/>
            <w:bottom w:val="none" w:sz="0" w:space="0" w:color="auto"/>
            <w:right w:val="none" w:sz="0" w:space="0" w:color="auto"/>
          </w:divBdr>
        </w:div>
        <w:div w:id="380061103">
          <w:marLeft w:val="0"/>
          <w:marRight w:val="0"/>
          <w:marTop w:val="0"/>
          <w:marBottom w:val="0"/>
          <w:divBdr>
            <w:top w:val="none" w:sz="0" w:space="0" w:color="auto"/>
            <w:left w:val="none" w:sz="0" w:space="0" w:color="auto"/>
            <w:bottom w:val="none" w:sz="0" w:space="0" w:color="auto"/>
            <w:right w:val="none" w:sz="0" w:space="0" w:color="auto"/>
          </w:divBdr>
        </w:div>
        <w:div w:id="1871063015">
          <w:marLeft w:val="0"/>
          <w:marRight w:val="0"/>
          <w:marTop w:val="0"/>
          <w:marBottom w:val="0"/>
          <w:divBdr>
            <w:top w:val="none" w:sz="0" w:space="0" w:color="auto"/>
            <w:left w:val="none" w:sz="0" w:space="0" w:color="auto"/>
            <w:bottom w:val="none" w:sz="0" w:space="0" w:color="auto"/>
            <w:right w:val="none" w:sz="0" w:space="0" w:color="auto"/>
          </w:divBdr>
        </w:div>
        <w:div w:id="1447654902">
          <w:marLeft w:val="0"/>
          <w:marRight w:val="0"/>
          <w:marTop w:val="0"/>
          <w:marBottom w:val="0"/>
          <w:divBdr>
            <w:top w:val="none" w:sz="0" w:space="0" w:color="auto"/>
            <w:left w:val="none" w:sz="0" w:space="0" w:color="auto"/>
            <w:bottom w:val="none" w:sz="0" w:space="0" w:color="auto"/>
            <w:right w:val="none" w:sz="0" w:space="0" w:color="auto"/>
          </w:divBdr>
        </w:div>
        <w:div w:id="389769162">
          <w:marLeft w:val="0"/>
          <w:marRight w:val="0"/>
          <w:marTop w:val="0"/>
          <w:marBottom w:val="0"/>
          <w:divBdr>
            <w:top w:val="none" w:sz="0" w:space="0" w:color="auto"/>
            <w:left w:val="none" w:sz="0" w:space="0" w:color="auto"/>
            <w:bottom w:val="none" w:sz="0" w:space="0" w:color="auto"/>
            <w:right w:val="none" w:sz="0" w:space="0" w:color="auto"/>
          </w:divBdr>
        </w:div>
        <w:div w:id="1512259458">
          <w:marLeft w:val="0"/>
          <w:marRight w:val="0"/>
          <w:marTop w:val="0"/>
          <w:marBottom w:val="0"/>
          <w:divBdr>
            <w:top w:val="none" w:sz="0" w:space="0" w:color="auto"/>
            <w:left w:val="none" w:sz="0" w:space="0" w:color="auto"/>
            <w:bottom w:val="none" w:sz="0" w:space="0" w:color="auto"/>
            <w:right w:val="none" w:sz="0" w:space="0" w:color="auto"/>
          </w:divBdr>
        </w:div>
        <w:div w:id="1721661869">
          <w:marLeft w:val="0"/>
          <w:marRight w:val="0"/>
          <w:marTop w:val="0"/>
          <w:marBottom w:val="0"/>
          <w:divBdr>
            <w:top w:val="none" w:sz="0" w:space="0" w:color="auto"/>
            <w:left w:val="none" w:sz="0" w:space="0" w:color="auto"/>
            <w:bottom w:val="none" w:sz="0" w:space="0" w:color="auto"/>
            <w:right w:val="none" w:sz="0" w:space="0" w:color="auto"/>
          </w:divBdr>
        </w:div>
        <w:div w:id="419377880">
          <w:marLeft w:val="0"/>
          <w:marRight w:val="0"/>
          <w:marTop w:val="0"/>
          <w:marBottom w:val="0"/>
          <w:divBdr>
            <w:top w:val="none" w:sz="0" w:space="0" w:color="auto"/>
            <w:left w:val="none" w:sz="0" w:space="0" w:color="auto"/>
            <w:bottom w:val="none" w:sz="0" w:space="0" w:color="auto"/>
            <w:right w:val="none" w:sz="0" w:space="0" w:color="auto"/>
          </w:divBdr>
        </w:div>
        <w:div w:id="629287734">
          <w:marLeft w:val="0"/>
          <w:marRight w:val="0"/>
          <w:marTop w:val="0"/>
          <w:marBottom w:val="0"/>
          <w:divBdr>
            <w:top w:val="none" w:sz="0" w:space="0" w:color="auto"/>
            <w:left w:val="none" w:sz="0" w:space="0" w:color="auto"/>
            <w:bottom w:val="none" w:sz="0" w:space="0" w:color="auto"/>
            <w:right w:val="none" w:sz="0" w:space="0" w:color="auto"/>
          </w:divBdr>
        </w:div>
        <w:div w:id="1106002311">
          <w:marLeft w:val="0"/>
          <w:marRight w:val="0"/>
          <w:marTop w:val="0"/>
          <w:marBottom w:val="0"/>
          <w:divBdr>
            <w:top w:val="none" w:sz="0" w:space="0" w:color="auto"/>
            <w:left w:val="none" w:sz="0" w:space="0" w:color="auto"/>
            <w:bottom w:val="none" w:sz="0" w:space="0" w:color="auto"/>
            <w:right w:val="none" w:sz="0" w:space="0" w:color="auto"/>
          </w:divBdr>
        </w:div>
        <w:div w:id="1935429171">
          <w:marLeft w:val="0"/>
          <w:marRight w:val="0"/>
          <w:marTop w:val="0"/>
          <w:marBottom w:val="0"/>
          <w:divBdr>
            <w:top w:val="none" w:sz="0" w:space="0" w:color="auto"/>
            <w:left w:val="none" w:sz="0" w:space="0" w:color="auto"/>
            <w:bottom w:val="none" w:sz="0" w:space="0" w:color="auto"/>
            <w:right w:val="none" w:sz="0" w:space="0" w:color="auto"/>
          </w:divBdr>
        </w:div>
        <w:div w:id="560096203">
          <w:marLeft w:val="0"/>
          <w:marRight w:val="0"/>
          <w:marTop w:val="0"/>
          <w:marBottom w:val="0"/>
          <w:divBdr>
            <w:top w:val="none" w:sz="0" w:space="0" w:color="auto"/>
            <w:left w:val="none" w:sz="0" w:space="0" w:color="auto"/>
            <w:bottom w:val="none" w:sz="0" w:space="0" w:color="auto"/>
            <w:right w:val="none" w:sz="0" w:space="0" w:color="auto"/>
          </w:divBdr>
        </w:div>
        <w:div w:id="374232440">
          <w:marLeft w:val="0"/>
          <w:marRight w:val="0"/>
          <w:marTop w:val="0"/>
          <w:marBottom w:val="0"/>
          <w:divBdr>
            <w:top w:val="none" w:sz="0" w:space="0" w:color="auto"/>
            <w:left w:val="none" w:sz="0" w:space="0" w:color="auto"/>
            <w:bottom w:val="none" w:sz="0" w:space="0" w:color="auto"/>
            <w:right w:val="none" w:sz="0" w:space="0" w:color="auto"/>
          </w:divBdr>
        </w:div>
        <w:div w:id="2119639457">
          <w:marLeft w:val="0"/>
          <w:marRight w:val="0"/>
          <w:marTop w:val="0"/>
          <w:marBottom w:val="0"/>
          <w:divBdr>
            <w:top w:val="none" w:sz="0" w:space="0" w:color="auto"/>
            <w:left w:val="none" w:sz="0" w:space="0" w:color="auto"/>
            <w:bottom w:val="none" w:sz="0" w:space="0" w:color="auto"/>
            <w:right w:val="none" w:sz="0" w:space="0" w:color="auto"/>
          </w:divBdr>
        </w:div>
        <w:div w:id="648440414">
          <w:marLeft w:val="0"/>
          <w:marRight w:val="0"/>
          <w:marTop w:val="0"/>
          <w:marBottom w:val="0"/>
          <w:divBdr>
            <w:top w:val="none" w:sz="0" w:space="0" w:color="auto"/>
            <w:left w:val="none" w:sz="0" w:space="0" w:color="auto"/>
            <w:bottom w:val="none" w:sz="0" w:space="0" w:color="auto"/>
            <w:right w:val="none" w:sz="0" w:space="0" w:color="auto"/>
          </w:divBdr>
        </w:div>
        <w:div w:id="1300498633">
          <w:marLeft w:val="0"/>
          <w:marRight w:val="0"/>
          <w:marTop w:val="0"/>
          <w:marBottom w:val="0"/>
          <w:divBdr>
            <w:top w:val="none" w:sz="0" w:space="0" w:color="auto"/>
            <w:left w:val="none" w:sz="0" w:space="0" w:color="auto"/>
            <w:bottom w:val="none" w:sz="0" w:space="0" w:color="auto"/>
            <w:right w:val="none" w:sz="0" w:space="0" w:color="auto"/>
          </w:divBdr>
        </w:div>
        <w:div w:id="454256900">
          <w:marLeft w:val="0"/>
          <w:marRight w:val="0"/>
          <w:marTop w:val="0"/>
          <w:marBottom w:val="0"/>
          <w:divBdr>
            <w:top w:val="none" w:sz="0" w:space="0" w:color="auto"/>
            <w:left w:val="none" w:sz="0" w:space="0" w:color="auto"/>
            <w:bottom w:val="none" w:sz="0" w:space="0" w:color="auto"/>
            <w:right w:val="none" w:sz="0" w:space="0" w:color="auto"/>
          </w:divBdr>
        </w:div>
        <w:div w:id="1603294110">
          <w:marLeft w:val="0"/>
          <w:marRight w:val="0"/>
          <w:marTop w:val="0"/>
          <w:marBottom w:val="0"/>
          <w:divBdr>
            <w:top w:val="none" w:sz="0" w:space="0" w:color="auto"/>
            <w:left w:val="none" w:sz="0" w:space="0" w:color="auto"/>
            <w:bottom w:val="none" w:sz="0" w:space="0" w:color="auto"/>
            <w:right w:val="none" w:sz="0" w:space="0" w:color="auto"/>
          </w:divBdr>
        </w:div>
        <w:div w:id="1771965987">
          <w:marLeft w:val="0"/>
          <w:marRight w:val="0"/>
          <w:marTop w:val="0"/>
          <w:marBottom w:val="0"/>
          <w:divBdr>
            <w:top w:val="none" w:sz="0" w:space="0" w:color="auto"/>
            <w:left w:val="none" w:sz="0" w:space="0" w:color="auto"/>
            <w:bottom w:val="none" w:sz="0" w:space="0" w:color="auto"/>
            <w:right w:val="none" w:sz="0" w:space="0" w:color="auto"/>
          </w:divBdr>
        </w:div>
        <w:div w:id="1587572766">
          <w:marLeft w:val="0"/>
          <w:marRight w:val="0"/>
          <w:marTop w:val="0"/>
          <w:marBottom w:val="0"/>
          <w:divBdr>
            <w:top w:val="none" w:sz="0" w:space="0" w:color="auto"/>
            <w:left w:val="none" w:sz="0" w:space="0" w:color="auto"/>
            <w:bottom w:val="none" w:sz="0" w:space="0" w:color="auto"/>
            <w:right w:val="none" w:sz="0" w:space="0" w:color="auto"/>
          </w:divBdr>
        </w:div>
        <w:div w:id="1336148219">
          <w:marLeft w:val="0"/>
          <w:marRight w:val="0"/>
          <w:marTop w:val="0"/>
          <w:marBottom w:val="0"/>
          <w:divBdr>
            <w:top w:val="none" w:sz="0" w:space="0" w:color="auto"/>
            <w:left w:val="none" w:sz="0" w:space="0" w:color="auto"/>
            <w:bottom w:val="none" w:sz="0" w:space="0" w:color="auto"/>
            <w:right w:val="none" w:sz="0" w:space="0" w:color="auto"/>
          </w:divBdr>
        </w:div>
        <w:div w:id="574979212">
          <w:marLeft w:val="0"/>
          <w:marRight w:val="0"/>
          <w:marTop w:val="0"/>
          <w:marBottom w:val="0"/>
          <w:divBdr>
            <w:top w:val="none" w:sz="0" w:space="0" w:color="auto"/>
            <w:left w:val="none" w:sz="0" w:space="0" w:color="auto"/>
            <w:bottom w:val="none" w:sz="0" w:space="0" w:color="auto"/>
            <w:right w:val="none" w:sz="0" w:space="0" w:color="auto"/>
          </w:divBdr>
        </w:div>
        <w:div w:id="1103451145">
          <w:marLeft w:val="0"/>
          <w:marRight w:val="0"/>
          <w:marTop w:val="0"/>
          <w:marBottom w:val="0"/>
          <w:divBdr>
            <w:top w:val="none" w:sz="0" w:space="0" w:color="auto"/>
            <w:left w:val="none" w:sz="0" w:space="0" w:color="auto"/>
            <w:bottom w:val="none" w:sz="0" w:space="0" w:color="auto"/>
            <w:right w:val="none" w:sz="0" w:space="0" w:color="auto"/>
          </w:divBdr>
        </w:div>
        <w:div w:id="240603908">
          <w:marLeft w:val="0"/>
          <w:marRight w:val="0"/>
          <w:marTop w:val="0"/>
          <w:marBottom w:val="0"/>
          <w:divBdr>
            <w:top w:val="none" w:sz="0" w:space="0" w:color="auto"/>
            <w:left w:val="none" w:sz="0" w:space="0" w:color="auto"/>
            <w:bottom w:val="none" w:sz="0" w:space="0" w:color="auto"/>
            <w:right w:val="none" w:sz="0" w:space="0" w:color="auto"/>
          </w:divBdr>
        </w:div>
        <w:div w:id="1667900057">
          <w:marLeft w:val="0"/>
          <w:marRight w:val="0"/>
          <w:marTop w:val="0"/>
          <w:marBottom w:val="0"/>
          <w:divBdr>
            <w:top w:val="none" w:sz="0" w:space="0" w:color="auto"/>
            <w:left w:val="none" w:sz="0" w:space="0" w:color="auto"/>
            <w:bottom w:val="none" w:sz="0" w:space="0" w:color="auto"/>
            <w:right w:val="none" w:sz="0" w:space="0" w:color="auto"/>
          </w:divBdr>
        </w:div>
        <w:div w:id="1188835874">
          <w:marLeft w:val="0"/>
          <w:marRight w:val="0"/>
          <w:marTop w:val="0"/>
          <w:marBottom w:val="0"/>
          <w:divBdr>
            <w:top w:val="none" w:sz="0" w:space="0" w:color="auto"/>
            <w:left w:val="none" w:sz="0" w:space="0" w:color="auto"/>
            <w:bottom w:val="none" w:sz="0" w:space="0" w:color="auto"/>
            <w:right w:val="none" w:sz="0" w:space="0" w:color="auto"/>
          </w:divBdr>
        </w:div>
        <w:div w:id="1472284471">
          <w:marLeft w:val="0"/>
          <w:marRight w:val="0"/>
          <w:marTop w:val="0"/>
          <w:marBottom w:val="0"/>
          <w:divBdr>
            <w:top w:val="none" w:sz="0" w:space="0" w:color="auto"/>
            <w:left w:val="none" w:sz="0" w:space="0" w:color="auto"/>
            <w:bottom w:val="none" w:sz="0" w:space="0" w:color="auto"/>
            <w:right w:val="none" w:sz="0" w:space="0" w:color="auto"/>
          </w:divBdr>
        </w:div>
        <w:div w:id="675348877">
          <w:marLeft w:val="0"/>
          <w:marRight w:val="0"/>
          <w:marTop w:val="0"/>
          <w:marBottom w:val="0"/>
          <w:divBdr>
            <w:top w:val="none" w:sz="0" w:space="0" w:color="auto"/>
            <w:left w:val="none" w:sz="0" w:space="0" w:color="auto"/>
            <w:bottom w:val="none" w:sz="0" w:space="0" w:color="auto"/>
            <w:right w:val="none" w:sz="0" w:space="0" w:color="auto"/>
          </w:divBdr>
        </w:div>
        <w:div w:id="74788938">
          <w:marLeft w:val="0"/>
          <w:marRight w:val="0"/>
          <w:marTop w:val="0"/>
          <w:marBottom w:val="0"/>
          <w:divBdr>
            <w:top w:val="none" w:sz="0" w:space="0" w:color="auto"/>
            <w:left w:val="none" w:sz="0" w:space="0" w:color="auto"/>
            <w:bottom w:val="none" w:sz="0" w:space="0" w:color="auto"/>
            <w:right w:val="none" w:sz="0" w:space="0" w:color="auto"/>
          </w:divBdr>
        </w:div>
        <w:div w:id="700597382">
          <w:marLeft w:val="0"/>
          <w:marRight w:val="0"/>
          <w:marTop w:val="0"/>
          <w:marBottom w:val="0"/>
          <w:divBdr>
            <w:top w:val="none" w:sz="0" w:space="0" w:color="auto"/>
            <w:left w:val="none" w:sz="0" w:space="0" w:color="auto"/>
            <w:bottom w:val="none" w:sz="0" w:space="0" w:color="auto"/>
            <w:right w:val="none" w:sz="0" w:space="0" w:color="auto"/>
          </w:divBdr>
        </w:div>
        <w:div w:id="1642689121">
          <w:marLeft w:val="0"/>
          <w:marRight w:val="0"/>
          <w:marTop w:val="0"/>
          <w:marBottom w:val="0"/>
          <w:divBdr>
            <w:top w:val="none" w:sz="0" w:space="0" w:color="auto"/>
            <w:left w:val="none" w:sz="0" w:space="0" w:color="auto"/>
            <w:bottom w:val="none" w:sz="0" w:space="0" w:color="auto"/>
            <w:right w:val="none" w:sz="0" w:space="0" w:color="auto"/>
          </w:divBdr>
        </w:div>
        <w:div w:id="702244266">
          <w:marLeft w:val="0"/>
          <w:marRight w:val="0"/>
          <w:marTop w:val="0"/>
          <w:marBottom w:val="0"/>
          <w:divBdr>
            <w:top w:val="none" w:sz="0" w:space="0" w:color="auto"/>
            <w:left w:val="none" w:sz="0" w:space="0" w:color="auto"/>
            <w:bottom w:val="none" w:sz="0" w:space="0" w:color="auto"/>
            <w:right w:val="none" w:sz="0" w:space="0" w:color="auto"/>
          </w:divBdr>
        </w:div>
        <w:div w:id="1082331986">
          <w:marLeft w:val="0"/>
          <w:marRight w:val="0"/>
          <w:marTop w:val="0"/>
          <w:marBottom w:val="0"/>
          <w:divBdr>
            <w:top w:val="none" w:sz="0" w:space="0" w:color="auto"/>
            <w:left w:val="none" w:sz="0" w:space="0" w:color="auto"/>
            <w:bottom w:val="none" w:sz="0" w:space="0" w:color="auto"/>
            <w:right w:val="none" w:sz="0" w:space="0" w:color="auto"/>
          </w:divBdr>
        </w:div>
        <w:div w:id="1058164635">
          <w:marLeft w:val="0"/>
          <w:marRight w:val="0"/>
          <w:marTop w:val="0"/>
          <w:marBottom w:val="0"/>
          <w:divBdr>
            <w:top w:val="none" w:sz="0" w:space="0" w:color="auto"/>
            <w:left w:val="none" w:sz="0" w:space="0" w:color="auto"/>
            <w:bottom w:val="none" w:sz="0" w:space="0" w:color="auto"/>
            <w:right w:val="none" w:sz="0" w:space="0" w:color="auto"/>
          </w:divBdr>
        </w:div>
        <w:div w:id="57292884">
          <w:marLeft w:val="0"/>
          <w:marRight w:val="0"/>
          <w:marTop w:val="0"/>
          <w:marBottom w:val="0"/>
          <w:divBdr>
            <w:top w:val="none" w:sz="0" w:space="0" w:color="auto"/>
            <w:left w:val="none" w:sz="0" w:space="0" w:color="auto"/>
            <w:bottom w:val="none" w:sz="0" w:space="0" w:color="auto"/>
            <w:right w:val="none" w:sz="0" w:space="0" w:color="auto"/>
          </w:divBdr>
        </w:div>
        <w:div w:id="314067849">
          <w:marLeft w:val="0"/>
          <w:marRight w:val="0"/>
          <w:marTop w:val="0"/>
          <w:marBottom w:val="0"/>
          <w:divBdr>
            <w:top w:val="none" w:sz="0" w:space="0" w:color="auto"/>
            <w:left w:val="none" w:sz="0" w:space="0" w:color="auto"/>
            <w:bottom w:val="none" w:sz="0" w:space="0" w:color="auto"/>
            <w:right w:val="none" w:sz="0" w:space="0" w:color="auto"/>
          </w:divBdr>
        </w:div>
        <w:div w:id="1381900723">
          <w:marLeft w:val="0"/>
          <w:marRight w:val="0"/>
          <w:marTop w:val="0"/>
          <w:marBottom w:val="0"/>
          <w:divBdr>
            <w:top w:val="none" w:sz="0" w:space="0" w:color="auto"/>
            <w:left w:val="none" w:sz="0" w:space="0" w:color="auto"/>
            <w:bottom w:val="none" w:sz="0" w:space="0" w:color="auto"/>
            <w:right w:val="none" w:sz="0" w:space="0" w:color="auto"/>
          </w:divBdr>
        </w:div>
        <w:div w:id="1502499859">
          <w:marLeft w:val="0"/>
          <w:marRight w:val="0"/>
          <w:marTop w:val="0"/>
          <w:marBottom w:val="0"/>
          <w:divBdr>
            <w:top w:val="none" w:sz="0" w:space="0" w:color="auto"/>
            <w:left w:val="none" w:sz="0" w:space="0" w:color="auto"/>
            <w:bottom w:val="none" w:sz="0" w:space="0" w:color="auto"/>
            <w:right w:val="none" w:sz="0" w:space="0" w:color="auto"/>
          </w:divBdr>
        </w:div>
        <w:div w:id="201795728">
          <w:marLeft w:val="0"/>
          <w:marRight w:val="0"/>
          <w:marTop w:val="0"/>
          <w:marBottom w:val="0"/>
          <w:divBdr>
            <w:top w:val="none" w:sz="0" w:space="0" w:color="auto"/>
            <w:left w:val="none" w:sz="0" w:space="0" w:color="auto"/>
            <w:bottom w:val="none" w:sz="0" w:space="0" w:color="auto"/>
            <w:right w:val="none" w:sz="0" w:space="0" w:color="auto"/>
          </w:divBdr>
        </w:div>
        <w:div w:id="1047679554">
          <w:marLeft w:val="0"/>
          <w:marRight w:val="0"/>
          <w:marTop w:val="0"/>
          <w:marBottom w:val="0"/>
          <w:divBdr>
            <w:top w:val="none" w:sz="0" w:space="0" w:color="auto"/>
            <w:left w:val="none" w:sz="0" w:space="0" w:color="auto"/>
            <w:bottom w:val="none" w:sz="0" w:space="0" w:color="auto"/>
            <w:right w:val="none" w:sz="0" w:space="0" w:color="auto"/>
          </w:divBdr>
        </w:div>
        <w:div w:id="1230266981">
          <w:marLeft w:val="0"/>
          <w:marRight w:val="0"/>
          <w:marTop w:val="0"/>
          <w:marBottom w:val="0"/>
          <w:divBdr>
            <w:top w:val="none" w:sz="0" w:space="0" w:color="auto"/>
            <w:left w:val="none" w:sz="0" w:space="0" w:color="auto"/>
            <w:bottom w:val="none" w:sz="0" w:space="0" w:color="auto"/>
            <w:right w:val="none" w:sz="0" w:space="0" w:color="auto"/>
          </w:divBdr>
        </w:div>
        <w:div w:id="1706516851">
          <w:marLeft w:val="0"/>
          <w:marRight w:val="0"/>
          <w:marTop w:val="0"/>
          <w:marBottom w:val="0"/>
          <w:divBdr>
            <w:top w:val="none" w:sz="0" w:space="0" w:color="auto"/>
            <w:left w:val="none" w:sz="0" w:space="0" w:color="auto"/>
            <w:bottom w:val="none" w:sz="0" w:space="0" w:color="auto"/>
            <w:right w:val="none" w:sz="0" w:space="0" w:color="auto"/>
          </w:divBdr>
        </w:div>
        <w:div w:id="501048151">
          <w:marLeft w:val="0"/>
          <w:marRight w:val="0"/>
          <w:marTop w:val="0"/>
          <w:marBottom w:val="0"/>
          <w:divBdr>
            <w:top w:val="none" w:sz="0" w:space="0" w:color="auto"/>
            <w:left w:val="none" w:sz="0" w:space="0" w:color="auto"/>
            <w:bottom w:val="none" w:sz="0" w:space="0" w:color="auto"/>
            <w:right w:val="none" w:sz="0" w:space="0" w:color="auto"/>
          </w:divBdr>
        </w:div>
        <w:div w:id="574049107">
          <w:marLeft w:val="0"/>
          <w:marRight w:val="0"/>
          <w:marTop w:val="0"/>
          <w:marBottom w:val="0"/>
          <w:divBdr>
            <w:top w:val="none" w:sz="0" w:space="0" w:color="auto"/>
            <w:left w:val="none" w:sz="0" w:space="0" w:color="auto"/>
            <w:bottom w:val="none" w:sz="0" w:space="0" w:color="auto"/>
            <w:right w:val="none" w:sz="0" w:space="0" w:color="auto"/>
          </w:divBdr>
        </w:div>
        <w:div w:id="1533685266">
          <w:marLeft w:val="0"/>
          <w:marRight w:val="0"/>
          <w:marTop w:val="0"/>
          <w:marBottom w:val="0"/>
          <w:divBdr>
            <w:top w:val="none" w:sz="0" w:space="0" w:color="auto"/>
            <w:left w:val="none" w:sz="0" w:space="0" w:color="auto"/>
            <w:bottom w:val="none" w:sz="0" w:space="0" w:color="auto"/>
            <w:right w:val="none" w:sz="0" w:space="0" w:color="auto"/>
          </w:divBdr>
        </w:div>
        <w:div w:id="56897691">
          <w:marLeft w:val="0"/>
          <w:marRight w:val="0"/>
          <w:marTop w:val="0"/>
          <w:marBottom w:val="0"/>
          <w:divBdr>
            <w:top w:val="none" w:sz="0" w:space="0" w:color="auto"/>
            <w:left w:val="none" w:sz="0" w:space="0" w:color="auto"/>
            <w:bottom w:val="none" w:sz="0" w:space="0" w:color="auto"/>
            <w:right w:val="none" w:sz="0" w:space="0" w:color="auto"/>
          </w:divBdr>
        </w:div>
        <w:div w:id="1107895744">
          <w:marLeft w:val="0"/>
          <w:marRight w:val="0"/>
          <w:marTop w:val="0"/>
          <w:marBottom w:val="0"/>
          <w:divBdr>
            <w:top w:val="none" w:sz="0" w:space="0" w:color="auto"/>
            <w:left w:val="none" w:sz="0" w:space="0" w:color="auto"/>
            <w:bottom w:val="none" w:sz="0" w:space="0" w:color="auto"/>
            <w:right w:val="none" w:sz="0" w:space="0" w:color="auto"/>
          </w:divBdr>
        </w:div>
        <w:div w:id="1414888834">
          <w:marLeft w:val="0"/>
          <w:marRight w:val="0"/>
          <w:marTop w:val="0"/>
          <w:marBottom w:val="0"/>
          <w:divBdr>
            <w:top w:val="none" w:sz="0" w:space="0" w:color="auto"/>
            <w:left w:val="none" w:sz="0" w:space="0" w:color="auto"/>
            <w:bottom w:val="none" w:sz="0" w:space="0" w:color="auto"/>
            <w:right w:val="none" w:sz="0" w:space="0" w:color="auto"/>
          </w:divBdr>
        </w:div>
        <w:div w:id="330303959">
          <w:marLeft w:val="0"/>
          <w:marRight w:val="0"/>
          <w:marTop w:val="0"/>
          <w:marBottom w:val="0"/>
          <w:divBdr>
            <w:top w:val="none" w:sz="0" w:space="0" w:color="auto"/>
            <w:left w:val="none" w:sz="0" w:space="0" w:color="auto"/>
            <w:bottom w:val="none" w:sz="0" w:space="0" w:color="auto"/>
            <w:right w:val="none" w:sz="0" w:space="0" w:color="auto"/>
          </w:divBdr>
        </w:div>
        <w:div w:id="1986423172">
          <w:marLeft w:val="0"/>
          <w:marRight w:val="0"/>
          <w:marTop w:val="0"/>
          <w:marBottom w:val="0"/>
          <w:divBdr>
            <w:top w:val="none" w:sz="0" w:space="0" w:color="auto"/>
            <w:left w:val="none" w:sz="0" w:space="0" w:color="auto"/>
            <w:bottom w:val="none" w:sz="0" w:space="0" w:color="auto"/>
            <w:right w:val="none" w:sz="0" w:space="0" w:color="auto"/>
          </w:divBdr>
        </w:div>
        <w:div w:id="144780757">
          <w:marLeft w:val="0"/>
          <w:marRight w:val="0"/>
          <w:marTop w:val="0"/>
          <w:marBottom w:val="0"/>
          <w:divBdr>
            <w:top w:val="none" w:sz="0" w:space="0" w:color="auto"/>
            <w:left w:val="none" w:sz="0" w:space="0" w:color="auto"/>
            <w:bottom w:val="none" w:sz="0" w:space="0" w:color="auto"/>
            <w:right w:val="none" w:sz="0" w:space="0" w:color="auto"/>
          </w:divBdr>
        </w:div>
        <w:div w:id="1434015020">
          <w:marLeft w:val="0"/>
          <w:marRight w:val="0"/>
          <w:marTop w:val="0"/>
          <w:marBottom w:val="0"/>
          <w:divBdr>
            <w:top w:val="none" w:sz="0" w:space="0" w:color="auto"/>
            <w:left w:val="none" w:sz="0" w:space="0" w:color="auto"/>
            <w:bottom w:val="none" w:sz="0" w:space="0" w:color="auto"/>
            <w:right w:val="none" w:sz="0" w:space="0" w:color="auto"/>
          </w:divBdr>
        </w:div>
        <w:div w:id="460346680">
          <w:marLeft w:val="0"/>
          <w:marRight w:val="0"/>
          <w:marTop w:val="0"/>
          <w:marBottom w:val="0"/>
          <w:divBdr>
            <w:top w:val="none" w:sz="0" w:space="0" w:color="auto"/>
            <w:left w:val="none" w:sz="0" w:space="0" w:color="auto"/>
            <w:bottom w:val="none" w:sz="0" w:space="0" w:color="auto"/>
            <w:right w:val="none" w:sz="0" w:space="0" w:color="auto"/>
          </w:divBdr>
        </w:div>
        <w:div w:id="1971396117">
          <w:marLeft w:val="0"/>
          <w:marRight w:val="0"/>
          <w:marTop w:val="0"/>
          <w:marBottom w:val="0"/>
          <w:divBdr>
            <w:top w:val="none" w:sz="0" w:space="0" w:color="auto"/>
            <w:left w:val="none" w:sz="0" w:space="0" w:color="auto"/>
            <w:bottom w:val="none" w:sz="0" w:space="0" w:color="auto"/>
            <w:right w:val="none" w:sz="0" w:space="0" w:color="auto"/>
          </w:divBdr>
        </w:div>
        <w:div w:id="199785331">
          <w:marLeft w:val="0"/>
          <w:marRight w:val="0"/>
          <w:marTop w:val="0"/>
          <w:marBottom w:val="0"/>
          <w:divBdr>
            <w:top w:val="none" w:sz="0" w:space="0" w:color="auto"/>
            <w:left w:val="none" w:sz="0" w:space="0" w:color="auto"/>
            <w:bottom w:val="none" w:sz="0" w:space="0" w:color="auto"/>
            <w:right w:val="none" w:sz="0" w:space="0" w:color="auto"/>
          </w:divBdr>
        </w:div>
        <w:div w:id="596330101">
          <w:marLeft w:val="0"/>
          <w:marRight w:val="0"/>
          <w:marTop w:val="0"/>
          <w:marBottom w:val="0"/>
          <w:divBdr>
            <w:top w:val="none" w:sz="0" w:space="0" w:color="auto"/>
            <w:left w:val="none" w:sz="0" w:space="0" w:color="auto"/>
            <w:bottom w:val="none" w:sz="0" w:space="0" w:color="auto"/>
            <w:right w:val="none" w:sz="0" w:space="0" w:color="auto"/>
          </w:divBdr>
        </w:div>
        <w:div w:id="153684019">
          <w:marLeft w:val="0"/>
          <w:marRight w:val="0"/>
          <w:marTop w:val="0"/>
          <w:marBottom w:val="0"/>
          <w:divBdr>
            <w:top w:val="none" w:sz="0" w:space="0" w:color="auto"/>
            <w:left w:val="none" w:sz="0" w:space="0" w:color="auto"/>
            <w:bottom w:val="none" w:sz="0" w:space="0" w:color="auto"/>
            <w:right w:val="none" w:sz="0" w:space="0" w:color="auto"/>
          </w:divBdr>
        </w:div>
        <w:div w:id="667513465">
          <w:marLeft w:val="0"/>
          <w:marRight w:val="0"/>
          <w:marTop w:val="0"/>
          <w:marBottom w:val="0"/>
          <w:divBdr>
            <w:top w:val="none" w:sz="0" w:space="0" w:color="auto"/>
            <w:left w:val="none" w:sz="0" w:space="0" w:color="auto"/>
            <w:bottom w:val="none" w:sz="0" w:space="0" w:color="auto"/>
            <w:right w:val="none" w:sz="0" w:space="0" w:color="auto"/>
          </w:divBdr>
        </w:div>
        <w:div w:id="1077285594">
          <w:marLeft w:val="0"/>
          <w:marRight w:val="0"/>
          <w:marTop w:val="0"/>
          <w:marBottom w:val="0"/>
          <w:divBdr>
            <w:top w:val="none" w:sz="0" w:space="0" w:color="auto"/>
            <w:left w:val="none" w:sz="0" w:space="0" w:color="auto"/>
            <w:bottom w:val="none" w:sz="0" w:space="0" w:color="auto"/>
            <w:right w:val="none" w:sz="0" w:space="0" w:color="auto"/>
          </w:divBdr>
        </w:div>
        <w:div w:id="1293560462">
          <w:marLeft w:val="0"/>
          <w:marRight w:val="0"/>
          <w:marTop w:val="0"/>
          <w:marBottom w:val="0"/>
          <w:divBdr>
            <w:top w:val="none" w:sz="0" w:space="0" w:color="auto"/>
            <w:left w:val="none" w:sz="0" w:space="0" w:color="auto"/>
            <w:bottom w:val="none" w:sz="0" w:space="0" w:color="auto"/>
            <w:right w:val="none" w:sz="0" w:space="0" w:color="auto"/>
          </w:divBdr>
        </w:div>
        <w:div w:id="265158918">
          <w:marLeft w:val="0"/>
          <w:marRight w:val="0"/>
          <w:marTop w:val="0"/>
          <w:marBottom w:val="0"/>
          <w:divBdr>
            <w:top w:val="none" w:sz="0" w:space="0" w:color="auto"/>
            <w:left w:val="none" w:sz="0" w:space="0" w:color="auto"/>
            <w:bottom w:val="none" w:sz="0" w:space="0" w:color="auto"/>
            <w:right w:val="none" w:sz="0" w:space="0" w:color="auto"/>
          </w:divBdr>
        </w:div>
        <w:div w:id="1461799828">
          <w:marLeft w:val="0"/>
          <w:marRight w:val="0"/>
          <w:marTop w:val="0"/>
          <w:marBottom w:val="0"/>
          <w:divBdr>
            <w:top w:val="none" w:sz="0" w:space="0" w:color="auto"/>
            <w:left w:val="none" w:sz="0" w:space="0" w:color="auto"/>
            <w:bottom w:val="none" w:sz="0" w:space="0" w:color="auto"/>
            <w:right w:val="none" w:sz="0" w:space="0" w:color="auto"/>
          </w:divBdr>
        </w:div>
        <w:div w:id="130101516">
          <w:marLeft w:val="0"/>
          <w:marRight w:val="0"/>
          <w:marTop w:val="0"/>
          <w:marBottom w:val="0"/>
          <w:divBdr>
            <w:top w:val="none" w:sz="0" w:space="0" w:color="auto"/>
            <w:left w:val="none" w:sz="0" w:space="0" w:color="auto"/>
            <w:bottom w:val="none" w:sz="0" w:space="0" w:color="auto"/>
            <w:right w:val="none" w:sz="0" w:space="0" w:color="auto"/>
          </w:divBdr>
        </w:div>
        <w:div w:id="614990230">
          <w:marLeft w:val="0"/>
          <w:marRight w:val="0"/>
          <w:marTop w:val="0"/>
          <w:marBottom w:val="0"/>
          <w:divBdr>
            <w:top w:val="none" w:sz="0" w:space="0" w:color="auto"/>
            <w:left w:val="none" w:sz="0" w:space="0" w:color="auto"/>
            <w:bottom w:val="none" w:sz="0" w:space="0" w:color="auto"/>
            <w:right w:val="none" w:sz="0" w:space="0" w:color="auto"/>
          </w:divBdr>
        </w:div>
        <w:div w:id="1512798786">
          <w:marLeft w:val="0"/>
          <w:marRight w:val="0"/>
          <w:marTop w:val="0"/>
          <w:marBottom w:val="0"/>
          <w:divBdr>
            <w:top w:val="none" w:sz="0" w:space="0" w:color="auto"/>
            <w:left w:val="none" w:sz="0" w:space="0" w:color="auto"/>
            <w:bottom w:val="none" w:sz="0" w:space="0" w:color="auto"/>
            <w:right w:val="none" w:sz="0" w:space="0" w:color="auto"/>
          </w:divBdr>
        </w:div>
        <w:div w:id="1612130254">
          <w:marLeft w:val="0"/>
          <w:marRight w:val="0"/>
          <w:marTop w:val="0"/>
          <w:marBottom w:val="0"/>
          <w:divBdr>
            <w:top w:val="none" w:sz="0" w:space="0" w:color="auto"/>
            <w:left w:val="none" w:sz="0" w:space="0" w:color="auto"/>
            <w:bottom w:val="none" w:sz="0" w:space="0" w:color="auto"/>
            <w:right w:val="none" w:sz="0" w:space="0" w:color="auto"/>
          </w:divBdr>
        </w:div>
        <w:div w:id="247202540">
          <w:marLeft w:val="0"/>
          <w:marRight w:val="0"/>
          <w:marTop w:val="0"/>
          <w:marBottom w:val="0"/>
          <w:divBdr>
            <w:top w:val="none" w:sz="0" w:space="0" w:color="auto"/>
            <w:left w:val="none" w:sz="0" w:space="0" w:color="auto"/>
            <w:bottom w:val="none" w:sz="0" w:space="0" w:color="auto"/>
            <w:right w:val="none" w:sz="0" w:space="0" w:color="auto"/>
          </w:divBdr>
        </w:div>
        <w:div w:id="637609474">
          <w:marLeft w:val="0"/>
          <w:marRight w:val="0"/>
          <w:marTop w:val="0"/>
          <w:marBottom w:val="0"/>
          <w:divBdr>
            <w:top w:val="none" w:sz="0" w:space="0" w:color="auto"/>
            <w:left w:val="none" w:sz="0" w:space="0" w:color="auto"/>
            <w:bottom w:val="none" w:sz="0" w:space="0" w:color="auto"/>
            <w:right w:val="none" w:sz="0" w:space="0" w:color="auto"/>
          </w:divBdr>
        </w:div>
        <w:div w:id="534124395">
          <w:marLeft w:val="0"/>
          <w:marRight w:val="0"/>
          <w:marTop w:val="0"/>
          <w:marBottom w:val="0"/>
          <w:divBdr>
            <w:top w:val="none" w:sz="0" w:space="0" w:color="auto"/>
            <w:left w:val="none" w:sz="0" w:space="0" w:color="auto"/>
            <w:bottom w:val="none" w:sz="0" w:space="0" w:color="auto"/>
            <w:right w:val="none" w:sz="0" w:space="0" w:color="auto"/>
          </w:divBdr>
        </w:div>
        <w:div w:id="1804885004">
          <w:marLeft w:val="0"/>
          <w:marRight w:val="0"/>
          <w:marTop w:val="0"/>
          <w:marBottom w:val="0"/>
          <w:divBdr>
            <w:top w:val="none" w:sz="0" w:space="0" w:color="auto"/>
            <w:left w:val="none" w:sz="0" w:space="0" w:color="auto"/>
            <w:bottom w:val="none" w:sz="0" w:space="0" w:color="auto"/>
            <w:right w:val="none" w:sz="0" w:space="0" w:color="auto"/>
          </w:divBdr>
        </w:div>
        <w:div w:id="1329744550">
          <w:marLeft w:val="0"/>
          <w:marRight w:val="0"/>
          <w:marTop w:val="0"/>
          <w:marBottom w:val="0"/>
          <w:divBdr>
            <w:top w:val="none" w:sz="0" w:space="0" w:color="auto"/>
            <w:left w:val="none" w:sz="0" w:space="0" w:color="auto"/>
            <w:bottom w:val="none" w:sz="0" w:space="0" w:color="auto"/>
            <w:right w:val="none" w:sz="0" w:space="0" w:color="auto"/>
          </w:divBdr>
        </w:div>
        <w:div w:id="1719469609">
          <w:marLeft w:val="0"/>
          <w:marRight w:val="0"/>
          <w:marTop w:val="0"/>
          <w:marBottom w:val="0"/>
          <w:divBdr>
            <w:top w:val="none" w:sz="0" w:space="0" w:color="auto"/>
            <w:left w:val="none" w:sz="0" w:space="0" w:color="auto"/>
            <w:bottom w:val="none" w:sz="0" w:space="0" w:color="auto"/>
            <w:right w:val="none" w:sz="0" w:space="0" w:color="auto"/>
          </w:divBdr>
        </w:div>
        <w:div w:id="1503273073">
          <w:marLeft w:val="0"/>
          <w:marRight w:val="0"/>
          <w:marTop w:val="0"/>
          <w:marBottom w:val="0"/>
          <w:divBdr>
            <w:top w:val="none" w:sz="0" w:space="0" w:color="auto"/>
            <w:left w:val="none" w:sz="0" w:space="0" w:color="auto"/>
            <w:bottom w:val="none" w:sz="0" w:space="0" w:color="auto"/>
            <w:right w:val="none" w:sz="0" w:space="0" w:color="auto"/>
          </w:divBdr>
        </w:div>
        <w:div w:id="588386882">
          <w:marLeft w:val="0"/>
          <w:marRight w:val="0"/>
          <w:marTop w:val="0"/>
          <w:marBottom w:val="0"/>
          <w:divBdr>
            <w:top w:val="none" w:sz="0" w:space="0" w:color="auto"/>
            <w:left w:val="none" w:sz="0" w:space="0" w:color="auto"/>
            <w:bottom w:val="none" w:sz="0" w:space="0" w:color="auto"/>
            <w:right w:val="none" w:sz="0" w:space="0" w:color="auto"/>
          </w:divBdr>
        </w:div>
        <w:div w:id="176887748">
          <w:marLeft w:val="0"/>
          <w:marRight w:val="0"/>
          <w:marTop w:val="0"/>
          <w:marBottom w:val="0"/>
          <w:divBdr>
            <w:top w:val="none" w:sz="0" w:space="0" w:color="auto"/>
            <w:left w:val="none" w:sz="0" w:space="0" w:color="auto"/>
            <w:bottom w:val="none" w:sz="0" w:space="0" w:color="auto"/>
            <w:right w:val="none" w:sz="0" w:space="0" w:color="auto"/>
          </w:divBdr>
        </w:div>
        <w:div w:id="1203056274">
          <w:marLeft w:val="0"/>
          <w:marRight w:val="0"/>
          <w:marTop w:val="0"/>
          <w:marBottom w:val="0"/>
          <w:divBdr>
            <w:top w:val="none" w:sz="0" w:space="0" w:color="auto"/>
            <w:left w:val="none" w:sz="0" w:space="0" w:color="auto"/>
            <w:bottom w:val="none" w:sz="0" w:space="0" w:color="auto"/>
            <w:right w:val="none" w:sz="0" w:space="0" w:color="auto"/>
          </w:divBdr>
        </w:div>
        <w:div w:id="1020859106">
          <w:marLeft w:val="0"/>
          <w:marRight w:val="0"/>
          <w:marTop w:val="0"/>
          <w:marBottom w:val="0"/>
          <w:divBdr>
            <w:top w:val="none" w:sz="0" w:space="0" w:color="auto"/>
            <w:left w:val="none" w:sz="0" w:space="0" w:color="auto"/>
            <w:bottom w:val="none" w:sz="0" w:space="0" w:color="auto"/>
            <w:right w:val="none" w:sz="0" w:space="0" w:color="auto"/>
          </w:divBdr>
        </w:div>
        <w:div w:id="31732845">
          <w:marLeft w:val="0"/>
          <w:marRight w:val="0"/>
          <w:marTop w:val="0"/>
          <w:marBottom w:val="0"/>
          <w:divBdr>
            <w:top w:val="none" w:sz="0" w:space="0" w:color="auto"/>
            <w:left w:val="none" w:sz="0" w:space="0" w:color="auto"/>
            <w:bottom w:val="none" w:sz="0" w:space="0" w:color="auto"/>
            <w:right w:val="none" w:sz="0" w:space="0" w:color="auto"/>
          </w:divBdr>
        </w:div>
        <w:div w:id="1143351677">
          <w:marLeft w:val="0"/>
          <w:marRight w:val="0"/>
          <w:marTop w:val="0"/>
          <w:marBottom w:val="0"/>
          <w:divBdr>
            <w:top w:val="none" w:sz="0" w:space="0" w:color="auto"/>
            <w:left w:val="none" w:sz="0" w:space="0" w:color="auto"/>
            <w:bottom w:val="none" w:sz="0" w:space="0" w:color="auto"/>
            <w:right w:val="none" w:sz="0" w:space="0" w:color="auto"/>
          </w:divBdr>
        </w:div>
        <w:div w:id="662201966">
          <w:marLeft w:val="0"/>
          <w:marRight w:val="0"/>
          <w:marTop w:val="0"/>
          <w:marBottom w:val="0"/>
          <w:divBdr>
            <w:top w:val="none" w:sz="0" w:space="0" w:color="auto"/>
            <w:left w:val="none" w:sz="0" w:space="0" w:color="auto"/>
            <w:bottom w:val="none" w:sz="0" w:space="0" w:color="auto"/>
            <w:right w:val="none" w:sz="0" w:space="0" w:color="auto"/>
          </w:divBdr>
        </w:div>
        <w:div w:id="927812074">
          <w:marLeft w:val="0"/>
          <w:marRight w:val="0"/>
          <w:marTop w:val="0"/>
          <w:marBottom w:val="0"/>
          <w:divBdr>
            <w:top w:val="none" w:sz="0" w:space="0" w:color="auto"/>
            <w:left w:val="none" w:sz="0" w:space="0" w:color="auto"/>
            <w:bottom w:val="none" w:sz="0" w:space="0" w:color="auto"/>
            <w:right w:val="none" w:sz="0" w:space="0" w:color="auto"/>
          </w:divBdr>
        </w:div>
        <w:div w:id="979462868">
          <w:marLeft w:val="0"/>
          <w:marRight w:val="0"/>
          <w:marTop w:val="0"/>
          <w:marBottom w:val="0"/>
          <w:divBdr>
            <w:top w:val="none" w:sz="0" w:space="0" w:color="auto"/>
            <w:left w:val="none" w:sz="0" w:space="0" w:color="auto"/>
            <w:bottom w:val="none" w:sz="0" w:space="0" w:color="auto"/>
            <w:right w:val="none" w:sz="0" w:space="0" w:color="auto"/>
          </w:divBdr>
        </w:div>
        <w:div w:id="1902137209">
          <w:marLeft w:val="0"/>
          <w:marRight w:val="0"/>
          <w:marTop w:val="0"/>
          <w:marBottom w:val="0"/>
          <w:divBdr>
            <w:top w:val="none" w:sz="0" w:space="0" w:color="auto"/>
            <w:left w:val="none" w:sz="0" w:space="0" w:color="auto"/>
            <w:bottom w:val="none" w:sz="0" w:space="0" w:color="auto"/>
            <w:right w:val="none" w:sz="0" w:space="0" w:color="auto"/>
          </w:divBdr>
        </w:div>
        <w:div w:id="39860412">
          <w:marLeft w:val="0"/>
          <w:marRight w:val="0"/>
          <w:marTop w:val="0"/>
          <w:marBottom w:val="0"/>
          <w:divBdr>
            <w:top w:val="none" w:sz="0" w:space="0" w:color="auto"/>
            <w:left w:val="none" w:sz="0" w:space="0" w:color="auto"/>
            <w:bottom w:val="none" w:sz="0" w:space="0" w:color="auto"/>
            <w:right w:val="none" w:sz="0" w:space="0" w:color="auto"/>
          </w:divBdr>
        </w:div>
        <w:div w:id="169757633">
          <w:marLeft w:val="0"/>
          <w:marRight w:val="0"/>
          <w:marTop w:val="0"/>
          <w:marBottom w:val="0"/>
          <w:divBdr>
            <w:top w:val="none" w:sz="0" w:space="0" w:color="auto"/>
            <w:left w:val="none" w:sz="0" w:space="0" w:color="auto"/>
            <w:bottom w:val="none" w:sz="0" w:space="0" w:color="auto"/>
            <w:right w:val="none" w:sz="0" w:space="0" w:color="auto"/>
          </w:divBdr>
        </w:div>
        <w:div w:id="1194029610">
          <w:marLeft w:val="0"/>
          <w:marRight w:val="0"/>
          <w:marTop w:val="0"/>
          <w:marBottom w:val="0"/>
          <w:divBdr>
            <w:top w:val="none" w:sz="0" w:space="0" w:color="auto"/>
            <w:left w:val="none" w:sz="0" w:space="0" w:color="auto"/>
            <w:bottom w:val="none" w:sz="0" w:space="0" w:color="auto"/>
            <w:right w:val="none" w:sz="0" w:space="0" w:color="auto"/>
          </w:divBdr>
        </w:div>
        <w:div w:id="1324894733">
          <w:marLeft w:val="0"/>
          <w:marRight w:val="0"/>
          <w:marTop w:val="0"/>
          <w:marBottom w:val="0"/>
          <w:divBdr>
            <w:top w:val="none" w:sz="0" w:space="0" w:color="auto"/>
            <w:left w:val="none" w:sz="0" w:space="0" w:color="auto"/>
            <w:bottom w:val="none" w:sz="0" w:space="0" w:color="auto"/>
            <w:right w:val="none" w:sz="0" w:space="0" w:color="auto"/>
          </w:divBdr>
        </w:div>
        <w:div w:id="2128692764">
          <w:marLeft w:val="0"/>
          <w:marRight w:val="0"/>
          <w:marTop w:val="0"/>
          <w:marBottom w:val="0"/>
          <w:divBdr>
            <w:top w:val="none" w:sz="0" w:space="0" w:color="auto"/>
            <w:left w:val="none" w:sz="0" w:space="0" w:color="auto"/>
            <w:bottom w:val="none" w:sz="0" w:space="0" w:color="auto"/>
            <w:right w:val="none" w:sz="0" w:space="0" w:color="auto"/>
          </w:divBdr>
        </w:div>
        <w:div w:id="848757459">
          <w:marLeft w:val="0"/>
          <w:marRight w:val="0"/>
          <w:marTop w:val="0"/>
          <w:marBottom w:val="0"/>
          <w:divBdr>
            <w:top w:val="none" w:sz="0" w:space="0" w:color="auto"/>
            <w:left w:val="none" w:sz="0" w:space="0" w:color="auto"/>
            <w:bottom w:val="none" w:sz="0" w:space="0" w:color="auto"/>
            <w:right w:val="none" w:sz="0" w:space="0" w:color="auto"/>
          </w:divBdr>
        </w:div>
        <w:div w:id="1948534683">
          <w:marLeft w:val="0"/>
          <w:marRight w:val="0"/>
          <w:marTop w:val="0"/>
          <w:marBottom w:val="0"/>
          <w:divBdr>
            <w:top w:val="none" w:sz="0" w:space="0" w:color="auto"/>
            <w:left w:val="none" w:sz="0" w:space="0" w:color="auto"/>
            <w:bottom w:val="none" w:sz="0" w:space="0" w:color="auto"/>
            <w:right w:val="none" w:sz="0" w:space="0" w:color="auto"/>
          </w:divBdr>
        </w:div>
        <w:div w:id="353264244">
          <w:marLeft w:val="0"/>
          <w:marRight w:val="0"/>
          <w:marTop w:val="0"/>
          <w:marBottom w:val="0"/>
          <w:divBdr>
            <w:top w:val="none" w:sz="0" w:space="0" w:color="auto"/>
            <w:left w:val="none" w:sz="0" w:space="0" w:color="auto"/>
            <w:bottom w:val="none" w:sz="0" w:space="0" w:color="auto"/>
            <w:right w:val="none" w:sz="0" w:space="0" w:color="auto"/>
          </w:divBdr>
        </w:div>
        <w:div w:id="578371521">
          <w:marLeft w:val="0"/>
          <w:marRight w:val="0"/>
          <w:marTop w:val="0"/>
          <w:marBottom w:val="0"/>
          <w:divBdr>
            <w:top w:val="none" w:sz="0" w:space="0" w:color="auto"/>
            <w:left w:val="none" w:sz="0" w:space="0" w:color="auto"/>
            <w:bottom w:val="none" w:sz="0" w:space="0" w:color="auto"/>
            <w:right w:val="none" w:sz="0" w:space="0" w:color="auto"/>
          </w:divBdr>
        </w:div>
        <w:div w:id="1848786232">
          <w:marLeft w:val="0"/>
          <w:marRight w:val="0"/>
          <w:marTop w:val="0"/>
          <w:marBottom w:val="0"/>
          <w:divBdr>
            <w:top w:val="none" w:sz="0" w:space="0" w:color="auto"/>
            <w:left w:val="none" w:sz="0" w:space="0" w:color="auto"/>
            <w:bottom w:val="none" w:sz="0" w:space="0" w:color="auto"/>
            <w:right w:val="none" w:sz="0" w:space="0" w:color="auto"/>
          </w:divBdr>
        </w:div>
        <w:div w:id="720132741">
          <w:marLeft w:val="0"/>
          <w:marRight w:val="0"/>
          <w:marTop w:val="0"/>
          <w:marBottom w:val="0"/>
          <w:divBdr>
            <w:top w:val="none" w:sz="0" w:space="0" w:color="auto"/>
            <w:left w:val="none" w:sz="0" w:space="0" w:color="auto"/>
            <w:bottom w:val="none" w:sz="0" w:space="0" w:color="auto"/>
            <w:right w:val="none" w:sz="0" w:space="0" w:color="auto"/>
          </w:divBdr>
        </w:div>
        <w:div w:id="974215248">
          <w:marLeft w:val="0"/>
          <w:marRight w:val="0"/>
          <w:marTop w:val="0"/>
          <w:marBottom w:val="0"/>
          <w:divBdr>
            <w:top w:val="none" w:sz="0" w:space="0" w:color="auto"/>
            <w:left w:val="none" w:sz="0" w:space="0" w:color="auto"/>
            <w:bottom w:val="none" w:sz="0" w:space="0" w:color="auto"/>
            <w:right w:val="none" w:sz="0" w:space="0" w:color="auto"/>
          </w:divBdr>
        </w:div>
        <w:div w:id="412358970">
          <w:marLeft w:val="0"/>
          <w:marRight w:val="0"/>
          <w:marTop w:val="0"/>
          <w:marBottom w:val="0"/>
          <w:divBdr>
            <w:top w:val="none" w:sz="0" w:space="0" w:color="auto"/>
            <w:left w:val="none" w:sz="0" w:space="0" w:color="auto"/>
            <w:bottom w:val="none" w:sz="0" w:space="0" w:color="auto"/>
            <w:right w:val="none" w:sz="0" w:space="0" w:color="auto"/>
          </w:divBdr>
        </w:div>
        <w:div w:id="1167861954">
          <w:marLeft w:val="0"/>
          <w:marRight w:val="0"/>
          <w:marTop w:val="0"/>
          <w:marBottom w:val="0"/>
          <w:divBdr>
            <w:top w:val="none" w:sz="0" w:space="0" w:color="auto"/>
            <w:left w:val="none" w:sz="0" w:space="0" w:color="auto"/>
            <w:bottom w:val="none" w:sz="0" w:space="0" w:color="auto"/>
            <w:right w:val="none" w:sz="0" w:space="0" w:color="auto"/>
          </w:divBdr>
        </w:div>
        <w:div w:id="1082411603">
          <w:marLeft w:val="0"/>
          <w:marRight w:val="0"/>
          <w:marTop w:val="0"/>
          <w:marBottom w:val="0"/>
          <w:divBdr>
            <w:top w:val="none" w:sz="0" w:space="0" w:color="auto"/>
            <w:left w:val="none" w:sz="0" w:space="0" w:color="auto"/>
            <w:bottom w:val="none" w:sz="0" w:space="0" w:color="auto"/>
            <w:right w:val="none" w:sz="0" w:space="0" w:color="auto"/>
          </w:divBdr>
        </w:div>
        <w:div w:id="1908613303">
          <w:marLeft w:val="0"/>
          <w:marRight w:val="0"/>
          <w:marTop w:val="0"/>
          <w:marBottom w:val="0"/>
          <w:divBdr>
            <w:top w:val="none" w:sz="0" w:space="0" w:color="auto"/>
            <w:left w:val="none" w:sz="0" w:space="0" w:color="auto"/>
            <w:bottom w:val="none" w:sz="0" w:space="0" w:color="auto"/>
            <w:right w:val="none" w:sz="0" w:space="0" w:color="auto"/>
          </w:divBdr>
        </w:div>
        <w:div w:id="505441839">
          <w:marLeft w:val="0"/>
          <w:marRight w:val="0"/>
          <w:marTop w:val="0"/>
          <w:marBottom w:val="0"/>
          <w:divBdr>
            <w:top w:val="none" w:sz="0" w:space="0" w:color="auto"/>
            <w:left w:val="none" w:sz="0" w:space="0" w:color="auto"/>
            <w:bottom w:val="none" w:sz="0" w:space="0" w:color="auto"/>
            <w:right w:val="none" w:sz="0" w:space="0" w:color="auto"/>
          </w:divBdr>
        </w:div>
        <w:div w:id="666177820">
          <w:marLeft w:val="0"/>
          <w:marRight w:val="0"/>
          <w:marTop w:val="0"/>
          <w:marBottom w:val="0"/>
          <w:divBdr>
            <w:top w:val="none" w:sz="0" w:space="0" w:color="auto"/>
            <w:left w:val="none" w:sz="0" w:space="0" w:color="auto"/>
            <w:bottom w:val="none" w:sz="0" w:space="0" w:color="auto"/>
            <w:right w:val="none" w:sz="0" w:space="0" w:color="auto"/>
          </w:divBdr>
        </w:div>
        <w:div w:id="1946695005">
          <w:marLeft w:val="0"/>
          <w:marRight w:val="0"/>
          <w:marTop w:val="0"/>
          <w:marBottom w:val="0"/>
          <w:divBdr>
            <w:top w:val="none" w:sz="0" w:space="0" w:color="auto"/>
            <w:left w:val="none" w:sz="0" w:space="0" w:color="auto"/>
            <w:bottom w:val="none" w:sz="0" w:space="0" w:color="auto"/>
            <w:right w:val="none" w:sz="0" w:space="0" w:color="auto"/>
          </w:divBdr>
        </w:div>
        <w:div w:id="1373774392">
          <w:marLeft w:val="0"/>
          <w:marRight w:val="0"/>
          <w:marTop w:val="0"/>
          <w:marBottom w:val="0"/>
          <w:divBdr>
            <w:top w:val="none" w:sz="0" w:space="0" w:color="auto"/>
            <w:left w:val="none" w:sz="0" w:space="0" w:color="auto"/>
            <w:bottom w:val="none" w:sz="0" w:space="0" w:color="auto"/>
            <w:right w:val="none" w:sz="0" w:space="0" w:color="auto"/>
          </w:divBdr>
        </w:div>
        <w:div w:id="1222862884">
          <w:marLeft w:val="0"/>
          <w:marRight w:val="0"/>
          <w:marTop w:val="0"/>
          <w:marBottom w:val="0"/>
          <w:divBdr>
            <w:top w:val="none" w:sz="0" w:space="0" w:color="auto"/>
            <w:left w:val="none" w:sz="0" w:space="0" w:color="auto"/>
            <w:bottom w:val="none" w:sz="0" w:space="0" w:color="auto"/>
            <w:right w:val="none" w:sz="0" w:space="0" w:color="auto"/>
          </w:divBdr>
        </w:div>
        <w:div w:id="1500463172">
          <w:marLeft w:val="0"/>
          <w:marRight w:val="0"/>
          <w:marTop w:val="0"/>
          <w:marBottom w:val="0"/>
          <w:divBdr>
            <w:top w:val="none" w:sz="0" w:space="0" w:color="auto"/>
            <w:left w:val="none" w:sz="0" w:space="0" w:color="auto"/>
            <w:bottom w:val="none" w:sz="0" w:space="0" w:color="auto"/>
            <w:right w:val="none" w:sz="0" w:space="0" w:color="auto"/>
          </w:divBdr>
        </w:div>
        <w:div w:id="447506826">
          <w:marLeft w:val="0"/>
          <w:marRight w:val="0"/>
          <w:marTop w:val="0"/>
          <w:marBottom w:val="0"/>
          <w:divBdr>
            <w:top w:val="none" w:sz="0" w:space="0" w:color="auto"/>
            <w:left w:val="none" w:sz="0" w:space="0" w:color="auto"/>
            <w:bottom w:val="none" w:sz="0" w:space="0" w:color="auto"/>
            <w:right w:val="none" w:sz="0" w:space="0" w:color="auto"/>
          </w:divBdr>
        </w:div>
        <w:div w:id="213784974">
          <w:marLeft w:val="0"/>
          <w:marRight w:val="0"/>
          <w:marTop w:val="0"/>
          <w:marBottom w:val="0"/>
          <w:divBdr>
            <w:top w:val="none" w:sz="0" w:space="0" w:color="auto"/>
            <w:left w:val="none" w:sz="0" w:space="0" w:color="auto"/>
            <w:bottom w:val="none" w:sz="0" w:space="0" w:color="auto"/>
            <w:right w:val="none" w:sz="0" w:space="0" w:color="auto"/>
          </w:divBdr>
        </w:div>
        <w:div w:id="1868911724">
          <w:marLeft w:val="0"/>
          <w:marRight w:val="0"/>
          <w:marTop w:val="0"/>
          <w:marBottom w:val="0"/>
          <w:divBdr>
            <w:top w:val="none" w:sz="0" w:space="0" w:color="auto"/>
            <w:left w:val="none" w:sz="0" w:space="0" w:color="auto"/>
            <w:bottom w:val="none" w:sz="0" w:space="0" w:color="auto"/>
            <w:right w:val="none" w:sz="0" w:space="0" w:color="auto"/>
          </w:divBdr>
        </w:div>
        <w:div w:id="1099721509">
          <w:marLeft w:val="0"/>
          <w:marRight w:val="0"/>
          <w:marTop w:val="0"/>
          <w:marBottom w:val="0"/>
          <w:divBdr>
            <w:top w:val="none" w:sz="0" w:space="0" w:color="auto"/>
            <w:left w:val="none" w:sz="0" w:space="0" w:color="auto"/>
            <w:bottom w:val="none" w:sz="0" w:space="0" w:color="auto"/>
            <w:right w:val="none" w:sz="0" w:space="0" w:color="auto"/>
          </w:divBdr>
        </w:div>
        <w:div w:id="448358149">
          <w:marLeft w:val="0"/>
          <w:marRight w:val="0"/>
          <w:marTop w:val="0"/>
          <w:marBottom w:val="0"/>
          <w:divBdr>
            <w:top w:val="none" w:sz="0" w:space="0" w:color="auto"/>
            <w:left w:val="none" w:sz="0" w:space="0" w:color="auto"/>
            <w:bottom w:val="none" w:sz="0" w:space="0" w:color="auto"/>
            <w:right w:val="none" w:sz="0" w:space="0" w:color="auto"/>
          </w:divBdr>
        </w:div>
        <w:div w:id="1239512301">
          <w:marLeft w:val="0"/>
          <w:marRight w:val="0"/>
          <w:marTop w:val="0"/>
          <w:marBottom w:val="0"/>
          <w:divBdr>
            <w:top w:val="none" w:sz="0" w:space="0" w:color="auto"/>
            <w:left w:val="none" w:sz="0" w:space="0" w:color="auto"/>
            <w:bottom w:val="none" w:sz="0" w:space="0" w:color="auto"/>
            <w:right w:val="none" w:sz="0" w:space="0" w:color="auto"/>
          </w:divBdr>
        </w:div>
        <w:div w:id="1499616734">
          <w:marLeft w:val="0"/>
          <w:marRight w:val="0"/>
          <w:marTop w:val="0"/>
          <w:marBottom w:val="0"/>
          <w:divBdr>
            <w:top w:val="none" w:sz="0" w:space="0" w:color="auto"/>
            <w:left w:val="none" w:sz="0" w:space="0" w:color="auto"/>
            <w:bottom w:val="none" w:sz="0" w:space="0" w:color="auto"/>
            <w:right w:val="none" w:sz="0" w:space="0" w:color="auto"/>
          </w:divBdr>
        </w:div>
        <w:div w:id="1364673170">
          <w:marLeft w:val="0"/>
          <w:marRight w:val="0"/>
          <w:marTop w:val="0"/>
          <w:marBottom w:val="0"/>
          <w:divBdr>
            <w:top w:val="none" w:sz="0" w:space="0" w:color="auto"/>
            <w:left w:val="none" w:sz="0" w:space="0" w:color="auto"/>
            <w:bottom w:val="none" w:sz="0" w:space="0" w:color="auto"/>
            <w:right w:val="none" w:sz="0" w:space="0" w:color="auto"/>
          </w:divBdr>
        </w:div>
        <w:div w:id="1850635070">
          <w:marLeft w:val="0"/>
          <w:marRight w:val="0"/>
          <w:marTop w:val="0"/>
          <w:marBottom w:val="0"/>
          <w:divBdr>
            <w:top w:val="none" w:sz="0" w:space="0" w:color="auto"/>
            <w:left w:val="none" w:sz="0" w:space="0" w:color="auto"/>
            <w:bottom w:val="none" w:sz="0" w:space="0" w:color="auto"/>
            <w:right w:val="none" w:sz="0" w:space="0" w:color="auto"/>
          </w:divBdr>
        </w:div>
        <w:div w:id="846595572">
          <w:marLeft w:val="0"/>
          <w:marRight w:val="0"/>
          <w:marTop w:val="0"/>
          <w:marBottom w:val="0"/>
          <w:divBdr>
            <w:top w:val="none" w:sz="0" w:space="0" w:color="auto"/>
            <w:left w:val="none" w:sz="0" w:space="0" w:color="auto"/>
            <w:bottom w:val="none" w:sz="0" w:space="0" w:color="auto"/>
            <w:right w:val="none" w:sz="0" w:space="0" w:color="auto"/>
          </w:divBdr>
        </w:div>
        <w:div w:id="1594390617">
          <w:marLeft w:val="0"/>
          <w:marRight w:val="0"/>
          <w:marTop w:val="0"/>
          <w:marBottom w:val="0"/>
          <w:divBdr>
            <w:top w:val="none" w:sz="0" w:space="0" w:color="auto"/>
            <w:left w:val="none" w:sz="0" w:space="0" w:color="auto"/>
            <w:bottom w:val="none" w:sz="0" w:space="0" w:color="auto"/>
            <w:right w:val="none" w:sz="0" w:space="0" w:color="auto"/>
          </w:divBdr>
        </w:div>
        <w:div w:id="124007977">
          <w:marLeft w:val="0"/>
          <w:marRight w:val="0"/>
          <w:marTop w:val="0"/>
          <w:marBottom w:val="0"/>
          <w:divBdr>
            <w:top w:val="none" w:sz="0" w:space="0" w:color="auto"/>
            <w:left w:val="none" w:sz="0" w:space="0" w:color="auto"/>
            <w:bottom w:val="none" w:sz="0" w:space="0" w:color="auto"/>
            <w:right w:val="none" w:sz="0" w:space="0" w:color="auto"/>
          </w:divBdr>
        </w:div>
        <w:div w:id="1804882034">
          <w:marLeft w:val="0"/>
          <w:marRight w:val="0"/>
          <w:marTop w:val="0"/>
          <w:marBottom w:val="0"/>
          <w:divBdr>
            <w:top w:val="none" w:sz="0" w:space="0" w:color="auto"/>
            <w:left w:val="none" w:sz="0" w:space="0" w:color="auto"/>
            <w:bottom w:val="none" w:sz="0" w:space="0" w:color="auto"/>
            <w:right w:val="none" w:sz="0" w:space="0" w:color="auto"/>
          </w:divBdr>
        </w:div>
        <w:div w:id="1201363082">
          <w:marLeft w:val="0"/>
          <w:marRight w:val="0"/>
          <w:marTop w:val="0"/>
          <w:marBottom w:val="0"/>
          <w:divBdr>
            <w:top w:val="none" w:sz="0" w:space="0" w:color="auto"/>
            <w:left w:val="none" w:sz="0" w:space="0" w:color="auto"/>
            <w:bottom w:val="none" w:sz="0" w:space="0" w:color="auto"/>
            <w:right w:val="none" w:sz="0" w:space="0" w:color="auto"/>
          </w:divBdr>
        </w:div>
        <w:div w:id="910700995">
          <w:marLeft w:val="0"/>
          <w:marRight w:val="0"/>
          <w:marTop w:val="0"/>
          <w:marBottom w:val="0"/>
          <w:divBdr>
            <w:top w:val="none" w:sz="0" w:space="0" w:color="auto"/>
            <w:left w:val="none" w:sz="0" w:space="0" w:color="auto"/>
            <w:bottom w:val="none" w:sz="0" w:space="0" w:color="auto"/>
            <w:right w:val="none" w:sz="0" w:space="0" w:color="auto"/>
          </w:divBdr>
        </w:div>
        <w:div w:id="726341682">
          <w:marLeft w:val="0"/>
          <w:marRight w:val="0"/>
          <w:marTop w:val="0"/>
          <w:marBottom w:val="0"/>
          <w:divBdr>
            <w:top w:val="none" w:sz="0" w:space="0" w:color="auto"/>
            <w:left w:val="none" w:sz="0" w:space="0" w:color="auto"/>
            <w:bottom w:val="none" w:sz="0" w:space="0" w:color="auto"/>
            <w:right w:val="none" w:sz="0" w:space="0" w:color="auto"/>
          </w:divBdr>
        </w:div>
        <w:div w:id="1399324766">
          <w:marLeft w:val="0"/>
          <w:marRight w:val="0"/>
          <w:marTop w:val="0"/>
          <w:marBottom w:val="0"/>
          <w:divBdr>
            <w:top w:val="none" w:sz="0" w:space="0" w:color="auto"/>
            <w:left w:val="none" w:sz="0" w:space="0" w:color="auto"/>
            <w:bottom w:val="none" w:sz="0" w:space="0" w:color="auto"/>
            <w:right w:val="none" w:sz="0" w:space="0" w:color="auto"/>
          </w:divBdr>
        </w:div>
        <w:div w:id="507403354">
          <w:marLeft w:val="0"/>
          <w:marRight w:val="0"/>
          <w:marTop w:val="0"/>
          <w:marBottom w:val="0"/>
          <w:divBdr>
            <w:top w:val="none" w:sz="0" w:space="0" w:color="auto"/>
            <w:left w:val="none" w:sz="0" w:space="0" w:color="auto"/>
            <w:bottom w:val="none" w:sz="0" w:space="0" w:color="auto"/>
            <w:right w:val="none" w:sz="0" w:space="0" w:color="auto"/>
          </w:divBdr>
        </w:div>
        <w:div w:id="2122332903">
          <w:marLeft w:val="0"/>
          <w:marRight w:val="0"/>
          <w:marTop w:val="0"/>
          <w:marBottom w:val="0"/>
          <w:divBdr>
            <w:top w:val="none" w:sz="0" w:space="0" w:color="auto"/>
            <w:left w:val="none" w:sz="0" w:space="0" w:color="auto"/>
            <w:bottom w:val="none" w:sz="0" w:space="0" w:color="auto"/>
            <w:right w:val="none" w:sz="0" w:space="0" w:color="auto"/>
          </w:divBdr>
        </w:div>
        <w:div w:id="1369798008">
          <w:marLeft w:val="0"/>
          <w:marRight w:val="0"/>
          <w:marTop w:val="0"/>
          <w:marBottom w:val="0"/>
          <w:divBdr>
            <w:top w:val="none" w:sz="0" w:space="0" w:color="auto"/>
            <w:left w:val="none" w:sz="0" w:space="0" w:color="auto"/>
            <w:bottom w:val="none" w:sz="0" w:space="0" w:color="auto"/>
            <w:right w:val="none" w:sz="0" w:space="0" w:color="auto"/>
          </w:divBdr>
        </w:div>
        <w:div w:id="764038108">
          <w:marLeft w:val="0"/>
          <w:marRight w:val="0"/>
          <w:marTop w:val="0"/>
          <w:marBottom w:val="0"/>
          <w:divBdr>
            <w:top w:val="none" w:sz="0" w:space="0" w:color="auto"/>
            <w:left w:val="none" w:sz="0" w:space="0" w:color="auto"/>
            <w:bottom w:val="none" w:sz="0" w:space="0" w:color="auto"/>
            <w:right w:val="none" w:sz="0" w:space="0" w:color="auto"/>
          </w:divBdr>
        </w:div>
        <w:div w:id="1558272696">
          <w:marLeft w:val="0"/>
          <w:marRight w:val="0"/>
          <w:marTop w:val="0"/>
          <w:marBottom w:val="0"/>
          <w:divBdr>
            <w:top w:val="none" w:sz="0" w:space="0" w:color="auto"/>
            <w:left w:val="none" w:sz="0" w:space="0" w:color="auto"/>
            <w:bottom w:val="none" w:sz="0" w:space="0" w:color="auto"/>
            <w:right w:val="none" w:sz="0" w:space="0" w:color="auto"/>
          </w:divBdr>
        </w:div>
        <w:div w:id="1771197281">
          <w:marLeft w:val="0"/>
          <w:marRight w:val="0"/>
          <w:marTop w:val="0"/>
          <w:marBottom w:val="0"/>
          <w:divBdr>
            <w:top w:val="none" w:sz="0" w:space="0" w:color="auto"/>
            <w:left w:val="none" w:sz="0" w:space="0" w:color="auto"/>
            <w:bottom w:val="none" w:sz="0" w:space="0" w:color="auto"/>
            <w:right w:val="none" w:sz="0" w:space="0" w:color="auto"/>
          </w:divBdr>
        </w:div>
        <w:div w:id="1060329966">
          <w:marLeft w:val="0"/>
          <w:marRight w:val="0"/>
          <w:marTop w:val="0"/>
          <w:marBottom w:val="0"/>
          <w:divBdr>
            <w:top w:val="none" w:sz="0" w:space="0" w:color="auto"/>
            <w:left w:val="none" w:sz="0" w:space="0" w:color="auto"/>
            <w:bottom w:val="none" w:sz="0" w:space="0" w:color="auto"/>
            <w:right w:val="none" w:sz="0" w:space="0" w:color="auto"/>
          </w:divBdr>
        </w:div>
        <w:div w:id="736322563">
          <w:marLeft w:val="0"/>
          <w:marRight w:val="0"/>
          <w:marTop w:val="0"/>
          <w:marBottom w:val="0"/>
          <w:divBdr>
            <w:top w:val="none" w:sz="0" w:space="0" w:color="auto"/>
            <w:left w:val="none" w:sz="0" w:space="0" w:color="auto"/>
            <w:bottom w:val="none" w:sz="0" w:space="0" w:color="auto"/>
            <w:right w:val="none" w:sz="0" w:space="0" w:color="auto"/>
          </w:divBdr>
        </w:div>
        <w:div w:id="1533034562">
          <w:marLeft w:val="0"/>
          <w:marRight w:val="0"/>
          <w:marTop w:val="0"/>
          <w:marBottom w:val="0"/>
          <w:divBdr>
            <w:top w:val="none" w:sz="0" w:space="0" w:color="auto"/>
            <w:left w:val="none" w:sz="0" w:space="0" w:color="auto"/>
            <w:bottom w:val="none" w:sz="0" w:space="0" w:color="auto"/>
            <w:right w:val="none" w:sz="0" w:space="0" w:color="auto"/>
          </w:divBdr>
        </w:div>
        <w:div w:id="801462727">
          <w:marLeft w:val="0"/>
          <w:marRight w:val="0"/>
          <w:marTop w:val="0"/>
          <w:marBottom w:val="0"/>
          <w:divBdr>
            <w:top w:val="none" w:sz="0" w:space="0" w:color="auto"/>
            <w:left w:val="none" w:sz="0" w:space="0" w:color="auto"/>
            <w:bottom w:val="none" w:sz="0" w:space="0" w:color="auto"/>
            <w:right w:val="none" w:sz="0" w:space="0" w:color="auto"/>
          </w:divBdr>
        </w:div>
        <w:div w:id="1279525219">
          <w:marLeft w:val="0"/>
          <w:marRight w:val="0"/>
          <w:marTop w:val="0"/>
          <w:marBottom w:val="0"/>
          <w:divBdr>
            <w:top w:val="none" w:sz="0" w:space="0" w:color="auto"/>
            <w:left w:val="none" w:sz="0" w:space="0" w:color="auto"/>
            <w:bottom w:val="none" w:sz="0" w:space="0" w:color="auto"/>
            <w:right w:val="none" w:sz="0" w:space="0" w:color="auto"/>
          </w:divBdr>
        </w:div>
        <w:div w:id="1184326176">
          <w:marLeft w:val="0"/>
          <w:marRight w:val="0"/>
          <w:marTop w:val="0"/>
          <w:marBottom w:val="0"/>
          <w:divBdr>
            <w:top w:val="none" w:sz="0" w:space="0" w:color="auto"/>
            <w:left w:val="none" w:sz="0" w:space="0" w:color="auto"/>
            <w:bottom w:val="none" w:sz="0" w:space="0" w:color="auto"/>
            <w:right w:val="none" w:sz="0" w:space="0" w:color="auto"/>
          </w:divBdr>
        </w:div>
        <w:div w:id="220872399">
          <w:marLeft w:val="0"/>
          <w:marRight w:val="0"/>
          <w:marTop w:val="0"/>
          <w:marBottom w:val="0"/>
          <w:divBdr>
            <w:top w:val="none" w:sz="0" w:space="0" w:color="auto"/>
            <w:left w:val="none" w:sz="0" w:space="0" w:color="auto"/>
            <w:bottom w:val="none" w:sz="0" w:space="0" w:color="auto"/>
            <w:right w:val="none" w:sz="0" w:space="0" w:color="auto"/>
          </w:divBdr>
        </w:div>
        <w:div w:id="602225882">
          <w:marLeft w:val="0"/>
          <w:marRight w:val="0"/>
          <w:marTop w:val="0"/>
          <w:marBottom w:val="0"/>
          <w:divBdr>
            <w:top w:val="none" w:sz="0" w:space="0" w:color="auto"/>
            <w:left w:val="none" w:sz="0" w:space="0" w:color="auto"/>
            <w:bottom w:val="none" w:sz="0" w:space="0" w:color="auto"/>
            <w:right w:val="none" w:sz="0" w:space="0" w:color="auto"/>
          </w:divBdr>
        </w:div>
        <w:div w:id="136147300">
          <w:marLeft w:val="0"/>
          <w:marRight w:val="0"/>
          <w:marTop w:val="0"/>
          <w:marBottom w:val="0"/>
          <w:divBdr>
            <w:top w:val="none" w:sz="0" w:space="0" w:color="auto"/>
            <w:left w:val="none" w:sz="0" w:space="0" w:color="auto"/>
            <w:bottom w:val="none" w:sz="0" w:space="0" w:color="auto"/>
            <w:right w:val="none" w:sz="0" w:space="0" w:color="auto"/>
          </w:divBdr>
        </w:div>
        <w:div w:id="683480027">
          <w:marLeft w:val="0"/>
          <w:marRight w:val="0"/>
          <w:marTop w:val="0"/>
          <w:marBottom w:val="0"/>
          <w:divBdr>
            <w:top w:val="none" w:sz="0" w:space="0" w:color="auto"/>
            <w:left w:val="none" w:sz="0" w:space="0" w:color="auto"/>
            <w:bottom w:val="none" w:sz="0" w:space="0" w:color="auto"/>
            <w:right w:val="none" w:sz="0" w:space="0" w:color="auto"/>
          </w:divBdr>
        </w:div>
        <w:div w:id="1432361349">
          <w:marLeft w:val="0"/>
          <w:marRight w:val="0"/>
          <w:marTop w:val="0"/>
          <w:marBottom w:val="0"/>
          <w:divBdr>
            <w:top w:val="none" w:sz="0" w:space="0" w:color="auto"/>
            <w:left w:val="none" w:sz="0" w:space="0" w:color="auto"/>
            <w:bottom w:val="none" w:sz="0" w:space="0" w:color="auto"/>
            <w:right w:val="none" w:sz="0" w:space="0" w:color="auto"/>
          </w:divBdr>
        </w:div>
        <w:div w:id="478426622">
          <w:marLeft w:val="0"/>
          <w:marRight w:val="0"/>
          <w:marTop w:val="0"/>
          <w:marBottom w:val="0"/>
          <w:divBdr>
            <w:top w:val="none" w:sz="0" w:space="0" w:color="auto"/>
            <w:left w:val="none" w:sz="0" w:space="0" w:color="auto"/>
            <w:bottom w:val="none" w:sz="0" w:space="0" w:color="auto"/>
            <w:right w:val="none" w:sz="0" w:space="0" w:color="auto"/>
          </w:divBdr>
        </w:div>
        <w:div w:id="1724333228">
          <w:marLeft w:val="0"/>
          <w:marRight w:val="0"/>
          <w:marTop w:val="0"/>
          <w:marBottom w:val="0"/>
          <w:divBdr>
            <w:top w:val="none" w:sz="0" w:space="0" w:color="auto"/>
            <w:left w:val="none" w:sz="0" w:space="0" w:color="auto"/>
            <w:bottom w:val="none" w:sz="0" w:space="0" w:color="auto"/>
            <w:right w:val="none" w:sz="0" w:space="0" w:color="auto"/>
          </w:divBdr>
        </w:div>
        <w:div w:id="900402556">
          <w:marLeft w:val="0"/>
          <w:marRight w:val="0"/>
          <w:marTop w:val="0"/>
          <w:marBottom w:val="0"/>
          <w:divBdr>
            <w:top w:val="none" w:sz="0" w:space="0" w:color="auto"/>
            <w:left w:val="none" w:sz="0" w:space="0" w:color="auto"/>
            <w:bottom w:val="none" w:sz="0" w:space="0" w:color="auto"/>
            <w:right w:val="none" w:sz="0" w:space="0" w:color="auto"/>
          </w:divBdr>
        </w:div>
        <w:div w:id="1561594701">
          <w:marLeft w:val="0"/>
          <w:marRight w:val="0"/>
          <w:marTop w:val="0"/>
          <w:marBottom w:val="0"/>
          <w:divBdr>
            <w:top w:val="none" w:sz="0" w:space="0" w:color="auto"/>
            <w:left w:val="none" w:sz="0" w:space="0" w:color="auto"/>
            <w:bottom w:val="none" w:sz="0" w:space="0" w:color="auto"/>
            <w:right w:val="none" w:sz="0" w:space="0" w:color="auto"/>
          </w:divBdr>
        </w:div>
        <w:div w:id="492723132">
          <w:marLeft w:val="0"/>
          <w:marRight w:val="0"/>
          <w:marTop w:val="0"/>
          <w:marBottom w:val="0"/>
          <w:divBdr>
            <w:top w:val="none" w:sz="0" w:space="0" w:color="auto"/>
            <w:left w:val="none" w:sz="0" w:space="0" w:color="auto"/>
            <w:bottom w:val="none" w:sz="0" w:space="0" w:color="auto"/>
            <w:right w:val="none" w:sz="0" w:space="0" w:color="auto"/>
          </w:divBdr>
        </w:div>
        <w:div w:id="1496989780">
          <w:marLeft w:val="0"/>
          <w:marRight w:val="0"/>
          <w:marTop w:val="0"/>
          <w:marBottom w:val="0"/>
          <w:divBdr>
            <w:top w:val="none" w:sz="0" w:space="0" w:color="auto"/>
            <w:left w:val="none" w:sz="0" w:space="0" w:color="auto"/>
            <w:bottom w:val="none" w:sz="0" w:space="0" w:color="auto"/>
            <w:right w:val="none" w:sz="0" w:space="0" w:color="auto"/>
          </w:divBdr>
        </w:div>
        <w:div w:id="1760642217">
          <w:marLeft w:val="0"/>
          <w:marRight w:val="0"/>
          <w:marTop w:val="0"/>
          <w:marBottom w:val="0"/>
          <w:divBdr>
            <w:top w:val="none" w:sz="0" w:space="0" w:color="auto"/>
            <w:left w:val="none" w:sz="0" w:space="0" w:color="auto"/>
            <w:bottom w:val="none" w:sz="0" w:space="0" w:color="auto"/>
            <w:right w:val="none" w:sz="0" w:space="0" w:color="auto"/>
          </w:divBdr>
        </w:div>
        <w:div w:id="528615528">
          <w:marLeft w:val="0"/>
          <w:marRight w:val="0"/>
          <w:marTop w:val="0"/>
          <w:marBottom w:val="0"/>
          <w:divBdr>
            <w:top w:val="none" w:sz="0" w:space="0" w:color="auto"/>
            <w:left w:val="none" w:sz="0" w:space="0" w:color="auto"/>
            <w:bottom w:val="none" w:sz="0" w:space="0" w:color="auto"/>
            <w:right w:val="none" w:sz="0" w:space="0" w:color="auto"/>
          </w:divBdr>
        </w:div>
        <w:div w:id="137306234">
          <w:marLeft w:val="0"/>
          <w:marRight w:val="0"/>
          <w:marTop w:val="0"/>
          <w:marBottom w:val="0"/>
          <w:divBdr>
            <w:top w:val="none" w:sz="0" w:space="0" w:color="auto"/>
            <w:left w:val="none" w:sz="0" w:space="0" w:color="auto"/>
            <w:bottom w:val="none" w:sz="0" w:space="0" w:color="auto"/>
            <w:right w:val="none" w:sz="0" w:space="0" w:color="auto"/>
          </w:divBdr>
        </w:div>
        <w:div w:id="2110194180">
          <w:marLeft w:val="0"/>
          <w:marRight w:val="0"/>
          <w:marTop w:val="0"/>
          <w:marBottom w:val="0"/>
          <w:divBdr>
            <w:top w:val="none" w:sz="0" w:space="0" w:color="auto"/>
            <w:left w:val="none" w:sz="0" w:space="0" w:color="auto"/>
            <w:bottom w:val="none" w:sz="0" w:space="0" w:color="auto"/>
            <w:right w:val="none" w:sz="0" w:space="0" w:color="auto"/>
          </w:divBdr>
        </w:div>
        <w:div w:id="1788498929">
          <w:marLeft w:val="0"/>
          <w:marRight w:val="0"/>
          <w:marTop w:val="0"/>
          <w:marBottom w:val="0"/>
          <w:divBdr>
            <w:top w:val="none" w:sz="0" w:space="0" w:color="auto"/>
            <w:left w:val="none" w:sz="0" w:space="0" w:color="auto"/>
            <w:bottom w:val="none" w:sz="0" w:space="0" w:color="auto"/>
            <w:right w:val="none" w:sz="0" w:space="0" w:color="auto"/>
          </w:divBdr>
        </w:div>
        <w:div w:id="1964194868">
          <w:marLeft w:val="0"/>
          <w:marRight w:val="0"/>
          <w:marTop w:val="0"/>
          <w:marBottom w:val="0"/>
          <w:divBdr>
            <w:top w:val="none" w:sz="0" w:space="0" w:color="auto"/>
            <w:left w:val="none" w:sz="0" w:space="0" w:color="auto"/>
            <w:bottom w:val="none" w:sz="0" w:space="0" w:color="auto"/>
            <w:right w:val="none" w:sz="0" w:space="0" w:color="auto"/>
          </w:divBdr>
        </w:div>
        <w:div w:id="989748240">
          <w:marLeft w:val="0"/>
          <w:marRight w:val="0"/>
          <w:marTop w:val="0"/>
          <w:marBottom w:val="0"/>
          <w:divBdr>
            <w:top w:val="none" w:sz="0" w:space="0" w:color="auto"/>
            <w:left w:val="none" w:sz="0" w:space="0" w:color="auto"/>
            <w:bottom w:val="none" w:sz="0" w:space="0" w:color="auto"/>
            <w:right w:val="none" w:sz="0" w:space="0" w:color="auto"/>
          </w:divBdr>
        </w:div>
        <w:div w:id="2050832558">
          <w:marLeft w:val="0"/>
          <w:marRight w:val="0"/>
          <w:marTop w:val="0"/>
          <w:marBottom w:val="0"/>
          <w:divBdr>
            <w:top w:val="none" w:sz="0" w:space="0" w:color="auto"/>
            <w:left w:val="none" w:sz="0" w:space="0" w:color="auto"/>
            <w:bottom w:val="none" w:sz="0" w:space="0" w:color="auto"/>
            <w:right w:val="none" w:sz="0" w:space="0" w:color="auto"/>
          </w:divBdr>
        </w:div>
        <w:div w:id="123816793">
          <w:marLeft w:val="0"/>
          <w:marRight w:val="0"/>
          <w:marTop w:val="0"/>
          <w:marBottom w:val="0"/>
          <w:divBdr>
            <w:top w:val="none" w:sz="0" w:space="0" w:color="auto"/>
            <w:left w:val="none" w:sz="0" w:space="0" w:color="auto"/>
            <w:bottom w:val="none" w:sz="0" w:space="0" w:color="auto"/>
            <w:right w:val="none" w:sz="0" w:space="0" w:color="auto"/>
          </w:divBdr>
        </w:div>
        <w:div w:id="950623027">
          <w:marLeft w:val="0"/>
          <w:marRight w:val="0"/>
          <w:marTop w:val="0"/>
          <w:marBottom w:val="0"/>
          <w:divBdr>
            <w:top w:val="none" w:sz="0" w:space="0" w:color="auto"/>
            <w:left w:val="none" w:sz="0" w:space="0" w:color="auto"/>
            <w:bottom w:val="none" w:sz="0" w:space="0" w:color="auto"/>
            <w:right w:val="none" w:sz="0" w:space="0" w:color="auto"/>
          </w:divBdr>
        </w:div>
        <w:div w:id="1669018603">
          <w:marLeft w:val="0"/>
          <w:marRight w:val="0"/>
          <w:marTop w:val="0"/>
          <w:marBottom w:val="0"/>
          <w:divBdr>
            <w:top w:val="none" w:sz="0" w:space="0" w:color="auto"/>
            <w:left w:val="none" w:sz="0" w:space="0" w:color="auto"/>
            <w:bottom w:val="none" w:sz="0" w:space="0" w:color="auto"/>
            <w:right w:val="none" w:sz="0" w:space="0" w:color="auto"/>
          </w:divBdr>
        </w:div>
        <w:div w:id="1184325222">
          <w:marLeft w:val="0"/>
          <w:marRight w:val="0"/>
          <w:marTop w:val="0"/>
          <w:marBottom w:val="0"/>
          <w:divBdr>
            <w:top w:val="none" w:sz="0" w:space="0" w:color="auto"/>
            <w:left w:val="none" w:sz="0" w:space="0" w:color="auto"/>
            <w:bottom w:val="none" w:sz="0" w:space="0" w:color="auto"/>
            <w:right w:val="none" w:sz="0" w:space="0" w:color="auto"/>
          </w:divBdr>
        </w:div>
        <w:div w:id="185339278">
          <w:marLeft w:val="0"/>
          <w:marRight w:val="0"/>
          <w:marTop w:val="0"/>
          <w:marBottom w:val="0"/>
          <w:divBdr>
            <w:top w:val="none" w:sz="0" w:space="0" w:color="auto"/>
            <w:left w:val="none" w:sz="0" w:space="0" w:color="auto"/>
            <w:bottom w:val="none" w:sz="0" w:space="0" w:color="auto"/>
            <w:right w:val="none" w:sz="0" w:space="0" w:color="auto"/>
          </w:divBdr>
        </w:div>
        <w:div w:id="69084377">
          <w:marLeft w:val="0"/>
          <w:marRight w:val="0"/>
          <w:marTop w:val="0"/>
          <w:marBottom w:val="0"/>
          <w:divBdr>
            <w:top w:val="none" w:sz="0" w:space="0" w:color="auto"/>
            <w:left w:val="none" w:sz="0" w:space="0" w:color="auto"/>
            <w:bottom w:val="none" w:sz="0" w:space="0" w:color="auto"/>
            <w:right w:val="none" w:sz="0" w:space="0" w:color="auto"/>
          </w:divBdr>
        </w:div>
        <w:div w:id="902907294">
          <w:marLeft w:val="0"/>
          <w:marRight w:val="0"/>
          <w:marTop w:val="0"/>
          <w:marBottom w:val="0"/>
          <w:divBdr>
            <w:top w:val="none" w:sz="0" w:space="0" w:color="auto"/>
            <w:left w:val="none" w:sz="0" w:space="0" w:color="auto"/>
            <w:bottom w:val="none" w:sz="0" w:space="0" w:color="auto"/>
            <w:right w:val="none" w:sz="0" w:space="0" w:color="auto"/>
          </w:divBdr>
        </w:div>
        <w:div w:id="1617519939">
          <w:marLeft w:val="0"/>
          <w:marRight w:val="0"/>
          <w:marTop w:val="0"/>
          <w:marBottom w:val="0"/>
          <w:divBdr>
            <w:top w:val="none" w:sz="0" w:space="0" w:color="auto"/>
            <w:left w:val="none" w:sz="0" w:space="0" w:color="auto"/>
            <w:bottom w:val="none" w:sz="0" w:space="0" w:color="auto"/>
            <w:right w:val="none" w:sz="0" w:space="0" w:color="auto"/>
          </w:divBdr>
        </w:div>
        <w:div w:id="1813983231">
          <w:marLeft w:val="0"/>
          <w:marRight w:val="0"/>
          <w:marTop w:val="0"/>
          <w:marBottom w:val="0"/>
          <w:divBdr>
            <w:top w:val="none" w:sz="0" w:space="0" w:color="auto"/>
            <w:left w:val="none" w:sz="0" w:space="0" w:color="auto"/>
            <w:bottom w:val="none" w:sz="0" w:space="0" w:color="auto"/>
            <w:right w:val="none" w:sz="0" w:space="0" w:color="auto"/>
          </w:divBdr>
        </w:div>
        <w:div w:id="1737893253">
          <w:marLeft w:val="0"/>
          <w:marRight w:val="0"/>
          <w:marTop w:val="0"/>
          <w:marBottom w:val="0"/>
          <w:divBdr>
            <w:top w:val="none" w:sz="0" w:space="0" w:color="auto"/>
            <w:left w:val="none" w:sz="0" w:space="0" w:color="auto"/>
            <w:bottom w:val="none" w:sz="0" w:space="0" w:color="auto"/>
            <w:right w:val="none" w:sz="0" w:space="0" w:color="auto"/>
          </w:divBdr>
        </w:div>
        <w:div w:id="73283841">
          <w:marLeft w:val="0"/>
          <w:marRight w:val="0"/>
          <w:marTop w:val="0"/>
          <w:marBottom w:val="0"/>
          <w:divBdr>
            <w:top w:val="none" w:sz="0" w:space="0" w:color="auto"/>
            <w:left w:val="none" w:sz="0" w:space="0" w:color="auto"/>
            <w:bottom w:val="none" w:sz="0" w:space="0" w:color="auto"/>
            <w:right w:val="none" w:sz="0" w:space="0" w:color="auto"/>
          </w:divBdr>
        </w:div>
        <w:div w:id="1937592375">
          <w:marLeft w:val="0"/>
          <w:marRight w:val="0"/>
          <w:marTop w:val="0"/>
          <w:marBottom w:val="0"/>
          <w:divBdr>
            <w:top w:val="none" w:sz="0" w:space="0" w:color="auto"/>
            <w:left w:val="none" w:sz="0" w:space="0" w:color="auto"/>
            <w:bottom w:val="none" w:sz="0" w:space="0" w:color="auto"/>
            <w:right w:val="none" w:sz="0" w:space="0" w:color="auto"/>
          </w:divBdr>
        </w:div>
        <w:div w:id="670500">
          <w:marLeft w:val="0"/>
          <w:marRight w:val="0"/>
          <w:marTop w:val="0"/>
          <w:marBottom w:val="0"/>
          <w:divBdr>
            <w:top w:val="none" w:sz="0" w:space="0" w:color="auto"/>
            <w:left w:val="none" w:sz="0" w:space="0" w:color="auto"/>
            <w:bottom w:val="none" w:sz="0" w:space="0" w:color="auto"/>
            <w:right w:val="none" w:sz="0" w:space="0" w:color="auto"/>
          </w:divBdr>
        </w:div>
        <w:div w:id="1890192558">
          <w:marLeft w:val="0"/>
          <w:marRight w:val="0"/>
          <w:marTop w:val="0"/>
          <w:marBottom w:val="0"/>
          <w:divBdr>
            <w:top w:val="none" w:sz="0" w:space="0" w:color="auto"/>
            <w:left w:val="none" w:sz="0" w:space="0" w:color="auto"/>
            <w:bottom w:val="none" w:sz="0" w:space="0" w:color="auto"/>
            <w:right w:val="none" w:sz="0" w:space="0" w:color="auto"/>
          </w:divBdr>
        </w:div>
        <w:div w:id="86199441">
          <w:marLeft w:val="0"/>
          <w:marRight w:val="0"/>
          <w:marTop w:val="0"/>
          <w:marBottom w:val="0"/>
          <w:divBdr>
            <w:top w:val="none" w:sz="0" w:space="0" w:color="auto"/>
            <w:left w:val="none" w:sz="0" w:space="0" w:color="auto"/>
            <w:bottom w:val="none" w:sz="0" w:space="0" w:color="auto"/>
            <w:right w:val="none" w:sz="0" w:space="0" w:color="auto"/>
          </w:divBdr>
        </w:div>
        <w:div w:id="1971012986">
          <w:marLeft w:val="0"/>
          <w:marRight w:val="0"/>
          <w:marTop w:val="0"/>
          <w:marBottom w:val="0"/>
          <w:divBdr>
            <w:top w:val="none" w:sz="0" w:space="0" w:color="auto"/>
            <w:left w:val="none" w:sz="0" w:space="0" w:color="auto"/>
            <w:bottom w:val="none" w:sz="0" w:space="0" w:color="auto"/>
            <w:right w:val="none" w:sz="0" w:space="0" w:color="auto"/>
          </w:divBdr>
        </w:div>
        <w:div w:id="151416362">
          <w:marLeft w:val="0"/>
          <w:marRight w:val="0"/>
          <w:marTop w:val="0"/>
          <w:marBottom w:val="0"/>
          <w:divBdr>
            <w:top w:val="none" w:sz="0" w:space="0" w:color="auto"/>
            <w:left w:val="none" w:sz="0" w:space="0" w:color="auto"/>
            <w:bottom w:val="none" w:sz="0" w:space="0" w:color="auto"/>
            <w:right w:val="none" w:sz="0" w:space="0" w:color="auto"/>
          </w:divBdr>
        </w:div>
        <w:div w:id="1856846282">
          <w:marLeft w:val="0"/>
          <w:marRight w:val="0"/>
          <w:marTop w:val="0"/>
          <w:marBottom w:val="0"/>
          <w:divBdr>
            <w:top w:val="none" w:sz="0" w:space="0" w:color="auto"/>
            <w:left w:val="none" w:sz="0" w:space="0" w:color="auto"/>
            <w:bottom w:val="none" w:sz="0" w:space="0" w:color="auto"/>
            <w:right w:val="none" w:sz="0" w:space="0" w:color="auto"/>
          </w:divBdr>
        </w:div>
        <w:div w:id="384453156">
          <w:marLeft w:val="0"/>
          <w:marRight w:val="0"/>
          <w:marTop w:val="0"/>
          <w:marBottom w:val="0"/>
          <w:divBdr>
            <w:top w:val="none" w:sz="0" w:space="0" w:color="auto"/>
            <w:left w:val="none" w:sz="0" w:space="0" w:color="auto"/>
            <w:bottom w:val="none" w:sz="0" w:space="0" w:color="auto"/>
            <w:right w:val="none" w:sz="0" w:space="0" w:color="auto"/>
          </w:divBdr>
        </w:div>
        <w:div w:id="1496527586">
          <w:marLeft w:val="0"/>
          <w:marRight w:val="0"/>
          <w:marTop w:val="0"/>
          <w:marBottom w:val="0"/>
          <w:divBdr>
            <w:top w:val="none" w:sz="0" w:space="0" w:color="auto"/>
            <w:left w:val="none" w:sz="0" w:space="0" w:color="auto"/>
            <w:bottom w:val="none" w:sz="0" w:space="0" w:color="auto"/>
            <w:right w:val="none" w:sz="0" w:space="0" w:color="auto"/>
          </w:divBdr>
        </w:div>
        <w:div w:id="830872620">
          <w:marLeft w:val="0"/>
          <w:marRight w:val="0"/>
          <w:marTop w:val="0"/>
          <w:marBottom w:val="0"/>
          <w:divBdr>
            <w:top w:val="none" w:sz="0" w:space="0" w:color="auto"/>
            <w:left w:val="none" w:sz="0" w:space="0" w:color="auto"/>
            <w:bottom w:val="none" w:sz="0" w:space="0" w:color="auto"/>
            <w:right w:val="none" w:sz="0" w:space="0" w:color="auto"/>
          </w:divBdr>
        </w:div>
        <w:div w:id="1280063780">
          <w:marLeft w:val="0"/>
          <w:marRight w:val="0"/>
          <w:marTop w:val="0"/>
          <w:marBottom w:val="0"/>
          <w:divBdr>
            <w:top w:val="none" w:sz="0" w:space="0" w:color="auto"/>
            <w:left w:val="none" w:sz="0" w:space="0" w:color="auto"/>
            <w:bottom w:val="none" w:sz="0" w:space="0" w:color="auto"/>
            <w:right w:val="none" w:sz="0" w:space="0" w:color="auto"/>
          </w:divBdr>
        </w:div>
        <w:div w:id="789083865">
          <w:marLeft w:val="0"/>
          <w:marRight w:val="0"/>
          <w:marTop w:val="0"/>
          <w:marBottom w:val="0"/>
          <w:divBdr>
            <w:top w:val="none" w:sz="0" w:space="0" w:color="auto"/>
            <w:left w:val="none" w:sz="0" w:space="0" w:color="auto"/>
            <w:bottom w:val="none" w:sz="0" w:space="0" w:color="auto"/>
            <w:right w:val="none" w:sz="0" w:space="0" w:color="auto"/>
          </w:divBdr>
        </w:div>
        <w:div w:id="387069708">
          <w:marLeft w:val="0"/>
          <w:marRight w:val="0"/>
          <w:marTop w:val="0"/>
          <w:marBottom w:val="0"/>
          <w:divBdr>
            <w:top w:val="none" w:sz="0" w:space="0" w:color="auto"/>
            <w:left w:val="none" w:sz="0" w:space="0" w:color="auto"/>
            <w:bottom w:val="none" w:sz="0" w:space="0" w:color="auto"/>
            <w:right w:val="none" w:sz="0" w:space="0" w:color="auto"/>
          </w:divBdr>
        </w:div>
        <w:div w:id="1808622511">
          <w:marLeft w:val="0"/>
          <w:marRight w:val="0"/>
          <w:marTop w:val="0"/>
          <w:marBottom w:val="0"/>
          <w:divBdr>
            <w:top w:val="none" w:sz="0" w:space="0" w:color="auto"/>
            <w:left w:val="none" w:sz="0" w:space="0" w:color="auto"/>
            <w:bottom w:val="none" w:sz="0" w:space="0" w:color="auto"/>
            <w:right w:val="none" w:sz="0" w:space="0" w:color="auto"/>
          </w:divBdr>
        </w:div>
        <w:div w:id="1740637004">
          <w:marLeft w:val="0"/>
          <w:marRight w:val="0"/>
          <w:marTop w:val="0"/>
          <w:marBottom w:val="0"/>
          <w:divBdr>
            <w:top w:val="none" w:sz="0" w:space="0" w:color="auto"/>
            <w:left w:val="none" w:sz="0" w:space="0" w:color="auto"/>
            <w:bottom w:val="none" w:sz="0" w:space="0" w:color="auto"/>
            <w:right w:val="none" w:sz="0" w:space="0" w:color="auto"/>
          </w:divBdr>
        </w:div>
        <w:div w:id="1995838937">
          <w:marLeft w:val="0"/>
          <w:marRight w:val="0"/>
          <w:marTop w:val="0"/>
          <w:marBottom w:val="0"/>
          <w:divBdr>
            <w:top w:val="none" w:sz="0" w:space="0" w:color="auto"/>
            <w:left w:val="none" w:sz="0" w:space="0" w:color="auto"/>
            <w:bottom w:val="none" w:sz="0" w:space="0" w:color="auto"/>
            <w:right w:val="none" w:sz="0" w:space="0" w:color="auto"/>
          </w:divBdr>
        </w:div>
        <w:div w:id="674305725">
          <w:marLeft w:val="0"/>
          <w:marRight w:val="0"/>
          <w:marTop w:val="0"/>
          <w:marBottom w:val="0"/>
          <w:divBdr>
            <w:top w:val="none" w:sz="0" w:space="0" w:color="auto"/>
            <w:left w:val="none" w:sz="0" w:space="0" w:color="auto"/>
            <w:bottom w:val="none" w:sz="0" w:space="0" w:color="auto"/>
            <w:right w:val="none" w:sz="0" w:space="0" w:color="auto"/>
          </w:divBdr>
        </w:div>
        <w:div w:id="1565485798">
          <w:marLeft w:val="0"/>
          <w:marRight w:val="0"/>
          <w:marTop w:val="0"/>
          <w:marBottom w:val="0"/>
          <w:divBdr>
            <w:top w:val="none" w:sz="0" w:space="0" w:color="auto"/>
            <w:left w:val="none" w:sz="0" w:space="0" w:color="auto"/>
            <w:bottom w:val="none" w:sz="0" w:space="0" w:color="auto"/>
            <w:right w:val="none" w:sz="0" w:space="0" w:color="auto"/>
          </w:divBdr>
        </w:div>
        <w:div w:id="468859153">
          <w:marLeft w:val="0"/>
          <w:marRight w:val="0"/>
          <w:marTop w:val="0"/>
          <w:marBottom w:val="0"/>
          <w:divBdr>
            <w:top w:val="none" w:sz="0" w:space="0" w:color="auto"/>
            <w:left w:val="none" w:sz="0" w:space="0" w:color="auto"/>
            <w:bottom w:val="none" w:sz="0" w:space="0" w:color="auto"/>
            <w:right w:val="none" w:sz="0" w:space="0" w:color="auto"/>
          </w:divBdr>
        </w:div>
        <w:div w:id="1366099634">
          <w:marLeft w:val="0"/>
          <w:marRight w:val="0"/>
          <w:marTop w:val="0"/>
          <w:marBottom w:val="0"/>
          <w:divBdr>
            <w:top w:val="none" w:sz="0" w:space="0" w:color="auto"/>
            <w:left w:val="none" w:sz="0" w:space="0" w:color="auto"/>
            <w:bottom w:val="none" w:sz="0" w:space="0" w:color="auto"/>
            <w:right w:val="none" w:sz="0" w:space="0" w:color="auto"/>
          </w:divBdr>
        </w:div>
        <w:div w:id="1986548929">
          <w:marLeft w:val="0"/>
          <w:marRight w:val="0"/>
          <w:marTop w:val="0"/>
          <w:marBottom w:val="0"/>
          <w:divBdr>
            <w:top w:val="none" w:sz="0" w:space="0" w:color="auto"/>
            <w:left w:val="none" w:sz="0" w:space="0" w:color="auto"/>
            <w:bottom w:val="none" w:sz="0" w:space="0" w:color="auto"/>
            <w:right w:val="none" w:sz="0" w:space="0" w:color="auto"/>
          </w:divBdr>
        </w:div>
        <w:div w:id="567500317">
          <w:marLeft w:val="0"/>
          <w:marRight w:val="0"/>
          <w:marTop w:val="0"/>
          <w:marBottom w:val="0"/>
          <w:divBdr>
            <w:top w:val="none" w:sz="0" w:space="0" w:color="auto"/>
            <w:left w:val="none" w:sz="0" w:space="0" w:color="auto"/>
            <w:bottom w:val="none" w:sz="0" w:space="0" w:color="auto"/>
            <w:right w:val="none" w:sz="0" w:space="0" w:color="auto"/>
          </w:divBdr>
        </w:div>
        <w:div w:id="809518305">
          <w:marLeft w:val="0"/>
          <w:marRight w:val="0"/>
          <w:marTop w:val="0"/>
          <w:marBottom w:val="0"/>
          <w:divBdr>
            <w:top w:val="none" w:sz="0" w:space="0" w:color="auto"/>
            <w:left w:val="none" w:sz="0" w:space="0" w:color="auto"/>
            <w:bottom w:val="none" w:sz="0" w:space="0" w:color="auto"/>
            <w:right w:val="none" w:sz="0" w:space="0" w:color="auto"/>
          </w:divBdr>
        </w:div>
        <w:div w:id="6055196">
          <w:marLeft w:val="0"/>
          <w:marRight w:val="0"/>
          <w:marTop w:val="0"/>
          <w:marBottom w:val="0"/>
          <w:divBdr>
            <w:top w:val="none" w:sz="0" w:space="0" w:color="auto"/>
            <w:left w:val="none" w:sz="0" w:space="0" w:color="auto"/>
            <w:bottom w:val="none" w:sz="0" w:space="0" w:color="auto"/>
            <w:right w:val="none" w:sz="0" w:space="0" w:color="auto"/>
          </w:divBdr>
        </w:div>
        <w:div w:id="177735649">
          <w:marLeft w:val="0"/>
          <w:marRight w:val="0"/>
          <w:marTop w:val="0"/>
          <w:marBottom w:val="0"/>
          <w:divBdr>
            <w:top w:val="none" w:sz="0" w:space="0" w:color="auto"/>
            <w:left w:val="none" w:sz="0" w:space="0" w:color="auto"/>
            <w:bottom w:val="none" w:sz="0" w:space="0" w:color="auto"/>
            <w:right w:val="none" w:sz="0" w:space="0" w:color="auto"/>
          </w:divBdr>
        </w:div>
        <w:div w:id="1431585891">
          <w:marLeft w:val="0"/>
          <w:marRight w:val="0"/>
          <w:marTop w:val="0"/>
          <w:marBottom w:val="0"/>
          <w:divBdr>
            <w:top w:val="none" w:sz="0" w:space="0" w:color="auto"/>
            <w:left w:val="none" w:sz="0" w:space="0" w:color="auto"/>
            <w:bottom w:val="none" w:sz="0" w:space="0" w:color="auto"/>
            <w:right w:val="none" w:sz="0" w:space="0" w:color="auto"/>
          </w:divBdr>
        </w:div>
        <w:div w:id="702903472">
          <w:marLeft w:val="0"/>
          <w:marRight w:val="0"/>
          <w:marTop w:val="0"/>
          <w:marBottom w:val="0"/>
          <w:divBdr>
            <w:top w:val="none" w:sz="0" w:space="0" w:color="auto"/>
            <w:left w:val="none" w:sz="0" w:space="0" w:color="auto"/>
            <w:bottom w:val="none" w:sz="0" w:space="0" w:color="auto"/>
            <w:right w:val="none" w:sz="0" w:space="0" w:color="auto"/>
          </w:divBdr>
        </w:div>
        <w:div w:id="680744348">
          <w:marLeft w:val="0"/>
          <w:marRight w:val="0"/>
          <w:marTop w:val="0"/>
          <w:marBottom w:val="0"/>
          <w:divBdr>
            <w:top w:val="none" w:sz="0" w:space="0" w:color="auto"/>
            <w:left w:val="none" w:sz="0" w:space="0" w:color="auto"/>
            <w:bottom w:val="none" w:sz="0" w:space="0" w:color="auto"/>
            <w:right w:val="none" w:sz="0" w:space="0" w:color="auto"/>
          </w:divBdr>
        </w:div>
        <w:div w:id="1445540399">
          <w:marLeft w:val="0"/>
          <w:marRight w:val="0"/>
          <w:marTop w:val="0"/>
          <w:marBottom w:val="0"/>
          <w:divBdr>
            <w:top w:val="none" w:sz="0" w:space="0" w:color="auto"/>
            <w:left w:val="none" w:sz="0" w:space="0" w:color="auto"/>
            <w:bottom w:val="none" w:sz="0" w:space="0" w:color="auto"/>
            <w:right w:val="none" w:sz="0" w:space="0" w:color="auto"/>
          </w:divBdr>
        </w:div>
        <w:div w:id="1221791734">
          <w:marLeft w:val="0"/>
          <w:marRight w:val="0"/>
          <w:marTop w:val="0"/>
          <w:marBottom w:val="0"/>
          <w:divBdr>
            <w:top w:val="none" w:sz="0" w:space="0" w:color="auto"/>
            <w:left w:val="none" w:sz="0" w:space="0" w:color="auto"/>
            <w:bottom w:val="none" w:sz="0" w:space="0" w:color="auto"/>
            <w:right w:val="none" w:sz="0" w:space="0" w:color="auto"/>
          </w:divBdr>
        </w:div>
        <w:div w:id="1829126826">
          <w:marLeft w:val="0"/>
          <w:marRight w:val="0"/>
          <w:marTop w:val="0"/>
          <w:marBottom w:val="0"/>
          <w:divBdr>
            <w:top w:val="none" w:sz="0" w:space="0" w:color="auto"/>
            <w:left w:val="none" w:sz="0" w:space="0" w:color="auto"/>
            <w:bottom w:val="none" w:sz="0" w:space="0" w:color="auto"/>
            <w:right w:val="none" w:sz="0" w:space="0" w:color="auto"/>
          </w:divBdr>
        </w:div>
        <w:div w:id="109862667">
          <w:marLeft w:val="0"/>
          <w:marRight w:val="0"/>
          <w:marTop w:val="0"/>
          <w:marBottom w:val="0"/>
          <w:divBdr>
            <w:top w:val="none" w:sz="0" w:space="0" w:color="auto"/>
            <w:left w:val="none" w:sz="0" w:space="0" w:color="auto"/>
            <w:bottom w:val="none" w:sz="0" w:space="0" w:color="auto"/>
            <w:right w:val="none" w:sz="0" w:space="0" w:color="auto"/>
          </w:divBdr>
        </w:div>
        <w:div w:id="1059398695">
          <w:marLeft w:val="0"/>
          <w:marRight w:val="0"/>
          <w:marTop w:val="0"/>
          <w:marBottom w:val="0"/>
          <w:divBdr>
            <w:top w:val="none" w:sz="0" w:space="0" w:color="auto"/>
            <w:left w:val="none" w:sz="0" w:space="0" w:color="auto"/>
            <w:bottom w:val="none" w:sz="0" w:space="0" w:color="auto"/>
            <w:right w:val="none" w:sz="0" w:space="0" w:color="auto"/>
          </w:divBdr>
        </w:div>
        <w:div w:id="1810051165">
          <w:marLeft w:val="0"/>
          <w:marRight w:val="0"/>
          <w:marTop w:val="0"/>
          <w:marBottom w:val="0"/>
          <w:divBdr>
            <w:top w:val="none" w:sz="0" w:space="0" w:color="auto"/>
            <w:left w:val="none" w:sz="0" w:space="0" w:color="auto"/>
            <w:bottom w:val="none" w:sz="0" w:space="0" w:color="auto"/>
            <w:right w:val="none" w:sz="0" w:space="0" w:color="auto"/>
          </w:divBdr>
        </w:div>
        <w:div w:id="1841650724">
          <w:marLeft w:val="0"/>
          <w:marRight w:val="0"/>
          <w:marTop w:val="0"/>
          <w:marBottom w:val="0"/>
          <w:divBdr>
            <w:top w:val="none" w:sz="0" w:space="0" w:color="auto"/>
            <w:left w:val="none" w:sz="0" w:space="0" w:color="auto"/>
            <w:bottom w:val="none" w:sz="0" w:space="0" w:color="auto"/>
            <w:right w:val="none" w:sz="0" w:space="0" w:color="auto"/>
          </w:divBdr>
        </w:div>
        <w:div w:id="2144804021">
          <w:marLeft w:val="0"/>
          <w:marRight w:val="0"/>
          <w:marTop w:val="0"/>
          <w:marBottom w:val="0"/>
          <w:divBdr>
            <w:top w:val="none" w:sz="0" w:space="0" w:color="auto"/>
            <w:left w:val="none" w:sz="0" w:space="0" w:color="auto"/>
            <w:bottom w:val="none" w:sz="0" w:space="0" w:color="auto"/>
            <w:right w:val="none" w:sz="0" w:space="0" w:color="auto"/>
          </w:divBdr>
        </w:div>
        <w:div w:id="1728643351">
          <w:marLeft w:val="0"/>
          <w:marRight w:val="0"/>
          <w:marTop w:val="0"/>
          <w:marBottom w:val="0"/>
          <w:divBdr>
            <w:top w:val="none" w:sz="0" w:space="0" w:color="auto"/>
            <w:left w:val="none" w:sz="0" w:space="0" w:color="auto"/>
            <w:bottom w:val="none" w:sz="0" w:space="0" w:color="auto"/>
            <w:right w:val="none" w:sz="0" w:space="0" w:color="auto"/>
          </w:divBdr>
        </w:div>
        <w:div w:id="1308824951">
          <w:marLeft w:val="0"/>
          <w:marRight w:val="0"/>
          <w:marTop w:val="0"/>
          <w:marBottom w:val="0"/>
          <w:divBdr>
            <w:top w:val="none" w:sz="0" w:space="0" w:color="auto"/>
            <w:left w:val="none" w:sz="0" w:space="0" w:color="auto"/>
            <w:bottom w:val="none" w:sz="0" w:space="0" w:color="auto"/>
            <w:right w:val="none" w:sz="0" w:space="0" w:color="auto"/>
          </w:divBdr>
        </w:div>
        <w:div w:id="2053580309">
          <w:marLeft w:val="0"/>
          <w:marRight w:val="0"/>
          <w:marTop w:val="0"/>
          <w:marBottom w:val="0"/>
          <w:divBdr>
            <w:top w:val="none" w:sz="0" w:space="0" w:color="auto"/>
            <w:left w:val="none" w:sz="0" w:space="0" w:color="auto"/>
            <w:bottom w:val="none" w:sz="0" w:space="0" w:color="auto"/>
            <w:right w:val="none" w:sz="0" w:space="0" w:color="auto"/>
          </w:divBdr>
        </w:div>
        <w:div w:id="137193645">
          <w:marLeft w:val="0"/>
          <w:marRight w:val="0"/>
          <w:marTop w:val="0"/>
          <w:marBottom w:val="0"/>
          <w:divBdr>
            <w:top w:val="none" w:sz="0" w:space="0" w:color="auto"/>
            <w:left w:val="none" w:sz="0" w:space="0" w:color="auto"/>
            <w:bottom w:val="none" w:sz="0" w:space="0" w:color="auto"/>
            <w:right w:val="none" w:sz="0" w:space="0" w:color="auto"/>
          </w:divBdr>
        </w:div>
        <w:div w:id="1744524289">
          <w:marLeft w:val="0"/>
          <w:marRight w:val="0"/>
          <w:marTop w:val="0"/>
          <w:marBottom w:val="0"/>
          <w:divBdr>
            <w:top w:val="none" w:sz="0" w:space="0" w:color="auto"/>
            <w:left w:val="none" w:sz="0" w:space="0" w:color="auto"/>
            <w:bottom w:val="none" w:sz="0" w:space="0" w:color="auto"/>
            <w:right w:val="none" w:sz="0" w:space="0" w:color="auto"/>
          </w:divBdr>
        </w:div>
        <w:div w:id="1426805081">
          <w:marLeft w:val="0"/>
          <w:marRight w:val="0"/>
          <w:marTop w:val="0"/>
          <w:marBottom w:val="0"/>
          <w:divBdr>
            <w:top w:val="none" w:sz="0" w:space="0" w:color="auto"/>
            <w:left w:val="none" w:sz="0" w:space="0" w:color="auto"/>
            <w:bottom w:val="none" w:sz="0" w:space="0" w:color="auto"/>
            <w:right w:val="none" w:sz="0" w:space="0" w:color="auto"/>
          </w:divBdr>
        </w:div>
        <w:div w:id="1762022288">
          <w:marLeft w:val="0"/>
          <w:marRight w:val="0"/>
          <w:marTop w:val="0"/>
          <w:marBottom w:val="0"/>
          <w:divBdr>
            <w:top w:val="none" w:sz="0" w:space="0" w:color="auto"/>
            <w:left w:val="none" w:sz="0" w:space="0" w:color="auto"/>
            <w:bottom w:val="none" w:sz="0" w:space="0" w:color="auto"/>
            <w:right w:val="none" w:sz="0" w:space="0" w:color="auto"/>
          </w:divBdr>
        </w:div>
        <w:div w:id="1585409404">
          <w:marLeft w:val="0"/>
          <w:marRight w:val="0"/>
          <w:marTop w:val="0"/>
          <w:marBottom w:val="0"/>
          <w:divBdr>
            <w:top w:val="none" w:sz="0" w:space="0" w:color="auto"/>
            <w:left w:val="none" w:sz="0" w:space="0" w:color="auto"/>
            <w:bottom w:val="none" w:sz="0" w:space="0" w:color="auto"/>
            <w:right w:val="none" w:sz="0" w:space="0" w:color="auto"/>
          </w:divBdr>
        </w:div>
        <w:div w:id="1520779399">
          <w:marLeft w:val="0"/>
          <w:marRight w:val="0"/>
          <w:marTop w:val="0"/>
          <w:marBottom w:val="0"/>
          <w:divBdr>
            <w:top w:val="none" w:sz="0" w:space="0" w:color="auto"/>
            <w:left w:val="none" w:sz="0" w:space="0" w:color="auto"/>
            <w:bottom w:val="none" w:sz="0" w:space="0" w:color="auto"/>
            <w:right w:val="none" w:sz="0" w:space="0" w:color="auto"/>
          </w:divBdr>
        </w:div>
        <w:div w:id="115605955">
          <w:marLeft w:val="0"/>
          <w:marRight w:val="0"/>
          <w:marTop w:val="0"/>
          <w:marBottom w:val="0"/>
          <w:divBdr>
            <w:top w:val="none" w:sz="0" w:space="0" w:color="auto"/>
            <w:left w:val="none" w:sz="0" w:space="0" w:color="auto"/>
            <w:bottom w:val="none" w:sz="0" w:space="0" w:color="auto"/>
            <w:right w:val="none" w:sz="0" w:space="0" w:color="auto"/>
          </w:divBdr>
        </w:div>
        <w:div w:id="457989348">
          <w:marLeft w:val="0"/>
          <w:marRight w:val="0"/>
          <w:marTop w:val="0"/>
          <w:marBottom w:val="0"/>
          <w:divBdr>
            <w:top w:val="none" w:sz="0" w:space="0" w:color="auto"/>
            <w:left w:val="none" w:sz="0" w:space="0" w:color="auto"/>
            <w:bottom w:val="none" w:sz="0" w:space="0" w:color="auto"/>
            <w:right w:val="none" w:sz="0" w:space="0" w:color="auto"/>
          </w:divBdr>
        </w:div>
        <w:div w:id="743337875">
          <w:marLeft w:val="0"/>
          <w:marRight w:val="0"/>
          <w:marTop w:val="0"/>
          <w:marBottom w:val="0"/>
          <w:divBdr>
            <w:top w:val="none" w:sz="0" w:space="0" w:color="auto"/>
            <w:left w:val="none" w:sz="0" w:space="0" w:color="auto"/>
            <w:bottom w:val="none" w:sz="0" w:space="0" w:color="auto"/>
            <w:right w:val="none" w:sz="0" w:space="0" w:color="auto"/>
          </w:divBdr>
        </w:div>
        <w:div w:id="337929083">
          <w:marLeft w:val="0"/>
          <w:marRight w:val="0"/>
          <w:marTop w:val="0"/>
          <w:marBottom w:val="0"/>
          <w:divBdr>
            <w:top w:val="none" w:sz="0" w:space="0" w:color="auto"/>
            <w:left w:val="none" w:sz="0" w:space="0" w:color="auto"/>
            <w:bottom w:val="none" w:sz="0" w:space="0" w:color="auto"/>
            <w:right w:val="none" w:sz="0" w:space="0" w:color="auto"/>
          </w:divBdr>
        </w:div>
        <w:div w:id="355548724">
          <w:marLeft w:val="0"/>
          <w:marRight w:val="0"/>
          <w:marTop w:val="0"/>
          <w:marBottom w:val="0"/>
          <w:divBdr>
            <w:top w:val="none" w:sz="0" w:space="0" w:color="auto"/>
            <w:left w:val="none" w:sz="0" w:space="0" w:color="auto"/>
            <w:bottom w:val="none" w:sz="0" w:space="0" w:color="auto"/>
            <w:right w:val="none" w:sz="0" w:space="0" w:color="auto"/>
          </w:divBdr>
        </w:div>
        <w:div w:id="1518079611">
          <w:marLeft w:val="0"/>
          <w:marRight w:val="0"/>
          <w:marTop w:val="0"/>
          <w:marBottom w:val="0"/>
          <w:divBdr>
            <w:top w:val="none" w:sz="0" w:space="0" w:color="auto"/>
            <w:left w:val="none" w:sz="0" w:space="0" w:color="auto"/>
            <w:bottom w:val="none" w:sz="0" w:space="0" w:color="auto"/>
            <w:right w:val="none" w:sz="0" w:space="0" w:color="auto"/>
          </w:divBdr>
        </w:div>
        <w:div w:id="348416090">
          <w:marLeft w:val="0"/>
          <w:marRight w:val="0"/>
          <w:marTop w:val="0"/>
          <w:marBottom w:val="0"/>
          <w:divBdr>
            <w:top w:val="none" w:sz="0" w:space="0" w:color="auto"/>
            <w:left w:val="none" w:sz="0" w:space="0" w:color="auto"/>
            <w:bottom w:val="none" w:sz="0" w:space="0" w:color="auto"/>
            <w:right w:val="none" w:sz="0" w:space="0" w:color="auto"/>
          </w:divBdr>
        </w:div>
        <w:div w:id="2049454958">
          <w:marLeft w:val="0"/>
          <w:marRight w:val="0"/>
          <w:marTop w:val="0"/>
          <w:marBottom w:val="0"/>
          <w:divBdr>
            <w:top w:val="none" w:sz="0" w:space="0" w:color="auto"/>
            <w:left w:val="none" w:sz="0" w:space="0" w:color="auto"/>
            <w:bottom w:val="none" w:sz="0" w:space="0" w:color="auto"/>
            <w:right w:val="none" w:sz="0" w:space="0" w:color="auto"/>
          </w:divBdr>
        </w:div>
        <w:div w:id="536354044">
          <w:marLeft w:val="0"/>
          <w:marRight w:val="0"/>
          <w:marTop w:val="0"/>
          <w:marBottom w:val="0"/>
          <w:divBdr>
            <w:top w:val="none" w:sz="0" w:space="0" w:color="auto"/>
            <w:left w:val="none" w:sz="0" w:space="0" w:color="auto"/>
            <w:bottom w:val="none" w:sz="0" w:space="0" w:color="auto"/>
            <w:right w:val="none" w:sz="0" w:space="0" w:color="auto"/>
          </w:divBdr>
        </w:div>
        <w:div w:id="2133205609">
          <w:marLeft w:val="0"/>
          <w:marRight w:val="0"/>
          <w:marTop w:val="0"/>
          <w:marBottom w:val="0"/>
          <w:divBdr>
            <w:top w:val="none" w:sz="0" w:space="0" w:color="auto"/>
            <w:left w:val="none" w:sz="0" w:space="0" w:color="auto"/>
            <w:bottom w:val="none" w:sz="0" w:space="0" w:color="auto"/>
            <w:right w:val="none" w:sz="0" w:space="0" w:color="auto"/>
          </w:divBdr>
        </w:div>
        <w:div w:id="652023195">
          <w:marLeft w:val="0"/>
          <w:marRight w:val="0"/>
          <w:marTop w:val="0"/>
          <w:marBottom w:val="0"/>
          <w:divBdr>
            <w:top w:val="none" w:sz="0" w:space="0" w:color="auto"/>
            <w:left w:val="none" w:sz="0" w:space="0" w:color="auto"/>
            <w:bottom w:val="none" w:sz="0" w:space="0" w:color="auto"/>
            <w:right w:val="none" w:sz="0" w:space="0" w:color="auto"/>
          </w:divBdr>
        </w:div>
        <w:div w:id="1489176002">
          <w:marLeft w:val="0"/>
          <w:marRight w:val="0"/>
          <w:marTop w:val="0"/>
          <w:marBottom w:val="0"/>
          <w:divBdr>
            <w:top w:val="none" w:sz="0" w:space="0" w:color="auto"/>
            <w:left w:val="none" w:sz="0" w:space="0" w:color="auto"/>
            <w:bottom w:val="none" w:sz="0" w:space="0" w:color="auto"/>
            <w:right w:val="none" w:sz="0" w:space="0" w:color="auto"/>
          </w:divBdr>
        </w:div>
        <w:div w:id="1881941438">
          <w:marLeft w:val="0"/>
          <w:marRight w:val="0"/>
          <w:marTop w:val="0"/>
          <w:marBottom w:val="0"/>
          <w:divBdr>
            <w:top w:val="none" w:sz="0" w:space="0" w:color="auto"/>
            <w:left w:val="none" w:sz="0" w:space="0" w:color="auto"/>
            <w:bottom w:val="none" w:sz="0" w:space="0" w:color="auto"/>
            <w:right w:val="none" w:sz="0" w:space="0" w:color="auto"/>
          </w:divBdr>
        </w:div>
        <w:div w:id="178085294">
          <w:marLeft w:val="0"/>
          <w:marRight w:val="0"/>
          <w:marTop w:val="0"/>
          <w:marBottom w:val="0"/>
          <w:divBdr>
            <w:top w:val="none" w:sz="0" w:space="0" w:color="auto"/>
            <w:left w:val="none" w:sz="0" w:space="0" w:color="auto"/>
            <w:bottom w:val="none" w:sz="0" w:space="0" w:color="auto"/>
            <w:right w:val="none" w:sz="0" w:space="0" w:color="auto"/>
          </w:divBdr>
        </w:div>
        <w:div w:id="2000843828">
          <w:marLeft w:val="0"/>
          <w:marRight w:val="0"/>
          <w:marTop w:val="0"/>
          <w:marBottom w:val="0"/>
          <w:divBdr>
            <w:top w:val="none" w:sz="0" w:space="0" w:color="auto"/>
            <w:left w:val="none" w:sz="0" w:space="0" w:color="auto"/>
            <w:bottom w:val="none" w:sz="0" w:space="0" w:color="auto"/>
            <w:right w:val="none" w:sz="0" w:space="0" w:color="auto"/>
          </w:divBdr>
        </w:div>
        <w:div w:id="470175937">
          <w:marLeft w:val="0"/>
          <w:marRight w:val="0"/>
          <w:marTop w:val="0"/>
          <w:marBottom w:val="0"/>
          <w:divBdr>
            <w:top w:val="none" w:sz="0" w:space="0" w:color="auto"/>
            <w:left w:val="none" w:sz="0" w:space="0" w:color="auto"/>
            <w:bottom w:val="none" w:sz="0" w:space="0" w:color="auto"/>
            <w:right w:val="none" w:sz="0" w:space="0" w:color="auto"/>
          </w:divBdr>
        </w:div>
        <w:div w:id="313069569">
          <w:marLeft w:val="0"/>
          <w:marRight w:val="0"/>
          <w:marTop w:val="0"/>
          <w:marBottom w:val="0"/>
          <w:divBdr>
            <w:top w:val="none" w:sz="0" w:space="0" w:color="auto"/>
            <w:left w:val="none" w:sz="0" w:space="0" w:color="auto"/>
            <w:bottom w:val="none" w:sz="0" w:space="0" w:color="auto"/>
            <w:right w:val="none" w:sz="0" w:space="0" w:color="auto"/>
          </w:divBdr>
        </w:div>
        <w:div w:id="1957324292">
          <w:marLeft w:val="0"/>
          <w:marRight w:val="0"/>
          <w:marTop w:val="0"/>
          <w:marBottom w:val="0"/>
          <w:divBdr>
            <w:top w:val="none" w:sz="0" w:space="0" w:color="auto"/>
            <w:left w:val="none" w:sz="0" w:space="0" w:color="auto"/>
            <w:bottom w:val="none" w:sz="0" w:space="0" w:color="auto"/>
            <w:right w:val="none" w:sz="0" w:space="0" w:color="auto"/>
          </w:divBdr>
        </w:div>
        <w:div w:id="1295595805">
          <w:marLeft w:val="0"/>
          <w:marRight w:val="0"/>
          <w:marTop w:val="0"/>
          <w:marBottom w:val="0"/>
          <w:divBdr>
            <w:top w:val="none" w:sz="0" w:space="0" w:color="auto"/>
            <w:left w:val="none" w:sz="0" w:space="0" w:color="auto"/>
            <w:bottom w:val="none" w:sz="0" w:space="0" w:color="auto"/>
            <w:right w:val="none" w:sz="0" w:space="0" w:color="auto"/>
          </w:divBdr>
        </w:div>
        <w:div w:id="871377406">
          <w:marLeft w:val="0"/>
          <w:marRight w:val="0"/>
          <w:marTop w:val="0"/>
          <w:marBottom w:val="0"/>
          <w:divBdr>
            <w:top w:val="none" w:sz="0" w:space="0" w:color="auto"/>
            <w:left w:val="none" w:sz="0" w:space="0" w:color="auto"/>
            <w:bottom w:val="none" w:sz="0" w:space="0" w:color="auto"/>
            <w:right w:val="none" w:sz="0" w:space="0" w:color="auto"/>
          </w:divBdr>
        </w:div>
        <w:div w:id="188105199">
          <w:marLeft w:val="0"/>
          <w:marRight w:val="0"/>
          <w:marTop w:val="0"/>
          <w:marBottom w:val="0"/>
          <w:divBdr>
            <w:top w:val="none" w:sz="0" w:space="0" w:color="auto"/>
            <w:left w:val="none" w:sz="0" w:space="0" w:color="auto"/>
            <w:bottom w:val="none" w:sz="0" w:space="0" w:color="auto"/>
            <w:right w:val="none" w:sz="0" w:space="0" w:color="auto"/>
          </w:divBdr>
        </w:div>
        <w:div w:id="2109034924">
          <w:marLeft w:val="0"/>
          <w:marRight w:val="0"/>
          <w:marTop w:val="0"/>
          <w:marBottom w:val="0"/>
          <w:divBdr>
            <w:top w:val="none" w:sz="0" w:space="0" w:color="auto"/>
            <w:left w:val="none" w:sz="0" w:space="0" w:color="auto"/>
            <w:bottom w:val="none" w:sz="0" w:space="0" w:color="auto"/>
            <w:right w:val="none" w:sz="0" w:space="0" w:color="auto"/>
          </w:divBdr>
        </w:div>
        <w:div w:id="1587763577">
          <w:marLeft w:val="0"/>
          <w:marRight w:val="0"/>
          <w:marTop w:val="0"/>
          <w:marBottom w:val="0"/>
          <w:divBdr>
            <w:top w:val="none" w:sz="0" w:space="0" w:color="auto"/>
            <w:left w:val="none" w:sz="0" w:space="0" w:color="auto"/>
            <w:bottom w:val="none" w:sz="0" w:space="0" w:color="auto"/>
            <w:right w:val="none" w:sz="0" w:space="0" w:color="auto"/>
          </w:divBdr>
        </w:div>
        <w:div w:id="376900887">
          <w:marLeft w:val="0"/>
          <w:marRight w:val="0"/>
          <w:marTop w:val="0"/>
          <w:marBottom w:val="0"/>
          <w:divBdr>
            <w:top w:val="none" w:sz="0" w:space="0" w:color="auto"/>
            <w:left w:val="none" w:sz="0" w:space="0" w:color="auto"/>
            <w:bottom w:val="none" w:sz="0" w:space="0" w:color="auto"/>
            <w:right w:val="none" w:sz="0" w:space="0" w:color="auto"/>
          </w:divBdr>
        </w:div>
        <w:div w:id="934167830">
          <w:marLeft w:val="0"/>
          <w:marRight w:val="0"/>
          <w:marTop w:val="0"/>
          <w:marBottom w:val="0"/>
          <w:divBdr>
            <w:top w:val="none" w:sz="0" w:space="0" w:color="auto"/>
            <w:left w:val="none" w:sz="0" w:space="0" w:color="auto"/>
            <w:bottom w:val="none" w:sz="0" w:space="0" w:color="auto"/>
            <w:right w:val="none" w:sz="0" w:space="0" w:color="auto"/>
          </w:divBdr>
        </w:div>
        <w:div w:id="1925994681">
          <w:marLeft w:val="0"/>
          <w:marRight w:val="0"/>
          <w:marTop w:val="0"/>
          <w:marBottom w:val="0"/>
          <w:divBdr>
            <w:top w:val="none" w:sz="0" w:space="0" w:color="auto"/>
            <w:left w:val="none" w:sz="0" w:space="0" w:color="auto"/>
            <w:bottom w:val="none" w:sz="0" w:space="0" w:color="auto"/>
            <w:right w:val="none" w:sz="0" w:space="0" w:color="auto"/>
          </w:divBdr>
        </w:div>
        <w:div w:id="1230968467">
          <w:marLeft w:val="0"/>
          <w:marRight w:val="0"/>
          <w:marTop w:val="0"/>
          <w:marBottom w:val="0"/>
          <w:divBdr>
            <w:top w:val="none" w:sz="0" w:space="0" w:color="auto"/>
            <w:left w:val="none" w:sz="0" w:space="0" w:color="auto"/>
            <w:bottom w:val="none" w:sz="0" w:space="0" w:color="auto"/>
            <w:right w:val="none" w:sz="0" w:space="0" w:color="auto"/>
          </w:divBdr>
        </w:div>
        <w:div w:id="231351745">
          <w:marLeft w:val="0"/>
          <w:marRight w:val="0"/>
          <w:marTop w:val="0"/>
          <w:marBottom w:val="0"/>
          <w:divBdr>
            <w:top w:val="none" w:sz="0" w:space="0" w:color="auto"/>
            <w:left w:val="none" w:sz="0" w:space="0" w:color="auto"/>
            <w:bottom w:val="none" w:sz="0" w:space="0" w:color="auto"/>
            <w:right w:val="none" w:sz="0" w:space="0" w:color="auto"/>
          </w:divBdr>
        </w:div>
        <w:div w:id="1767723263">
          <w:marLeft w:val="0"/>
          <w:marRight w:val="0"/>
          <w:marTop w:val="0"/>
          <w:marBottom w:val="0"/>
          <w:divBdr>
            <w:top w:val="none" w:sz="0" w:space="0" w:color="auto"/>
            <w:left w:val="none" w:sz="0" w:space="0" w:color="auto"/>
            <w:bottom w:val="none" w:sz="0" w:space="0" w:color="auto"/>
            <w:right w:val="none" w:sz="0" w:space="0" w:color="auto"/>
          </w:divBdr>
        </w:div>
        <w:div w:id="1907372039">
          <w:marLeft w:val="0"/>
          <w:marRight w:val="0"/>
          <w:marTop w:val="0"/>
          <w:marBottom w:val="0"/>
          <w:divBdr>
            <w:top w:val="none" w:sz="0" w:space="0" w:color="auto"/>
            <w:left w:val="none" w:sz="0" w:space="0" w:color="auto"/>
            <w:bottom w:val="none" w:sz="0" w:space="0" w:color="auto"/>
            <w:right w:val="none" w:sz="0" w:space="0" w:color="auto"/>
          </w:divBdr>
        </w:div>
        <w:div w:id="2147308051">
          <w:marLeft w:val="0"/>
          <w:marRight w:val="0"/>
          <w:marTop w:val="0"/>
          <w:marBottom w:val="0"/>
          <w:divBdr>
            <w:top w:val="none" w:sz="0" w:space="0" w:color="auto"/>
            <w:left w:val="none" w:sz="0" w:space="0" w:color="auto"/>
            <w:bottom w:val="none" w:sz="0" w:space="0" w:color="auto"/>
            <w:right w:val="none" w:sz="0" w:space="0" w:color="auto"/>
          </w:divBdr>
        </w:div>
        <w:div w:id="980043488">
          <w:marLeft w:val="0"/>
          <w:marRight w:val="0"/>
          <w:marTop w:val="0"/>
          <w:marBottom w:val="0"/>
          <w:divBdr>
            <w:top w:val="none" w:sz="0" w:space="0" w:color="auto"/>
            <w:left w:val="none" w:sz="0" w:space="0" w:color="auto"/>
            <w:bottom w:val="none" w:sz="0" w:space="0" w:color="auto"/>
            <w:right w:val="none" w:sz="0" w:space="0" w:color="auto"/>
          </w:divBdr>
        </w:div>
        <w:div w:id="685181916">
          <w:marLeft w:val="0"/>
          <w:marRight w:val="0"/>
          <w:marTop w:val="0"/>
          <w:marBottom w:val="0"/>
          <w:divBdr>
            <w:top w:val="none" w:sz="0" w:space="0" w:color="auto"/>
            <w:left w:val="none" w:sz="0" w:space="0" w:color="auto"/>
            <w:bottom w:val="none" w:sz="0" w:space="0" w:color="auto"/>
            <w:right w:val="none" w:sz="0" w:space="0" w:color="auto"/>
          </w:divBdr>
        </w:div>
        <w:div w:id="140000034">
          <w:marLeft w:val="0"/>
          <w:marRight w:val="0"/>
          <w:marTop w:val="0"/>
          <w:marBottom w:val="0"/>
          <w:divBdr>
            <w:top w:val="none" w:sz="0" w:space="0" w:color="auto"/>
            <w:left w:val="none" w:sz="0" w:space="0" w:color="auto"/>
            <w:bottom w:val="none" w:sz="0" w:space="0" w:color="auto"/>
            <w:right w:val="none" w:sz="0" w:space="0" w:color="auto"/>
          </w:divBdr>
        </w:div>
        <w:div w:id="465393016">
          <w:marLeft w:val="0"/>
          <w:marRight w:val="0"/>
          <w:marTop w:val="0"/>
          <w:marBottom w:val="0"/>
          <w:divBdr>
            <w:top w:val="none" w:sz="0" w:space="0" w:color="auto"/>
            <w:left w:val="none" w:sz="0" w:space="0" w:color="auto"/>
            <w:bottom w:val="none" w:sz="0" w:space="0" w:color="auto"/>
            <w:right w:val="none" w:sz="0" w:space="0" w:color="auto"/>
          </w:divBdr>
        </w:div>
        <w:div w:id="1876649267">
          <w:marLeft w:val="0"/>
          <w:marRight w:val="0"/>
          <w:marTop w:val="0"/>
          <w:marBottom w:val="0"/>
          <w:divBdr>
            <w:top w:val="none" w:sz="0" w:space="0" w:color="auto"/>
            <w:left w:val="none" w:sz="0" w:space="0" w:color="auto"/>
            <w:bottom w:val="none" w:sz="0" w:space="0" w:color="auto"/>
            <w:right w:val="none" w:sz="0" w:space="0" w:color="auto"/>
          </w:divBdr>
        </w:div>
        <w:div w:id="1924949659">
          <w:marLeft w:val="0"/>
          <w:marRight w:val="0"/>
          <w:marTop w:val="0"/>
          <w:marBottom w:val="0"/>
          <w:divBdr>
            <w:top w:val="none" w:sz="0" w:space="0" w:color="auto"/>
            <w:left w:val="none" w:sz="0" w:space="0" w:color="auto"/>
            <w:bottom w:val="none" w:sz="0" w:space="0" w:color="auto"/>
            <w:right w:val="none" w:sz="0" w:space="0" w:color="auto"/>
          </w:divBdr>
        </w:div>
        <w:div w:id="1967658162">
          <w:marLeft w:val="0"/>
          <w:marRight w:val="0"/>
          <w:marTop w:val="0"/>
          <w:marBottom w:val="0"/>
          <w:divBdr>
            <w:top w:val="none" w:sz="0" w:space="0" w:color="auto"/>
            <w:left w:val="none" w:sz="0" w:space="0" w:color="auto"/>
            <w:bottom w:val="none" w:sz="0" w:space="0" w:color="auto"/>
            <w:right w:val="none" w:sz="0" w:space="0" w:color="auto"/>
          </w:divBdr>
        </w:div>
        <w:div w:id="296181274">
          <w:marLeft w:val="0"/>
          <w:marRight w:val="0"/>
          <w:marTop w:val="0"/>
          <w:marBottom w:val="0"/>
          <w:divBdr>
            <w:top w:val="none" w:sz="0" w:space="0" w:color="auto"/>
            <w:left w:val="none" w:sz="0" w:space="0" w:color="auto"/>
            <w:bottom w:val="none" w:sz="0" w:space="0" w:color="auto"/>
            <w:right w:val="none" w:sz="0" w:space="0" w:color="auto"/>
          </w:divBdr>
        </w:div>
        <w:div w:id="908342216">
          <w:marLeft w:val="0"/>
          <w:marRight w:val="0"/>
          <w:marTop w:val="0"/>
          <w:marBottom w:val="0"/>
          <w:divBdr>
            <w:top w:val="none" w:sz="0" w:space="0" w:color="auto"/>
            <w:left w:val="none" w:sz="0" w:space="0" w:color="auto"/>
            <w:bottom w:val="none" w:sz="0" w:space="0" w:color="auto"/>
            <w:right w:val="none" w:sz="0" w:space="0" w:color="auto"/>
          </w:divBdr>
        </w:div>
        <w:div w:id="304890863">
          <w:marLeft w:val="0"/>
          <w:marRight w:val="0"/>
          <w:marTop w:val="0"/>
          <w:marBottom w:val="0"/>
          <w:divBdr>
            <w:top w:val="none" w:sz="0" w:space="0" w:color="auto"/>
            <w:left w:val="none" w:sz="0" w:space="0" w:color="auto"/>
            <w:bottom w:val="none" w:sz="0" w:space="0" w:color="auto"/>
            <w:right w:val="none" w:sz="0" w:space="0" w:color="auto"/>
          </w:divBdr>
        </w:div>
        <w:div w:id="1187720336">
          <w:marLeft w:val="0"/>
          <w:marRight w:val="0"/>
          <w:marTop w:val="0"/>
          <w:marBottom w:val="0"/>
          <w:divBdr>
            <w:top w:val="none" w:sz="0" w:space="0" w:color="auto"/>
            <w:left w:val="none" w:sz="0" w:space="0" w:color="auto"/>
            <w:bottom w:val="none" w:sz="0" w:space="0" w:color="auto"/>
            <w:right w:val="none" w:sz="0" w:space="0" w:color="auto"/>
          </w:divBdr>
        </w:div>
        <w:div w:id="843742513">
          <w:marLeft w:val="0"/>
          <w:marRight w:val="0"/>
          <w:marTop w:val="0"/>
          <w:marBottom w:val="0"/>
          <w:divBdr>
            <w:top w:val="none" w:sz="0" w:space="0" w:color="auto"/>
            <w:left w:val="none" w:sz="0" w:space="0" w:color="auto"/>
            <w:bottom w:val="none" w:sz="0" w:space="0" w:color="auto"/>
            <w:right w:val="none" w:sz="0" w:space="0" w:color="auto"/>
          </w:divBdr>
        </w:div>
        <w:div w:id="2137407794">
          <w:marLeft w:val="0"/>
          <w:marRight w:val="0"/>
          <w:marTop w:val="0"/>
          <w:marBottom w:val="0"/>
          <w:divBdr>
            <w:top w:val="none" w:sz="0" w:space="0" w:color="auto"/>
            <w:left w:val="none" w:sz="0" w:space="0" w:color="auto"/>
            <w:bottom w:val="none" w:sz="0" w:space="0" w:color="auto"/>
            <w:right w:val="none" w:sz="0" w:space="0" w:color="auto"/>
          </w:divBdr>
        </w:div>
        <w:div w:id="1033268912">
          <w:marLeft w:val="0"/>
          <w:marRight w:val="0"/>
          <w:marTop w:val="0"/>
          <w:marBottom w:val="0"/>
          <w:divBdr>
            <w:top w:val="none" w:sz="0" w:space="0" w:color="auto"/>
            <w:left w:val="none" w:sz="0" w:space="0" w:color="auto"/>
            <w:bottom w:val="none" w:sz="0" w:space="0" w:color="auto"/>
            <w:right w:val="none" w:sz="0" w:space="0" w:color="auto"/>
          </w:divBdr>
        </w:div>
        <w:div w:id="2052342740">
          <w:marLeft w:val="0"/>
          <w:marRight w:val="0"/>
          <w:marTop w:val="0"/>
          <w:marBottom w:val="0"/>
          <w:divBdr>
            <w:top w:val="none" w:sz="0" w:space="0" w:color="auto"/>
            <w:left w:val="none" w:sz="0" w:space="0" w:color="auto"/>
            <w:bottom w:val="none" w:sz="0" w:space="0" w:color="auto"/>
            <w:right w:val="none" w:sz="0" w:space="0" w:color="auto"/>
          </w:divBdr>
        </w:div>
        <w:div w:id="1160148491">
          <w:marLeft w:val="0"/>
          <w:marRight w:val="0"/>
          <w:marTop w:val="0"/>
          <w:marBottom w:val="0"/>
          <w:divBdr>
            <w:top w:val="none" w:sz="0" w:space="0" w:color="auto"/>
            <w:left w:val="none" w:sz="0" w:space="0" w:color="auto"/>
            <w:bottom w:val="none" w:sz="0" w:space="0" w:color="auto"/>
            <w:right w:val="none" w:sz="0" w:space="0" w:color="auto"/>
          </w:divBdr>
        </w:div>
        <w:div w:id="1043095146">
          <w:marLeft w:val="0"/>
          <w:marRight w:val="0"/>
          <w:marTop w:val="0"/>
          <w:marBottom w:val="0"/>
          <w:divBdr>
            <w:top w:val="none" w:sz="0" w:space="0" w:color="auto"/>
            <w:left w:val="none" w:sz="0" w:space="0" w:color="auto"/>
            <w:bottom w:val="none" w:sz="0" w:space="0" w:color="auto"/>
            <w:right w:val="none" w:sz="0" w:space="0" w:color="auto"/>
          </w:divBdr>
        </w:div>
        <w:div w:id="886642800">
          <w:marLeft w:val="0"/>
          <w:marRight w:val="0"/>
          <w:marTop w:val="0"/>
          <w:marBottom w:val="0"/>
          <w:divBdr>
            <w:top w:val="none" w:sz="0" w:space="0" w:color="auto"/>
            <w:left w:val="none" w:sz="0" w:space="0" w:color="auto"/>
            <w:bottom w:val="none" w:sz="0" w:space="0" w:color="auto"/>
            <w:right w:val="none" w:sz="0" w:space="0" w:color="auto"/>
          </w:divBdr>
        </w:div>
        <w:div w:id="341737232">
          <w:marLeft w:val="0"/>
          <w:marRight w:val="0"/>
          <w:marTop w:val="0"/>
          <w:marBottom w:val="0"/>
          <w:divBdr>
            <w:top w:val="none" w:sz="0" w:space="0" w:color="auto"/>
            <w:left w:val="none" w:sz="0" w:space="0" w:color="auto"/>
            <w:bottom w:val="none" w:sz="0" w:space="0" w:color="auto"/>
            <w:right w:val="none" w:sz="0" w:space="0" w:color="auto"/>
          </w:divBdr>
        </w:div>
        <w:div w:id="760763856">
          <w:marLeft w:val="0"/>
          <w:marRight w:val="0"/>
          <w:marTop w:val="0"/>
          <w:marBottom w:val="0"/>
          <w:divBdr>
            <w:top w:val="none" w:sz="0" w:space="0" w:color="auto"/>
            <w:left w:val="none" w:sz="0" w:space="0" w:color="auto"/>
            <w:bottom w:val="none" w:sz="0" w:space="0" w:color="auto"/>
            <w:right w:val="none" w:sz="0" w:space="0" w:color="auto"/>
          </w:divBdr>
        </w:div>
        <w:div w:id="829949553">
          <w:marLeft w:val="0"/>
          <w:marRight w:val="0"/>
          <w:marTop w:val="0"/>
          <w:marBottom w:val="0"/>
          <w:divBdr>
            <w:top w:val="none" w:sz="0" w:space="0" w:color="auto"/>
            <w:left w:val="none" w:sz="0" w:space="0" w:color="auto"/>
            <w:bottom w:val="none" w:sz="0" w:space="0" w:color="auto"/>
            <w:right w:val="none" w:sz="0" w:space="0" w:color="auto"/>
          </w:divBdr>
        </w:div>
        <w:div w:id="932282252">
          <w:marLeft w:val="0"/>
          <w:marRight w:val="0"/>
          <w:marTop w:val="0"/>
          <w:marBottom w:val="0"/>
          <w:divBdr>
            <w:top w:val="none" w:sz="0" w:space="0" w:color="auto"/>
            <w:left w:val="none" w:sz="0" w:space="0" w:color="auto"/>
            <w:bottom w:val="none" w:sz="0" w:space="0" w:color="auto"/>
            <w:right w:val="none" w:sz="0" w:space="0" w:color="auto"/>
          </w:divBdr>
        </w:div>
        <w:div w:id="1175338645">
          <w:marLeft w:val="0"/>
          <w:marRight w:val="0"/>
          <w:marTop w:val="0"/>
          <w:marBottom w:val="0"/>
          <w:divBdr>
            <w:top w:val="none" w:sz="0" w:space="0" w:color="auto"/>
            <w:left w:val="none" w:sz="0" w:space="0" w:color="auto"/>
            <w:bottom w:val="none" w:sz="0" w:space="0" w:color="auto"/>
            <w:right w:val="none" w:sz="0" w:space="0" w:color="auto"/>
          </w:divBdr>
        </w:div>
        <w:div w:id="130245099">
          <w:marLeft w:val="0"/>
          <w:marRight w:val="0"/>
          <w:marTop w:val="0"/>
          <w:marBottom w:val="0"/>
          <w:divBdr>
            <w:top w:val="none" w:sz="0" w:space="0" w:color="auto"/>
            <w:left w:val="none" w:sz="0" w:space="0" w:color="auto"/>
            <w:bottom w:val="none" w:sz="0" w:space="0" w:color="auto"/>
            <w:right w:val="none" w:sz="0" w:space="0" w:color="auto"/>
          </w:divBdr>
        </w:div>
        <w:div w:id="607469127">
          <w:marLeft w:val="0"/>
          <w:marRight w:val="0"/>
          <w:marTop w:val="0"/>
          <w:marBottom w:val="0"/>
          <w:divBdr>
            <w:top w:val="none" w:sz="0" w:space="0" w:color="auto"/>
            <w:left w:val="none" w:sz="0" w:space="0" w:color="auto"/>
            <w:bottom w:val="none" w:sz="0" w:space="0" w:color="auto"/>
            <w:right w:val="none" w:sz="0" w:space="0" w:color="auto"/>
          </w:divBdr>
        </w:div>
        <w:div w:id="909315067">
          <w:marLeft w:val="0"/>
          <w:marRight w:val="0"/>
          <w:marTop w:val="0"/>
          <w:marBottom w:val="0"/>
          <w:divBdr>
            <w:top w:val="none" w:sz="0" w:space="0" w:color="auto"/>
            <w:left w:val="none" w:sz="0" w:space="0" w:color="auto"/>
            <w:bottom w:val="none" w:sz="0" w:space="0" w:color="auto"/>
            <w:right w:val="none" w:sz="0" w:space="0" w:color="auto"/>
          </w:divBdr>
        </w:div>
        <w:div w:id="544832321">
          <w:marLeft w:val="0"/>
          <w:marRight w:val="0"/>
          <w:marTop w:val="0"/>
          <w:marBottom w:val="0"/>
          <w:divBdr>
            <w:top w:val="none" w:sz="0" w:space="0" w:color="auto"/>
            <w:left w:val="none" w:sz="0" w:space="0" w:color="auto"/>
            <w:bottom w:val="none" w:sz="0" w:space="0" w:color="auto"/>
            <w:right w:val="none" w:sz="0" w:space="0" w:color="auto"/>
          </w:divBdr>
        </w:div>
        <w:div w:id="451478965">
          <w:marLeft w:val="0"/>
          <w:marRight w:val="0"/>
          <w:marTop w:val="0"/>
          <w:marBottom w:val="0"/>
          <w:divBdr>
            <w:top w:val="none" w:sz="0" w:space="0" w:color="auto"/>
            <w:left w:val="none" w:sz="0" w:space="0" w:color="auto"/>
            <w:bottom w:val="none" w:sz="0" w:space="0" w:color="auto"/>
            <w:right w:val="none" w:sz="0" w:space="0" w:color="auto"/>
          </w:divBdr>
        </w:div>
        <w:div w:id="2106804513">
          <w:marLeft w:val="0"/>
          <w:marRight w:val="0"/>
          <w:marTop w:val="0"/>
          <w:marBottom w:val="0"/>
          <w:divBdr>
            <w:top w:val="none" w:sz="0" w:space="0" w:color="auto"/>
            <w:left w:val="none" w:sz="0" w:space="0" w:color="auto"/>
            <w:bottom w:val="none" w:sz="0" w:space="0" w:color="auto"/>
            <w:right w:val="none" w:sz="0" w:space="0" w:color="auto"/>
          </w:divBdr>
        </w:div>
        <w:div w:id="150756082">
          <w:marLeft w:val="0"/>
          <w:marRight w:val="0"/>
          <w:marTop w:val="0"/>
          <w:marBottom w:val="0"/>
          <w:divBdr>
            <w:top w:val="none" w:sz="0" w:space="0" w:color="auto"/>
            <w:left w:val="none" w:sz="0" w:space="0" w:color="auto"/>
            <w:bottom w:val="none" w:sz="0" w:space="0" w:color="auto"/>
            <w:right w:val="none" w:sz="0" w:space="0" w:color="auto"/>
          </w:divBdr>
        </w:div>
        <w:div w:id="480583134">
          <w:marLeft w:val="0"/>
          <w:marRight w:val="0"/>
          <w:marTop w:val="0"/>
          <w:marBottom w:val="0"/>
          <w:divBdr>
            <w:top w:val="none" w:sz="0" w:space="0" w:color="auto"/>
            <w:left w:val="none" w:sz="0" w:space="0" w:color="auto"/>
            <w:bottom w:val="none" w:sz="0" w:space="0" w:color="auto"/>
            <w:right w:val="none" w:sz="0" w:space="0" w:color="auto"/>
          </w:divBdr>
        </w:div>
        <w:div w:id="1813013591">
          <w:marLeft w:val="0"/>
          <w:marRight w:val="0"/>
          <w:marTop w:val="0"/>
          <w:marBottom w:val="0"/>
          <w:divBdr>
            <w:top w:val="none" w:sz="0" w:space="0" w:color="auto"/>
            <w:left w:val="none" w:sz="0" w:space="0" w:color="auto"/>
            <w:bottom w:val="none" w:sz="0" w:space="0" w:color="auto"/>
            <w:right w:val="none" w:sz="0" w:space="0" w:color="auto"/>
          </w:divBdr>
        </w:div>
        <w:div w:id="2027290895">
          <w:marLeft w:val="0"/>
          <w:marRight w:val="0"/>
          <w:marTop w:val="0"/>
          <w:marBottom w:val="0"/>
          <w:divBdr>
            <w:top w:val="none" w:sz="0" w:space="0" w:color="auto"/>
            <w:left w:val="none" w:sz="0" w:space="0" w:color="auto"/>
            <w:bottom w:val="none" w:sz="0" w:space="0" w:color="auto"/>
            <w:right w:val="none" w:sz="0" w:space="0" w:color="auto"/>
          </w:divBdr>
        </w:div>
        <w:div w:id="613051878">
          <w:marLeft w:val="0"/>
          <w:marRight w:val="0"/>
          <w:marTop w:val="0"/>
          <w:marBottom w:val="0"/>
          <w:divBdr>
            <w:top w:val="none" w:sz="0" w:space="0" w:color="auto"/>
            <w:left w:val="none" w:sz="0" w:space="0" w:color="auto"/>
            <w:bottom w:val="none" w:sz="0" w:space="0" w:color="auto"/>
            <w:right w:val="none" w:sz="0" w:space="0" w:color="auto"/>
          </w:divBdr>
        </w:div>
        <w:div w:id="951741409">
          <w:marLeft w:val="0"/>
          <w:marRight w:val="0"/>
          <w:marTop w:val="0"/>
          <w:marBottom w:val="0"/>
          <w:divBdr>
            <w:top w:val="none" w:sz="0" w:space="0" w:color="auto"/>
            <w:left w:val="none" w:sz="0" w:space="0" w:color="auto"/>
            <w:bottom w:val="none" w:sz="0" w:space="0" w:color="auto"/>
            <w:right w:val="none" w:sz="0" w:space="0" w:color="auto"/>
          </w:divBdr>
        </w:div>
        <w:div w:id="1106343481">
          <w:marLeft w:val="0"/>
          <w:marRight w:val="0"/>
          <w:marTop w:val="0"/>
          <w:marBottom w:val="0"/>
          <w:divBdr>
            <w:top w:val="none" w:sz="0" w:space="0" w:color="auto"/>
            <w:left w:val="none" w:sz="0" w:space="0" w:color="auto"/>
            <w:bottom w:val="none" w:sz="0" w:space="0" w:color="auto"/>
            <w:right w:val="none" w:sz="0" w:space="0" w:color="auto"/>
          </w:divBdr>
        </w:div>
        <w:div w:id="82073499">
          <w:marLeft w:val="0"/>
          <w:marRight w:val="0"/>
          <w:marTop w:val="0"/>
          <w:marBottom w:val="0"/>
          <w:divBdr>
            <w:top w:val="none" w:sz="0" w:space="0" w:color="auto"/>
            <w:left w:val="none" w:sz="0" w:space="0" w:color="auto"/>
            <w:bottom w:val="none" w:sz="0" w:space="0" w:color="auto"/>
            <w:right w:val="none" w:sz="0" w:space="0" w:color="auto"/>
          </w:divBdr>
        </w:div>
        <w:div w:id="2118213239">
          <w:marLeft w:val="0"/>
          <w:marRight w:val="0"/>
          <w:marTop w:val="0"/>
          <w:marBottom w:val="0"/>
          <w:divBdr>
            <w:top w:val="none" w:sz="0" w:space="0" w:color="auto"/>
            <w:left w:val="none" w:sz="0" w:space="0" w:color="auto"/>
            <w:bottom w:val="none" w:sz="0" w:space="0" w:color="auto"/>
            <w:right w:val="none" w:sz="0" w:space="0" w:color="auto"/>
          </w:divBdr>
        </w:div>
        <w:div w:id="696859207">
          <w:marLeft w:val="0"/>
          <w:marRight w:val="0"/>
          <w:marTop w:val="0"/>
          <w:marBottom w:val="0"/>
          <w:divBdr>
            <w:top w:val="none" w:sz="0" w:space="0" w:color="auto"/>
            <w:left w:val="none" w:sz="0" w:space="0" w:color="auto"/>
            <w:bottom w:val="none" w:sz="0" w:space="0" w:color="auto"/>
            <w:right w:val="none" w:sz="0" w:space="0" w:color="auto"/>
          </w:divBdr>
        </w:div>
        <w:div w:id="1138720563">
          <w:marLeft w:val="0"/>
          <w:marRight w:val="0"/>
          <w:marTop w:val="0"/>
          <w:marBottom w:val="0"/>
          <w:divBdr>
            <w:top w:val="none" w:sz="0" w:space="0" w:color="auto"/>
            <w:left w:val="none" w:sz="0" w:space="0" w:color="auto"/>
            <w:bottom w:val="none" w:sz="0" w:space="0" w:color="auto"/>
            <w:right w:val="none" w:sz="0" w:space="0" w:color="auto"/>
          </w:divBdr>
        </w:div>
        <w:div w:id="2044743704">
          <w:marLeft w:val="0"/>
          <w:marRight w:val="0"/>
          <w:marTop w:val="0"/>
          <w:marBottom w:val="0"/>
          <w:divBdr>
            <w:top w:val="none" w:sz="0" w:space="0" w:color="auto"/>
            <w:left w:val="none" w:sz="0" w:space="0" w:color="auto"/>
            <w:bottom w:val="none" w:sz="0" w:space="0" w:color="auto"/>
            <w:right w:val="none" w:sz="0" w:space="0" w:color="auto"/>
          </w:divBdr>
        </w:div>
        <w:div w:id="1090274769">
          <w:marLeft w:val="0"/>
          <w:marRight w:val="0"/>
          <w:marTop w:val="0"/>
          <w:marBottom w:val="0"/>
          <w:divBdr>
            <w:top w:val="none" w:sz="0" w:space="0" w:color="auto"/>
            <w:left w:val="none" w:sz="0" w:space="0" w:color="auto"/>
            <w:bottom w:val="none" w:sz="0" w:space="0" w:color="auto"/>
            <w:right w:val="none" w:sz="0" w:space="0" w:color="auto"/>
          </w:divBdr>
        </w:div>
        <w:div w:id="1941713666">
          <w:marLeft w:val="0"/>
          <w:marRight w:val="0"/>
          <w:marTop w:val="0"/>
          <w:marBottom w:val="0"/>
          <w:divBdr>
            <w:top w:val="none" w:sz="0" w:space="0" w:color="auto"/>
            <w:left w:val="none" w:sz="0" w:space="0" w:color="auto"/>
            <w:bottom w:val="none" w:sz="0" w:space="0" w:color="auto"/>
            <w:right w:val="none" w:sz="0" w:space="0" w:color="auto"/>
          </w:divBdr>
        </w:div>
        <w:div w:id="1551653195">
          <w:marLeft w:val="0"/>
          <w:marRight w:val="0"/>
          <w:marTop w:val="0"/>
          <w:marBottom w:val="0"/>
          <w:divBdr>
            <w:top w:val="none" w:sz="0" w:space="0" w:color="auto"/>
            <w:left w:val="none" w:sz="0" w:space="0" w:color="auto"/>
            <w:bottom w:val="none" w:sz="0" w:space="0" w:color="auto"/>
            <w:right w:val="none" w:sz="0" w:space="0" w:color="auto"/>
          </w:divBdr>
        </w:div>
        <w:div w:id="885873729">
          <w:marLeft w:val="0"/>
          <w:marRight w:val="0"/>
          <w:marTop w:val="0"/>
          <w:marBottom w:val="0"/>
          <w:divBdr>
            <w:top w:val="none" w:sz="0" w:space="0" w:color="auto"/>
            <w:left w:val="none" w:sz="0" w:space="0" w:color="auto"/>
            <w:bottom w:val="none" w:sz="0" w:space="0" w:color="auto"/>
            <w:right w:val="none" w:sz="0" w:space="0" w:color="auto"/>
          </w:divBdr>
        </w:div>
        <w:div w:id="1520924856">
          <w:marLeft w:val="0"/>
          <w:marRight w:val="0"/>
          <w:marTop w:val="0"/>
          <w:marBottom w:val="0"/>
          <w:divBdr>
            <w:top w:val="none" w:sz="0" w:space="0" w:color="auto"/>
            <w:left w:val="none" w:sz="0" w:space="0" w:color="auto"/>
            <w:bottom w:val="none" w:sz="0" w:space="0" w:color="auto"/>
            <w:right w:val="none" w:sz="0" w:space="0" w:color="auto"/>
          </w:divBdr>
        </w:div>
        <w:div w:id="1378893578">
          <w:marLeft w:val="0"/>
          <w:marRight w:val="0"/>
          <w:marTop w:val="0"/>
          <w:marBottom w:val="0"/>
          <w:divBdr>
            <w:top w:val="none" w:sz="0" w:space="0" w:color="auto"/>
            <w:left w:val="none" w:sz="0" w:space="0" w:color="auto"/>
            <w:bottom w:val="none" w:sz="0" w:space="0" w:color="auto"/>
            <w:right w:val="none" w:sz="0" w:space="0" w:color="auto"/>
          </w:divBdr>
        </w:div>
        <w:div w:id="2000113989">
          <w:marLeft w:val="0"/>
          <w:marRight w:val="0"/>
          <w:marTop w:val="0"/>
          <w:marBottom w:val="0"/>
          <w:divBdr>
            <w:top w:val="none" w:sz="0" w:space="0" w:color="auto"/>
            <w:left w:val="none" w:sz="0" w:space="0" w:color="auto"/>
            <w:bottom w:val="none" w:sz="0" w:space="0" w:color="auto"/>
            <w:right w:val="none" w:sz="0" w:space="0" w:color="auto"/>
          </w:divBdr>
        </w:div>
        <w:div w:id="1583488860">
          <w:marLeft w:val="0"/>
          <w:marRight w:val="0"/>
          <w:marTop w:val="0"/>
          <w:marBottom w:val="0"/>
          <w:divBdr>
            <w:top w:val="none" w:sz="0" w:space="0" w:color="auto"/>
            <w:left w:val="none" w:sz="0" w:space="0" w:color="auto"/>
            <w:bottom w:val="none" w:sz="0" w:space="0" w:color="auto"/>
            <w:right w:val="none" w:sz="0" w:space="0" w:color="auto"/>
          </w:divBdr>
        </w:div>
        <w:div w:id="339551452">
          <w:marLeft w:val="0"/>
          <w:marRight w:val="0"/>
          <w:marTop w:val="0"/>
          <w:marBottom w:val="0"/>
          <w:divBdr>
            <w:top w:val="none" w:sz="0" w:space="0" w:color="auto"/>
            <w:left w:val="none" w:sz="0" w:space="0" w:color="auto"/>
            <w:bottom w:val="none" w:sz="0" w:space="0" w:color="auto"/>
            <w:right w:val="none" w:sz="0" w:space="0" w:color="auto"/>
          </w:divBdr>
        </w:div>
        <w:div w:id="750347174">
          <w:marLeft w:val="0"/>
          <w:marRight w:val="0"/>
          <w:marTop w:val="0"/>
          <w:marBottom w:val="0"/>
          <w:divBdr>
            <w:top w:val="none" w:sz="0" w:space="0" w:color="auto"/>
            <w:left w:val="none" w:sz="0" w:space="0" w:color="auto"/>
            <w:bottom w:val="none" w:sz="0" w:space="0" w:color="auto"/>
            <w:right w:val="none" w:sz="0" w:space="0" w:color="auto"/>
          </w:divBdr>
        </w:div>
        <w:div w:id="1967003439">
          <w:marLeft w:val="0"/>
          <w:marRight w:val="0"/>
          <w:marTop w:val="0"/>
          <w:marBottom w:val="0"/>
          <w:divBdr>
            <w:top w:val="none" w:sz="0" w:space="0" w:color="auto"/>
            <w:left w:val="none" w:sz="0" w:space="0" w:color="auto"/>
            <w:bottom w:val="none" w:sz="0" w:space="0" w:color="auto"/>
            <w:right w:val="none" w:sz="0" w:space="0" w:color="auto"/>
          </w:divBdr>
        </w:div>
        <w:div w:id="1950965929">
          <w:marLeft w:val="0"/>
          <w:marRight w:val="0"/>
          <w:marTop w:val="0"/>
          <w:marBottom w:val="0"/>
          <w:divBdr>
            <w:top w:val="none" w:sz="0" w:space="0" w:color="auto"/>
            <w:left w:val="none" w:sz="0" w:space="0" w:color="auto"/>
            <w:bottom w:val="none" w:sz="0" w:space="0" w:color="auto"/>
            <w:right w:val="none" w:sz="0" w:space="0" w:color="auto"/>
          </w:divBdr>
        </w:div>
        <w:div w:id="1477524208">
          <w:marLeft w:val="0"/>
          <w:marRight w:val="0"/>
          <w:marTop w:val="0"/>
          <w:marBottom w:val="0"/>
          <w:divBdr>
            <w:top w:val="none" w:sz="0" w:space="0" w:color="auto"/>
            <w:left w:val="none" w:sz="0" w:space="0" w:color="auto"/>
            <w:bottom w:val="none" w:sz="0" w:space="0" w:color="auto"/>
            <w:right w:val="none" w:sz="0" w:space="0" w:color="auto"/>
          </w:divBdr>
        </w:div>
        <w:div w:id="762185612">
          <w:marLeft w:val="0"/>
          <w:marRight w:val="0"/>
          <w:marTop w:val="0"/>
          <w:marBottom w:val="0"/>
          <w:divBdr>
            <w:top w:val="none" w:sz="0" w:space="0" w:color="auto"/>
            <w:left w:val="none" w:sz="0" w:space="0" w:color="auto"/>
            <w:bottom w:val="none" w:sz="0" w:space="0" w:color="auto"/>
            <w:right w:val="none" w:sz="0" w:space="0" w:color="auto"/>
          </w:divBdr>
        </w:div>
        <w:div w:id="575941207">
          <w:marLeft w:val="0"/>
          <w:marRight w:val="0"/>
          <w:marTop w:val="0"/>
          <w:marBottom w:val="0"/>
          <w:divBdr>
            <w:top w:val="none" w:sz="0" w:space="0" w:color="auto"/>
            <w:left w:val="none" w:sz="0" w:space="0" w:color="auto"/>
            <w:bottom w:val="none" w:sz="0" w:space="0" w:color="auto"/>
            <w:right w:val="none" w:sz="0" w:space="0" w:color="auto"/>
          </w:divBdr>
        </w:div>
        <w:div w:id="1845852113">
          <w:marLeft w:val="0"/>
          <w:marRight w:val="0"/>
          <w:marTop w:val="0"/>
          <w:marBottom w:val="0"/>
          <w:divBdr>
            <w:top w:val="none" w:sz="0" w:space="0" w:color="auto"/>
            <w:left w:val="none" w:sz="0" w:space="0" w:color="auto"/>
            <w:bottom w:val="none" w:sz="0" w:space="0" w:color="auto"/>
            <w:right w:val="none" w:sz="0" w:space="0" w:color="auto"/>
          </w:divBdr>
        </w:div>
        <w:div w:id="1062824188">
          <w:marLeft w:val="0"/>
          <w:marRight w:val="0"/>
          <w:marTop w:val="0"/>
          <w:marBottom w:val="0"/>
          <w:divBdr>
            <w:top w:val="none" w:sz="0" w:space="0" w:color="auto"/>
            <w:left w:val="none" w:sz="0" w:space="0" w:color="auto"/>
            <w:bottom w:val="none" w:sz="0" w:space="0" w:color="auto"/>
            <w:right w:val="none" w:sz="0" w:space="0" w:color="auto"/>
          </w:divBdr>
        </w:div>
        <w:div w:id="683751934">
          <w:marLeft w:val="0"/>
          <w:marRight w:val="0"/>
          <w:marTop w:val="0"/>
          <w:marBottom w:val="0"/>
          <w:divBdr>
            <w:top w:val="none" w:sz="0" w:space="0" w:color="auto"/>
            <w:left w:val="none" w:sz="0" w:space="0" w:color="auto"/>
            <w:bottom w:val="none" w:sz="0" w:space="0" w:color="auto"/>
            <w:right w:val="none" w:sz="0" w:space="0" w:color="auto"/>
          </w:divBdr>
        </w:div>
        <w:div w:id="1655640791">
          <w:marLeft w:val="0"/>
          <w:marRight w:val="0"/>
          <w:marTop w:val="0"/>
          <w:marBottom w:val="0"/>
          <w:divBdr>
            <w:top w:val="none" w:sz="0" w:space="0" w:color="auto"/>
            <w:left w:val="none" w:sz="0" w:space="0" w:color="auto"/>
            <w:bottom w:val="none" w:sz="0" w:space="0" w:color="auto"/>
            <w:right w:val="none" w:sz="0" w:space="0" w:color="auto"/>
          </w:divBdr>
        </w:div>
        <w:div w:id="1149324036">
          <w:marLeft w:val="0"/>
          <w:marRight w:val="0"/>
          <w:marTop w:val="0"/>
          <w:marBottom w:val="0"/>
          <w:divBdr>
            <w:top w:val="none" w:sz="0" w:space="0" w:color="auto"/>
            <w:left w:val="none" w:sz="0" w:space="0" w:color="auto"/>
            <w:bottom w:val="none" w:sz="0" w:space="0" w:color="auto"/>
            <w:right w:val="none" w:sz="0" w:space="0" w:color="auto"/>
          </w:divBdr>
        </w:div>
        <w:div w:id="2089038313">
          <w:marLeft w:val="0"/>
          <w:marRight w:val="0"/>
          <w:marTop w:val="0"/>
          <w:marBottom w:val="0"/>
          <w:divBdr>
            <w:top w:val="none" w:sz="0" w:space="0" w:color="auto"/>
            <w:left w:val="none" w:sz="0" w:space="0" w:color="auto"/>
            <w:bottom w:val="none" w:sz="0" w:space="0" w:color="auto"/>
            <w:right w:val="none" w:sz="0" w:space="0" w:color="auto"/>
          </w:divBdr>
        </w:div>
        <w:div w:id="1455903958">
          <w:marLeft w:val="0"/>
          <w:marRight w:val="0"/>
          <w:marTop w:val="0"/>
          <w:marBottom w:val="0"/>
          <w:divBdr>
            <w:top w:val="none" w:sz="0" w:space="0" w:color="auto"/>
            <w:left w:val="none" w:sz="0" w:space="0" w:color="auto"/>
            <w:bottom w:val="none" w:sz="0" w:space="0" w:color="auto"/>
            <w:right w:val="none" w:sz="0" w:space="0" w:color="auto"/>
          </w:divBdr>
        </w:div>
        <w:div w:id="870723506">
          <w:marLeft w:val="0"/>
          <w:marRight w:val="0"/>
          <w:marTop w:val="0"/>
          <w:marBottom w:val="0"/>
          <w:divBdr>
            <w:top w:val="none" w:sz="0" w:space="0" w:color="auto"/>
            <w:left w:val="none" w:sz="0" w:space="0" w:color="auto"/>
            <w:bottom w:val="none" w:sz="0" w:space="0" w:color="auto"/>
            <w:right w:val="none" w:sz="0" w:space="0" w:color="auto"/>
          </w:divBdr>
        </w:div>
        <w:div w:id="1652366332">
          <w:marLeft w:val="0"/>
          <w:marRight w:val="0"/>
          <w:marTop w:val="0"/>
          <w:marBottom w:val="0"/>
          <w:divBdr>
            <w:top w:val="none" w:sz="0" w:space="0" w:color="auto"/>
            <w:left w:val="none" w:sz="0" w:space="0" w:color="auto"/>
            <w:bottom w:val="none" w:sz="0" w:space="0" w:color="auto"/>
            <w:right w:val="none" w:sz="0" w:space="0" w:color="auto"/>
          </w:divBdr>
        </w:div>
        <w:div w:id="394356086">
          <w:marLeft w:val="0"/>
          <w:marRight w:val="0"/>
          <w:marTop w:val="0"/>
          <w:marBottom w:val="0"/>
          <w:divBdr>
            <w:top w:val="none" w:sz="0" w:space="0" w:color="auto"/>
            <w:left w:val="none" w:sz="0" w:space="0" w:color="auto"/>
            <w:bottom w:val="none" w:sz="0" w:space="0" w:color="auto"/>
            <w:right w:val="none" w:sz="0" w:space="0" w:color="auto"/>
          </w:divBdr>
        </w:div>
        <w:div w:id="1996495640">
          <w:marLeft w:val="0"/>
          <w:marRight w:val="0"/>
          <w:marTop w:val="0"/>
          <w:marBottom w:val="0"/>
          <w:divBdr>
            <w:top w:val="none" w:sz="0" w:space="0" w:color="auto"/>
            <w:left w:val="none" w:sz="0" w:space="0" w:color="auto"/>
            <w:bottom w:val="none" w:sz="0" w:space="0" w:color="auto"/>
            <w:right w:val="none" w:sz="0" w:space="0" w:color="auto"/>
          </w:divBdr>
        </w:div>
        <w:div w:id="1987859471">
          <w:marLeft w:val="0"/>
          <w:marRight w:val="0"/>
          <w:marTop w:val="0"/>
          <w:marBottom w:val="0"/>
          <w:divBdr>
            <w:top w:val="none" w:sz="0" w:space="0" w:color="auto"/>
            <w:left w:val="none" w:sz="0" w:space="0" w:color="auto"/>
            <w:bottom w:val="none" w:sz="0" w:space="0" w:color="auto"/>
            <w:right w:val="none" w:sz="0" w:space="0" w:color="auto"/>
          </w:divBdr>
        </w:div>
        <w:div w:id="1727299083">
          <w:marLeft w:val="0"/>
          <w:marRight w:val="0"/>
          <w:marTop w:val="0"/>
          <w:marBottom w:val="0"/>
          <w:divBdr>
            <w:top w:val="none" w:sz="0" w:space="0" w:color="auto"/>
            <w:left w:val="none" w:sz="0" w:space="0" w:color="auto"/>
            <w:bottom w:val="none" w:sz="0" w:space="0" w:color="auto"/>
            <w:right w:val="none" w:sz="0" w:space="0" w:color="auto"/>
          </w:divBdr>
        </w:div>
        <w:div w:id="429549552">
          <w:marLeft w:val="0"/>
          <w:marRight w:val="0"/>
          <w:marTop w:val="0"/>
          <w:marBottom w:val="0"/>
          <w:divBdr>
            <w:top w:val="none" w:sz="0" w:space="0" w:color="auto"/>
            <w:left w:val="none" w:sz="0" w:space="0" w:color="auto"/>
            <w:bottom w:val="none" w:sz="0" w:space="0" w:color="auto"/>
            <w:right w:val="none" w:sz="0" w:space="0" w:color="auto"/>
          </w:divBdr>
        </w:div>
        <w:div w:id="126360393">
          <w:marLeft w:val="0"/>
          <w:marRight w:val="0"/>
          <w:marTop w:val="0"/>
          <w:marBottom w:val="0"/>
          <w:divBdr>
            <w:top w:val="none" w:sz="0" w:space="0" w:color="auto"/>
            <w:left w:val="none" w:sz="0" w:space="0" w:color="auto"/>
            <w:bottom w:val="none" w:sz="0" w:space="0" w:color="auto"/>
            <w:right w:val="none" w:sz="0" w:space="0" w:color="auto"/>
          </w:divBdr>
        </w:div>
        <w:div w:id="1260871295">
          <w:marLeft w:val="0"/>
          <w:marRight w:val="0"/>
          <w:marTop w:val="0"/>
          <w:marBottom w:val="0"/>
          <w:divBdr>
            <w:top w:val="none" w:sz="0" w:space="0" w:color="auto"/>
            <w:left w:val="none" w:sz="0" w:space="0" w:color="auto"/>
            <w:bottom w:val="none" w:sz="0" w:space="0" w:color="auto"/>
            <w:right w:val="none" w:sz="0" w:space="0" w:color="auto"/>
          </w:divBdr>
        </w:div>
        <w:div w:id="1066563478">
          <w:marLeft w:val="0"/>
          <w:marRight w:val="0"/>
          <w:marTop w:val="0"/>
          <w:marBottom w:val="0"/>
          <w:divBdr>
            <w:top w:val="none" w:sz="0" w:space="0" w:color="auto"/>
            <w:left w:val="none" w:sz="0" w:space="0" w:color="auto"/>
            <w:bottom w:val="none" w:sz="0" w:space="0" w:color="auto"/>
            <w:right w:val="none" w:sz="0" w:space="0" w:color="auto"/>
          </w:divBdr>
        </w:div>
        <w:div w:id="1535458043">
          <w:marLeft w:val="0"/>
          <w:marRight w:val="0"/>
          <w:marTop w:val="0"/>
          <w:marBottom w:val="0"/>
          <w:divBdr>
            <w:top w:val="none" w:sz="0" w:space="0" w:color="auto"/>
            <w:left w:val="none" w:sz="0" w:space="0" w:color="auto"/>
            <w:bottom w:val="none" w:sz="0" w:space="0" w:color="auto"/>
            <w:right w:val="none" w:sz="0" w:space="0" w:color="auto"/>
          </w:divBdr>
        </w:div>
        <w:div w:id="1331835117">
          <w:marLeft w:val="0"/>
          <w:marRight w:val="0"/>
          <w:marTop w:val="0"/>
          <w:marBottom w:val="0"/>
          <w:divBdr>
            <w:top w:val="none" w:sz="0" w:space="0" w:color="auto"/>
            <w:left w:val="none" w:sz="0" w:space="0" w:color="auto"/>
            <w:bottom w:val="none" w:sz="0" w:space="0" w:color="auto"/>
            <w:right w:val="none" w:sz="0" w:space="0" w:color="auto"/>
          </w:divBdr>
        </w:div>
        <w:div w:id="298655827">
          <w:marLeft w:val="0"/>
          <w:marRight w:val="0"/>
          <w:marTop w:val="0"/>
          <w:marBottom w:val="0"/>
          <w:divBdr>
            <w:top w:val="none" w:sz="0" w:space="0" w:color="auto"/>
            <w:left w:val="none" w:sz="0" w:space="0" w:color="auto"/>
            <w:bottom w:val="none" w:sz="0" w:space="0" w:color="auto"/>
            <w:right w:val="none" w:sz="0" w:space="0" w:color="auto"/>
          </w:divBdr>
        </w:div>
        <w:div w:id="471481936">
          <w:marLeft w:val="0"/>
          <w:marRight w:val="0"/>
          <w:marTop w:val="0"/>
          <w:marBottom w:val="0"/>
          <w:divBdr>
            <w:top w:val="none" w:sz="0" w:space="0" w:color="auto"/>
            <w:left w:val="none" w:sz="0" w:space="0" w:color="auto"/>
            <w:bottom w:val="none" w:sz="0" w:space="0" w:color="auto"/>
            <w:right w:val="none" w:sz="0" w:space="0" w:color="auto"/>
          </w:divBdr>
        </w:div>
        <w:div w:id="269818236">
          <w:marLeft w:val="0"/>
          <w:marRight w:val="0"/>
          <w:marTop w:val="0"/>
          <w:marBottom w:val="0"/>
          <w:divBdr>
            <w:top w:val="none" w:sz="0" w:space="0" w:color="auto"/>
            <w:left w:val="none" w:sz="0" w:space="0" w:color="auto"/>
            <w:bottom w:val="none" w:sz="0" w:space="0" w:color="auto"/>
            <w:right w:val="none" w:sz="0" w:space="0" w:color="auto"/>
          </w:divBdr>
        </w:div>
        <w:div w:id="1073553294">
          <w:marLeft w:val="0"/>
          <w:marRight w:val="0"/>
          <w:marTop w:val="0"/>
          <w:marBottom w:val="0"/>
          <w:divBdr>
            <w:top w:val="none" w:sz="0" w:space="0" w:color="auto"/>
            <w:left w:val="none" w:sz="0" w:space="0" w:color="auto"/>
            <w:bottom w:val="none" w:sz="0" w:space="0" w:color="auto"/>
            <w:right w:val="none" w:sz="0" w:space="0" w:color="auto"/>
          </w:divBdr>
        </w:div>
        <w:div w:id="205794582">
          <w:marLeft w:val="0"/>
          <w:marRight w:val="0"/>
          <w:marTop w:val="0"/>
          <w:marBottom w:val="0"/>
          <w:divBdr>
            <w:top w:val="none" w:sz="0" w:space="0" w:color="auto"/>
            <w:left w:val="none" w:sz="0" w:space="0" w:color="auto"/>
            <w:bottom w:val="none" w:sz="0" w:space="0" w:color="auto"/>
            <w:right w:val="none" w:sz="0" w:space="0" w:color="auto"/>
          </w:divBdr>
        </w:div>
        <w:div w:id="1130782881">
          <w:marLeft w:val="0"/>
          <w:marRight w:val="0"/>
          <w:marTop w:val="0"/>
          <w:marBottom w:val="0"/>
          <w:divBdr>
            <w:top w:val="none" w:sz="0" w:space="0" w:color="auto"/>
            <w:left w:val="none" w:sz="0" w:space="0" w:color="auto"/>
            <w:bottom w:val="none" w:sz="0" w:space="0" w:color="auto"/>
            <w:right w:val="none" w:sz="0" w:space="0" w:color="auto"/>
          </w:divBdr>
        </w:div>
        <w:div w:id="732049407">
          <w:marLeft w:val="0"/>
          <w:marRight w:val="0"/>
          <w:marTop w:val="0"/>
          <w:marBottom w:val="0"/>
          <w:divBdr>
            <w:top w:val="none" w:sz="0" w:space="0" w:color="auto"/>
            <w:left w:val="none" w:sz="0" w:space="0" w:color="auto"/>
            <w:bottom w:val="none" w:sz="0" w:space="0" w:color="auto"/>
            <w:right w:val="none" w:sz="0" w:space="0" w:color="auto"/>
          </w:divBdr>
        </w:div>
        <w:div w:id="1861894999">
          <w:marLeft w:val="0"/>
          <w:marRight w:val="0"/>
          <w:marTop w:val="0"/>
          <w:marBottom w:val="0"/>
          <w:divBdr>
            <w:top w:val="none" w:sz="0" w:space="0" w:color="auto"/>
            <w:left w:val="none" w:sz="0" w:space="0" w:color="auto"/>
            <w:bottom w:val="none" w:sz="0" w:space="0" w:color="auto"/>
            <w:right w:val="none" w:sz="0" w:space="0" w:color="auto"/>
          </w:divBdr>
        </w:div>
        <w:div w:id="114176956">
          <w:marLeft w:val="0"/>
          <w:marRight w:val="0"/>
          <w:marTop w:val="0"/>
          <w:marBottom w:val="0"/>
          <w:divBdr>
            <w:top w:val="none" w:sz="0" w:space="0" w:color="auto"/>
            <w:left w:val="none" w:sz="0" w:space="0" w:color="auto"/>
            <w:bottom w:val="none" w:sz="0" w:space="0" w:color="auto"/>
            <w:right w:val="none" w:sz="0" w:space="0" w:color="auto"/>
          </w:divBdr>
        </w:div>
        <w:div w:id="1532719587">
          <w:marLeft w:val="0"/>
          <w:marRight w:val="0"/>
          <w:marTop w:val="0"/>
          <w:marBottom w:val="0"/>
          <w:divBdr>
            <w:top w:val="none" w:sz="0" w:space="0" w:color="auto"/>
            <w:left w:val="none" w:sz="0" w:space="0" w:color="auto"/>
            <w:bottom w:val="none" w:sz="0" w:space="0" w:color="auto"/>
            <w:right w:val="none" w:sz="0" w:space="0" w:color="auto"/>
          </w:divBdr>
        </w:div>
        <w:div w:id="1000237515">
          <w:marLeft w:val="0"/>
          <w:marRight w:val="0"/>
          <w:marTop w:val="0"/>
          <w:marBottom w:val="0"/>
          <w:divBdr>
            <w:top w:val="none" w:sz="0" w:space="0" w:color="auto"/>
            <w:left w:val="none" w:sz="0" w:space="0" w:color="auto"/>
            <w:bottom w:val="none" w:sz="0" w:space="0" w:color="auto"/>
            <w:right w:val="none" w:sz="0" w:space="0" w:color="auto"/>
          </w:divBdr>
        </w:div>
        <w:div w:id="992366782">
          <w:marLeft w:val="0"/>
          <w:marRight w:val="0"/>
          <w:marTop w:val="0"/>
          <w:marBottom w:val="0"/>
          <w:divBdr>
            <w:top w:val="none" w:sz="0" w:space="0" w:color="auto"/>
            <w:left w:val="none" w:sz="0" w:space="0" w:color="auto"/>
            <w:bottom w:val="none" w:sz="0" w:space="0" w:color="auto"/>
            <w:right w:val="none" w:sz="0" w:space="0" w:color="auto"/>
          </w:divBdr>
        </w:div>
        <w:div w:id="853959895">
          <w:marLeft w:val="0"/>
          <w:marRight w:val="0"/>
          <w:marTop w:val="0"/>
          <w:marBottom w:val="0"/>
          <w:divBdr>
            <w:top w:val="none" w:sz="0" w:space="0" w:color="auto"/>
            <w:left w:val="none" w:sz="0" w:space="0" w:color="auto"/>
            <w:bottom w:val="none" w:sz="0" w:space="0" w:color="auto"/>
            <w:right w:val="none" w:sz="0" w:space="0" w:color="auto"/>
          </w:divBdr>
        </w:div>
        <w:div w:id="834152055">
          <w:marLeft w:val="0"/>
          <w:marRight w:val="0"/>
          <w:marTop w:val="0"/>
          <w:marBottom w:val="0"/>
          <w:divBdr>
            <w:top w:val="none" w:sz="0" w:space="0" w:color="auto"/>
            <w:left w:val="none" w:sz="0" w:space="0" w:color="auto"/>
            <w:bottom w:val="none" w:sz="0" w:space="0" w:color="auto"/>
            <w:right w:val="none" w:sz="0" w:space="0" w:color="auto"/>
          </w:divBdr>
        </w:div>
        <w:div w:id="1003892190">
          <w:marLeft w:val="0"/>
          <w:marRight w:val="0"/>
          <w:marTop w:val="0"/>
          <w:marBottom w:val="0"/>
          <w:divBdr>
            <w:top w:val="none" w:sz="0" w:space="0" w:color="auto"/>
            <w:left w:val="none" w:sz="0" w:space="0" w:color="auto"/>
            <w:bottom w:val="none" w:sz="0" w:space="0" w:color="auto"/>
            <w:right w:val="none" w:sz="0" w:space="0" w:color="auto"/>
          </w:divBdr>
        </w:div>
        <w:div w:id="563683667">
          <w:marLeft w:val="0"/>
          <w:marRight w:val="0"/>
          <w:marTop w:val="0"/>
          <w:marBottom w:val="0"/>
          <w:divBdr>
            <w:top w:val="none" w:sz="0" w:space="0" w:color="auto"/>
            <w:left w:val="none" w:sz="0" w:space="0" w:color="auto"/>
            <w:bottom w:val="none" w:sz="0" w:space="0" w:color="auto"/>
            <w:right w:val="none" w:sz="0" w:space="0" w:color="auto"/>
          </w:divBdr>
        </w:div>
        <w:div w:id="2142380284">
          <w:marLeft w:val="0"/>
          <w:marRight w:val="0"/>
          <w:marTop w:val="0"/>
          <w:marBottom w:val="0"/>
          <w:divBdr>
            <w:top w:val="none" w:sz="0" w:space="0" w:color="auto"/>
            <w:left w:val="none" w:sz="0" w:space="0" w:color="auto"/>
            <w:bottom w:val="none" w:sz="0" w:space="0" w:color="auto"/>
            <w:right w:val="none" w:sz="0" w:space="0" w:color="auto"/>
          </w:divBdr>
        </w:div>
        <w:div w:id="2132934673">
          <w:marLeft w:val="0"/>
          <w:marRight w:val="0"/>
          <w:marTop w:val="0"/>
          <w:marBottom w:val="0"/>
          <w:divBdr>
            <w:top w:val="none" w:sz="0" w:space="0" w:color="auto"/>
            <w:left w:val="none" w:sz="0" w:space="0" w:color="auto"/>
            <w:bottom w:val="none" w:sz="0" w:space="0" w:color="auto"/>
            <w:right w:val="none" w:sz="0" w:space="0" w:color="auto"/>
          </w:divBdr>
        </w:div>
        <w:div w:id="353698261">
          <w:marLeft w:val="0"/>
          <w:marRight w:val="0"/>
          <w:marTop w:val="0"/>
          <w:marBottom w:val="0"/>
          <w:divBdr>
            <w:top w:val="none" w:sz="0" w:space="0" w:color="auto"/>
            <w:left w:val="none" w:sz="0" w:space="0" w:color="auto"/>
            <w:bottom w:val="none" w:sz="0" w:space="0" w:color="auto"/>
            <w:right w:val="none" w:sz="0" w:space="0" w:color="auto"/>
          </w:divBdr>
        </w:div>
        <w:div w:id="1291395029">
          <w:marLeft w:val="0"/>
          <w:marRight w:val="0"/>
          <w:marTop w:val="0"/>
          <w:marBottom w:val="0"/>
          <w:divBdr>
            <w:top w:val="none" w:sz="0" w:space="0" w:color="auto"/>
            <w:left w:val="none" w:sz="0" w:space="0" w:color="auto"/>
            <w:bottom w:val="none" w:sz="0" w:space="0" w:color="auto"/>
            <w:right w:val="none" w:sz="0" w:space="0" w:color="auto"/>
          </w:divBdr>
        </w:div>
        <w:div w:id="1221793893">
          <w:marLeft w:val="0"/>
          <w:marRight w:val="0"/>
          <w:marTop w:val="0"/>
          <w:marBottom w:val="0"/>
          <w:divBdr>
            <w:top w:val="none" w:sz="0" w:space="0" w:color="auto"/>
            <w:left w:val="none" w:sz="0" w:space="0" w:color="auto"/>
            <w:bottom w:val="none" w:sz="0" w:space="0" w:color="auto"/>
            <w:right w:val="none" w:sz="0" w:space="0" w:color="auto"/>
          </w:divBdr>
        </w:div>
        <w:div w:id="1850830698">
          <w:marLeft w:val="0"/>
          <w:marRight w:val="0"/>
          <w:marTop w:val="0"/>
          <w:marBottom w:val="0"/>
          <w:divBdr>
            <w:top w:val="none" w:sz="0" w:space="0" w:color="auto"/>
            <w:left w:val="none" w:sz="0" w:space="0" w:color="auto"/>
            <w:bottom w:val="none" w:sz="0" w:space="0" w:color="auto"/>
            <w:right w:val="none" w:sz="0" w:space="0" w:color="auto"/>
          </w:divBdr>
        </w:div>
        <w:div w:id="1321497055">
          <w:marLeft w:val="0"/>
          <w:marRight w:val="0"/>
          <w:marTop w:val="0"/>
          <w:marBottom w:val="0"/>
          <w:divBdr>
            <w:top w:val="none" w:sz="0" w:space="0" w:color="auto"/>
            <w:left w:val="none" w:sz="0" w:space="0" w:color="auto"/>
            <w:bottom w:val="none" w:sz="0" w:space="0" w:color="auto"/>
            <w:right w:val="none" w:sz="0" w:space="0" w:color="auto"/>
          </w:divBdr>
        </w:div>
        <w:div w:id="855508398">
          <w:marLeft w:val="0"/>
          <w:marRight w:val="0"/>
          <w:marTop w:val="0"/>
          <w:marBottom w:val="0"/>
          <w:divBdr>
            <w:top w:val="none" w:sz="0" w:space="0" w:color="auto"/>
            <w:left w:val="none" w:sz="0" w:space="0" w:color="auto"/>
            <w:bottom w:val="none" w:sz="0" w:space="0" w:color="auto"/>
            <w:right w:val="none" w:sz="0" w:space="0" w:color="auto"/>
          </w:divBdr>
        </w:div>
        <w:div w:id="1991668973">
          <w:marLeft w:val="0"/>
          <w:marRight w:val="0"/>
          <w:marTop w:val="0"/>
          <w:marBottom w:val="0"/>
          <w:divBdr>
            <w:top w:val="none" w:sz="0" w:space="0" w:color="auto"/>
            <w:left w:val="none" w:sz="0" w:space="0" w:color="auto"/>
            <w:bottom w:val="none" w:sz="0" w:space="0" w:color="auto"/>
            <w:right w:val="none" w:sz="0" w:space="0" w:color="auto"/>
          </w:divBdr>
        </w:div>
        <w:div w:id="1463109247">
          <w:marLeft w:val="0"/>
          <w:marRight w:val="0"/>
          <w:marTop w:val="0"/>
          <w:marBottom w:val="0"/>
          <w:divBdr>
            <w:top w:val="none" w:sz="0" w:space="0" w:color="auto"/>
            <w:left w:val="none" w:sz="0" w:space="0" w:color="auto"/>
            <w:bottom w:val="none" w:sz="0" w:space="0" w:color="auto"/>
            <w:right w:val="none" w:sz="0" w:space="0" w:color="auto"/>
          </w:divBdr>
        </w:div>
        <w:div w:id="271521324">
          <w:marLeft w:val="0"/>
          <w:marRight w:val="0"/>
          <w:marTop w:val="0"/>
          <w:marBottom w:val="0"/>
          <w:divBdr>
            <w:top w:val="none" w:sz="0" w:space="0" w:color="auto"/>
            <w:left w:val="none" w:sz="0" w:space="0" w:color="auto"/>
            <w:bottom w:val="none" w:sz="0" w:space="0" w:color="auto"/>
            <w:right w:val="none" w:sz="0" w:space="0" w:color="auto"/>
          </w:divBdr>
        </w:div>
        <w:div w:id="582497688">
          <w:marLeft w:val="0"/>
          <w:marRight w:val="0"/>
          <w:marTop w:val="0"/>
          <w:marBottom w:val="0"/>
          <w:divBdr>
            <w:top w:val="none" w:sz="0" w:space="0" w:color="auto"/>
            <w:left w:val="none" w:sz="0" w:space="0" w:color="auto"/>
            <w:bottom w:val="none" w:sz="0" w:space="0" w:color="auto"/>
            <w:right w:val="none" w:sz="0" w:space="0" w:color="auto"/>
          </w:divBdr>
        </w:div>
        <w:div w:id="562526796">
          <w:marLeft w:val="0"/>
          <w:marRight w:val="0"/>
          <w:marTop w:val="0"/>
          <w:marBottom w:val="0"/>
          <w:divBdr>
            <w:top w:val="none" w:sz="0" w:space="0" w:color="auto"/>
            <w:left w:val="none" w:sz="0" w:space="0" w:color="auto"/>
            <w:bottom w:val="none" w:sz="0" w:space="0" w:color="auto"/>
            <w:right w:val="none" w:sz="0" w:space="0" w:color="auto"/>
          </w:divBdr>
        </w:div>
        <w:div w:id="1364788345">
          <w:marLeft w:val="0"/>
          <w:marRight w:val="0"/>
          <w:marTop w:val="0"/>
          <w:marBottom w:val="0"/>
          <w:divBdr>
            <w:top w:val="none" w:sz="0" w:space="0" w:color="auto"/>
            <w:left w:val="none" w:sz="0" w:space="0" w:color="auto"/>
            <w:bottom w:val="none" w:sz="0" w:space="0" w:color="auto"/>
            <w:right w:val="none" w:sz="0" w:space="0" w:color="auto"/>
          </w:divBdr>
        </w:div>
        <w:div w:id="339281323">
          <w:marLeft w:val="0"/>
          <w:marRight w:val="0"/>
          <w:marTop w:val="0"/>
          <w:marBottom w:val="0"/>
          <w:divBdr>
            <w:top w:val="none" w:sz="0" w:space="0" w:color="auto"/>
            <w:left w:val="none" w:sz="0" w:space="0" w:color="auto"/>
            <w:bottom w:val="none" w:sz="0" w:space="0" w:color="auto"/>
            <w:right w:val="none" w:sz="0" w:space="0" w:color="auto"/>
          </w:divBdr>
        </w:div>
        <w:div w:id="102307703">
          <w:marLeft w:val="0"/>
          <w:marRight w:val="0"/>
          <w:marTop w:val="0"/>
          <w:marBottom w:val="0"/>
          <w:divBdr>
            <w:top w:val="none" w:sz="0" w:space="0" w:color="auto"/>
            <w:left w:val="none" w:sz="0" w:space="0" w:color="auto"/>
            <w:bottom w:val="none" w:sz="0" w:space="0" w:color="auto"/>
            <w:right w:val="none" w:sz="0" w:space="0" w:color="auto"/>
          </w:divBdr>
        </w:div>
        <w:div w:id="761533415">
          <w:marLeft w:val="0"/>
          <w:marRight w:val="0"/>
          <w:marTop w:val="0"/>
          <w:marBottom w:val="0"/>
          <w:divBdr>
            <w:top w:val="none" w:sz="0" w:space="0" w:color="auto"/>
            <w:left w:val="none" w:sz="0" w:space="0" w:color="auto"/>
            <w:bottom w:val="none" w:sz="0" w:space="0" w:color="auto"/>
            <w:right w:val="none" w:sz="0" w:space="0" w:color="auto"/>
          </w:divBdr>
        </w:div>
        <w:div w:id="186141135">
          <w:marLeft w:val="0"/>
          <w:marRight w:val="0"/>
          <w:marTop w:val="0"/>
          <w:marBottom w:val="0"/>
          <w:divBdr>
            <w:top w:val="none" w:sz="0" w:space="0" w:color="auto"/>
            <w:left w:val="none" w:sz="0" w:space="0" w:color="auto"/>
            <w:bottom w:val="none" w:sz="0" w:space="0" w:color="auto"/>
            <w:right w:val="none" w:sz="0" w:space="0" w:color="auto"/>
          </w:divBdr>
        </w:div>
        <w:div w:id="734544384">
          <w:marLeft w:val="0"/>
          <w:marRight w:val="0"/>
          <w:marTop w:val="0"/>
          <w:marBottom w:val="0"/>
          <w:divBdr>
            <w:top w:val="none" w:sz="0" w:space="0" w:color="auto"/>
            <w:left w:val="none" w:sz="0" w:space="0" w:color="auto"/>
            <w:bottom w:val="none" w:sz="0" w:space="0" w:color="auto"/>
            <w:right w:val="none" w:sz="0" w:space="0" w:color="auto"/>
          </w:divBdr>
        </w:div>
        <w:div w:id="150875042">
          <w:marLeft w:val="0"/>
          <w:marRight w:val="0"/>
          <w:marTop w:val="0"/>
          <w:marBottom w:val="0"/>
          <w:divBdr>
            <w:top w:val="none" w:sz="0" w:space="0" w:color="auto"/>
            <w:left w:val="none" w:sz="0" w:space="0" w:color="auto"/>
            <w:bottom w:val="none" w:sz="0" w:space="0" w:color="auto"/>
            <w:right w:val="none" w:sz="0" w:space="0" w:color="auto"/>
          </w:divBdr>
        </w:div>
        <w:div w:id="42020995">
          <w:marLeft w:val="0"/>
          <w:marRight w:val="0"/>
          <w:marTop w:val="0"/>
          <w:marBottom w:val="0"/>
          <w:divBdr>
            <w:top w:val="none" w:sz="0" w:space="0" w:color="auto"/>
            <w:left w:val="none" w:sz="0" w:space="0" w:color="auto"/>
            <w:bottom w:val="none" w:sz="0" w:space="0" w:color="auto"/>
            <w:right w:val="none" w:sz="0" w:space="0" w:color="auto"/>
          </w:divBdr>
        </w:div>
        <w:div w:id="609244077">
          <w:marLeft w:val="0"/>
          <w:marRight w:val="0"/>
          <w:marTop w:val="0"/>
          <w:marBottom w:val="0"/>
          <w:divBdr>
            <w:top w:val="none" w:sz="0" w:space="0" w:color="auto"/>
            <w:left w:val="none" w:sz="0" w:space="0" w:color="auto"/>
            <w:bottom w:val="none" w:sz="0" w:space="0" w:color="auto"/>
            <w:right w:val="none" w:sz="0" w:space="0" w:color="auto"/>
          </w:divBdr>
        </w:div>
        <w:div w:id="1185634962">
          <w:marLeft w:val="0"/>
          <w:marRight w:val="0"/>
          <w:marTop w:val="0"/>
          <w:marBottom w:val="0"/>
          <w:divBdr>
            <w:top w:val="none" w:sz="0" w:space="0" w:color="auto"/>
            <w:left w:val="none" w:sz="0" w:space="0" w:color="auto"/>
            <w:bottom w:val="none" w:sz="0" w:space="0" w:color="auto"/>
            <w:right w:val="none" w:sz="0" w:space="0" w:color="auto"/>
          </w:divBdr>
        </w:div>
        <w:div w:id="1068502604">
          <w:marLeft w:val="0"/>
          <w:marRight w:val="0"/>
          <w:marTop w:val="0"/>
          <w:marBottom w:val="0"/>
          <w:divBdr>
            <w:top w:val="none" w:sz="0" w:space="0" w:color="auto"/>
            <w:left w:val="none" w:sz="0" w:space="0" w:color="auto"/>
            <w:bottom w:val="none" w:sz="0" w:space="0" w:color="auto"/>
            <w:right w:val="none" w:sz="0" w:space="0" w:color="auto"/>
          </w:divBdr>
        </w:div>
        <w:div w:id="2063211972">
          <w:marLeft w:val="0"/>
          <w:marRight w:val="0"/>
          <w:marTop w:val="0"/>
          <w:marBottom w:val="0"/>
          <w:divBdr>
            <w:top w:val="none" w:sz="0" w:space="0" w:color="auto"/>
            <w:left w:val="none" w:sz="0" w:space="0" w:color="auto"/>
            <w:bottom w:val="none" w:sz="0" w:space="0" w:color="auto"/>
            <w:right w:val="none" w:sz="0" w:space="0" w:color="auto"/>
          </w:divBdr>
        </w:div>
        <w:div w:id="1994404711">
          <w:marLeft w:val="0"/>
          <w:marRight w:val="0"/>
          <w:marTop w:val="0"/>
          <w:marBottom w:val="0"/>
          <w:divBdr>
            <w:top w:val="none" w:sz="0" w:space="0" w:color="auto"/>
            <w:left w:val="none" w:sz="0" w:space="0" w:color="auto"/>
            <w:bottom w:val="none" w:sz="0" w:space="0" w:color="auto"/>
            <w:right w:val="none" w:sz="0" w:space="0" w:color="auto"/>
          </w:divBdr>
        </w:div>
        <w:div w:id="2085566277">
          <w:marLeft w:val="0"/>
          <w:marRight w:val="0"/>
          <w:marTop w:val="0"/>
          <w:marBottom w:val="0"/>
          <w:divBdr>
            <w:top w:val="none" w:sz="0" w:space="0" w:color="auto"/>
            <w:left w:val="none" w:sz="0" w:space="0" w:color="auto"/>
            <w:bottom w:val="none" w:sz="0" w:space="0" w:color="auto"/>
            <w:right w:val="none" w:sz="0" w:space="0" w:color="auto"/>
          </w:divBdr>
        </w:div>
        <w:div w:id="1986154641">
          <w:marLeft w:val="0"/>
          <w:marRight w:val="0"/>
          <w:marTop w:val="0"/>
          <w:marBottom w:val="0"/>
          <w:divBdr>
            <w:top w:val="none" w:sz="0" w:space="0" w:color="auto"/>
            <w:left w:val="none" w:sz="0" w:space="0" w:color="auto"/>
            <w:bottom w:val="none" w:sz="0" w:space="0" w:color="auto"/>
            <w:right w:val="none" w:sz="0" w:space="0" w:color="auto"/>
          </w:divBdr>
        </w:div>
        <w:div w:id="1549761220">
          <w:marLeft w:val="0"/>
          <w:marRight w:val="0"/>
          <w:marTop w:val="0"/>
          <w:marBottom w:val="0"/>
          <w:divBdr>
            <w:top w:val="none" w:sz="0" w:space="0" w:color="auto"/>
            <w:left w:val="none" w:sz="0" w:space="0" w:color="auto"/>
            <w:bottom w:val="none" w:sz="0" w:space="0" w:color="auto"/>
            <w:right w:val="none" w:sz="0" w:space="0" w:color="auto"/>
          </w:divBdr>
        </w:div>
        <w:div w:id="1528984670">
          <w:marLeft w:val="0"/>
          <w:marRight w:val="0"/>
          <w:marTop w:val="0"/>
          <w:marBottom w:val="0"/>
          <w:divBdr>
            <w:top w:val="none" w:sz="0" w:space="0" w:color="auto"/>
            <w:left w:val="none" w:sz="0" w:space="0" w:color="auto"/>
            <w:bottom w:val="none" w:sz="0" w:space="0" w:color="auto"/>
            <w:right w:val="none" w:sz="0" w:space="0" w:color="auto"/>
          </w:divBdr>
        </w:div>
        <w:div w:id="1621767104">
          <w:marLeft w:val="0"/>
          <w:marRight w:val="0"/>
          <w:marTop w:val="0"/>
          <w:marBottom w:val="0"/>
          <w:divBdr>
            <w:top w:val="none" w:sz="0" w:space="0" w:color="auto"/>
            <w:left w:val="none" w:sz="0" w:space="0" w:color="auto"/>
            <w:bottom w:val="none" w:sz="0" w:space="0" w:color="auto"/>
            <w:right w:val="none" w:sz="0" w:space="0" w:color="auto"/>
          </w:divBdr>
        </w:div>
        <w:div w:id="1972978766">
          <w:marLeft w:val="0"/>
          <w:marRight w:val="0"/>
          <w:marTop w:val="0"/>
          <w:marBottom w:val="0"/>
          <w:divBdr>
            <w:top w:val="none" w:sz="0" w:space="0" w:color="auto"/>
            <w:left w:val="none" w:sz="0" w:space="0" w:color="auto"/>
            <w:bottom w:val="none" w:sz="0" w:space="0" w:color="auto"/>
            <w:right w:val="none" w:sz="0" w:space="0" w:color="auto"/>
          </w:divBdr>
        </w:div>
        <w:div w:id="2061633829">
          <w:marLeft w:val="0"/>
          <w:marRight w:val="0"/>
          <w:marTop w:val="0"/>
          <w:marBottom w:val="0"/>
          <w:divBdr>
            <w:top w:val="none" w:sz="0" w:space="0" w:color="auto"/>
            <w:left w:val="none" w:sz="0" w:space="0" w:color="auto"/>
            <w:bottom w:val="none" w:sz="0" w:space="0" w:color="auto"/>
            <w:right w:val="none" w:sz="0" w:space="0" w:color="auto"/>
          </w:divBdr>
        </w:div>
        <w:div w:id="1575817350">
          <w:marLeft w:val="0"/>
          <w:marRight w:val="0"/>
          <w:marTop w:val="0"/>
          <w:marBottom w:val="0"/>
          <w:divBdr>
            <w:top w:val="none" w:sz="0" w:space="0" w:color="auto"/>
            <w:left w:val="none" w:sz="0" w:space="0" w:color="auto"/>
            <w:bottom w:val="none" w:sz="0" w:space="0" w:color="auto"/>
            <w:right w:val="none" w:sz="0" w:space="0" w:color="auto"/>
          </w:divBdr>
        </w:div>
        <w:div w:id="1935745336">
          <w:marLeft w:val="0"/>
          <w:marRight w:val="0"/>
          <w:marTop w:val="0"/>
          <w:marBottom w:val="0"/>
          <w:divBdr>
            <w:top w:val="none" w:sz="0" w:space="0" w:color="auto"/>
            <w:left w:val="none" w:sz="0" w:space="0" w:color="auto"/>
            <w:bottom w:val="none" w:sz="0" w:space="0" w:color="auto"/>
            <w:right w:val="none" w:sz="0" w:space="0" w:color="auto"/>
          </w:divBdr>
        </w:div>
        <w:div w:id="2108649719">
          <w:marLeft w:val="0"/>
          <w:marRight w:val="0"/>
          <w:marTop w:val="0"/>
          <w:marBottom w:val="0"/>
          <w:divBdr>
            <w:top w:val="none" w:sz="0" w:space="0" w:color="auto"/>
            <w:left w:val="none" w:sz="0" w:space="0" w:color="auto"/>
            <w:bottom w:val="none" w:sz="0" w:space="0" w:color="auto"/>
            <w:right w:val="none" w:sz="0" w:space="0" w:color="auto"/>
          </w:divBdr>
        </w:div>
        <w:div w:id="1787964758">
          <w:marLeft w:val="0"/>
          <w:marRight w:val="0"/>
          <w:marTop w:val="0"/>
          <w:marBottom w:val="0"/>
          <w:divBdr>
            <w:top w:val="none" w:sz="0" w:space="0" w:color="auto"/>
            <w:left w:val="none" w:sz="0" w:space="0" w:color="auto"/>
            <w:bottom w:val="none" w:sz="0" w:space="0" w:color="auto"/>
            <w:right w:val="none" w:sz="0" w:space="0" w:color="auto"/>
          </w:divBdr>
        </w:div>
        <w:div w:id="1629777234">
          <w:marLeft w:val="0"/>
          <w:marRight w:val="0"/>
          <w:marTop w:val="0"/>
          <w:marBottom w:val="0"/>
          <w:divBdr>
            <w:top w:val="none" w:sz="0" w:space="0" w:color="auto"/>
            <w:left w:val="none" w:sz="0" w:space="0" w:color="auto"/>
            <w:bottom w:val="none" w:sz="0" w:space="0" w:color="auto"/>
            <w:right w:val="none" w:sz="0" w:space="0" w:color="auto"/>
          </w:divBdr>
        </w:div>
        <w:div w:id="501429419">
          <w:marLeft w:val="0"/>
          <w:marRight w:val="0"/>
          <w:marTop w:val="0"/>
          <w:marBottom w:val="0"/>
          <w:divBdr>
            <w:top w:val="none" w:sz="0" w:space="0" w:color="auto"/>
            <w:left w:val="none" w:sz="0" w:space="0" w:color="auto"/>
            <w:bottom w:val="none" w:sz="0" w:space="0" w:color="auto"/>
            <w:right w:val="none" w:sz="0" w:space="0" w:color="auto"/>
          </w:divBdr>
        </w:div>
        <w:div w:id="764616122">
          <w:marLeft w:val="0"/>
          <w:marRight w:val="0"/>
          <w:marTop w:val="0"/>
          <w:marBottom w:val="0"/>
          <w:divBdr>
            <w:top w:val="none" w:sz="0" w:space="0" w:color="auto"/>
            <w:left w:val="none" w:sz="0" w:space="0" w:color="auto"/>
            <w:bottom w:val="none" w:sz="0" w:space="0" w:color="auto"/>
            <w:right w:val="none" w:sz="0" w:space="0" w:color="auto"/>
          </w:divBdr>
        </w:div>
        <w:div w:id="1855024971">
          <w:marLeft w:val="0"/>
          <w:marRight w:val="0"/>
          <w:marTop w:val="0"/>
          <w:marBottom w:val="0"/>
          <w:divBdr>
            <w:top w:val="none" w:sz="0" w:space="0" w:color="auto"/>
            <w:left w:val="none" w:sz="0" w:space="0" w:color="auto"/>
            <w:bottom w:val="none" w:sz="0" w:space="0" w:color="auto"/>
            <w:right w:val="none" w:sz="0" w:space="0" w:color="auto"/>
          </w:divBdr>
        </w:div>
        <w:div w:id="727991949">
          <w:marLeft w:val="0"/>
          <w:marRight w:val="0"/>
          <w:marTop w:val="0"/>
          <w:marBottom w:val="0"/>
          <w:divBdr>
            <w:top w:val="none" w:sz="0" w:space="0" w:color="auto"/>
            <w:left w:val="none" w:sz="0" w:space="0" w:color="auto"/>
            <w:bottom w:val="none" w:sz="0" w:space="0" w:color="auto"/>
            <w:right w:val="none" w:sz="0" w:space="0" w:color="auto"/>
          </w:divBdr>
        </w:div>
        <w:div w:id="684524577">
          <w:marLeft w:val="0"/>
          <w:marRight w:val="0"/>
          <w:marTop w:val="0"/>
          <w:marBottom w:val="0"/>
          <w:divBdr>
            <w:top w:val="none" w:sz="0" w:space="0" w:color="auto"/>
            <w:left w:val="none" w:sz="0" w:space="0" w:color="auto"/>
            <w:bottom w:val="none" w:sz="0" w:space="0" w:color="auto"/>
            <w:right w:val="none" w:sz="0" w:space="0" w:color="auto"/>
          </w:divBdr>
        </w:div>
        <w:div w:id="1592930830">
          <w:marLeft w:val="0"/>
          <w:marRight w:val="0"/>
          <w:marTop w:val="0"/>
          <w:marBottom w:val="0"/>
          <w:divBdr>
            <w:top w:val="none" w:sz="0" w:space="0" w:color="auto"/>
            <w:left w:val="none" w:sz="0" w:space="0" w:color="auto"/>
            <w:bottom w:val="none" w:sz="0" w:space="0" w:color="auto"/>
            <w:right w:val="none" w:sz="0" w:space="0" w:color="auto"/>
          </w:divBdr>
        </w:div>
        <w:div w:id="1223056716">
          <w:marLeft w:val="0"/>
          <w:marRight w:val="0"/>
          <w:marTop w:val="0"/>
          <w:marBottom w:val="0"/>
          <w:divBdr>
            <w:top w:val="none" w:sz="0" w:space="0" w:color="auto"/>
            <w:left w:val="none" w:sz="0" w:space="0" w:color="auto"/>
            <w:bottom w:val="none" w:sz="0" w:space="0" w:color="auto"/>
            <w:right w:val="none" w:sz="0" w:space="0" w:color="auto"/>
          </w:divBdr>
        </w:div>
        <w:div w:id="1468358953">
          <w:marLeft w:val="0"/>
          <w:marRight w:val="0"/>
          <w:marTop w:val="0"/>
          <w:marBottom w:val="0"/>
          <w:divBdr>
            <w:top w:val="none" w:sz="0" w:space="0" w:color="auto"/>
            <w:left w:val="none" w:sz="0" w:space="0" w:color="auto"/>
            <w:bottom w:val="none" w:sz="0" w:space="0" w:color="auto"/>
            <w:right w:val="none" w:sz="0" w:space="0" w:color="auto"/>
          </w:divBdr>
        </w:div>
        <w:div w:id="85003921">
          <w:marLeft w:val="0"/>
          <w:marRight w:val="0"/>
          <w:marTop w:val="0"/>
          <w:marBottom w:val="0"/>
          <w:divBdr>
            <w:top w:val="none" w:sz="0" w:space="0" w:color="auto"/>
            <w:left w:val="none" w:sz="0" w:space="0" w:color="auto"/>
            <w:bottom w:val="none" w:sz="0" w:space="0" w:color="auto"/>
            <w:right w:val="none" w:sz="0" w:space="0" w:color="auto"/>
          </w:divBdr>
        </w:div>
        <w:div w:id="1735546979">
          <w:marLeft w:val="0"/>
          <w:marRight w:val="0"/>
          <w:marTop w:val="0"/>
          <w:marBottom w:val="0"/>
          <w:divBdr>
            <w:top w:val="none" w:sz="0" w:space="0" w:color="auto"/>
            <w:left w:val="none" w:sz="0" w:space="0" w:color="auto"/>
            <w:bottom w:val="none" w:sz="0" w:space="0" w:color="auto"/>
            <w:right w:val="none" w:sz="0" w:space="0" w:color="auto"/>
          </w:divBdr>
        </w:div>
        <w:div w:id="1721786483">
          <w:marLeft w:val="0"/>
          <w:marRight w:val="0"/>
          <w:marTop w:val="0"/>
          <w:marBottom w:val="0"/>
          <w:divBdr>
            <w:top w:val="none" w:sz="0" w:space="0" w:color="auto"/>
            <w:left w:val="none" w:sz="0" w:space="0" w:color="auto"/>
            <w:bottom w:val="none" w:sz="0" w:space="0" w:color="auto"/>
            <w:right w:val="none" w:sz="0" w:space="0" w:color="auto"/>
          </w:divBdr>
        </w:div>
        <w:div w:id="1106584766">
          <w:marLeft w:val="0"/>
          <w:marRight w:val="0"/>
          <w:marTop w:val="0"/>
          <w:marBottom w:val="0"/>
          <w:divBdr>
            <w:top w:val="none" w:sz="0" w:space="0" w:color="auto"/>
            <w:left w:val="none" w:sz="0" w:space="0" w:color="auto"/>
            <w:bottom w:val="none" w:sz="0" w:space="0" w:color="auto"/>
            <w:right w:val="none" w:sz="0" w:space="0" w:color="auto"/>
          </w:divBdr>
        </w:div>
        <w:div w:id="486827274">
          <w:marLeft w:val="0"/>
          <w:marRight w:val="0"/>
          <w:marTop w:val="0"/>
          <w:marBottom w:val="0"/>
          <w:divBdr>
            <w:top w:val="none" w:sz="0" w:space="0" w:color="auto"/>
            <w:left w:val="none" w:sz="0" w:space="0" w:color="auto"/>
            <w:bottom w:val="none" w:sz="0" w:space="0" w:color="auto"/>
            <w:right w:val="none" w:sz="0" w:space="0" w:color="auto"/>
          </w:divBdr>
        </w:div>
        <w:div w:id="1753547255">
          <w:marLeft w:val="0"/>
          <w:marRight w:val="0"/>
          <w:marTop w:val="0"/>
          <w:marBottom w:val="0"/>
          <w:divBdr>
            <w:top w:val="none" w:sz="0" w:space="0" w:color="auto"/>
            <w:left w:val="none" w:sz="0" w:space="0" w:color="auto"/>
            <w:bottom w:val="none" w:sz="0" w:space="0" w:color="auto"/>
            <w:right w:val="none" w:sz="0" w:space="0" w:color="auto"/>
          </w:divBdr>
        </w:div>
        <w:div w:id="1757507634">
          <w:marLeft w:val="0"/>
          <w:marRight w:val="0"/>
          <w:marTop w:val="0"/>
          <w:marBottom w:val="0"/>
          <w:divBdr>
            <w:top w:val="none" w:sz="0" w:space="0" w:color="auto"/>
            <w:left w:val="none" w:sz="0" w:space="0" w:color="auto"/>
            <w:bottom w:val="none" w:sz="0" w:space="0" w:color="auto"/>
            <w:right w:val="none" w:sz="0" w:space="0" w:color="auto"/>
          </w:divBdr>
        </w:div>
        <w:div w:id="1598321401">
          <w:marLeft w:val="0"/>
          <w:marRight w:val="0"/>
          <w:marTop w:val="0"/>
          <w:marBottom w:val="0"/>
          <w:divBdr>
            <w:top w:val="none" w:sz="0" w:space="0" w:color="auto"/>
            <w:left w:val="none" w:sz="0" w:space="0" w:color="auto"/>
            <w:bottom w:val="none" w:sz="0" w:space="0" w:color="auto"/>
            <w:right w:val="none" w:sz="0" w:space="0" w:color="auto"/>
          </w:divBdr>
        </w:div>
        <w:div w:id="1589070610">
          <w:marLeft w:val="0"/>
          <w:marRight w:val="0"/>
          <w:marTop w:val="0"/>
          <w:marBottom w:val="0"/>
          <w:divBdr>
            <w:top w:val="none" w:sz="0" w:space="0" w:color="auto"/>
            <w:left w:val="none" w:sz="0" w:space="0" w:color="auto"/>
            <w:bottom w:val="none" w:sz="0" w:space="0" w:color="auto"/>
            <w:right w:val="none" w:sz="0" w:space="0" w:color="auto"/>
          </w:divBdr>
        </w:div>
        <w:div w:id="42949002">
          <w:marLeft w:val="0"/>
          <w:marRight w:val="0"/>
          <w:marTop w:val="0"/>
          <w:marBottom w:val="0"/>
          <w:divBdr>
            <w:top w:val="none" w:sz="0" w:space="0" w:color="auto"/>
            <w:left w:val="none" w:sz="0" w:space="0" w:color="auto"/>
            <w:bottom w:val="none" w:sz="0" w:space="0" w:color="auto"/>
            <w:right w:val="none" w:sz="0" w:space="0" w:color="auto"/>
          </w:divBdr>
        </w:div>
        <w:div w:id="557743785">
          <w:marLeft w:val="0"/>
          <w:marRight w:val="0"/>
          <w:marTop w:val="0"/>
          <w:marBottom w:val="0"/>
          <w:divBdr>
            <w:top w:val="none" w:sz="0" w:space="0" w:color="auto"/>
            <w:left w:val="none" w:sz="0" w:space="0" w:color="auto"/>
            <w:bottom w:val="none" w:sz="0" w:space="0" w:color="auto"/>
            <w:right w:val="none" w:sz="0" w:space="0" w:color="auto"/>
          </w:divBdr>
        </w:div>
        <w:div w:id="1433160655">
          <w:marLeft w:val="0"/>
          <w:marRight w:val="0"/>
          <w:marTop w:val="0"/>
          <w:marBottom w:val="0"/>
          <w:divBdr>
            <w:top w:val="none" w:sz="0" w:space="0" w:color="auto"/>
            <w:left w:val="none" w:sz="0" w:space="0" w:color="auto"/>
            <w:bottom w:val="none" w:sz="0" w:space="0" w:color="auto"/>
            <w:right w:val="none" w:sz="0" w:space="0" w:color="auto"/>
          </w:divBdr>
        </w:div>
        <w:div w:id="1628508189">
          <w:marLeft w:val="0"/>
          <w:marRight w:val="0"/>
          <w:marTop w:val="0"/>
          <w:marBottom w:val="0"/>
          <w:divBdr>
            <w:top w:val="none" w:sz="0" w:space="0" w:color="auto"/>
            <w:left w:val="none" w:sz="0" w:space="0" w:color="auto"/>
            <w:bottom w:val="none" w:sz="0" w:space="0" w:color="auto"/>
            <w:right w:val="none" w:sz="0" w:space="0" w:color="auto"/>
          </w:divBdr>
        </w:div>
        <w:div w:id="1085958154">
          <w:marLeft w:val="0"/>
          <w:marRight w:val="0"/>
          <w:marTop w:val="0"/>
          <w:marBottom w:val="0"/>
          <w:divBdr>
            <w:top w:val="none" w:sz="0" w:space="0" w:color="auto"/>
            <w:left w:val="none" w:sz="0" w:space="0" w:color="auto"/>
            <w:bottom w:val="none" w:sz="0" w:space="0" w:color="auto"/>
            <w:right w:val="none" w:sz="0" w:space="0" w:color="auto"/>
          </w:divBdr>
        </w:div>
        <w:div w:id="2056537742">
          <w:marLeft w:val="0"/>
          <w:marRight w:val="0"/>
          <w:marTop w:val="0"/>
          <w:marBottom w:val="0"/>
          <w:divBdr>
            <w:top w:val="none" w:sz="0" w:space="0" w:color="auto"/>
            <w:left w:val="none" w:sz="0" w:space="0" w:color="auto"/>
            <w:bottom w:val="none" w:sz="0" w:space="0" w:color="auto"/>
            <w:right w:val="none" w:sz="0" w:space="0" w:color="auto"/>
          </w:divBdr>
        </w:div>
        <w:div w:id="1421484910">
          <w:marLeft w:val="0"/>
          <w:marRight w:val="0"/>
          <w:marTop w:val="0"/>
          <w:marBottom w:val="0"/>
          <w:divBdr>
            <w:top w:val="none" w:sz="0" w:space="0" w:color="auto"/>
            <w:left w:val="none" w:sz="0" w:space="0" w:color="auto"/>
            <w:bottom w:val="none" w:sz="0" w:space="0" w:color="auto"/>
            <w:right w:val="none" w:sz="0" w:space="0" w:color="auto"/>
          </w:divBdr>
        </w:div>
        <w:div w:id="1205605890">
          <w:marLeft w:val="0"/>
          <w:marRight w:val="0"/>
          <w:marTop w:val="0"/>
          <w:marBottom w:val="0"/>
          <w:divBdr>
            <w:top w:val="none" w:sz="0" w:space="0" w:color="auto"/>
            <w:left w:val="none" w:sz="0" w:space="0" w:color="auto"/>
            <w:bottom w:val="none" w:sz="0" w:space="0" w:color="auto"/>
            <w:right w:val="none" w:sz="0" w:space="0" w:color="auto"/>
          </w:divBdr>
        </w:div>
        <w:div w:id="1247032069">
          <w:marLeft w:val="0"/>
          <w:marRight w:val="0"/>
          <w:marTop w:val="0"/>
          <w:marBottom w:val="0"/>
          <w:divBdr>
            <w:top w:val="none" w:sz="0" w:space="0" w:color="auto"/>
            <w:left w:val="none" w:sz="0" w:space="0" w:color="auto"/>
            <w:bottom w:val="none" w:sz="0" w:space="0" w:color="auto"/>
            <w:right w:val="none" w:sz="0" w:space="0" w:color="auto"/>
          </w:divBdr>
        </w:div>
        <w:div w:id="1813598745">
          <w:marLeft w:val="0"/>
          <w:marRight w:val="0"/>
          <w:marTop w:val="0"/>
          <w:marBottom w:val="0"/>
          <w:divBdr>
            <w:top w:val="none" w:sz="0" w:space="0" w:color="auto"/>
            <w:left w:val="none" w:sz="0" w:space="0" w:color="auto"/>
            <w:bottom w:val="none" w:sz="0" w:space="0" w:color="auto"/>
            <w:right w:val="none" w:sz="0" w:space="0" w:color="auto"/>
          </w:divBdr>
        </w:div>
        <w:div w:id="466708089">
          <w:marLeft w:val="0"/>
          <w:marRight w:val="0"/>
          <w:marTop w:val="0"/>
          <w:marBottom w:val="0"/>
          <w:divBdr>
            <w:top w:val="none" w:sz="0" w:space="0" w:color="auto"/>
            <w:left w:val="none" w:sz="0" w:space="0" w:color="auto"/>
            <w:bottom w:val="none" w:sz="0" w:space="0" w:color="auto"/>
            <w:right w:val="none" w:sz="0" w:space="0" w:color="auto"/>
          </w:divBdr>
        </w:div>
        <w:div w:id="1480346600">
          <w:marLeft w:val="0"/>
          <w:marRight w:val="0"/>
          <w:marTop w:val="0"/>
          <w:marBottom w:val="0"/>
          <w:divBdr>
            <w:top w:val="none" w:sz="0" w:space="0" w:color="auto"/>
            <w:left w:val="none" w:sz="0" w:space="0" w:color="auto"/>
            <w:bottom w:val="none" w:sz="0" w:space="0" w:color="auto"/>
            <w:right w:val="none" w:sz="0" w:space="0" w:color="auto"/>
          </w:divBdr>
        </w:div>
        <w:div w:id="821387716">
          <w:marLeft w:val="0"/>
          <w:marRight w:val="0"/>
          <w:marTop w:val="0"/>
          <w:marBottom w:val="0"/>
          <w:divBdr>
            <w:top w:val="none" w:sz="0" w:space="0" w:color="auto"/>
            <w:left w:val="none" w:sz="0" w:space="0" w:color="auto"/>
            <w:bottom w:val="none" w:sz="0" w:space="0" w:color="auto"/>
            <w:right w:val="none" w:sz="0" w:space="0" w:color="auto"/>
          </w:divBdr>
        </w:div>
        <w:div w:id="1017387989">
          <w:marLeft w:val="0"/>
          <w:marRight w:val="0"/>
          <w:marTop w:val="0"/>
          <w:marBottom w:val="0"/>
          <w:divBdr>
            <w:top w:val="none" w:sz="0" w:space="0" w:color="auto"/>
            <w:left w:val="none" w:sz="0" w:space="0" w:color="auto"/>
            <w:bottom w:val="none" w:sz="0" w:space="0" w:color="auto"/>
            <w:right w:val="none" w:sz="0" w:space="0" w:color="auto"/>
          </w:divBdr>
        </w:div>
        <w:div w:id="932278821">
          <w:marLeft w:val="0"/>
          <w:marRight w:val="0"/>
          <w:marTop w:val="0"/>
          <w:marBottom w:val="0"/>
          <w:divBdr>
            <w:top w:val="none" w:sz="0" w:space="0" w:color="auto"/>
            <w:left w:val="none" w:sz="0" w:space="0" w:color="auto"/>
            <w:bottom w:val="none" w:sz="0" w:space="0" w:color="auto"/>
            <w:right w:val="none" w:sz="0" w:space="0" w:color="auto"/>
          </w:divBdr>
        </w:div>
        <w:div w:id="497770787">
          <w:marLeft w:val="0"/>
          <w:marRight w:val="0"/>
          <w:marTop w:val="0"/>
          <w:marBottom w:val="0"/>
          <w:divBdr>
            <w:top w:val="none" w:sz="0" w:space="0" w:color="auto"/>
            <w:left w:val="none" w:sz="0" w:space="0" w:color="auto"/>
            <w:bottom w:val="none" w:sz="0" w:space="0" w:color="auto"/>
            <w:right w:val="none" w:sz="0" w:space="0" w:color="auto"/>
          </w:divBdr>
        </w:div>
        <w:div w:id="560679988">
          <w:marLeft w:val="0"/>
          <w:marRight w:val="0"/>
          <w:marTop w:val="0"/>
          <w:marBottom w:val="0"/>
          <w:divBdr>
            <w:top w:val="none" w:sz="0" w:space="0" w:color="auto"/>
            <w:left w:val="none" w:sz="0" w:space="0" w:color="auto"/>
            <w:bottom w:val="none" w:sz="0" w:space="0" w:color="auto"/>
            <w:right w:val="none" w:sz="0" w:space="0" w:color="auto"/>
          </w:divBdr>
        </w:div>
        <w:div w:id="2020034908">
          <w:marLeft w:val="0"/>
          <w:marRight w:val="0"/>
          <w:marTop w:val="0"/>
          <w:marBottom w:val="0"/>
          <w:divBdr>
            <w:top w:val="none" w:sz="0" w:space="0" w:color="auto"/>
            <w:left w:val="none" w:sz="0" w:space="0" w:color="auto"/>
            <w:bottom w:val="none" w:sz="0" w:space="0" w:color="auto"/>
            <w:right w:val="none" w:sz="0" w:space="0" w:color="auto"/>
          </w:divBdr>
        </w:div>
        <w:div w:id="2006743196">
          <w:marLeft w:val="0"/>
          <w:marRight w:val="0"/>
          <w:marTop w:val="0"/>
          <w:marBottom w:val="0"/>
          <w:divBdr>
            <w:top w:val="none" w:sz="0" w:space="0" w:color="auto"/>
            <w:left w:val="none" w:sz="0" w:space="0" w:color="auto"/>
            <w:bottom w:val="none" w:sz="0" w:space="0" w:color="auto"/>
            <w:right w:val="none" w:sz="0" w:space="0" w:color="auto"/>
          </w:divBdr>
        </w:div>
        <w:div w:id="666447424">
          <w:marLeft w:val="0"/>
          <w:marRight w:val="0"/>
          <w:marTop w:val="0"/>
          <w:marBottom w:val="0"/>
          <w:divBdr>
            <w:top w:val="none" w:sz="0" w:space="0" w:color="auto"/>
            <w:left w:val="none" w:sz="0" w:space="0" w:color="auto"/>
            <w:bottom w:val="none" w:sz="0" w:space="0" w:color="auto"/>
            <w:right w:val="none" w:sz="0" w:space="0" w:color="auto"/>
          </w:divBdr>
        </w:div>
        <w:div w:id="1365598515">
          <w:marLeft w:val="0"/>
          <w:marRight w:val="0"/>
          <w:marTop w:val="0"/>
          <w:marBottom w:val="0"/>
          <w:divBdr>
            <w:top w:val="none" w:sz="0" w:space="0" w:color="auto"/>
            <w:left w:val="none" w:sz="0" w:space="0" w:color="auto"/>
            <w:bottom w:val="none" w:sz="0" w:space="0" w:color="auto"/>
            <w:right w:val="none" w:sz="0" w:space="0" w:color="auto"/>
          </w:divBdr>
        </w:div>
        <w:div w:id="279997408">
          <w:marLeft w:val="0"/>
          <w:marRight w:val="0"/>
          <w:marTop w:val="0"/>
          <w:marBottom w:val="0"/>
          <w:divBdr>
            <w:top w:val="none" w:sz="0" w:space="0" w:color="auto"/>
            <w:left w:val="none" w:sz="0" w:space="0" w:color="auto"/>
            <w:bottom w:val="none" w:sz="0" w:space="0" w:color="auto"/>
            <w:right w:val="none" w:sz="0" w:space="0" w:color="auto"/>
          </w:divBdr>
        </w:div>
        <w:div w:id="567763305">
          <w:marLeft w:val="0"/>
          <w:marRight w:val="0"/>
          <w:marTop w:val="0"/>
          <w:marBottom w:val="0"/>
          <w:divBdr>
            <w:top w:val="none" w:sz="0" w:space="0" w:color="auto"/>
            <w:left w:val="none" w:sz="0" w:space="0" w:color="auto"/>
            <w:bottom w:val="none" w:sz="0" w:space="0" w:color="auto"/>
            <w:right w:val="none" w:sz="0" w:space="0" w:color="auto"/>
          </w:divBdr>
        </w:div>
        <w:div w:id="789905668">
          <w:marLeft w:val="0"/>
          <w:marRight w:val="0"/>
          <w:marTop w:val="0"/>
          <w:marBottom w:val="0"/>
          <w:divBdr>
            <w:top w:val="none" w:sz="0" w:space="0" w:color="auto"/>
            <w:left w:val="none" w:sz="0" w:space="0" w:color="auto"/>
            <w:bottom w:val="none" w:sz="0" w:space="0" w:color="auto"/>
            <w:right w:val="none" w:sz="0" w:space="0" w:color="auto"/>
          </w:divBdr>
        </w:div>
        <w:div w:id="82844272">
          <w:marLeft w:val="0"/>
          <w:marRight w:val="0"/>
          <w:marTop w:val="0"/>
          <w:marBottom w:val="0"/>
          <w:divBdr>
            <w:top w:val="none" w:sz="0" w:space="0" w:color="auto"/>
            <w:left w:val="none" w:sz="0" w:space="0" w:color="auto"/>
            <w:bottom w:val="none" w:sz="0" w:space="0" w:color="auto"/>
            <w:right w:val="none" w:sz="0" w:space="0" w:color="auto"/>
          </w:divBdr>
        </w:div>
        <w:div w:id="1506630766">
          <w:marLeft w:val="0"/>
          <w:marRight w:val="0"/>
          <w:marTop w:val="0"/>
          <w:marBottom w:val="0"/>
          <w:divBdr>
            <w:top w:val="none" w:sz="0" w:space="0" w:color="auto"/>
            <w:left w:val="none" w:sz="0" w:space="0" w:color="auto"/>
            <w:bottom w:val="none" w:sz="0" w:space="0" w:color="auto"/>
            <w:right w:val="none" w:sz="0" w:space="0" w:color="auto"/>
          </w:divBdr>
        </w:div>
        <w:div w:id="50664235">
          <w:marLeft w:val="0"/>
          <w:marRight w:val="0"/>
          <w:marTop w:val="0"/>
          <w:marBottom w:val="0"/>
          <w:divBdr>
            <w:top w:val="none" w:sz="0" w:space="0" w:color="auto"/>
            <w:left w:val="none" w:sz="0" w:space="0" w:color="auto"/>
            <w:bottom w:val="none" w:sz="0" w:space="0" w:color="auto"/>
            <w:right w:val="none" w:sz="0" w:space="0" w:color="auto"/>
          </w:divBdr>
        </w:div>
        <w:div w:id="1401752686">
          <w:marLeft w:val="0"/>
          <w:marRight w:val="0"/>
          <w:marTop w:val="0"/>
          <w:marBottom w:val="0"/>
          <w:divBdr>
            <w:top w:val="none" w:sz="0" w:space="0" w:color="auto"/>
            <w:left w:val="none" w:sz="0" w:space="0" w:color="auto"/>
            <w:bottom w:val="none" w:sz="0" w:space="0" w:color="auto"/>
            <w:right w:val="none" w:sz="0" w:space="0" w:color="auto"/>
          </w:divBdr>
        </w:div>
        <w:div w:id="1904171562">
          <w:marLeft w:val="0"/>
          <w:marRight w:val="0"/>
          <w:marTop w:val="0"/>
          <w:marBottom w:val="0"/>
          <w:divBdr>
            <w:top w:val="none" w:sz="0" w:space="0" w:color="auto"/>
            <w:left w:val="none" w:sz="0" w:space="0" w:color="auto"/>
            <w:bottom w:val="none" w:sz="0" w:space="0" w:color="auto"/>
            <w:right w:val="none" w:sz="0" w:space="0" w:color="auto"/>
          </w:divBdr>
        </w:div>
        <w:div w:id="752429818">
          <w:marLeft w:val="0"/>
          <w:marRight w:val="0"/>
          <w:marTop w:val="0"/>
          <w:marBottom w:val="0"/>
          <w:divBdr>
            <w:top w:val="none" w:sz="0" w:space="0" w:color="auto"/>
            <w:left w:val="none" w:sz="0" w:space="0" w:color="auto"/>
            <w:bottom w:val="none" w:sz="0" w:space="0" w:color="auto"/>
            <w:right w:val="none" w:sz="0" w:space="0" w:color="auto"/>
          </w:divBdr>
        </w:div>
        <w:div w:id="1021276123">
          <w:marLeft w:val="0"/>
          <w:marRight w:val="0"/>
          <w:marTop w:val="0"/>
          <w:marBottom w:val="0"/>
          <w:divBdr>
            <w:top w:val="none" w:sz="0" w:space="0" w:color="auto"/>
            <w:left w:val="none" w:sz="0" w:space="0" w:color="auto"/>
            <w:bottom w:val="none" w:sz="0" w:space="0" w:color="auto"/>
            <w:right w:val="none" w:sz="0" w:space="0" w:color="auto"/>
          </w:divBdr>
        </w:div>
        <w:div w:id="1345741389">
          <w:marLeft w:val="0"/>
          <w:marRight w:val="0"/>
          <w:marTop w:val="0"/>
          <w:marBottom w:val="0"/>
          <w:divBdr>
            <w:top w:val="none" w:sz="0" w:space="0" w:color="auto"/>
            <w:left w:val="none" w:sz="0" w:space="0" w:color="auto"/>
            <w:bottom w:val="none" w:sz="0" w:space="0" w:color="auto"/>
            <w:right w:val="none" w:sz="0" w:space="0" w:color="auto"/>
          </w:divBdr>
        </w:div>
        <w:div w:id="1031497075">
          <w:marLeft w:val="0"/>
          <w:marRight w:val="0"/>
          <w:marTop w:val="0"/>
          <w:marBottom w:val="0"/>
          <w:divBdr>
            <w:top w:val="none" w:sz="0" w:space="0" w:color="auto"/>
            <w:left w:val="none" w:sz="0" w:space="0" w:color="auto"/>
            <w:bottom w:val="none" w:sz="0" w:space="0" w:color="auto"/>
            <w:right w:val="none" w:sz="0" w:space="0" w:color="auto"/>
          </w:divBdr>
        </w:div>
        <w:div w:id="436561820">
          <w:marLeft w:val="0"/>
          <w:marRight w:val="0"/>
          <w:marTop w:val="0"/>
          <w:marBottom w:val="0"/>
          <w:divBdr>
            <w:top w:val="none" w:sz="0" w:space="0" w:color="auto"/>
            <w:left w:val="none" w:sz="0" w:space="0" w:color="auto"/>
            <w:bottom w:val="none" w:sz="0" w:space="0" w:color="auto"/>
            <w:right w:val="none" w:sz="0" w:space="0" w:color="auto"/>
          </w:divBdr>
        </w:div>
        <w:div w:id="2093044907">
          <w:marLeft w:val="0"/>
          <w:marRight w:val="0"/>
          <w:marTop w:val="0"/>
          <w:marBottom w:val="0"/>
          <w:divBdr>
            <w:top w:val="none" w:sz="0" w:space="0" w:color="auto"/>
            <w:left w:val="none" w:sz="0" w:space="0" w:color="auto"/>
            <w:bottom w:val="none" w:sz="0" w:space="0" w:color="auto"/>
            <w:right w:val="none" w:sz="0" w:space="0" w:color="auto"/>
          </w:divBdr>
        </w:div>
        <w:div w:id="1012991070">
          <w:marLeft w:val="0"/>
          <w:marRight w:val="0"/>
          <w:marTop w:val="0"/>
          <w:marBottom w:val="0"/>
          <w:divBdr>
            <w:top w:val="none" w:sz="0" w:space="0" w:color="auto"/>
            <w:left w:val="none" w:sz="0" w:space="0" w:color="auto"/>
            <w:bottom w:val="none" w:sz="0" w:space="0" w:color="auto"/>
            <w:right w:val="none" w:sz="0" w:space="0" w:color="auto"/>
          </w:divBdr>
        </w:div>
        <w:div w:id="171185370">
          <w:marLeft w:val="0"/>
          <w:marRight w:val="0"/>
          <w:marTop w:val="0"/>
          <w:marBottom w:val="0"/>
          <w:divBdr>
            <w:top w:val="none" w:sz="0" w:space="0" w:color="auto"/>
            <w:left w:val="none" w:sz="0" w:space="0" w:color="auto"/>
            <w:bottom w:val="none" w:sz="0" w:space="0" w:color="auto"/>
            <w:right w:val="none" w:sz="0" w:space="0" w:color="auto"/>
          </w:divBdr>
        </w:div>
        <w:div w:id="2084837645">
          <w:marLeft w:val="0"/>
          <w:marRight w:val="0"/>
          <w:marTop w:val="0"/>
          <w:marBottom w:val="0"/>
          <w:divBdr>
            <w:top w:val="none" w:sz="0" w:space="0" w:color="auto"/>
            <w:left w:val="none" w:sz="0" w:space="0" w:color="auto"/>
            <w:bottom w:val="none" w:sz="0" w:space="0" w:color="auto"/>
            <w:right w:val="none" w:sz="0" w:space="0" w:color="auto"/>
          </w:divBdr>
        </w:div>
        <w:div w:id="591353172">
          <w:marLeft w:val="0"/>
          <w:marRight w:val="0"/>
          <w:marTop w:val="0"/>
          <w:marBottom w:val="0"/>
          <w:divBdr>
            <w:top w:val="none" w:sz="0" w:space="0" w:color="auto"/>
            <w:left w:val="none" w:sz="0" w:space="0" w:color="auto"/>
            <w:bottom w:val="none" w:sz="0" w:space="0" w:color="auto"/>
            <w:right w:val="none" w:sz="0" w:space="0" w:color="auto"/>
          </w:divBdr>
        </w:div>
        <w:div w:id="594634542">
          <w:marLeft w:val="0"/>
          <w:marRight w:val="0"/>
          <w:marTop w:val="0"/>
          <w:marBottom w:val="0"/>
          <w:divBdr>
            <w:top w:val="none" w:sz="0" w:space="0" w:color="auto"/>
            <w:left w:val="none" w:sz="0" w:space="0" w:color="auto"/>
            <w:bottom w:val="none" w:sz="0" w:space="0" w:color="auto"/>
            <w:right w:val="none" w:sz="0" w:space="0" w:color="auto"/>
          </w:divBdr>
        </w:div>
        <w:div w:id="1694502650">
          <w:marLeft w:val="0"/>
          <w:marRight w:val="0"/>
          <w:marTop w:val="0"/>
          <w:marBottom w:val="0"/>
          <w:divBdr>
            <w:top w:val="none" w:sz="0" w:space="0" w:color="auto"/>
            <w:left w:val="none" w:sz="0" w:space="0" w:color="auto"/>
            <w:bottom w:val="none" w:sz="0" w:space="0" w:color="auto"/>
            <w:right w:val="none" w:sz="0" w:space="0" w:color="auto"/>
          </w:divBdr>
        </w:div>
        <w:div w:id="311717468">
          <w:marLeft w:val="0"/>
          <w:marRight w:val="0"/>
          <w:marTop w:val="0"/>
          <w:marBottom w:val="0"/>
          <w:divBdr>
            <w:top w:val="none" w:sz="0" w:space="0" w:color="auto"/>
            <w:left w:val="none" w:sz="0" w:space="0" w:color="auto"/>
            <w:bottom w:val="none" w:sz="0" w:space="0" w:color="auto"/>
            <w:right w:val="none" w:sz="0" w:space="0" w:color="auto"/>
          </w:divBdr>
        </w:div>
        <w:div w:id="1855144520">
          <w:marLeft w:val="0"/>
          <w:marRight w:val="0"/>
          <w:marTop w:val="0"/>
          <w:marBottom w:val="0"/>
          <w:divBdr>
            <w:top w:val="none" w:sz="0" w:space="0" w:color="auto"/>
            <w:left w:val="none" w:sz="0" w:space="0" w:color="auto"/>
            <w:bottom w:val="none" w:sz="0" w:space="0" w:color="auto"/>
            <w:right w:val="none" w:sz="0" w:space="0" w:color="auto"/>
          </w:divBdr>
        </w:div>
        <w:div w:id="1764181645">
          <w:marLeft w:val="0"/>
          <w:marRight w:val="0"/>
          <w:marTop w:val="0"/>
          <w:marBottom w:val="0"/>
          <w:divBdr>
            <w:top w:val="none" w:sz="0" w:space="0" w:color="auto"/>
            <w:left w:val="none" w:sz="0" w:space="0" w:color="auto"/>
            <w:bottom w:val="none" w:sz="0" w:space="0" w:color="auto"/>
            <w:right w:val="none" w:sz="0" w:space="0" w:color="auto"/>
          </w:divBdr>
        </w:div>
        <w:div w:id="480343005">
          <w:marLeft w:val="0"/>
          <w:marRight w:val="0"/>
          <w:marTop w:val="0"/>
          <w:marBottom w:val="0"/>
          <w:divBdr>
            <w:top w:val="none" w:sz="0" w:space="0" w:color="auto"/>
            <w:left w:val="none" w:sz="0" w:space="0" w:color="auto"/>
            <w:bottom w:val="none" w:sz="0" w:space="0" w:color="auto"/>
            <w:right w:val="none" w:sz="0" w:space="0" w:color="auto"/>
          </w:divBdr>
        </w:div>
        <w:div w:id="140777162">
          <w:marLeft w:val="0"/>
          <w:marRight w:val="0"/>
          <w:marTop w:val="0"/>
          <w:marBottom w:val="0"/>
          <w:divBdr>
            <w:top w:val="none" w:sz="0" w:space="0" w:color="auto"/>
            <w:left w:val="none" w:sz="0" w:space="0" w:color="auto"/>
            <w:bottom w:val="none" w:sz="0" w:space="0" w:color="auto"/>
            <w:right w:val="none" w:sz="0" w:space="0" w:color="auto"/>
          </w:divBdr>
        </w:div>
        <w:div w:id="1299605698">
          <w:marLeft w:val="0"/>
          <w:marRight w:val="0"/>
          <w:marTop w:val="0"/>
          <w:marBottom w:val="0"/>
          <w:divBdr>
            <w:top w:val="none" w:sz="0" w:space="0" w:color="auto"/>
            <w:left w:val="none" w:sz="0" w:space="0" w:color="auto"/>
            <w:bottom w:val="none" w:sz="0" w:space="0" w:color="auto"/>
            <w:right w:val="none" w:sz="0" w:space="0" w:color="auto"/>
          </w:divBdr>
        </w:div>
        <w:div w:id="136456003">
          <w:marLeft w:val="0"/>
          <w:marRight w:val="0"/>
          <w:marTop w:val="0"/>
          <w:marBottom w:val="0"/>
          <w:divBdr>
            <w:top w:val="none" w:sz="0" w:space="0" w:color="auto"/>
            <w:left w:val="none" w:sz="0" w:space="0" w:color="auto"/>
            <w:bottom w:val="none" w:sz="0" w:space="0" w:color="auto"/>
            <w:right w:val="none" w:sz="0" w:space="0" w:color="auto"/>
          </w:divBdr>
        </w:div>
        <w:div w:id="1373504345">
          <w:marLeft w:val="0"/>
          <w:marRight w:val="0"/>
          <w:marTop w:val="0"/>
          <w:marBottom w:val="0"/>
          <w:divBdr>
            <w:top w:val="none" w:sz="0" w:space="0" w:color="auto"/>
            <w:left w:val="none" w:sz="0" w:space="0" w:color="auto"/>
            <w:bottom w:val="none" w:sz="0" w:space="0" w:color="auto"/>
            <w:right w:val="none" w:sz="0" w:space="0" w:color="auto"/>
          </w:divBdr>
        </w:div>
        <w:div w:id="1871651135">
          <w:marLeft w:val="0"/>
          <w:marRight w:val="0"/>
          <w:marTop w:val="0"/>
          <w:marBottom w:val="0"/>
          <w:divBdr>
            <w:top w:val="none" w:sz="0" w:space="0" w:color="auto"/>
            <w:left w:val="none" w:sz="0" w:space="0" w:color="auto"/>
            <w:bottom w:val="none" w:sz="0" w:space="0" w:color="auto"/>
            <w:right w:val="none" w:sz="0" w:space="0" w:color="auto"/>
          </w:divBdr>
        </w:div>
        <w:div w:id="2022388470">
          <w:marLeft w:val="0"/>
          <w:marRight w:val="0"/>
          <w:marTop w:val="0"/>
          <w:marBottom w:val="0"/>
          <w:divBdr>
            <w:top w:val="none" w:sz="0" w:space="0" w:color="auto"/>
            <w:left w:val="none" w:sz="0" w:space="0" w:color="auto"/>
            <w:bottom w:val="none" w:sz="0" w:space="0" w:color="auto"/>
            <w:right w:val="none" w:sz="0" w:space="0" w:color="auto"/>
          </w:divBdr>
        </w:div>
        <w:div w:id="359866984">
          <w:marLeft w:val="0"/>
          <w:marRight w:val="0"/>
          <w:marTop w:val="0"/>
          <w:marBottom w:val="0"/>
          <w:divBdr>
            <w:top w:val="none" w:sz="0" w:space="0" w:color="auto"/>
            <w:left w:val="none" w:sz="0" w:space="0" w:color="auto"/>
            <w:bottom w:val="none" w:sz="0" w:space="0" w:color="auto"/>
            <w:right w:val="none" w:sz="0" w:space="0" w:color="auto"/>
          </w:divBdr>
        </w:div>
        <w:div w:id="2008511088">
          <w:marLeft w:val="0"/>
          <w:marRight w:val="0"/>
          <w:marTop w:val="0"/>
          <w:marBottom w:val="0"/>
          <w:divBdr>
            <w:top w:val="none" w:sz="0" w:space="0" w:color="auto"/>
            <w:left w:val="none" w:sz="0" w:space="0" w:color="auto"/>
            <w:bottom w:val="none" w:sz="0" w:space="0" w:color="auto"/>
            <w:right w:val="none" w:sz="0" w:space="0" w:color="auto"/>
          </w:divBdr>
        </w:div>
        <w:div w:id="1773015440">
          <w:marLeft w:val="0"/>
          <w:marRight w:val="0"/>
          <w:marTop w:val="0"/>
          <w:marBottom w:val="0"/>
          <w:divBdr>
            <w:top w:val="none" w:sz="0" w:space="0" w:color="auto"/>
            <w:left w:val="none" w:sz="0" w:space="0" w:color="auto"/>
            <w:bottom w:val="none" w:sz="0" w:space="0" w:color="auto"/>
            <w:right w:val="none" w:sz="0" w:space="0" w:color="auto"/>
          </w:divBdr>
        </w:div>
        <w:div w:id="1398750369">
          <w:marLeft w:val="0"/>
          <w:marRight w:val="0"/>
          <w:marTop w:val="0"/>
          <w:marBottom w:val="0"/>
          <w:divBdr>
            <w:top w:val="none" w:sz="0" w:space="0" w:color="auto"/>
            <w:left w:val="none" w:sz="0" w:space="0" w:color="auto"/>
            <w:bottom w:val="none" w:sz="0" w:space="0" w:color="auto"/>
            <w:right w:val="none" w:sz="0" w:space="0" w:color="auto"/>
          </w:divBdr>
        </w:div>
        <w:div w:id="246614988">
          <w:marLeft w:val="0"/>
          <w:marRight w:val="0"/>
          <w:marTop w:val="0"/>
          <w:marBottom w:val="0"/>
          <w:divBdr>
            <w:top w:val="none" w:sz="0" w:space="0" w:color="auto"/>
            <w:left w:val="none" w:sz="0" w:space="0" w:color="auto"/>
            <w:bottom w:val="none" w:sz="0" w:space="0" w:color="auto"/>
            <w:right w:val="none" w:sz="0" w:space="0" w:color="auto"/>
          </w:divBdr>
        </w:div>
        <w:div w:id="349071350">
          <w:marLeft w:val="0"/>
          <w:marRight w:val="0"/>
          <w:marTop w:val="0"/>
          <w:marBottom w:val="0"/>
          <w:divBdr>
            <w:top w:val="none" w:sz="0" w:space="0" w:color="auto"/>
            <w:left w:val="none" w:sz="0" w:space="0" w:color="auto"/>
            <w:bottom w:val="none" w:sz="0" w:space="0" w:color="auto"/>
            <w:right w:val="none" w:sz="0" w:space="0" w:color="auto"/>
          </w:divBdr>
        </w:div>
        <w:div w:id="1713536171">
          <w:marLeft w:val="0"/>
          <w:marRight w:val="0"/>
          <w:marTop w:val="0"/>
          <w:marBottom w:val="0"/>
          <w:divBdr>
            <w:top w:val="none" w:sz="0" w:space="0" w:color="auto"/>
            <w:left w:val="none" w:sz="0" w:space="0" w:color="auto"/>
            <w:bottom w:val="none" w:sz="0" w:space="0" w:color="auto"/>
            <w:right w:val="none" w:sz="0" w:space="0" w:color="auto"/>
          </w:divBdr>
        </w:div>
        <w:div w:id="1679692974">
          <w:marLeft w:val="0"/>
          <w:marRight w:val="0"/>
          <w:marTop w:val="0"/>
          <w:marBottom w:val="0"/>
          <w:divBdr>
            <w:top w:val="none" w:sz="0" w:space="0" w:color="auto"/>
            <w:left w:val="none" w:sz="0" w:space="0" w:color="auto"/>
            <w:bottom w:val="none" w:sz="0" w:space="0" w:color="auto"/>
            <w:right w:val="none" w:sz="0" w:space="0" w:color="auto"/>
          </w:divBdr>
        </w:div>
        <w:div w:id="1511916489">
          <w:marLeft w:val="0"/>
          <w:marRight w:val="0"/>
          <w:marTop w:val="0"/>
          <w:marBottom w:val="0"/>
          <w:divBdr>
            <w:top w:val="none" w:sz="0" w:space="0" w:color="auto"/>
            <w:left w:val="none" w:sz="0" w:space="0" w:color="auto"/>
            <w:bottom w:val="none" w:sz="0" w:space="0" w:color="auto"/>
            <w:right w:val="none" w:sz="0" w:space="0" w:color="auto"/>
          </w:divBdr>
        </w:div>
        <w:div w:id="782766738">
          <w:marLeft w:val="0"/>
          <w:marRight w:val="0"/>
          <w:marTop w:val="0"/>
          <w:marBottom w:val="0"/>
          <w:divBdr>
            <w:top w:val="none" w:sz="0" w:space="0" w:color="auto"/>
            <w:left w:val="none" w:sz="0" w:space="0" w:color="auto"/>
            <w:bottom w:val="none" w:sz="0" w:space="0" w:color="auto"/>
            <w:right w:val="none" w:sz="0" w:space="0" w:color="auto"/>
          </w:divBdr>
        </w:div>
        <w:div w:id="156767402">
          <w:marLeft w:val="0"/>
          <w:marRight w:val="0"/>
          <w:marTop w:val="0"/>
          <w:marBottom w:val="0"/>
          <w:divBdr>
            <w:top w:val="none" w:sz="0" w:space="0" w:color="auto"/>
            <w:left w:val="none" w:sz="0" w:space="0" w:color="auto"/>
            <w:bottom w:val="none" w:sz="0" w:space="0" w:color="auto"/>
            <w:right w:val="none" w:sz="0" w:space="0" w:color="auto"/>
          </w:divBdr>
        </w:div>
        <w:div w:id="1345012912">
          <w:marLeft w:val="0"/>
          <w:marRight w:val="0"/>
          <w:marTop w:val="0"/>
          <w:marBottom w:val="0"/>
          <w:divBdr>
            <w:top w:val="none" w:sz="0" w:space="0" w:color="auto"/>
            <w:left w:val="none" w:sz="0" w:space="0" w:color="auto"/>
            <w:bottom w:val="none" w:sz="0" w:space="0" w:color="auto"/>
            <w:right w:val="none" w:sz="0" w:space="0" w:color="auto"/>
          </w:divBdr>
        </w:div>
        <w:div w:id="523910694">
          <w:marLeft w:val="0"/>
          <w:marRight w:val="0"/>
          <w:marTop w:val="0"/>
          <w:marBottom w:val="0"/>
          <w:divBdr>
            <w:top w:val="none" w:sz="0" w:space="0" w:color="auto"/>
            <w:left w:val="none" w:sz="0" w:space="0" w:color="auto"/>
            <w:bottom w:val="none" w:sz="0" w:space="0" w:color="auto"/>
            <w:right w:val="none" w:sz="0" w:space="0" w:color="auto"/>
          </w:divBdr>
        </w:div>
        <w:div w:id="1076782087">
          <w:marLeft w:val="0"/>
          <w:marRight w:val="0"/>
          <w:marTop w:val="0"/>
          <w:marBottom w:val="0"/>
          <w:divBdr>
            <w:top w:val="none" w:sz="0" w:space="0" w:color="auto"/>
            <w:left w:val="none" w:sz="0" w:space="0" w:color="auto"/>
            <w:bottom w:val="none" w:sz="0" w:space="0" w:color="auto"/>
            <w:right w:val="none" w:sz="0" w:space="0" w:color="auto"/>
          </w:divBdr>
        </w:div>
        <w:div w:id="144781912">
          <w:marLeft w:val="0"/>
          <w:marRight w:val="0"/>
          <w:marTop w:val="0"/>
          <w:marBottom w:val="0"/>
          <w:divBdr>
            <w:top w:val="none" w:sz="0" w:space="0" w:color="auto"/>
            <w:left w:val="none" w:sz="0" w:space="0" w:color="auto"/>
            <w:bottom w:val="none" w:sz="0" w:space="0" w:color="auto"/>
            <w:right w:val="none" w:sz="0" w:space="0" w:color="auto"/>
          </w:divBdr>
        </w:div>
        <w:div w:id="1593469690">
          <w:marLeft w:val="0"/>
          <w:marRight w:val="0"/>
          <w:marTop w:val="0"/>
          <w:marBottom w:val="0"/>
          <w:divBdr>
            <w:top w:val="none" w:sz="0" w:space="0" w:color="auto"/>
            <w:left w:val="none" w:sz="0" w:space="0" w:color="auto"/>
            <w:bottom w:val="none" w:sz="0" w:space="0" w:color="auto"/>
            <w:right w:val="none" w:sz="0" w:space="0" w:color="auto"/>
          </w:divBdr>
        </w:div>
        <w:div w:id="320619904">
          <w:marLeft w:val="0"/>
          <w:marRight w:val="0"/>
          <w:marTop w:val="0"/>
          <w:marBottom w:val="0"/>
          <w:divBdr>
            <w:top w:val="none" w:sz="0" w:space="0" w:color="auto"/>
            <w:left w:val="none" w:sz="0" w:space="0" w:color="auto"/>
            <w:bottom w:val="none" w:sz="0" w:space="0" w:color="auto"/>
            <w:right w:val="none" w:sz="0" w:space="0" w:color="auto"/>
          </w:divBdr>
        </w:div>
        <w:div w:id="1538617224">
          <w:marLeft w:val="0"/>
          <w:marRight w:val="0"/>
          <w:marTop w:val="0"/>
          <w:marBottom w:val="0"/>
          <w:divBdr>
            <w:top w:val="none" w:sz="0" w:space="0" w:color="auto"/>
            <w:left w:val="none" w:sz="0" w:space="0" w:color="auto"/>
            <w:bottom w:val="none" w:sz="0" w:space="0" w:color="auto"/>
            <w:right w:val="none" w:sz="0" w:space="0" w:color="auto"/>
          </w:divBdr>
        </w:div>
        <w:div w:id="1426920232">
          <w:marLeft w:val="0"/>
          <w:marRight w:val="0"/>
          <w:marTop w:val="0"/>
          <w:marBottom w:val="0"/>
          <w:divBdr>
            <w:top w:val="none" w:sz="0" w:space="0" w:color="auto"/>
            <w:left w:val="none" w:sz="0" w:space="0" w:color="auto"/>
            <w:bottom w:val="none" w:sz="0" w:space="0" w:color="auto"/>
            <w:right w:val="none" w:sz="0" w:space="0" w:color="auto"/>
          </w:divBdr>
        </w:div>
        <w:div w:id="1658917953">
          <w:marLeft w:val="0"/>
          <w:marRight w:val="0"/>
          <w:marTop w:val="0"/>
          <w:marBottom w:val="0"/>
          <w:divBdr>
            <w:top w:val="none" w:sz="0" w:space="0" w:color="auto"/>
            <w:left w:val="none" w:sz="0" w:space="0" w:color="auto"/>
            <w:bottom w:val="none" w:sz="0" w:space="0" w:color="auto"/>
            <w:right w:val="none" w:sz="0" w:space="0" w:color="auto"/>
          </w:divBdr>
        </w:div>
        <w:div w:id="436293697">
          <w:marLeft w:val="0"/>
          <w:marRight w:val="0"/>
          <w:marTop w:val="0"/>
          <w:marBottom w:val="0"/>
          <w:divBdr>
            <w:top w:val="none" w:sz="0" w:space="0" w:color="auto"/>
            <w:left w:val="none" w:sz="0" w:space="0" w:color="auto"/>
            <w:bottom w:val="none" w:sz="0" w:space="0" w:color="auto"/>
            <w:right w:val="none" w:sz="0" w:space="0" w:color="auto"/>
          </w:divBdr>
        </w:div>
        <w:div w:id="1815902329">
          <w:marLeft w:val="0"/>
          <w:marRight w:val="0"/>
          <w:marTop w:val="0"/>
          <w:marBottom w:val="0"/>
          <w:divBdr>
            <w:top w:val="none" w:sz="0" w:space="0" w:color="auto"/>
            <w:left w:val="none" w:sz="0" w:space="0" w:color="auto"/>
            <w:bottom w:val="none" w:sz="0" w:space="0" w:color="auto"/>
            <w:right w:val="none" w:sz="0" w:space="0" w:color="auto"/>
          </w:divBdr>
        </w:div>
        <w:div w:id="1796370783">
          <w:marLeft w:val="0"/>
          <w:marRight w:val="0"/>
          <w:marTop w:val="0"/>
          <w:marBottom w:val="0"/>
          <w:divBdr>
            <w:top w:val="none" w:sz="0" w:space="0" w:color="auto"/>
            <w:left w:val="none" w:sz="0" w:space="0" w:color="auto"/>
            <w:bottom w:val="none" w:sz="0" w:space="0" w:color="auto"/>
            <w:right w:val="none" w:sz="0" w:space="0" w:color="auto"/>
          </w:divBdr>
        </w:div>
        <w:div w:id="84805644">
          <w:marLeft w:val="0"/>
          <w:marRight w:val="0"/>
          <w:marTop w:val="0"/>
          <w:marBottom w:val="0"/>
          <w:divBdr>
            <w:top w:val="none" w:sz="0" w:space="0" w:color="auto"/>
            <w:left w:val="none" w:sz="0" w:space="0" w:color="auto"/>
            <w:bottom w:val="none" w:sz="0" w:space="0" w:color="auto"/>
            <w:right w:val="none" w:sz="0" w:space="0" w:color="auto"/>
          </w:divBdr>
        </w:div>
        <w:div w:id="948200032">
          <w:marLeft w:val="0"/>
          <w:marRight w:val="0"/>
          <w:marTop w:val="0"/>
          <w:marBottom w:val="0"/>
          <w:divBdr>
            <w:top w:val="none" w:sz="0" w:space="0" w:color="auto"/>
            <w:left w:val="none" w:sz="0" w:space="0" w:color="auto"/>
            <w:bottom w:val="none" w:sz="0" w:space="0" w:color="auto"/>
            <w:right w:val="none" w:sz="0" w:space="0" w:color="auto"/>
          </w:divBdr>
        </w:div>
        <w:div w:id="256642123">
          <w:marLeft w:val="0"/>
          <w:marRight w:val="0"/>
          <w:marTop w:val="0"/>
          <w:marBottom w:val="0"/>
          <w:divBdr>
            <w:top w:val="none" w:sz="0" w:space="0" w:color="auto"/>
            <w:left w:val="none" w:sz="0" w:space="0" w:color="auto"/>
            <w:bottom w:val="none" w:sz="0" w:space="0" w:color="auto"/>
            <w:right w:val="none" w:sz="0" w:space="0" w:color="auto"/>
          </w:divBdr>
        </w:div>
        <w:div w:id="725031914">
          <w:marLeft w:val="0"/>
          <w:marRight w:val="0"/>
          <w:marTop w:val="0"/>
          <w:marBottom w:val="0"/>
          <w:divBdr>
            <w:top w:val="none" w:sz="0" w:space="0" w:color="auto"/>
            <w:left w:val="none" w:sz="0" w:space="0" w:color="auto"/>
            <w:bottom w:val="none" w:sz="0" w:space="0" w:color="auto"/>
            <w:right w:val="none" w:sz="0" w:space="0" w:color="auto"/>
          </w:divBdr>
        </w:div>
        <w:div w:id="1622150425">
          <w:marLeft w:val="0"/>
          <w:marRight w:val="0"/>
          <w:marTop w:val="0"/>
          <w:marBottom w:val="0"/>
          <w:divBdr>
            <w:top w:val="none" w:sz="0" w:space="0" w:color="auto"/>
            <w:left w:val="none" w:sz="0" w:space="0" w:color="auto"/>
            <w:bottom w:val="none" w:sz="0" w:space="0" w:color="auto"/>
            <w:right w:val="none" w:sz="0" w:space="0" w:color="auto"/>
          </w:divBdr>
        </w:div>
        <w:div w:id="113640050">
          <w:marLeft w:val="0"/>
          <w:marRight w:val="0"/>
          <w:marTop w:val="0"/>
          <w:marBottom w:val="0"/>
          <w:divBdr>
            <w:top w:val="none" w:sz="0" w:space="0" w:color="auto"/>
            <w:left w:val="none" w:sz="0" w:space="0" w:color="auto"/>
            <w:bottom w:val="none" w:sz="0" w:space="0" w:color="auto"/>
            <w:right w:val="none" w:sz="0" w:space="0" w:color="auto"/>
          </w:divBdr>
        </w:div>
        <w:div w:id="1741902777">
          <w:marLeft w:val="0"/>
          <w:marRight w:val="0"/>
          <w:marTop w:val="0"/>
          <w:marBottom w:val="0"/>
          <w:divBdr>
            <w:top w:val="none" w:sz="0" w:space="0" w:color="auto"/>
            <w:left w:val="none" w:sz="0" w:space="0" w:color="auto"/>
            <w:bottom w:val="none" w:sz="0" w:space="0" w:color="auto"/>
            <w:right w:val="none" w:sz="0" w:space="0" w:color="auto"/>
          </w:divBdr>
        </w:div>
        <w:div w:id="2000427513">
          <w:marLeft w:val="0"/>
          <w:marRight w:val="0"/>
          <w:marTop w:val="0"/>
          <w:marBottom w:val="0"/>
          <w:divBdr>
            <w:top w:val="none" w:sz="0" w:space="0" w:color="auto"/>
            <w:left w:val="none" w:sz="0" w:space="0" w:color="auto"/>
            <w:bottom w:val="none" w:sz="0" w:space="0" w:color="auto"/>
            <w:right w:val="none" w:sz="0" w:space="0" w:color="auto"/>
          </w:divBdr>
        </w:div>
        <w:div w:id="1662392156">
          <w:marLeft w:val="0"/>
          <w:marRight w:val="0"/>
          <w:marTop w:val="0"/>
          <w:marBottom w:val="0"/>
          <w:divBdr>
            <w:top w:val="none" w:sz="0" w:space="0" w:color="auto"/>
            <w:left w:val="none" w:sz="0" w:space="0" w:color="auto"/>
            <w:bottom w:val="none" w:sz="0" w:space="0" w:color="auto"/>
            <w:right w:val="none" w:sz="0" w:space="0" w:color="auto"/>
          </w:divBdr>
        </w:div>
        <w:div w:id="891692973">
          <w:marLeft w:val="0"/>
          <w:marRight w:val="0"/>
          <w:marTop w:val="0"/>
          <w:marBottom w:val="0"/>
          <w:divBdr>
            <w:top w:val="none" w:sz="0" w:space="0" w:color="auto"/>
            <w:left w:val="none" w:sz="0" w:space="0" w:color="auto"/>
            <w:bottom w:val="none" w:sz="0" w:space="0" w:color="auto"/>
            <w:right w:val="none" w:sz="0" w:space="0" w:color="auto"/>
          </w:divBdr>
        </w:div>
        <w:div w:id="536547020">
          <w:marLeft w:val="0"/>
          <w:marRight w:val="0"/>
          <w:marTop w:val="0"/>
          <w:marBottom w:val="0"/>
          <w:divBdr>
            <w:top w:val="none" w:sz="0" w:space="0" w:color="auto"/>
            <w:left w:val="none" w:sz="0" w:space="0" w:color="auto"/>
            <w:bottom w:val="none" w:sz="0" w:space="0" w:color="auto"/>
            <w:right w:val="none" w:sz="0" w:space="0" w:color="auto"/>
          </w:divBdr>
        </w:div>
        <w:div w:id="951744003">
          <w:marLeft w:val="0"/>
          <w:marRight w:val="0"/>
          <w:marTop w:val="0"/>
          <w:marBottom w:val="0"/>
          <w:divBdr>
            <w:top w:val="none" w:sz="0" w:space="0" w:color="auto"/>
            <w:left w:val="none" w:sz="0" w:space="0" w:color="auto"/>
            <w:bottom w:val="none" w:sz="0" w:space="0" w:color="auto"/>
            <w:right w:val="none" w:sz="0" w:space="0" w:color="auto"/>
          </w:divBdr>
        </w:div>
        <w:div w:id="248587748">
          <w:marLeft w:val="0"/>
          <w:marRight w:val="0"/>
          <w:marTop w:val="0"/>
          <w:marBottom w:val="0"/>
          <w:divBdr>
            <w:top w:val="none" w:sz="0" w:space="0" w:color="auto"/>
            <w:left w:val="none" w:sz="0" w:space="0" w:color="auto"/>
            <w:bottom w:val="none" w:sz="0" w:space="0" w:color="auto"/>
            <w:right w:val="none" w:sz="0" w:space="0" w:color="auto"/>
          </w:divBdr>
        </w:div>
        <w:div w:id="844709063">
          <w:marLeft w:val="0"/>
          <w:marRight w:val="0"/>
          <w:marTop w:val="0"/>
          <w:marBottom w:val="0"/>
          <w:divBdr>
            <w:top w:val="none" w:sz="0" w:space="0" w:color="auto"/>
            <w:left w:val="none" w:sz="0" w:space="0" w:color="auto"/>
            <w:bottom w:val="none" w:sz="0" w:space="0" w:color="auto"/>
            <w:right w:val="none" w:sz="0" w:space="0" w:color="auto"/>
          </w:divBdr>
        </w:div>
        <w:div w:id="891234405">
          <w:marLeft w:val="0"/>
          <w:marRight w:val="0"/>
          <w:marTop w:val="0"/>
          <w:marBottom w:val="0"/>
          <w:divBdr>
            <w:top w:val="none" w:sz="0" w:space="0" w:color="auto"/>
            <w:left w:val="none" w:sz="0" w:space="0" w:color="auto"/>
            <w:bottom w:val="none" w:sz="0" w:space="0" w:color="auto"/>
            <w:right w:val="none" w:sz="0" w:space="0" w:color="auto"/>
          </w:divBdr>
        </w:div>
        <w:div w:id="1189611008">
          <w:marLeft w:val="0"/>
          <w:marRight w:val="0"/>
          <w:marTop w:val="0"/>
          <w:marBottom w:val="0"/>
          <w:divBdr>
            <w:top w:val="none" w:sz="0" w:space="0" w:color="auto"/>
            <w:left w:val="none" w:sz="0" w:space="0" w:color="auto"/>
            <w:bottom w:val="none" w:sz="0" w:space="0" w:color="auto"/>
            <w:right w:val="none" w:sz="0" w:space="0" w:color="auto"/>
          </w:divBdr>
        </w:div>
        <w:div w:id="1123694314">
          <w:marLeft w:val="0"/>
          <w:marRight w:val="0"/>
          <w:marTop w:val="0"/>
          <w:marBottom w:val="0"/>
          <w:divBdr>
            <w:top w:val="none" w:sz="0" w:space="0" w:color="auto"/>
            <w:left w:val="none" w:sz="0" w:space="0" w:color="auto"/>
            <w:bottom w:val="none" w:sz="0" w:space="0" w:color="auto"/>
            <w:right w:val="none" w:sz="0" w:space="0" w:color="auto"/>
          </w:divBdr>
        </w:div>
        <w:div w:id="904026112">
          <w:marLeft w:val="0"/>
          <w:marRight w:val="0"/>
          <w:marTop w:val="0"/>
          <w:marBottom w:val="0"/>
          <w:divBdr>
            <w:top w:val="none" w:sz="0" w:space="0" w:color="auto"/>
            <w:left w:val="none" w:sz="0" w:space="0" w:color="auto"/>
            <w:bottom w:val="none" w:sz="0" w:space="0" w:color="auto"/>
            <w:right w:val="none" w:sz="0" w:space="0" w:color="auto"/>
          </w:divBdr>
        </w:div>
        <w:div w:id="744840185">
          <w:marLeft w:val="0"/>
          <w:marRight w:val="0"/>
          <w:marTop w:val="0"/>
          <w:marBottom w:val="0"/>
          <w:divBdr>
            <w:top w:val="none" w:sz="0" w:space="0" w:color="auto"/>
            <w:left w:val="none" w:sz="0" w:space="0" w:color="auto"/>
            <w:bottom w:val="none" w:sz="0" w:space="0" w:color="auto"/>
            <w:right w:val="none" w:sz="0" w:space="0" w:color="auto"/>
          </w:divBdr>
        </w:div>
        <w:div w:id="30233236">
          <w:marLeft w:val="0"/>
          <w:marRight w:val="0"/>
          <w:marTop w:val="0"/>
          <w:marBottom w:val="0"/>
          <w:divBdr>
            <w:top w:val="none" w:sz="0" w:space="0" w:color="auto"/>
            <w:left w:val="none" w:sz="0" w:space="0" w:color="auto"/>
            <w:bottom w:val="none" w:sz="0" w:space="0" w:color="auto"/>
            <w:right w:val="none" w:sz="0" w:space="0" w:color="auto"/>
          </w:divBdr>
        </w:div>
        <w:div w:id="169226367">
          <w:marLeft w:val="0"/>
          <w:marRight w:val="0"/>
          <w:marTop w:val="0"/>
          <w:marBottom w:val="0"/>
          <w:divBdr>
            <w:top w:val="none" w:sz="0" w:space="0" w:color="auto"/>
            <w:left w:val="none" w:sz="0" w:space="0" w:color="auto"/>
            <w:bottom w:val="none" w:sz="0" w:space="0" w:color="auto"/>
            <w:right w:val="none" w:sz="0" w:space="0" w:color="auto"/>
          </w:divBdr>
        </w:div>
        <w:div w:id="2084644486">
          <w:marLeft w:val="0"/>
          <w:marRight w:val="0"/>
          <w:marTop w:val="0"/>
          <w:marBottom w:val="0"/>
          <w:divBdr>
            <w:top w:val="none" w:sz="0" w:space="0" w:color="auto"/>
            <w:left w:val="none" w:sz="0" w:space="0" w:color="auto"/>
            <w:bottom w:val="none" w:sz="0" w:space="0" w:color="auto"/>
            <w:right w:val="none" w:sz="0" w:space="0" w:color="auto"/>
          </w:divBdr>
        </w:div>
        <w:div w:id="1928073357">
          <w:marLeft w:val="0"/>
          <w:marRight w:val="0"/>
          <w:marTop w:val="0"/>
          <w:marBottom w:val="0"/>
          <w:divBdr>
            <w:top w:val="none" w:sz="0" w:space="0" w:color="auto"/>
            <w:left w:val="none" w:sz="0" w:space="0" w:color="auto"/>
            <w:bottom w:val="none" w:sz="0" w:space="0" w:color="auto"/>
            <w:right w:val="none" w:sz="0" w:space="0" w:color="auto"/>
          </w:divBdr>
        </w:div>
        <w:div w:id="130557335">
          <w:marLeft w:val="0"/>
          <w:marRight w:val="0"/>
          <w:marTop w:val="0"/>
          <w:marBottom w:val="0"/>
          <w:divBdr>
            <w:top w:val="none" w:sz="0" w:space="0" w:color="auto"/>
            <w:left w:val="none" w:sz="0" w:space="0" w:color="auto"/>
            <w:bottom w:val="none" w:sz="0" w:space="0" w:color="auto"/>
            <w:right w:val="none" w:sz="0" w:space="0" w:color="auto"/>
          </w:divBdr>
        </w:div>
        <w:div w:id="880704358">
          <w:marLeft w:val="0"/>
          <w:marRight w:val="0"/>
          <w:marTop w:val="0"/>
          <w:marBottom w:val="0"/>
          <w:divBdr>
            <w:top w:val="none" w:sz="0" w:space="0" w:color="auto"/>
            <w:left w:val="none" w:sz="0" w:space="0" w:color="auto"/>
            <w:bottom w:val="none" w:sz="0" w:space="0" w:color="auto"/>
            <w:right w:val="none" w:sz="0" w:space="0" w:color="auto"/>
          </w:divBdr>
        </w:div>
        <w:div w:id="503515464">
          <w:marLeft w:val="0"/>
          <w:marRight w:val="0"/>
          <w:marTop w:val="0"/>
          <w:marBottom w:val="0"/>
          <w:divBdr>
            <w:top w:val="none" w:sz="0" w:space="0" w:color="auto"/>
            <w:left w:val="none" w:sz="0" w:space="0" w:color="auto"/>
            <w:bottom w:val="none" w:sz="0" w:space="0" w:color="auto"/>
            <w:right w:val="none" w:sz="0" w:space="0" w:color="auto"/>
          </w:divBdr>
        </w:div>
        <w:div w:id="182406135">
          <w:marLeft w:val="0"/>
          <w:marRight w:val="0"/>
          <w:marTop w:val="0"/>
          <w:marBottom w:val="0"/>
          <w:divBdr>
            <w:top w:val="none" w:sz="0" w:space="0" w:color="auto"/>
            <w:left w:val="none" w:sz="0" w:space="0" w:color="auto"/>
            <w:bottom w:val="none" w:sz="0" w:space="0" w:color="auto"/>
            <w:right w:val="none" w:sz="0" w:space="0" w:color="auto"/>
          </w:divBdr>
        </w:div>
        <w:div w:id="1931742046">
          <w:marLeft w:val="0"/>
          <w:marRight w:val="0"/>
          <w:marTop w:val="0"/>
          <w:marBottom w:val="0"/>
          <w:divBdr>
            <w:top w:val="none" w:sz="0" w:space="0" w:color="auto"/>
            <w:left w:val="none" w:sz="0" w:space="0" w:color="auto"/>
            <w:bottom w:val="none" w:sz="0" w:space="0" w:color="auto"/>
            <w:right w:val="none" w:sz="0" w:space="0" w:color="auto"/>
          </w:divBdr>
        </w:div>
        <w:div w:id="277958873">
          <w:marLeft w:val="0"/>
          <w:marRight w:val="0"/>
          <w:marTop w:val="0"/>
          <w:marBottom w:val="0"/>
          <w:divBdr>
            <w:top w:val="none" w:sz="0" w:space="0" w:color="auto"/>
            <w:left w:val="none" w:sz="0" w:space="0" w:color="auto"/>
            <w:bottom w:val="none" w:sz="0" w:space="0" w:color="auto"/>
            <w:right w:val="none" w:sz="0" w:space="0" w:color="auto"/>
          </w:divBdr>
        </w:div>
        <w:div w:id="663624467">
          <w:marLeft w:val="0"/>
          <w:marRight w:val="0"/>
          <w:marTop w:val="0"/>
          <w:marBottom w:val="0"/>
          <w:divBdr>
            <w:top w:val="none" w:sz="0" w:space="0" w:color="auto"/>
            <w:left w:val="none" w:sz="0" w:space="0" w:color="auto"/>
            <w:bottom w:val="none" w:sz="0" w:space="0" w:color="auto"/>
            <w:right w:val="none" w:sz="0" w:space="0" w:color="auto"/>
          </w:divBdr>
        </w:div>
        <w:div w:id="853156267">
          <w:marLeft w:val="0"/>
          <w:marRight w:val="0"/>
          <w:marTop w:val="0"/>
          <w:marBottom w:val="0"/>
          <w:divBdr>
            <w:top w:val="none" w:sz="0" w:space="0" w:color="auto"/>
            <w:left w:val="none" w:sz="0" w:space="0" w:color="auto"/>
            <w:bottom w:val="none" w:sz="0" w:space="0" w:color="auto"/>
            <w:right w:val="none" w:sz="0" w:space="0" w:color="auto"/>
          </w:divBdr>
        </w:div>
        <w:div w:id="583338565">
          <w:marLeft w:val="0"/>
          <w:marRight w:val="0"/>
          <w:marTop w:val="0"/>
          <w:marBottom w:val="0"/>
          <w:divBdr>
            <w:top w:val="none" w:sz="0" w:space="0" w:color="auto"/>
            <w:left w:val="none" w:sz="0" w:space="0" w:color="auto"/>
            <w:bottom w:val="none" w:sz="0" w:space="0" w:color="auto"/>
            <w:right w:val="none" w:sz="0" w:space="0" w:color="auto"/>
          </w:divBdr>
        </w:div>
        <w:div w:id="264773243">
          <w:marLeft w:val="0"/>
          <w:marRight w:val="0"/>
          <w:marTop w:val="0"/>
          <w:marBottom w:val="0"/>
          <w:divBdr>
            <w:top w:val="none" w:sz="0" w:space="0" w:color="auto"/>
            <w:left w:val="none" w:sz="0" w:space="0" w:color="auto"/>
            <w:bottom w:val="none" w:sz="0" w:space="0" w:color="auto"/>
            <w:right w:val="none" w:sz="0" w:space="0" w:color="auto"/>
          </w:divBdr>
        </w:div>
        <w:div w:id="1487236693">
          <w:marLeft w:val="0"/>
          <w:marRight w:val="0"/>
          <w:marTop w:val="0"/>
          <w:marBottom w:val="0"/>
          <w:divBdr>
            <w:top w:val="none" w:sz="0" w:space="0" w:color="auto"/>
            <w:left w:val="none" w:sz="0" w:space="0" w:color="auto"/>
            <w:bottom w:val="none" w:sz="0" w:space="0" w:color="auto"/>
            <w:right w:val="none" w:sz="0" w:space="0" w:color="auto"/>
          </w:divBdr>
        </w:div>
        <w:div w:id="1449739422">
          <w:marLeft w:val="0"/>
          <w:marRight w:val="0"/>
          <w:marTop w:val="0"/>
          <w:marBottom w:val="0"/>
          <w:divBdr>
            <w:top w:val="none" w:sz="0" w:space="0" w:color="auto"/>
            <w:left w:val="none" w:sz="0" w:space="0" w:color="auto"/>
            <w:bottom w:val="none" w:sz="0" w:space="0" w:color="auto"/>
            <w:right w:val="none" w:sz="0" w:space="0" w:color="auto"/>
          </w:divBdr>
        </w:div>
        <w:div w:id="1987317002">
          <w:marLeft w:val="0"/>
          <w:marRight w:val="0"/>
          <w:marTop w:val="0"/>
          <w:marBottom w:val="0"/>
          <w:divBdr>
            <w:top w:val="none" w:sz="0" w:space="0" w:color="auto"/>
            <w:left w:val="none" w:sz="0" w:space="0" w:color="auto"/>
            <w:bottom w:val="none" w:sz="0" w:space="0" w:color="auto"/>
            <w:right w:val="none" w:sz="0" w:space="0" w:color="auto"/>
          </w:divBdr>
        </w:div>
        <w:div w:id="1016540503">
          <w:marLeft w:val="0"/>
          <w:marRight w:val="0"/>
          <w:marTop w:val="0"/>
          <w:marBottom w:val="0"/>
          <w:divBdr>
            <w:top w:val="none" w:sz="0" w:space="0" w:color="auto"/>
            <w:left w:val="none" w:sz="0" w:space="0" w:color="auto"/>
            <w:bottom w:val="none" w:sz="0" w:space="0" w:color="auto"/>
            <w:right w:val="none" w:sz="0" w:space="0" w:color="auto"/>
          </w:divBdr>
        </w:div>
        <w:div w:id="129908369">
          <w:marLeft w:val="0"/>
          <w:marRight w:val="0"/>
          <w:marTop w:val="0"/>
          <w:marBottom w:val="0"/>
          <w:divBdr>
            <w:top w:val="none" w:sz="0" w:space="0" w:color="auto"/>
            <w:left w:val="none" w:sz="0" w:space="0" w:color="auto"/>
            <w:bottom w:val="none" w:sz="0" w:space="0" w:color="auto"/>
            <w:right w:val="none" w:sz="0" w:space="0" w:color="auto"/>
          </w:divBdr>
        </w:div>
        <w:div w:id="1330476948">
          <w:marLeft w:val="0"/>
          <w:marRight w:val="0"/>
          <w:marTop w:val="0"/>
          <w:marBottom w:val="0"/>
          <w:divBdr>
            <w:top w:val="none" w:sz="0" w:space="0" w:color="auto"/>
            <w:left w:val="none" w:sz="0" w:space="0" w:color="auto"/>
            <w:bottom w:val="none" w:sz="0" w:space="0" w:color="auto"/>
            <w:right w:val="none" w:sz="0" w:space="0" w:color="auto"/>
          </w:divBdr>
        </w:div>
        <w:div w:id="279148481">
          <w:marLeft w:val="0"/>
          <w:marRight w:val="0"/>
          <w:marTop w:val="0"/>
          <w:marBottom w:val="0"/>
          <w:divBdr>
            <w:top w:val="none" w:sz="0" w:space="0" w:color="auto"/>
            <w:left w:val="none" w:sz="0" w:space="0" w:color="auto"/>
            <w:bottom w:val="none" w:sz="0" w:space="0" w:color="auto"/>
            <w:right w:val="none" w:sz="0" w:space="0" w:color="auto"/>
          </w:divBdr>
        </w:div>
        <w:div w:id="1097024435">
          <w:marLeft w:val="0"/>
          <w:marRight w:val="0"/>
          <w:marTop w:val="0"/>
          <w:marBottom w:val="0"/>
          <w:divBdr>
            <w:top w:val="none" w:sz="0" w:space="0" w:color="auto"/>
            <w:left w:val="none" w:sz="0" w:space="0" w:color="auto"/>
            <w:bottom w:val="none" w:sz="0" w:space="0" w:color="auto"/>
            <w:right w:val="none" w:sz="0" w:space="0" w:color="auto"/>
          </w:divBdr>
        </w:div>
        <w:div w:id="1349526430">
          <w:marLeft w:val="0"/>
          <w:marRight w:val="0"/>
          <w:marTop w:val="0"/>
          <w:marBottom w:val="0"/>
          <w:divBdr>
            <w:top w:val="none" w:sz="0" w:space="0" w:color="auto"/>
            <w:left w:val="none" w:sz="0" w:space="0" w:color="auto"/>
            <w:bottom w:val="none" w:sz="0" w:space="0" w:color="auto"/>
            <w:right w:val="none" w:sz="0" w:space="0" w:color="auto"/>
          </w:divBdr>
        </w:div>
        <w:div w:id="1745256097">
          <w:marLeft w:val="0"/>
          <w:marRight w:val="0"/>
          <w:marTop w:val="0"/>
          <w:marBottom w:val="0"/>
          <w:divBdr>
            <w:top w:val="none" w:sz="0" w:space="0" w:color="auto"/>
            <w:left w:val="none" w:sz="0" w:space="0" w:color="auto"/>
            <w:bottom w:val="none" w:sz="0" w:space="0" w:color="auto"/>
            <w:right w:val="none" w:sz="0" w:space="0" w:color="auto"/>
          </w:divBdr>
        </w:div>
        <w:div w:id="591666975">
          <w:marLeft w:val="0"/>
          <w:marRight w:val="0"/>
          <w:marTop w:val="0"/>
          <w:marBottom w:val="0"/>
          <w:divBdr>
            <w:top w:val="none" w:sz="0" w:space="0" w:color="auto"/>
            <w:left w:val="none" w:sz="0" w:space="0" w:color="auto"/>
            <w:bottom w:val="none" w:sz="0" w:space="0" w:color="auto"/>
            <w:right w:val="none" w:sz="0" w:space="0" w:color="auto"/>
          </w:divBdr>
        </w:div>
        <w:div w:id="2021929343">
          <w:marLeft w:val="0"/>
          <w:marRight w:val="0"/>
          <w:marTop w:val="0"/>
          <w:marBottom w:val="0"/>
          <w:divBdr>
            <w:top w:val="none" w:sz="0" w:space="0" w:color="auto"/>
            <w:left w:val="none" w:sz="0" w:space="0" w:color="auto"/>
            <w:bottom w:val="none" w:sz="0" w:space="0" w:color="auto"/>
            <w:right w:val="none" w:sz="0" w:space="0" w:color="auto"/>
          </w:divBdr>
        </w:div>
        <w:div w:id="1841772960">
          <w:marLeft w:val="0"/>
          <w:marRight w:val="0"/>
          <w:marTop w:val="0"/>
          <w:marBottom w:val="0"/>
          <w:divBdr>
            <w:top w:val="none" w:sz="0" w:space="0" w:color="auto"/>
            <w:left w:val="none" w:sz="0" w:space="0" w:color="auto"/>
            <w:bottom w:val="none" w:sz="0" w:space="0" w:color="auto"/>
            <w:right w:val="none" w:sz="0" w:space="0" w:color="auto"/>
          </w:divBdr>
        </w:div>
        <w:div w:id="1241062367">
          <w:marLeft w:val="0"/>
          <w:marRight w:val="0"/>
          <w:marTop w:val="0"/>
          <w:marBottom w:val="0"/>
          <w:divBdr>
            <w:top w:val="none" w:sz="0" w:space="0" w:color="auto"/>
            <w:left w:val="none" w:sz="0" w:space="0" w:color="auto"/>
            <w:bottom w:val="none" w:sz="0" w:space="0" w:color="auto"/>
            <w:right w:val="none" w:sz="0" w:space="0" w:color="auto"/>
          </w:divBdr>
        </w:div>
        <w:div w:id="1371497807">
          <w:marLeft w:val="0"/>
          <w:marRight w:val="0"/>
          <w:marTop w:val="0"/>
          <w:marBottom w:val="0"/>
          <w:divBdr>
            <w:top w:val="none" w:sz="0" w:space="0" w:color="auto"/>
            <w:left w:val="none" w:sz="0" w:space="0" w:color="auto"/>
            <w:bottom w:val="none" w:sz="0" w:space="0" w:color="auto"/>
            <w:right w:val="none" w:sz="0" w:space="0" w:color="auto"/>
          </w:divBdr>
        </w:div>
        <w:div w:id="872110347">
          <w:marLeft w:val="0"/>
          <w:marRight w:val="0"/>
          <w:marTop w:val="0"/>
          <w:marBottom w:val="0"/>
          <w:divBdr>
            <w:top w:val="none" w:sz="0" w:space="0" w:color="auto"/>
            <w:left w:val="none" w:sz="0" w:space="0" w:color="auto"/>
            <w:bottom w:val="none" w:sz="0" w:space="0" w:color="auto"/>
            <w:right w:val="none" w:sz="0" w:space="0" w:color="auto"/>
          </w:divBdr>
        </w:div>
        <w:div w:id="425462340">
          <w:marLeft w:val="0"/>
          <w:marRight w:val="0"/>
          <w:marTop w:val="0"/>
          <w:marBottom w:val="0"/>
          <w:divBdr>
            <w:top w:val="none" w:sz="0" w:space="0" w:color="auto"/>
            <w:left w:val="none" w:sz="0" w:space="0" w:color="auto"/>
            <w:bottom w:val="none" w:sz="0" w:space="0" w:color="auto"/>
            <w:right w:val="none" w:sz="0" w:space="0" w:color="auto"/>
          </w:divBdr>
        </w:div>
        <w:div w:id="1817718088">
          <w:marLeft w:val="0"/>
          <w:marRight w:val="0"/>
          <w:marTop w:val="0"/>
          <w:marBottom w:val="0"/>
          <w:divBdr>
            <w:top w:val="none" w:sz="0" w:space="0" w:color="auto"/>
            <w:left w:val="none" w:sz="0" w:space="0" w:color="auto"/>
            <w:bottom w:val="none" w:sz="0" w:space="0" w:color="auto"/>
            <w:right w:val="none" w:sz="0" w:space="0" w:color="auto"/>
          </w:divBdr>
        </w:div>
        <w:div w:id="706293771">
          <w:marLeft w:val="0"/>
          <w:marRight w:val="0"/>
          <w:marTop w:val="0"/>
          <w:marBottom w:val="0"/>
          <w:divBdr>
            <w:top w:val="none" w:sz="0" w:space="0" w:color="auto"/>
            <w:left w:val="none" w:sz="0" w:space="0" w:color="auto"/>
            <w:bottom w:val="none" w:sz="0" w:space="0" w:color="auto"/>
            <w:right w:val="none" w:sz="0" w:space="0" w:color="auto"/>
          </w:divBdr>
        </w:div>
        <w:div w:id="913584659">
          <w:marLeft w:val="0"/>
          <w:marRight w:val="0"/>
          <w:marTop w:val="0"/>
          <w:marBottom w:val="0"/>
          <w:divBdr>
            <w:top w:val="none" w:sz="0" w:space="0" w:color="auto"/>
            <w:left w:val="none" w:sz="0" w:space="0" w:color="auto"/>
            <w:bottom w:val="none" w:sz="0" w:space="0" w:color="auto"/>
            <w:right w:val="none" w:sz="0" w:space="0" w:color="auto"/>
          </w:divBdr>
        </w:div>
        <w:div w:id="216672661">
          <w:marLeft w:val="0"/>
          <w:marRight w:val="0"/>
          <w:marTop w:val="0"/>
          <w:marBottom w:val="0"/>
          <w:divBdr>
            <w:top w:val="none" w:sz="0" w:space="0" w:color="auto"/>
            <w:left w:val="none" w:sz="0" w:space="0" w:color="auto"/>
            <w:bottom w:val="none" w:sz="0" w:space="0" w:color="auto"/>
            <w:right w:val="none" w:sz="0" w:space="0" w:color="auto"/>
          </w:divBdr>
        </w:div>
        <w:div w:id="1023676139">
          <w:marLeft w:val="0"/>
          <w:marRight w:val="0"/>
          <w:marTop w:val="0"/>
          <w:marBottom w:val="0"/>
          <w:divBdr>
            <w:top w:val="none" w:sz="0" w:space="0" w:color="auto"/>
            <w:left w:val="none" w:sz="0" w:space="0" w:color="auto"/>
            <w:bottom w:val="none" w:sz="0" w:space="0" w:color="auto"/>
            <w:right w:val="none" w:sz="0" w:space="0" w:color="auto"/>
          </w:divBdr>
        </w:div>
        <w:div w:id="1617979990">
          <w:marLeft w:val="0"/>
          <w:marRight w:val="0"/>
          <w:marTop w:val="0"/>
          <w:marBottom w:val="0"/>
          <w:divBdr>
            <w:top w:val="none" w:sz="0" w:space="0" w:color="auto"/>
            <w:left w:val="none" w:sz="0" w:space="0" w:color="auto"/>
            <w:bottom w:val="none" w:sz="0" w:space="0" w:color="auto"/>
            <w:right w:val="none" w:sz="0" w:space="0" w:color="auto"/>
          </w:divBdr>
        </w:div>
        <w:div w:id="526673173">
          <w:marLeft w:val="0"/>
          <w:marRight w:val="0"/>
          <w:marTop w:val="0"/>
          <w:marBottom w:val="0"/>
          <w:divBdr>
            <w:top w:val="none" w:sz="0" w:space="0" w:color="auto"/>
            <w:left w:val="none" w:sz="0" w:space="0" w:color="auto"/>
            <w:bottom w:val="none" w:sz="0" w:space="0" w:color="auto"/>
            <w:right w:val="none" w:sz="0" w:space="0" w:color="auto"/>
          </w:divBdr>
        </w:div>
        <w:div w:id="2056851144">
          <w:marLeft w:val="0"/>
          <w:marRight w:val="0"/>
          <w:marTop w:val="0"/>
          <w:marBottom w:val="0"/>
          <w:divBdr>
            <w:top w:val="none" w:sz="0" w:space="0" w:color="auto"/>
            <w:left w:val="none" w:sz="0" w:space="0" w:color="auto"/>
            <w:bottom w:val="none" w:sz="0" w:space="0" w:color="auto"/>
            <w:right w:val="none" w:sz="0" w:space="0" w:color="auto"/>
          </w:divBdr>
        </w:div>
        <w:div w:id="261692729">
          <w:marLeft w:val="0"/>
          <w:marRight w:val="0"/>
          <w:marTop w:val="0"/>
          <w:marBottom w:val="0"/>
          <w:divBdr>
            <w:top w:val="none" w:sz="0" w:space="0" w:color="auto"/>
            <w:left w:val="none" w:sz="0" w:space="0" w:color="auto"/>
            <w:bottom w:val="none" w:sz="0" w:space="0" w:color="auto"/>
            <w:right w:val="none" w:sz="0" w:space="0" w:color="auto"/>
          </w:divBdr>
        </w:div>
        <w:div w:id="561989267">
          <w:marLeft w:val="0"/>
          <w:marRight w:val="0"/>
          <w:marTop w:val="0"/>
          <w:marBottom w:val="0"/>
          <w:divBdr>
            <w:top w:val="none" w:sz="0" w:space="0" w:color="auto"/>
            <w:left w:val="none" w:sz="0" w:space="0" w:color="auto"/>
            <w:bottom w:val="none" w:sz="0" w:space="0" w:color="auto"/>
            <w:right w:val="none" w:sz="0" w:space="0" w:color="auto"/>
          </w:divBdr>
        </w:div>
        <w:div w:id="526915744">
          <w:marLeft w:val="0"/>
          <w:marRight w:val="0"/>
          <w:marTop w:val="0"/>
          <w:marBottom w:val="0"/>
          <w:divBdr>
            <w:top w:val="none" w:sz="0" w:space="0" w:color="auto"/>
            <w:left w:val="none" w:sz="0" w:space="0" w:color="auto"/>
            <w:bottom w:val="none" w:sz="0" w:space="0" w:color="auto"/>
            <w:right w:val="none" w:sz="0" w:space="0" w:color="auto"/>
          </w:divBdr>
        </w:div>
        <w:div w:id="874849763">
          <w:marLeft w:val="0"/>
          <w:marRight w:val="0"/>
          <w:marTop w:val="0"/>
          <w:marBottom w:val="0"/>
          <w:divBdr>
            <w:top w:val="none" w:sz="0" w:space="0" w:color="auto"/>
            <w:left w:val="none" w:sz="0" w:space="0" w:color="auto"/>
            <w:bottom w:val="none" w:sz="0" w:space="0" w:color="auto"/>
            <w:right w:val="none" w:sz="0" w:space="0" w:color="auto"/>
          </w:divBdr>
        </w:div>
        <w:div w:id="153762603">
          <w:marLeft w:val="0"/>
          <w:marRight w:val="0"/>
          <w:marTop w:val="0"/>
          <w:marBottom w:val="0"/>
          <w:divBdr>
            <w:top w:val="none" w:sz="0" w:space="0" w:color="auto"/>
            <w:left w:val="none" w:sz="0" w:space="0" w:color="auto"/>
            <w:bottom w:val="none" w:sz="0" w:space="0" w:color="auto"/>
            <w:right w:val="none" w:sz="0" w:space="0" w:color="auto"/>
          </w:divBdr>
        </w:div>
        <w:div w:id="70585423">
          <w:marLeft w:val="0"/>
          <w:marRight w:val="0"/>
          <w:marTop w:val="0"/>
          <w:marBottom w:val="0"/>
          <w:divBdr>
            <w:top w:val="none" w:sz="0" w:space="0" w:color="auto"/>
            <w:left w:val="none" w:sz="0" w:space="0" w:color="auto"/>
            <w:bottom w:val="none" w:sz="0" w:space="0" w:color="auto"/>
            <w:right w:val="none" w:sz="0" w:space="0" w:color="auto"/>
          </w:divBdr>
        </w:div>
        <w:div w:id="997460975">
          <w:marLeft w:val="0"/>
          <w:marRight w:val="0"/>
          <w:marTop w:val="0"/>
          <w:marBottom w:val="0"/>
          <w:divBdr>
            <w:top w:val="none" w:sz="0" w:space="0" w:color="auto"/>
            <w:left w:val="none" w:sz="0" w:space="0" w:color="auto"/>
            <w:bottom w:val="none" w:sz="0" w:space="0" w:color="auto"/>
            <w:right w:val="none" w:sz="0" w:space="0" w:color="auto"/>
          </w:divBdr>
        </w:div>
        <w:div w:id="1308323482">
          <w:marLeft w:val="0"/>
          <w:marRight w:val="0"/>
          <w:marTop w:val="0"/>
          <w:marBottom w:val="0"/>
          <w:divBdr>
            <w:top w:val="none" w:sz="0" w:space="0" w:color="auto"/>
            <w:left w:val="none" w:sz="0" w:space="0" w:color="auto"/>
            <w:bottom w:val="none" w:sz="0" w:space="0" w:color="auto"/>
            <w:right w:val="none" w:sz="0" w:space="0" w:color="auto"/>
          </w:divBdr>
        </w:div>
        <w:div w:id="806818947">
          <w:marLeft w:val="0"/>
          <w:marRight w:val="0"/>
          <w:marTop w:val="0"/>
          <w:marBottom w:val="0"/>
          <w:divBdr>
            <w:top w:val="none" w:sz="0" w:space="0" w:color="auto"/>
            <w:left w:val="none" w:sz="0" w:space="0" w:color="auto"/>
            <w:bottom w:val="none" w:sz="0" w:space="0" w:color="auto"/>
            <w:right w:val="none" w:sz="0" w:space="0" w:color="auto"/>
          </w:divBdr>
        </w:div>
        <w:div w:id="1995330789">
          <w:marLeft w:val="0"/>
          <w:marRight w:val="0"/>
          <w:marTop w:val="0"/>
          <w:marBottom w:val="0"/>
          <w:divBdr>
            <w:top w:val="none" w:sz="0" w:space="0" w:color="auto"/>
            <w:left w:val="none" w:sz="0" w:space="0" w:color="auto"/>
            <w:bottom w:val="none" w:sz="0" w:space="0" w:color="auto"/>
            <w:right w:val="none" w:sz="0" w:space="0" w:color="auto"/>
          </w:divBdr>
        </w:div>
        <w:div w:id="2102138711">
          <w:marLeft w:val="0"/>
          <w:marRight w:val="0"/>
          <w:marTop w:val="0"/>
          <w:marBottom w:val="0"/>
          <w:divBdr>
            <w:top w:val="none" w:sz="0" w:space="0" w:color="auto"/>
            <w:left w:val="none" w:sz="0" w:space="0" w:color="auto"/>
            <w:bottom w:val="none" w:sz="0" w:space="0" w:color="auto"/>
            <w:right w:val="none" w:sz="0" w:space="0" w:color="auto"/>
          </w:divBdr>
        </w:div>
        <w:div w:id="2103914617">
          <w:marLeft w:val="0"/>
          <w:marRight w:val="0"/>
          <w:marTop w:val="0"/>
          <w:marBottom w:val="0"/>
          <w:divBdr>
            <w:top w:val="none" w:sz="0" w:space="0" w:color="auto"/>
            <w:left w:val="none" w:sz="0" w:space="0" w:color="auto"/>
            <w:bottom w:val="none" w:sz="0" w:space="0" w:color="auto"/>
            <w:right w:val="none" w:sz="0" w:space="0" w:color="auto"/>
          </w:divBdr>
        </w:div>
        <w:div w:id="927235267">
          <w:marLeft w:val="0"/>
          <w:marRight w:val="0"/>
          <w:marTop w:val="0"/>
          <w:marBottom w:val="0"/>
          <w:divBdr>
            <w:top w:val="none" w:sz="0" w:space="0" w:color="auto"/>
            <w:left w:val="none" w:sz="0" w:space="0" w:color="auto"/>
            <w:bottom w:val="none" w:sz="0" w:space="0" w:color="auto"/>
            <w:right w:val="none" w:sz="0" w:space="0" w:color="auto"/>
          </w:divBdr>
        </w:div>
        <w:div w:id="2071611268">
          <w:marLeft w:val="0"/>
          <w:marRight w:val="0"/>
          <w:marTop w:val="0"/>
          <w:marBottom w:val="0"/>
          <w:divBdr>
            <w:top w:val="none" w:sz="0" w:space="0" w:color="auto"/>
            <w:left w:val="none" w:sz="0" w:space="0" w:color="auto"/>
            <w:bottom w:val="none" w:sz="0" w:space="0" w:color="auto"/>
            <w:right w:val="none" w:sz="0" w:space="0" w:color="auto"/>
          </w:divBdr>
        </w:div>
        <w:div w:id="767428674">
          <w:marLeft w:val="0"/>
          <w:marRight w:val="0"/>
          <w:marTop w:val="0"/>
          <w:marBottom w:val="0"/>
          <w:divBdr>
            <w:top w:val="none" w:sz="0" w:space="0" w:color="auto"/>
            <w:left w:val="none" w:sz="0" w:space="0" w:color="auto"/>
            <w:bottom w:val="none" w:sz="0" w:space="0" w:color="auto"/>
            <w:right w:val="none" w:sz="0" w:space="0" w:color="auto"/>
          </w:divBdr>
        </w:div>
        <w:div w:id="1587881888">
          <w:marLeft w:val="0"/>
          <w:marRight w:val="0"/>
          <w:marTop w:val="0"/>
          <w:marBottom w:val="0"/>
          <w:divBdr>
            <w:top w:val="none" w:sz="0" w:space="0" w:color="auto"/>
            <w:left w:val="none" w:sz="0" w:space="0" w:color="auto"/>
            <w:bottom w:val="none" w:sz="0" w:space="0" w:color="auto"/>
            <w:right w:val="none" w:sz="0" w:space="0" w:color="auto"/>
          </w:divBdr>
        </w:div>
      </w:divsChild>
    </w:div>
    <w:div w:id="1227910436">
      <w:bodyDiv w:val="1"/>
      <w:marLeft w:val="0"/>
      <w:marRight w:val="0"/>
      <w:marTop w:val="0"/>
      <w:marBottom w:val="0"/>
      <w:divBdr>
        <w:top w:val="none" w:sz="0" w:space="0" w:color="auto"/>
        <w:left w:val="none" w:sz="0" w:space="0" w:color="auto"/>
        <w:bottom w:val="none" w:sz="0" w:space="0" w:color="auto"/>
        <w:right w:val="none" w:sz="0" w:space="0" w:color="auto"/>
      </w:divBdr>
      <w:divsChild>
        <w:div w:id="2126656374">
          <w:marLeft w:val="0"/>
          <w:marRight w:val="0"/>
          <w:marTop w:val="0"/>
          <w:marBottom w:val="0"/>
          <w:divBdr>
            <w:top w:val="none" w:sz="0" w:space="0" w:color="auto"/>
            <w:left w:val="none" w:sz="0" w:space="0" w:color="auto"/>
            <w:bottom w:val="none" w:sz="0" w:space="0" w:color="auto"/>
            <w:right w:val="none" w:sz="0" w:space="0" w:color="auto"/>
          </w:divBdr>
          <w:divsChild>
            <w:div w:id="1908687059">
              <w:marLeft w:val="0"/>
              <w:marRight w:val="0"/>
              <w:marTop w:val="0"/>
              <w:marBottom w:val="0"/>
              <w:divBdr>
                <w:top w:val="none" w:sz="0" w:space="0" w:color="auto"/>
                <w:left w:val="none" w:sz="0" w:space="0" w:color="auto"/>
                <w:bottom w:val="none" w:sz="0" w:space="0" w:color="auto"/>
                <w:right w:val="none" w:sz="0" w:space="0" w:color="auto"/>
              </w:divBdr>
              <w:divsChild>
                <w:div w:id="1544292282">
                  <w:marLeft w:val="0"/>
                  <w:marRight w:val="0"/>
                  <w:marTop w:val="0"/>
                  <w:marBottom w:val="0"/>
                  <w:divBdr>
                    <w:top w:val="none" w:sz="0" w:space="0" w:color="auto"/>
                    <w:left w:val="none" w:sz="0" w:space="0" w:color="auto"/>
                    <w:bottom w:val="none" w:sz="0" w:space="0" w:color="auto"/>
                    <w:right w:val="none" w:sz="0" w:space="0" w:color="auto"/>
                  </w:divBdr>
                  <w:divsChild>
                    <w:div w:id="517889203">
                      <w:marLeft w:val="0"/>
                      <w:marRight w:val="0"/>
                      <w:marTop w:val="0"/>
                      <w:marBottom w:val="0"/>
                      <w:divBdr>
                        <w:top w:val="none" w:sz="0" w:space="0" w:color="auto"/>
                        <w:left w:val="none" w:sz="0" w:space="0" w:color="auto"/>
                        <w:bottom w:val="none" w:sz="0" w:space="0" w:color="auto"/>
                        <w:right w:val="none" w:sz="0" w:space="0" w:color="auto"/>
                      </w:divBdr>
                      <w:divsChild>
                        <w:div w:id="1773546079">
                          <w:marLeft w:val="0"/>
                          <w:marRight w:val="0"/>
                          <w:marTop w:val="0"/>
                          <w:marBottom w:val="450"/>
                          <w:divBdr>
                            <w:top w:val="none" w:sz="0" w:space="0" w:color="auto"/>
                            <w:left w:val="none" w:sz="0" w:space="0" w:color="auto"/>
                            <w:bottom w:val="none" w:sz="0" w:space="0" w:color="auto"/>
                            <w:right w:val="none" w:sz="0" w:space="0" w:color="auto"/>
                          </w:divBdr>
                          <w:divsChild>
                            <w:div w:id="446237316">
                              <w:marLeft w:val="0"/>
                              <w:marRight w:val="0"/>
                              <w:marTop w:val="0"/>
                              <w:marBottom w:val="0"/>
                              <w:divBdr>
                                <w:top w:val="none" w:sz="0" w:space="0" w:color="auto"/>
                                <w:left w:val="none" w:sz="0" w:space="0" w:color="auto"/>
                                <w:bottom w:val="none" w:sz="0" w:space="0" w:color="auto"/>
                                <w:right w:val="none" w:sz="0" w:space="0" w:color="auto"/>
                              </w:divBdr>
                              <w:divsChild>
                                <w:div w:id="1219441381">
                                  <w:marLeft w:val="0"/>
                                  <w:marRight w:val="0"/>
                                  <w:marTop w:val="0"/>
                                  <w:marBottom w:val="0"/>
                                  <w:divBdr>
                                    <w:top w:val="none" w:sz="0" w:space="0" w:color="auto"/>
                                    <w:left w:val="none" w:sz="0" w:space="0" w:color="auto"/>
                                    <w:bottom w:val="none" w:sz="0" w:space="0" w:color="auto"/>
                                    <w:right w:val="none" w:sz="0" w:space="0" w:color="auto"/>
                                  </w:divBdr>
                                  <w:divsChild>
                                    <w:div w:id="1028986920">
                                      <w:marLeft w:val="0"/>
                                      <w:marRight w:val="0"/>
                                      <w:marTop w:val="0"/>
                                      <w:marBottom w:val="450"/>
                                      <w:divBdr>
                                        <w:top w:val="none" w:sz="0" w:space="0" w:color="auto"/>
                                        <w:left w:val="none" w:sz="0" w:space="0" w:color="auto"/>
                                        <w:bottom w:val="none" w:sz="0" w:space="0" w:color="auto"/>
                                        <w:right w:val="none" w:sz="0" w:space="0" w:color="auto"/>
                                      </w:divBdr>
                                      <w:divsChild>
                                        <w:div w:id="1970471227">
                                          <w:marLeft w:val="0"/>
                                          <w:marRight w:val="0"/>
                                          <w:marTop w:val="0"/>
                                          <w:marBottom w:val="0"/>
                                          <w:divBdr>
                                            <w:top w:val="none" w:sz="0" w:space="0" w:color="auto"/>
                                            <w:left w:val="none" w:sz="0" w:space="0" w:color="auto"/>
                                            <w:bottom w:val="none" w:sz="0" w:space="0" w:color="auto"/>
                                            <w:right w:val="none" w:sz="0" w:space="0" w:color="auto"/>
                                          </w:divBdr>
                                          <w:divsChild>
                                            <w:div w:id="1746147096">
                                              <w:marLeft w:val="0"/>
                                              <w:marRight w:val="0"/>
                                              <w:marTop w:val="0"/>
                                              <w:marBottom w:val="0"/>
                                              <w:divBdr>
                                                <w:top w:val="none" w:sz="0" w:space="0" w:color="auto"/>
                                                <w:left w:val="none" w:sz="0" w:space="0" w:color="auto"/>
                                                <w:bottom w:val="none" w:sz="0" w:space="0" w:color="auto"/>
                                                <w:right w:val="none" w:sz="0" w:space="0" w:color="auto"/>
                                              </w:divBdr>
                                              <w:divsChild>
                                                <w:div w:id="1554271016">
                                                  <w:marLeft w:val="0"/>
                                                  <w:marRight w:val="0"/>
                                                  <w:marTop w:val="0"/>
                                                  <w:marBottom w:val="0"/>
                                                  <w:divBdr>
                                                    <w:top w:val="none" w:sz="0" w:space="0" w:color="auto"/>
                                                    <w:left w:val="none" w:sz="0" w:space="0" w:color="auto"/>
                                                    <w:bottom w:val="none" w:sz="0" w:space="0" w:color="auto"/>
                                                    <w:right w:val="none" w:sz="0" w:space="0" w:color="auto"/>
                                                  </w:divBdr>
                                                  <w:divsChild>
                                                    <w:div w:id="1663006624">
                                                      <w:marLeft w:val="0"/>
                                                      <w:marRight w:val="0"/>
                                                      <w:marTop w:val="0"/>
                                                      <w:marBottom w:val="0"/>
                                                      <w:divBdr>
                                                        <w:top w:val="none" w:sz="0" w:space="0" w:color="auto"/>
                                                        <w:left w:val="none" w:sz="0" w:space="0" w:color="auto"/>
                                                        <w:bottom w:val="none" w:sz="0" w:space="0" w:color="auto"/>
                                                        <w:right w:val="none" w:sz="0" w:space="0" w:color="auto"/>
                                                      </w:divBdr>
                                                      <w:divsChild>
                                                        <w:div w:id="923029791">
                                                          <w:marLeft w:val="0"/>
                                                          <w:marRight w:val="0"/>
                                                          <w:marTop w:val="0"/>
                                                          <w:marBottom w:val="0"/>
                                                          <w:divBdr>
                                                            <w:top w:val="none" w:sz="0" w:space="0" w:color="auto"/>
                                                            <w:left w:val="none" w:sz="0" w:space="0" w:color="auto"/>
                                                            <w:bottom w:val="none" w:sz="0" w:space="0" w:color="auto"/>
                                                            <w:right w:val="none" w:sz="0" w:space="0" w:color="auto"/>
                                                          </w:divBdr>
                                                          <w:divsChild>
                                                            <w:div w:id="898443275">
                                                              <w:marLeft w:val="0"/>
                                                              <w:marRight w:val="0"/>
                                                              <w:marTop w:val="0"/>
                                                              <w:marBottom w:val="0"/>
                                                              <w:divBdr>
                                                                <w:top w:val="none" w:sz="0" w:space="0" w:color="auto"/>
                                                                <w:left w:val="none" w:sz="0" w:space="0" w:color="auto"/>
                                                                <w:bottom w:val="none" w:sz="0" w:space="0" w:color="auto"/>
                                                                <w:right w:val="none" w:sz="0" w:space="0" w:color="auto"/>
                                                              </w:divBdr>
                                                            </w:div>
                                                          </w:divsChild>
                                                        </w:div>
                                                        <w:div w:id="657347162">
                                                          <w:marLeft w:val="0"/>
                                                          <w:marRight w:val="0"/>
                                                          <w:marTop w:val="0"/>
                                                          <w:marBottom w:val="0"/>
                                                          <w:divBdr>
                                                            <w:top w:val="none" w:sz="0" w:space="0" w:color="auto"/>
                                                            <w:left w:val="none" w:sz="0" w:space="0" w:color="auto"/>
                                                            <w:bottom w:val="none" w:sz="0" w:space="0" w:color="auto"/>
                                                            <w:right w:val="none" w:sz="0" w:space="0" w:color="auto"/>
                                                          </w:divBdr>
                                                          <w:divsChild>
                                                            <w:div w:id="628097502">
                                                              <w:marLeft w:val="0"/>
                                                              <w:marRight w:val="0"/>
                                                              <w:marTop w:val="0"/>
                                                              <w:marBottom w:val="0"/>
                                                              <w:divBdr>
                                                                <w:top w:val="none" w:sz="0" w:space="0" w:color="auto"/>
                                                                <w:left w:val="none" w:sz="0" w:space="0" w:color="auto"/>
                                                                <w:bottom w:val="none" w:sz="0" w:space="0" w:color="auto"/>
                                                                <w:right w:val="none" w:sz="0" w:space="0" w:color="auto"/>
                                                              </w:divBdr>
                                                            </w:div>
                                                          </w:divsChild>
                                                        </w:div>
                                                        <w:div w:id="1941449676">
                                                          <w:marLeft w:val="0"/>
                                                          <w:marRight w:val="0"/>
                                                          <w:marTop w:val="0"/>
                                                          <w:marBottom w:val="0"/>
                                                          <w:divBdr>
                                                            <w:top w:val="none" w:sz="0" w:space="0" w:color="auto"/>
                                                            <w:left w:val="none" w:sz="0" w:space="0" w:color="auto"/>
                                                            <w:bottom w:val="none" w:sz="0" w:space="0" w:color="auto"/>
                                                            <w:right w:val="none" w:sz="0" w:space="0" w:color="auto"/>
                                                          </w:divBdr>
                                                          <w:divsChild>
                                                            <w:div w:id="1858545556">
                                                              <w:marLeft w:val="0"/>
                                                              <w:marRight w:val="0"/>
                                                              <w:marTop w:val="0"/>
                                                              <w:marBottom w:val="0"/>
                                                              <w:divBdr>
                                                                <w:top w:val="none" w:sz="0" w:space="0" w:color="auto"/>
                                                                <w:left w:val="none" w:sz="0" w:space="0" w:color="auto"/>
                                                                <w:bottom w:val="none" w:sz="0" w:space="0" w:color="auto"/>
                                                                <w:right w:val="none" w:sz="0" w:space="0" w:color="auto"/>
                                                              </w:divBdr>
                                                            </w:div>
                                                          </w:divsChild>
                                                        </w:div>
                                                        <w:div w:id="874074801">
                                                          <w:marLeft w:val="0"/>
                                                          <w:marRight w:val="0"/>
                                                          <w:marTop w:val="0"/>
                                                          <w:marBottom w:val="0"/>
                                                          <w:divBdr>
                                                            <w:top w:val="none" w:sz="0" w:space="0" w:color="auto"/>
                                                            <w:left w:val="none" w:sz="0" w:space="0" w:color="auto"/>
                                                            <w:bottom w:val="none" w:sz="0" w:space="0" w:color="auto"/>
                                                            <w:right w:val="none" w:sz="0" w:space="0" w:color="auto"/>
                                                          </w:divBdr>
                                                          <w:divsChild>
                                                            <w:div w:id="1466042112">
                                                              <w:marLeft w:val="0"/>
                                                              <w:marRight w:val="0"/>
                                                              <w:marTop w:val="0"/>
                                                              <w:marBottom w:val="0"/>
                                                              <w:divBdr>
                                                                <w:top w:val="none" w:sz="0" w:space="0" w:color="auto"/>
                                                                <w:left w:val="none" w:sz="0" w:space="0" w:color="auto"/>
                                                                <w:bottom w:val="none" w:sz="0" w:space="0" w:color="auto"/>
                                                                <w:right w:val="none" w:sz="0" w:space="0" w:color="auto"/>
                                                              </w:divBdr>
                                                            </w:div>
                                                            <w:div w:id="527648858">
                                                              <w:marLeft w:val="0"/>
                                                              <w:marRight w:val="0"/>
                                                              <w:marTop w:val="0"/>
                                                              <w:marBottom w:val="0"/>
                                                              <w:divBdr>
                                                                <w:top w:val="none" w:sz="0" w:space="0" w:color="auto"/>
                                                                <w:left w:val="none" w:sz="0" w:space="0" w:color="auto"/>
                                                                <w:bottom w:val="none" w:sz="0" w:space="0" w:color="auto"/>
                                                                <w:right w:val="none" w:sz="0" w:space="0" w:color="auto"/>
                                                              </w:divBdr>
                                                            </w:div>
                                                            <w:div w:id="877552902">
                                                              <w:marLeft w:val="0"/>
                                                              <w:marRight w:val="0"/>
                                                              <w:marTop w:val="0"/>
                                                              <w:marBottom w:val="0"/>
                                                              <w:divBdr>
                                                                <w:top w:val="none" w:sz="0" w:space="0" w:color="auto"/>
                                                                <w:left w:val="none" w:sz="0" w:space="0" w:color="auto"/>
                                                                <w:bottom w:val="none" w:sz="0" w:space="0" w:color="auto"/>
                                                                <w:right w:val="none" w:sz="0" w:space="0" w:color="auto"/>
                                                              </w:divBdr>
                                                            </w:div>
                                                            <w:div w:id="1254515253">
                                                              <w:marLeft w:val="0"/>
                                                              <w:marRight w:val="0"/>
                                                              <w:marTop w:val="0"/>
                                                              <w:marBottom w:val="0"/>
                                                              <w:divBdr>
                                                                <w:top w:val="none" w:sz="0" w:space="0" w:color="auto"/>
                                                                <w:left w:val="none" w:sz="0" w:space="0" w:color="auto"/>
                                                                <w:bottom w:val="none" w:sz="0" w:space="0" w:color="auto"/>
                                                                <w:right w:val="none" w:sz="0" w:space="0" w:color="auto"/>
                                                              </w:divBdr>
                                                            </w:div>
                                                          </w:divsChild>
                                                        </w:div>
                                                        <w:div w:id="2049452114">
                                                          <w:marLeft w:val="0"/>
                                                          <w:marRight w:val="0"/>
                                                          <w:marTop w:val="0"/>
                                                          <w:marBottom w:val="0"/>
                                                          <w:divBdr>
                                                            <w:top w:val="none" w:sz="0" w:space="0" w:color="auto"/>
                                                            <w:left w:val="none" w:sz="0" w:space="0" w:color="auto"/>
                                                            <w:bottom w:val="none" w:sz="0" w:space="0" w:color="auto"/>
                                                            <w:right w:val="none" w:sz="0" w:space="0" w:color="auto"/>
                                                          </w:divBdr>
                                                          <w:divsChild>
                                                            <w:div w:id="1606961741">
                                                              <w:marLeft w:val="0"/>
                                                              <w:marRight w:val="0"/>
                                                              <w:marTop w:val="0"/>
                                                              <w:marBottom w:val="0"/>
                                                              <w:divBdr>
                                                                <w:top w:val="none" w:sz="0" w:space="0" w:color="auto"/>
                                                                <w:left w:val="none" w:sz="0" w:space="0" w:color="auto"/>
                                                                <w:bottom w:val="none" w:sz="0" w:space="0" w:color="auto"/>
                                                                <w:right w:val="none" w:sz="0" w:space="0" w:color="auto"/>
                                                              </w:divBdr>
                                                            </w:div>
                                                            <w:div w:id="79064560">
                                                              <w:marLeft w:val="0"/>
                                                              <w:marRight w:val="0"/>
                                                              <w:marTop w:val="0"/>
                                                              <w:marBottom w:val="0"/>
                                                              <w:divBdr>
                                                                <w:top w:val="none" w:sz="0" w:space="0" w:color="auto"/>
                                                                <w:left w:val="none" w:sz="0" w:space="0" w:color="auto"/>
                                                                <w:bottom w:val="none" w:sz="0" w:space="0" w:color="auto"/>
                                                                <w:right w:val="none" w:sz="0" w:space="0" w:color="auto"/>
                                                              </w:divBdr>
                                                            </w:div>
                                                            <w:div w:id="910507609">
                                                              <w:marLeft w:val="0"/>
                                                              <w:marRight w:val="0"/>
                                                              <w:marTop w:val="0"/>
                                                              <w:marBottom w:val="0"/>
                                                              <w:divBdr>
                                                                <w:top w:val="none" w:sz="0" w:space="0" w:color="auto"/>
                                                                <w:left w:val="none" w:sz="0" w:space="0" w:color="auto"/>
                                                                <w:bottom w:val="none" w:sz="0" w:space="0" w:color="auto"/>
                                                                <w:right w:val="none" w:sz="0" w:space="0" w:color="auto"/>
                                                              </w:divBdr>
                                                            </w:div>
                                                          </w:divsChild>
                                                        </w:div>
                                                        <w:div w:id="1197430372">
                                                          <w:marLeft w:val="0"/>
                                                          <w:marRight w:val="0"/>
                                                          <w:marTop w:val="0"/>
                                                          <w:marBottom w:val="0"/>
                                                          <w:divBdr>
                                                            <w:top w:val="none" w:sz="0" w:space="0" w:color="auto"/>
                                                            <w:left w:val="none" w:sz="0" w:space="0" w:color="auto"/>
                                                            <w:bottom w:val="none" w:sz="0" w:space="0" w:color="auto"/>
                                                            <w:right w:val="none" w:sz="0" w:space="0" w:color="auto"/>
                                                          </w:divBdr>
                                                          <w:divsChild>
                                                            <w:div w:id="2018074836">
                                                              <w:marLeft w:val="0"/>
                                                              <w:marRight w:val="0"/>
                                                              <w:marTop w:val="0"/>
                                                              <w:marBottom w:val="0"/>
                                                              <w:divBdr>
                                                                <w:top w:val="none" w:sz="0" w:space="0" w:color="auto"/>
                                                                <w:left w:val="none" w:sz="0" w:space="0" w:color="auto"/>
                                                                <w:bottom w:val="none" w:sz="0" w:space="0" w:color="auto"/>
                                                                <w:right w:val="none" w:sz="0" w:space="0" w:color="auto"/>
                                                              </w:divBdr>
                                                            </w:div>
                                                          </w:divsChild>
                                                        </w:div>
                                                        <w:div w:id="739332162">
                                                          <w:marLeft w:val="0"/>
                                                          <w:marRight w:val="0"/>
                                                          <w:marTop w:val="0"/>
                                                          <w:marBottom w:val="0"/>
                                                          <w:divBdr>
                                                            <w:top w:val="none" w:sz="0" w:space="0" w:color="auto"/>
                                                            <w:left w:val="none" w:sz="0" w:space="0" w:color="auto"/>
                                                            <w:bottom w:val="none" w:sz="0" w:space="0" w:color="auto"/>
                                                            <w:right w:val="none" w:sz="0" w:space="0" w:color="auto"/>
                                                          </w:divBdr>
                                                          <w:divsChild>
                                                            <w:div w:id="1863399089">
                                                              <w:marLeft w:val="0"/>
                                                              <w:marRight w:val="0"/>
                                                              <w:marTop w:val="0"/>
                                                              <w:marBottom w:val="0"/>
                                                              <w:divBdr>
                                                                <w:top w:val="none" w:sz="0" w:space="0" w:color="auto"/>
                                                                <w:left w:val="none" w:sz="0" w:space="0" w:color="auto"/>
                                                                <w:bottom w:val="none" w:sz="0" w:space="0" w:color="auto"/>
                                                                <w:right w:val="none" w:sz="0" w:space="0" w:color="auto"/>
                                                              </w:divBdr>
                                                            </w:div>
                                                          </w:divsChild>
                                                        </w:div>
                                                        <w:div w:id="222061513">
                                                          <w:marLeft w:val="0"/>
                                                          <w:marRight w:val="0"/>
                                                          <w:marTop w:val="0"/>
                                                          <w:marBottom w:val="0"/>
                                                          <w:divBdr>
                                                            <w:top w:val="none" w:sz="0" w:space="0" w:color="auto"/>
                                                            <w:left w:val="none" w:sz="0" w:space="0" w:color="auto"/>
                                                            <w:bottom w:val="none" w:sz="0" w:space="0" w:color="auto"/>
                                                            <w:right w:val="none" w:sz="0" w:space="0" w:color="auto"/>
                                                          </w:divBdr>
                                                          <w:divsChild>
                                                            <w:div w:id="461732597">
                                                              <w:marLeft w:val="0"/>
                                                              <w:marRight w:val="0"/>
                                                              <w:marTop w:val="0"/>
                                                              <w:marBottom w:val="0"/>
                                                              <w:divBdr>
                                                                <w:top w:val="none" w:sz="0" w:space="0" w:color="auto"/>
                                                                <w:left w:val="none" w:sz="0" w:space="0" w:color="auto"/>
                                                                <w:bottom w:val="none" w:sz="0" w:space="0" w:color="auto"/>
                                                                <w:right w:val="none" w:sz="0" w:space="0" w:color="auto"/>
                                                              </w:divBdr>
                                                            </w:div>
                                                            <w:div w:id="974021936">
                                                              <w:marLeft w:val="0"/>
                                                              <w:marRight w:val="0"/>
                                                              <w:marTop w:val="0"/>
                                                              <w:marBottom w:val="0"/>
                                                              <w:divBdr>
                                                                <w:top w:val="none" w:sz="0" w:space="0" w:color="auto"/>
                                                                <w:left w:val="none" w:sz="0" w:space="0" w:color="auto"/>
                                                                <w:bottom w:val="none" w:sz="0" w:space="0" w:color="auto"/>
                                                                <w:right w:val="none" w:sz="0" w:space="0" w:color="auto"/>
                                                              </w:divBdr>
                                                            </w:div>
                                                          </w:divsChild>
                                                        </w:div>
                                                        <w:div w:id="1881161262">
                                                          <w:marLeft w:val="0"/>
                                                          <w:marRight w:val="0"/>
                                                          <w:marTop w:val="0"/>
                                                          <w:marBottom w:val="0"/>
                                                          <w:divBdr>
                                                            <w:top w:val="none" w:sz="0" w:space="0" w:color="auto"/>
                                                            <w:left w:val="none" w:sz="0" w:space="0" w:color="auto"/>
                                                            <w:bottom w:val="none" w:sz="0" w:space="0" w:color="auto"/>
                                                            <w:right w:val="none" w:sz="0" w:space="0" w:color="auto"/>
                                                          </w:divBdr>
                                                          <w:divsChild>
                                                            <w:div w:id="1108743152">
                                                              <w:marLeft w:val="0"/>
                                                              <w:marRight w:val="0"/>
                                                              <w:marTop w:val="0"/>
                                                              <w:marBottom w:val="0"/>
                                                              <w:divBdr>
                                                                <w:top w:val="none" w:sz="0" w:space="0" w:color="auto"/>
                                                                <w:left w:val="none" w:sz="0" w:space="0" w:color="auto"/>
                                                                <w:bottom w:val="none" w:sz="0" w:space="0" w:color="auto"/>
                                                                <w:right w:val="none" w:sz="0" w:space="0" w:color="auto"/>
                                                              </w:divBdr>
                                                            </w:div>
                                                          </w:divsChild>
                                                        </w:div>
                                                        <w:div w:id="1590239100">
                                                          <w:marLeft w:val="0"/>
                                                          <w:marRight w:val="0"/>
                                                          <w:marTop w:val="0"/>
                                                          <w:marBottom w:val="0"/>
                                                          <w:divBdr>
                                                            <w:top w:val="none" w:sz="0" w:space="0" w:color="auto"/>
                                                            <w:left w:val="none" w:sz="0" w:space="0" w:color="auto"/>
                                                            <w:bottom w:val="none" w:sz="0" w:space="0" w:color="auto"/>
                                                            <w:right w:val="none" w:sz="0" w:space="0" w:color="auto"/>
                                                          </w:divBdr>
                                                          <w:divsChild>
                                                            <w:div w:id="230241323">
                                                              <w:marLeft w:val="0"/>
                                                              <w:marRight w:val="0"/>
                                                              <w:marTop w:val="0"/>
                                                              <w:marBottom w:val="0"/>
                                                              <w:divBdr>
                                                                <w:top w:val="none" w:sz="0" w:space="0" w:color="auto"/>
                                                                <w:left w:val="none" w:sz="0" w:space="0" w:color="auto"/>
                                                                <w:bottom w:val="none" w:sz="0" w:space="0" w:color="auto"/>
                                                                <w:right w:val="none" w:sz="0" w:space="0" w:color="auto"/>
                                                              </w:divBdr>
                                                            </w:div>
                                                          </w:divsChild>
                                                        </w:div>
                                                        <w:div w:id="745883335">
                                                          <w:marLeft w:val="0"/>
                                                          <w:marRight w:val="0"/>
                                                          <w:marTop w:val="0"/>
                                                          <w:marBottom w:val="0"/>
                                                          <w:divBdr>
                                                            <w:top w:val="none" w:sz="0" w:space="0" w:color="auto"/>
                                                            <w:left w:val="none" w:sz="0" w:space="0" w:color="auto"/>
                                                            <w:bottom w:val="none" w:sz="0" w:space="0" w:color="auto"/>
                                                            <w:right w:val="none" w:sz="0" w:space="0" w:color="auto"/>
                                                          </w:divBdr>
                                                          <w:divsChild>
                                                            <w:div w:id="1990399746">
                                                              <w:marLeft w:val="0"/>
                                                              <w:marRight w:val="0"/>
                                                              <w:marTop w:val="0"/>
                                                              <w:marBottom w:val="0"/>
                                                              <w:divBdr>
                                                                <w:top w:val="none" w:sz="0" w:space="0" w:color="auto"/>
                                                                <w:left w:val="none" w:sz="0" w:space="0" w:color="auto"/>
                                                                <w:bottom w:val="none" w:sz="0" w:space="0" w:color="auto"/>
                                                                <w:right w:val="none" w:sz="0" w:space="0" w:color="auto"/>
                                                              </w:divBdr>
                                                            </w:div>
                                                          </w:divsChild>
                                                        </w:div>
                                                        <w:div w:id="1112358996">
                                                          <w:marLeft w:val="0"/>
                                                          <w:marRight w:val="0"/>
                                                          <w:marTop w:val="0"/>
                                                          <w:marBottom w:val="0"/>
                                                          <w:divBdr>
                                                            <w:top w:val="none" w:sz="0" w:space="0" w:color="auto"/>
                                                            <w:left w:val="none" w:sz="0" w:space="0" w:color="auto"/>
                                                            <w:bottom w:val="none" w:sz="0" w:space="0" w:color="auto"/>
                                                            <w:right w:val="none" w:sz="0" w:space="0" w:color="auto"/>
                                                          </w:divBdr>
                                                          <w:divsChild>
                                                            <w:div w:id="1329989477">
                                                              <w:marLeft w:val="0"/>
                                                              <w:marRight w:val="0"/>
                                                              <w:marTop w:val="0"/>
                                                              <w:marBottom w:val="0"/>
                                                              <w:divBdr>
                                                                <w:top w:val="none" w:sz="0" w:space="0" w:color="auto"/>
                                                                <w:left w:val="none" w:sz="0" w:space="0" w:color="auto"/>
                                                                <w:bottom w:val="none" w:sz="0" w:space="0" w:color="auto"/>
                                                                <w:right w:val="none" w:sz="0" w:space="0" w:color="auto"/>
                                                              </w:divBdr>
                                                            </w:div>
                                                            <w:div w:id="894006460">
                                                              <w:marLeft w:val="0"/>
                                                              <w:marRight w:val="0"/>
                                                              <w:marTop w:val="0"/>
                                                              <w:marBottom w:val="0"/>
                                                              <w:divBdr>
                                                                <w:top w:val="none" w:sz="0" w:space="0" w:color="auto"/>
                                                                <w:left w:val="none" w:sz="0" w:space="0" w:color="auto"/>
                                                                <w:bottom w:val="none" w:sz="0" w:space="0" w:color="auto"/>
                                                                <w:right w:val="none" w:sz="0" w:space="0" w:color="auto"/>
                                                              </w:divBdr>
                                                            </w:div>
                                                            <w:div w:id="1793554264">
                                                              <w:marLeft w:val="0"/>
                                                              <w:marRight w:val="0"/>
                                                              <w:marTop w:val="0"/>
                                                              <w:marBottom w:val="0"/>
                                                              <w:divBdr>
                                                                <w:top w:val="none" w:sz="0" w:space="0" w:color="auto"/>
                                                                <w:left w:val="none" w:sz="0" w:space="0" w:color="auto"/>
                                                                <w:bottom w:val="none" w:sz="0" w:space="0" w:color="auto"/>
                                                                <w:right w:val="none" w:sz="0" w:space="0" w:color="auto"/>
                                                              </w:divBdr>
                                                            </w:div>
                                                            <w:div w:id="365057307">
                                                              <w:marLeft w:val="0"/>
                                                              <w:marRight w:val="0"/>
                                                              <w:marTop w:val="0"/>
                                                              <w:marBottom w:val="0"/>
                                                              <w:divBdr>
                                                                <w:top w:val="none" w:sz="0" w:space="0" w:color="auto"/>
                                                                <w:left w:val="none" w:sz="0" w:space="0" w:color="auto"/>
                                                                <w:bottom w:val="none" w:sz="0" w:space="0" w:color="auto"/>
                                                                <w:right w:val="none" w:sz="0" w:space="0" w:color="auto"/>
                                                              </w:divBdr>
                                                            </w:div>
                                                            <w:div w:id="152525640">
                                                              <w:marLeft w:val="0"/>
                                                              <w:marRight w:val="0"/>
                                                              <w:marTop w:val="0"/>
                                                              <w:marBottom w:val="0"/>
                                                              <w:divBdr>
                                                                <w:top w:val="none" w:sz="0" w:space="0" w:color="auto"/>
                                                                <w:left w:val="none" w:sz="0" w:space="0" w:color="auto"/>
                                                                <w:bottom w:val="none" w:sz="0" w:space="0" w:color="auto"/>
                                                                <w:right w:val="none" w:sz="0" w:space="0" w:color="auto"/>
                                                              </w:divBdr>
                                                            </w:div>
                                                            <w:div w:id="59598070">
                                                              <w:marLeft w:val="0"/>
                                                              <w:marRight w:val="0"/>
                                                              <w:marTop w:val="0"/>
                                                              <w:marBottom w:val="0"/>
                                                              <w:divBdr>
                                                                <w:top w:val="none" w:sz="0" w:space="0" w:color="auto"/>
                                                                <w:left w:val="none" w:sz="0" w:space="0" w:color="auto"/>
                                                                <w:bottom w:val="none" w:sz="0" w:space="0" w:color="auto"/>
                                                                <w:right w:val="none" w:sz="0" w:space="0" w:color="auto"/>
                                                              </w:divBdr>
                                                            </w:div>
                                                            <w:div w:id="1753359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17223956">
      <w:bodyDiv w:val="1"/>
      <w:marLeft w:val="0"/>
      <w:marRight w:val="0"/>
      <w:marTop w:val="0"/>
      <w:marBottom w:val="0"/>
      <w:divBdr>
        <w:top w:val="none" w:sz="0" w:space="0" w:color="auto"/>
        <w:left w:val="none" w:sz="0" w:space="0" w:color="auto"/>
        <w:bottom w:val="none" w:sz="0" w:space="0" w:color="auto"/>
        <w:right w:val="none" w:sz="0" w:space="0" w:color="auto"/>
      </w:divBdr>
      <w:divsChild>
        <w:div w:id="151261234">
          <w:marLeft w:val="0"/>
          <w:marRight w:val="0"/>
          <w:marTop w:val="0"/>
          <w:marBottom w:val="0"/>
          <w:divBdr>
            <w:top w:val="none" w:sz="0" w:space="0" w:color="auto"/>
            <w:left w:val="none" w:sz="0" w:space="0" w:color="auto"/>
            <w:bottom w:val="none" w:sz="0" w:space="0" w:color="auto"/>
            <w:right w:val="none" w:sz="0" w:space="0" w:color="auto"/>
          </w:divBdr>
          <w:divsChild>
            <w:div w:id="2131631383">
              <w:marLeft w:val="0"/>
              <w:marRight w:val="0"/>
              <w:marTop w:val="0"/>
              <w:marBottom w:val="0"/>
              <w:divBdr>
                <w:top w:val="none" w:sz="0" w:space="0" w:color="auto"/>
                <w:left w:val="none" w:sz="0" w:space="0" w:color="auto"/>
                <w:bottom w:val="none" w:sz="0" w:space="0" w:color="auto"/>
                <w:right w:val="none" w:sz="0" w:space="0" w:color="auto"/>
              </w:divBdr>
              <w:divsChild>
                <w:div w:id="73628040">
                  <w:marLeft w:val="0"/>
                  <w:marRight w:val="0"/>
                  <w:marTop w:val="0"/>
                  <w:marBottom w:val="0"/>
                  <w:divBdr>
                    <w:top w:val="none" w:sz="0" w:space="0" w:color="auto"/>
                    <w:left w:val="none" w:sz="0" w:space="0" w:color="auto"/>
                    <w:bottom w:val="none" w:sz="0" w:space="0" w:color="auto"/>
                    <w:right w:val="none" w:sz="0" w:space="0" w:color="auto"/>
                  </w:divBdr>
                  <w:divsChild>
                    <w:div w:id="242300421">
                      <w:marLeft w:val="0"/>
                      <w:marRight w:val="0"/>
                      <w:marTop w:val="0"/>
                      <w:marBottom w:val="0"/>
                      <w:divBdr>
                        <w:top w:val="none" w:sz="0" w:space="0" w:color="auto"/>
                        <w:left w:val="none" w:sz="0" w:space="0" w:color="auto"/>
                        <w:bottom w:val="none" w:sz="0" w:space="0" w:color="auto"/>
                        <w:right w:val="none" w:sz="0" w:space="0" w:color="auto"/>
                      </w:divBdr>
                      <w:divsChild>
                        <w:div w:id="464155213">
                          <w:marLeft w:val="0"/>
                          <w:marRight w:val="0"/>
                          <w:marTop w:val="0"/>
                          <w:marBottom w:val="450"/>
                          <w:divBdr>
                            <w:top w:val="none" w:sz="0" w:space="0" w:color="auto"/>
                            <w:left w:val="none" w:sz="0" w:space="0" w:color="auto"/>
                            <w:bottom w:val="none" w:sz="0" w:space="0" w:color="auto"/>
                            <w:right w:val="none" w:sz="0" w:space="0" w:color="auto"/>
                          </w:divBdr>
                          <w:divsChild>
                            <w:div w:id="1736925872">
                              <w:marLeft w:val="0"/>
                              <w:marRight w:val="0"/>
                              <w:marTop w:val="0"/>
                              <w:marBottom w:val="0"/>
                              <w:divBdr>
                                <w:top w:val="none" w:sz="0" w:space="0" w:color="auto"/>
                                <w:left w:val="none" w:sz="0" w:space="0" w:color="auto"/>
                                <w:bottom w:val="none" w:sz="0" w:space="0" w:color="auto"/>
                                <w:right w:val="none" w:sz="0" w:space="0" w:color="auto"/>
                              </w:divBdr>
                              <w:divsChild>
                                <w:div w:id="1534613036">
                                  <w:marLeft w:val="0"/>
                                  <w:marRight w:val="0"/>
                                  <w:marTop w:val="0"/>
                                  <w:marBottom w:val="0"/>
                                  <w:divBdr>
                                    <w:top w:val="none" w:sz="0" w:space="0" w:color="auto"/>
                                    <w:left w:val="none" w:sz="0" w:space="0" w:color="auto"/>
                                    <w:bottom w:val="none" w:sz="0" w:space="0" w:color="auto"/>
                                    <w:right w:val="none" w:sz="0" w:space="0" w:color="auto"/>
                                  </w:divBdr>
                                  <w:divsChild>
                                    <w:div w:id="1276329213">
                                      <w:marLeft w:val="0"/>
                                      <w:marRight w:val="0"/>
                                      <w:marTop w:val="0"/>
                                      <w:marBottom w:val="450"/>
                                      <w:divBdr>
                                        <w:top w:val="none" w:sz="0" w:space="0" w:color="auto"/>
                                        <w:left w:val="none" w:sz="0" w:space="0" w:color="auto"/>
                                        <w:bottom w:val="none" w:sz="0" w:space="0" w:color="auto"/>
                                        <w:right w:val="none" w:sz="0" w:space="0" w:color="auto"/>
                                      </w:divBdr>
                                      <w:divsChild>
                                        <w:div w:id="1892687212">
                                          <w:marLeft w:val="0"/>
                                          <w:marRight w:val="0"/>
                                          <w:marTop w:val="0"/>
                                          <w:marBottom w:val="0"/>
                                          <w:divBdr>
                                            <w:top w:val="none" w:sz="0" w:space="0" w:color="auto"/>
                                            <w:left w:val="none" w:sz="0" w:space="0" w:color="auto"/>
                                            <w:bottom w:val="none" w:sz="0" w:space="0" w:color="auto"/>
                                            <w:right w:val="none" w:sz="0" w:space="0" w:color="auto"/>
                                          </w:divBdr>
                                          <w:divsChild>
                                            <w:div w:id="1178350955">
                                              <w:marLeft w:val="0"/>
                                              <w:marRight w:val="0"/>
                                              <w:marTop w:val="0"/>
                                              <w:marBottom w:val="0"/>
                                              <w:divBdr>
                                                <w:top w:val="none" w:sz="0" w:space="0" w:color="auto"/>
                                                <w:left w:val="none" w:sz="0" w:space="0" w:color="auto"/>
                                                <w:bottom w:val="none" w:sz="0" w:space="0" w:color="auto"/>
                                                <w:right w:val="none" w:sz="0" w:space="0" w:color="auto"/>
                                              </w:divBdr>
                                              <w:divsChild>
                                                <w:div w:id="922298219">
                                                  <w:marLeft w:val="0"/>
                                                  <w:marRight w:val="0"/>
                                                  <w:marTop w:val="0"/>
                                                  <w:marBottom w:val="0"/>
                                                  <w:divBdr>
                                                    <w:top w:val="none" w:sz="0" w:space="0" w:color="auto"/>
                                                    <w:left w:val="none" w:sz="0" w:space="0" w:color="auto"/>
                                                    <w:bottom w:val="none" w:sz="0" w:space="0" w:color="auto"/>
                                                    <w:right w:val="none" w:sz="0" w:space="0" w:color="auto"/>
                                                  </w:divBdr>
                                                  <w:divsChild>
                                                    <w:div w:id="1943687599">
                                                      <w:marLeft w:val="0"/>
                                                      <w:marRight w:val="0"/>
                                                      <w:marTop w:val="0"/>
                                                      <w:marBottom w:val="0"/>
                                                      <w:divBdr>
                                                        <w:top w:val="none" w:sz="0" w:space="0" w:color="auto"/>
                                                        <w:left w:val="none" w:sz="0" w:space="0" w:color="auto"/>
                                                        <w:bottom w:val="none" w:sz="0" w:space="0" w:color="auto"/>
                                                        <w:right w:val="none" w:sz="0" w:space="0" w:color="auto"/>
                                                      </w:divBdr>
                                                      <w:divsChild>
                                                        <w:div w:id="2013529735">
                                                          <w:marLeft w:val="0"/>
                                                          <w:marRight w:val="0"/>
                                                          <w:marTop w:val="0"/>
                                                          <w:marBottom w:val="0"/>
                                                          <w:divBdr>
                                                            <w:top w:val="none" w:sz="0" w:space="0" w:color="auto"/>
                                                            <w:left w:val="none" w:sz="0" w:space="0" w:color="auto"/>
                                                            <w:bottom w:val="none" w:sz="0" w:space="0" w:color="auto"/>
                                                            <w:right w:val="none" w:sz="0" w:space="0" w:color="auto"/>
                                                          </w:divBdr>
                                                          <w:divsChild>
                                                            <w:div w:id="818349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1475656">
                                                  <w:marLeft w:val="0"/>
                                                  <w:marRight w:val="0"/>
                                                  <w:marTop w:val="0"/>
                                                  <w:marBottom w:val="0"/>
                                                  <w:divBdr>
                                                    <w:top w:val="none" w:sz="0" w:space="0" w:color="auto"/>
                                                    <w:left w:val="none" w:sz="0" w:space="0" w:color="auto"/>
                                                    <w:bottom w:val="none" w:sz="0" w:space="0" w:color="auto"/>
                                                    <w:right w:val="none" w:sz="0" w:space="0" w:color="auto"/>
                                                  </w:divBdr>
                                                  <w:divsChild>
                                                    <w:div w:id="1396659589">
                                                      <w:marLeft w:val="0"/>
                                                      <w:marRight w:val="0"/>
                                                      <w:marTop w:val="0"/>
                                                      <w:marBottom w:val="0"/>
                                                      <w:divBdr>
                                                        <w:top w:val="none" w:sz="0" w:space="0" w:color="auto"/>
                                                        <w:left w:val="none" w:sz="0" w:space="0" w:color="auto"/>
                                                        <w:bottom w:val="none" w:sz="0" w:space="0" w:color="auto"/>
                                                        <w:right w:val="none" w:sz="0" w:space="0" w:color="auto"/>
                                                      </w:divBdr>
                                                      <w:divsChild>
                                                        <w:div w:id="1360354176">
                                                          <w:marLeft w:val="0"/>
                                                          <w:marRight w:val="0"/>
                                                          <w:marTop w:val="0"/>
                                                          <w:marBottom w:val="0"/>
                                                          <w:divBdr>
                                                            <w:top w:val="none" w:sz="0" w:space="0" w:color="auto"/>
                                                            <w:left w:val="none" w:sz="0" w:space="0" w:color="auto"/>
                                                            <w:bottom w:val="none" w:sz="0" w:space="0" w:color="auto"/>
                                                            <w:right w:val="none" w:sz="0" w:space="0" w:color="auto"/>
                                                          </w:divBdr>
                                                        </w:div>
                                                        <w:div w:id="659313482">
                                                          <w:marLeft w:val="0"/>
                                                          <w:marRight w:val="0"/>
                                                          <w:marTop w:val="0"/>
                                                          <w:marBottom w:val="0"/>
                                                          <w:divBdr>
                                                            <w:top w:val="none" w:sz="0" w:space="0" w:color="auto"/>
                                                            <w:left w:val="none" w:sz="0" w:space="0" w:color="auto"/>
                                                            <w:bottom w:val="none" w:sz="0" w:space="0" w:color="auto"/>
                                                            <w:right w:val="none" w:sz="0" w:space="0" w:color="auto"/>
                                                          </w:divBdr>
                                                          <w:divsChild>
                                                            <w:div w:id="1373579099">
                                                              <w:marLeft w:val="0"/>
                                                              <w:marRight w:val="0"/>
                                                              <w:marTop w:val="0"/>
                                                              <w:marBottom w:val="0"/>
                                                              <w:divBdr>
                                                                <w:top w:val="none" w:sz="0" w:space="0" w:color="auto"/>
                                                                <w:left w:val="none" w:sz="0" w:space="0" w:color="auto"/>
                                                                <w:bottom w:val="none" w:sz="0" w:space="0" w:color="auto"/>
                                                                <w:right w:val="none" w:sz="0" w:space="0" w:color="auto"/>
                                                              </w:divBdr>
                                                            </w:div>
                                                            <w:div w:id="1899899664">
                                                              <w:marLeft w:val="0"/>
                                                              <w:marRight w:val="0"/>
                                                              <w:marTop w:val="0"/>
                                                              <w:marBottom w:val="0"/>
                                                              <w:divBdr>
                                                                <w:top w:val="none" w:sz="0" w:space="0" w:color="auto"/>
                                                                <w:left w:val="none" w:sz="0" w:space="0" w:color="auto"/>
                                                                <w:bottom w:val="none" w:sz="0" w:space="0" w:color="auto"/>
                                                                <w:right w:val="none" w:sz="0" w:space="0" w:color="auto"/>
                                                              </w:divBdr>
                                                            </w:div>
                                                            <w:div w:id="405340221">
                                                              <w:marLeft w:val="0"/>
                                                              <w:marRight w:val="0"/>
                                                              <w:marTop w:val="0"/>
                                                              <w:marBottom w:val="0"/>
                                                              <w:divBdr>
                                                                <w:top w:val="none" w:sz="0" w:space="0" w:color="auto"/>
                                                                <w:left w:val="none" w:sz="0" w:space="0" w:color="auto"/>
                                                                <w:bottom w:val="none" w:sz="0" w:space="0" w:color="auto"/>
                                                                <w:right w:val="none" w:sz="0" w:space="0" w:color="auto"/>
                                                              </w:divBdr>
                                                            </w:div>
                                                            <w:div w:id="997732489">
                                                              <w:marLeft w:val="0"/>
                                                              <w:marRight w:val="0"/>
                                                              <w:marTop w:val="0"/>
                                                              <w:marBottom w:val="0"/>
                                                              <w:divBdr>
                                                                <w:top w:val="none" w:sz="0" w:space="0" w:color="auto"/>
                                                                <w:left w:val="none" w:sz="0" w:space="0" w:color="auto"/>
                                                                <w:bottom w:val="none" w:sz="0" w:space="0" w:color="auto"/>
                                                                <w:right w:val="none" w:sz="0" w:space="0" w:color="auto"/>
                                                              </w:divBdr>
                                                            </w:div>
                                                            <w:div w:id="274989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66564706">
      <w:bodyDiv w:val="1"/>
      <w:marLeft w:val="0"/>
      <w:marRight w:val="0"/>
      <w:marTop w:val="0"/>
      <w:marBottom w:val="0"/>
      <w:divBdr>
        <w:top w:val="none" w:sz="0" w:space="0" w:color="auto"/>
        <w:left w:val="none" w:sz="0" w:space="0" w:color="auto"/>
        <w:bottom w:val="none" w:sz="0" w:space="0" w:color="auto"/>
        <w:right w:val="none" w:sz="0" w:space="0" w:color="auto"/>
      </w:divBdr>
      <w:divsChild>
        <w:div w:id="1964269490">
          <w:marLeft w:val="0"/>
          <w:marRight w:val="0"/>
          <w:marTop w:val="0"/>
          <w:marBottom w:val="0"/>
          <w:divBdr>
            <w:top w:val="none" w:sz="0" w:space="0" w:color="auto"/>
            <w:left w:val="none" w:sz="0" w:space="0" w:color="auto"/>
            <w:bottom w:val="none" w:sz="0" w:space="0" w:color="auto"/>
            <w:right w:val="none" w:sz="0" w:space="0" w:color="auto"/>
          </w:divBdr>
          <w:divsChild>
            <w:div w:id="624626318">
              <w:marLeft w:val="0"/>
              <w:marRight w:val="0"/>
              <w:marTop w:val="0"/>
              <w:marBottom w:val="0"/>
              <w:divBdr>
                <w:top w:val="none" w:sz="0" w:space="0" w:color="auto"/>
                <w:left w:val="none" w:sz="0" w:space="0" w:color="auto"/>
                <w:bottom w:val="none" w:sz="0" w:space="0" w:color="auto"/>
                <w:right w:val="none" w:sz="0" w:space="0" w:color="auto"/>
              </w:divBdr>
              <w:divsChild>
                <w:div w:id="579682136">
                  <w:marLeft w:val="0"/>
                  <w:marRight w:val="0"/>
                  <w:marTop w:val="0"/>
                  <w:marBottom w:val="0"/>
                  <w:divBdr>
                    <w:top w:val="none" w:sz="0" w:space="0" w:color="auto"/>
                    <w:left w:val="none" w:sz="0" w:space="0" w:color="auto"/>
                    <w:bottom w:val="none" w:sz="0" w:space="0" w:color="auto"/>
                    <w:right w:val="none" w:sz="0" w:space="0" w:color="auto"/>
                  </w:divBdr>
                  <w:divsChild>
                    <w:div w:id="200404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2215021">
      <w:bodyDiv w:val="1"/>
      <w:marLeft w:val="0"/>
      <w:marRight w:val="0"/>
      <w:marTop w:val="0"/>
      <w:marBottom w:val="0"/>
      <w:divBdr>
        <w:top w:val="none" w:sz="0" w:space="0" w:color="auto"/>
        <w:left w:val="none" w:sz="0" w:space="0" w:color="auto"/>
        <w:bottom w:val="none" w:sz="0" w:space="0" w:color="auto"/>
        <w:right w:val="none" w:sz="0" w:space="0" w:color="auto"/>
      </w:divBdr>
      <w:divsChild>
        <w:div w:id="1331176586">
          <w:marLeft w:val="0"/>
          <w:marRight w:val="0"/>
          <w:marTop w:val="0"/>
          <w:marBottom w:val="0"/>
          <w:divBdr>
            <w:top w:val="none" w:sz="0" w:space="0" w:color="auto"/>
            <w:left w:val="none" w:sz="0" w:space="0" w:color="auto"/>
            <w:bottom w:val="none" w:sz="0" w:space="0" w:color="auto"/>
            <w:right w:val="none" w:sz="0" w:space="0" w:color="auto"/>
          </w:divBdr>
          <w:divsChild>
            <w:div w:id="853878782">
              <w:marLeft w:val="0"/>
              <w:marRight w:val="0"/>
              <w:marTop w:val="0"/>
              <w:marBottom w:val="0"/>
              <w:divBdr>
                <w:top w:val="none" w:sz="0" w:space="0" w:color="auto"/>
                <w:left w:val="none" w:sz="0" w:space="0" w:color="auto"/>
                <w:bottom w:val="none" w:sz="0" w:space="0" w:color="auto"/>
                <w:right w:val="none" w:sz="0" w:space="0" w:color="auto"/>
              </w:divBdr>
              <w:divsChild>
                <w:div w:id="1697734851">
                  <w:marLeft w:val="0"/>
                  <w:marRight w:val="0"/>
                  <w:marTop w:val="0"/>
                  <w:marBottom w:val="0"/>
                  <w:divBdr>
                    <w:top w:val="none" w:sz="0" w:space="0" w:color="auto"/>
                    <w:left w:val="none" w:sz="0" w:space="0" w:color="auto"/>
                    <w:bottom w:val="none" w:sz="0" w:space="0" w:color="auto"/>
                    <w:right w:val="none" w:sz="0" w:space="0" w:color="auto"/>
                  </w:divBdr>
                  <w:divsChild>
                    <w:div w:id="1452434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8661581">
      <w:bodyDiv w:val="1"/>
      <w:marLeft w:val="0"/>
      <w:marRight w:val="0"/>
      <w:marTop w:val="0"/>
      <w:marBottom w:val="0"/>
      <w:divBdr>
        <w:top w:val="none" w:sz="0" w:space="0" w:color="auto"/>
        <w:left w:val="none" w:sz="0" w:space="0" w:color="auto"/>
        <w:bottom w:val="none" w:sz="0" w:space="0" w:color="auto"/>
        <w:right w:val="none" w:sz="0" w:space="0" w:color="auto"/>
      </w:divBdr>
    </w:div>
    <w:div w:id="1829785040">
      <w:bodyDiv w:val="1"/>
      <w:marLeft w:val="0"/>
      <w:marRight w:val="0"/>
      <w:marTop w:val="0"/>
      <w:marBottom w:val="0"/>
      <w:divBdr>
        <w:top w:val="none" w:sz="0" w:space="0" w:color="auto"/>
        <w:left w:val="none" w:sz="0" w:space="0" w:color="auto"/>
        <w:bottom w:val="none" w:sz="0" w:space="0" w:color="auto"/>
        <w:right w:val="none" w:sz="0" w:space="0" w:color="auto"/>
      </w:divBdr>
    </w:div>
    <w:div w:id="1904372402">
      <w:bodyDiv w:val="1"/>
      <w:marLeft w:val="0"/>
      <w:marRight w:val="0"/>
      <w:marTop w:val="0"/>
      <w:marBottom w:val="0"/>
      <w:divBdr>
        <w:top w:val="none" w:sz="0" w:space="0" w:color="auto"/>
        <w:left w:val="none" w:sz="0" w:space="0" w:color="auto"/>
        <w:bottom w:val="none" w:sz="0" w:space="0" w:color="auto"/>
        <w:right w:val="none" w:sz="0" w:space="0" w:color="auto"/>
      </w:divBdr>
      <w:divsChild>
        <w:div w:id="1650013673">
          <w:marLeft w:val="0"/>
          <w:marRight w:val="0"/>
          <w:marTop w:val="0"/>
          <w:marBottom w:val="230"/>
          <w:divBdr>
            <w:top w:val="none" w:sz="0" w:space="0" w:color="auto"/>
            <w:left w:val="none" w:sz="0" w:space="0" w:color="auto"/>
            <w:bottom w:val="none" w:sz="0" w:space="0" w:color="auto"/>
            <w:right w:val="none" w:sz="0" w:space="0" w:color="auto"/>
          </w:divBdr>
        </w:div>
        <w:div w:id="1031882900">
          <w:marLeft w:val="0"/>
          <w:marRight w:val="0"/>
          <w:marTop w:val="0"/>
          <w:marBottom w:val="0"/>
          <w:divBdr>
            <w:top w:val="none" w:sz="0" w:space="0" w:color="auto"/>
            <w:left w:val="none" w:sz="0" w:space="0" w:color="auto"/>
            <w:bottom w:val="none" w:sz="0" w:space="0" w:color="auto"/>
            <w:right w:val="none" w:sz="0" w:space="0" w:color="auto"/>
          </w:divBdr>
          <w:divsChild>
            <w:div w:id="1386373275">
              <w:marLeft w:val="0"/>
              <w:marRight w:val="0"/>
              <w:marTop w:val="0"/>
              <w:marBottom w:val="0"/>
              <w:divBdr>
                <w:top w:val="none" w:sz="0" w:space="0" w:color="auto"/>
                <w:left w:val="none" w:sz="0" w:space="0" w:color="auto"/>
                <w:bottom w:val="none" w:sz="0" w:space="0" w:color="auto"/>
                <w:right w:val="none" w:sz="0" w:space="0" w:color="auto"/>
              </w:divBdr>
              <w:divsChild>
                <w:div w:id="569000614">
                  <w:marLeft w:val="0"/>
                  <w:marRight w:val="0"/>
                  <w:marTop w:val="0"/>
                  <w:marBottom w:val="209"/>
                  <w:divBdr>
                    <w:top w:val="none" w:sz="0" w:space="0" w:color="auto"/>
                    <w:left w:val="none" w:sz="0" w:space="0" w:color="auto"/>
                    <w:bottom w:val="none" w:sz="0" w:space="0" w:color="auto"/>
                    <w:right w:val="none" w:sz="0" w:space="0" w:color="auto"/>
                  </w:divBdr>
                  <w:divsChild>
                    <w:div w:id="1868639994">
                      <w:marLeft w:val="0"/>
                      <w:marRight w:val="0"/>
                      <w:marTop w:val="0"/>
                      <w:marBottom w:val="0"/>
                      <w:divBdr>
                        <w:top w:val="none" w:sz="0" w:space="0" w:color="auto"/>
                        <w:left w:val="none" w:sz="0" w:space="0" w:color="auto"/>
                        <w:bottom w:val="none" w:sz="0" w:space="0" w:color="auto"/>
                        <w:right w:val="none" w:sz="0" w:space="0" w:color="auto"/>
                      </w:divBdr>
                      <w:divsChild>
                        <w:div w:id="1134716798">
                          <w:marLeft w:val="0"/>
                          <w:marRight w:val="0"/>
                          <w:marTop w:val="31"/>
                          <w:marBottom w:val="0"/>
                          <w:divBdr>
                            <w:top w:val="none" w:sz="0" w:space="0" w:color="auto"/>
                            <w:left w:val="none" w:sz="0" w:space="0" w:color="auto"/>
                            <w:bottom w:val="none" w:sz="0" w:space="0" w:color="auto"/>
                            <w:right w:val="none" w:sz="0" w:space="0" w:color="auto"/>
                          </w:divBdr>
                        </w:div>
                      </w:divsChild>
                    </w:div>
                    <w:div w:id="1387531496">
                      <w:marLeft w:val="417"/>
                      <w:marRight w:val="0"/>
                      <w:marTop w:val="0"/>
                      <w:marBottom w:val="0"/>
                      <w:divBdr>
                        <w:top w:val="none" w:sz="0" w:space="0" w:color="auto"/>
                        <w:left w:val="none" w:sz="0" w:space="0" w:color="auto"/>
                        <w:bottom w:val="none" w:sz="0" w:space="0" w:color="auto"/>
                        <w:right w:val="none" w:sz="0" w:space="0" w:color="auto"/>
                      </w:divBdr>
                    </w:div>
                  </w:divsChild>
                </w:div>
                <w:div w:id="1373529868">
                  <w:marLeft w:val="0"/>
                  <w:marRight w:val="0"/>
                  <w:marTop w:val="0"/>
                  <w:marBottom w:val="209"/>
                  <w:divBdr>
                    <w:top w:val="none" w:sz="0" w:space="0" w:color="auto"/>
                    <w:left w:val="none" w:sz="0" w:space="0" w:color="auto"/>
                    <w:bottom w:val="none" w:sz="0" w:space="0" w:color="auto"/>
                    <w:right w:val="none" w:sz="0" w:space="0" w:color="auto"/>
                  </w:divBdr>
                  <w:divsChild>
                    <w:div w:id="742800649">
                      <w:marLeft w:val="0"/>
                      <w:marRight w:val="0"/>
                      <w:marTop w:val="0"/>
                      <w:marBottom w:val="0"/>
                      <w:divBdr>
                        <w:top w:val="none" w:sz="0" w:space="0" w:color="auto"/>
                        <w:left w:val="none" w:sz="0" w:space="0" w:color="auto"/>
                        <w:bottom w:val="none" w:sz="0" w:space="0" w:color="auto"/>
                        <w:right w:val="none" w:sz="0" w:space="0" w:color="auto"/>
                      </w:divBdr>
                      <w:divsChild>
                        <w:div w:id="2138138656">
                          <w:marLeft w:val="0"/>
                          <w:marRight w:val="0"/>
                          <w:marTop w:val="31"/>
                          <w:marBottom w:val="0"/>
                          <w:divBdr>
                            <w:top w:val="none" w:sz="0" w:space="0" w:color="auto"/>
                            <w:left w:val="none" w:sz="0" w:space="0" w:color="auto"/>
                            <w:bottom w:val="none" w:sz="0" w:space="0" w:color="auto"/>
                            <w:right w:val="none" w:sz="0" w:space="0" w:color="auto"/>
                          </w:divBdr>
                        </w:div>
                      </w:divsChild>
                    </w:div>
                    <w:div w:id="669136522">
                      <w:marLeft w:val="417"/>
                      <w:marRight w:val="0"/>
                      <w:marTop w:val="0"/>
                      <w:marBottom w:val="0"/>
                      <w:divBdr>
                        <w:top w:val="none" w:sz="0" w:space="0" w:color="auto"/>
                        <w:left w:val="none" w:sz="0" w:space="0" w:color="auto"/>
                        <w:bottom w:val="none" w:sz="0" w:space="0" w:color="auto"/>
                        <w:right w:val="none" w:sz="0" w:space="0" w:color="auto"/>
                      </w:divBdr>
                    </w:div>
                  </w:divsChild>
                </w:div>
                <w:div w:id="86271818">
                  <w:marLeft w:val="0"/>
                  <w:marRight w:val="0"/>
                  <w:marTop w:val="0"/>
                  <w:marBottom w:val="209"/>
                  <w:divBdr>
                    <w:top w:val="none" w:sz="0" w:space="0" w:color="auto"/>
                    <w:left w:val="none" w:sz="0" w:space="0" w:color="auto"/>
                    <w:bottom w:val="none" w:sz="0" w:space="0" w:color="auto"/>
                    <w:right w:val="none" w:sz="0" w:space="0" w:color="auto"/>
                  </w:divBdr>
                  <w:divsChild>
                    <w:div w:id="1123884566">
                      <w:marLeft w:val="0"/>
                      <w:marRight w:val="0"/>
                      <w:marTop w:val="0"/>
                      <w:marBottom w:val="0"/>
                      <w:divBdr>
                        <w:top w:val="none" w:sz="0" w:space="0" w:color="auto"/>
                        <w:left w:val="none" w:sz="0" w:space="0" w:color="auto"/>
                        <w:bottom w:val="none" w:sz="0" w:space="0" w:color="auto"/>
                        <w:right w:val="none" w:sz="0" w:space="0" w:color="auto"/>
                      </w:divBdr>
                      <w:divsChild>
                        <w:div w:id="1822623289">
                          <w:marLeft w:val="0"/>
                          <w:marRight w:val="0"/>
                          <w:marTop w:val="31"/>
                          <w:marBottom w:val="0"/>
                          <w:divBdr>
                            <w:top w:val="none" w:sz="0" w:space="0" w:color="auto"/>
                            <w:left w:val="none" w:sz="0" w:space="0" w:color="auto"/>
                            <w:bottom w:val="none" w:sz="0" w:space="0" w:color="auto"/>
                            <w:right w:val="none" w:sz="0" w:space="0" w:color="auto"/>
                          </w:divBdr>
                        </w:div>
                      </w:divsChild>
                    </w:div>
                    <w:div w:id="1234924479">
                      <w:marLeft w:val="417"/>
                      <w:marRight w:val="0"/>
                      <w:marTop w:val="0"/>
                      <w:marBottom w:val="0"/>
                      <w:divBdr>
                        <w:top w:val="none" w:sz="0" w:space="0" w:color="auto"/>
                        <w:left w:val="none" w:sz="0" w:space="0" w:color="auto"/>
                        <w:bottom w:val="none" w:sz="0" w:space="0" w:color="auto"/>
                        <w:right w:val="none" w:sz="0" w:space="0" w:color="auto"/>
                      </w:divBdr>
                    </w:div>
                  </w:divsChild>
                </w:div>
                <w:div w:id="539241172">
                  <w:marLeft w:val="0"/>
                  <w:marRight w:val="0"/>
                  <w:marTop w:val="0"/>
                  <w:marBottom w:val="209"/>
                  <w:divBdr>
                    <w:top w:val="none" w:sz="0" w:space="0" w:color="auto"/>
                    <w:left w:val="none" w:sz="0" w:space="0" w:color="auto"/>
                    <w:bottom w:val="none" w:sz="0" w:space="0" w:color="auto"/>
                    <w:right w:val="none" w:sz="0" w:space="0" w:color="auto"/>
                  </w:divBdr>
                  <w:divsChild>
                    <w:div w:id="581255201">
                      <w:marLeft w:val="0"/>
                      <w:marRight w:val="0"/>
                      <w:marTop w:val="0"/>
                      <w:marBottom w:val="0"/>
                      <w:divBdr>
                        <w:top w:val="none" w:sz="0" w:space="0" w:color="auto"/>
                        <w:left w:val="none" w:sz="0" w:space="0" w:color="auto"/>
                        <w:bottom w:val="none" w:sz="0" w:space="0" w:color="auto"/>
                        <w:right w:val="none" w:sz="0" w:space="0" w:color="auto"/>
                      </w:divBdr>
                      <w:divsChild>
                        <w:div w:id="403450223">
                          <w:marLeft w:val="0"/>
                          <w:marRight w:val="0"/>
                          <w:marTop w:val="31"/>
                          <w:marBottom w:val="0"/>
                          <w:divBdr>
                            <w:top w:val="none" w:sz="0" w:space="0" w:color="auto"/>
                            <w:left w:val="none" w:sz="0" w:space="0" w:color="auto"/>
                            <w:bottom w:val="none" w:sz="0" w:space="0" w:color="auto"/>
                            <w:right w:val="none" w:sz="0" w:space="0" w:color="auto"/>
                          </w:divBdr>
                        </w:div>
                      </w:divsChild>
                    </w:div>
                    <w:div w:id="1371760044">
                      <w:marLeft w:val="417"/>
                      <w:marRight w:val="0"/>
                      <w:marTop w:val="0"/>
                      <w:marBottom w:val="0"/>
                      <w:divBdr>
                        <w:top w:val="none" w:sz="0" w:space="0" w:color="auto"/>
                        <w:left w:val="none" w:sz="0" w:space="0" w:color="auto"/>
                        <w:bottom w:val="none" w:sz="0" w:space="0" w:color="auto"/>
                        <w:right w:val="none" w:sz="0" w:space="0" w:color="auto"/>
                      </w:divBdr>
                    </w:div>
                  </w:divsChild>
                </w:div>
                <w:div w:id="355279367">
                  <w:marLeft w:val="0"/>
                  <w:marRight w:val="0"/>
                  <w:marTop w:val="0"/>
                  <w:marBottom w:val="209"/>
                  <w:divBdr>
                    <w:top w:val="none" w:sz="0" w:space="0" w:color="auto"/>
                    <w:left w:val="none" w:sz="0" w:space="0" w:color="auto"/>
                    <w:bottom w:val="none" w:sz="0" w:space="0" w:color="auto"/>
                    <w:right w:val="none" w:sz="0" w:space="0" w:color="auto"/>
                  </w:divBdr>
                  <w:divsChild>
                    <w:div w:id="925767643">
                      <w:marLeft w:val="0"/>
                      <w:marRight w:val="0"/>
                      <w:marTop w:val="0"/>
                      <w:marBottom w:val="0"/>
                      <w:divBdr>
                        <w:top w:val="none" w:sz="0" w:space="0" w:color="auto"/>
                        <w:left w:val="none" w:sz="0" w:space="0" w:color="auto"/>
                        <w:bottom w:val="none" w:sz="0" w:space="0" w:color="auto"/>
                        <w:right w:val="none" w:sz="0" w:space="0" w:color="auto"/>
                      </w:divBdr>
                      <w:divsChild>
                        <w:div w:id="162816362">
                          <w:marLeft w:val="0"/>
                          <w:marRight w:val="0"/>
                          <w:marTop w:val="31"/>
                          <w:marBottom w:val="0"/>
                          <w:divBdr>
                            <w:top w:val="none" w:sz="0" w:space="0" w:color="auto"/>
                            <w:left w:val="none" w:sz="0" w:space="0" w:color="auto"/>
                            <w:bottom w:val="none" w:sz="0" w:space="0" w:color="auto"/>
                            <w:right w:val="none" w:sz="0" w:space="0" w:color="auto"/>
                          </w:divBdr>
                        </w:div>
                      </w:divsChild>
                    </w:div>
                    <w:div w:id="985738113">
                      <w:marLeft w:val="417"/>
                      <w:marRight w:val="0"/>
                      <w:marTop w:val="0"/>
                      <w:marBottom w:val="0"/>
                      <w:divBdr>
                        <w:top w:val="none" w:sz="0" w:space="0" w:color="auto"/>
                        <w:left w:val="none" w:sz="0" w:space="0" w:color="auto"/>
                        <w:bottom w:val="none" w:sz="0" w:space="0" w:color="auto"/>
                        <w:right w:val="none" w:sz="0" w:space="0" w:color="auto"/>
                      </w:divBdr>
                    </w:div>
                  </w:divsChild>
                </w:div>
                <w:div w:id="614796054">
                  <w:marLeft w:val="0"/>
                  <w:marRight w:val="0"/>
                  <w:marTop w:val="0"/>
                  <w:marBottom w:val="209"/>
                  <w:divBdr>
                    <w:top w:val="none" w:sz="0" w:space="0" w:color="auto"/>
                    <w:left w:val="none" w:sz="0" w:space="0" w:color="auto"/>
                    <w:bottom w:val="none" w:sz="0" w:space="0" w:color="auto"/>
                    <w:right w:val="none" w:sz="0" w:space="0" w:color="auto"/>
                  </w:divBdr>
                  <w:divsChild>
                    <w:div w:id="1852838454">
                      <w:marLeft w:val="0"/>
                      <w:marRight w:val="0"/>
                      <w:marTop w:val="0"/>
                      <w:marBottom w:val="0"/>
                      <w:divBdr>
                        <w:top w:val="none" w:sz="0" w:space="0" w:color="auto"/>
                        <w:left w:val="none" w:sz="0" w:space="0" w:color="auto"/>
                        <w:bottom w:val="none" w:sz="0" w:space="0" w:color="auto"/>
                        <w:right w:val="none" w:sz="0" w:space="0" w:color="auto"/>
                      </w:divBdr>
                      <w:divsChild>
                        <w:div w:id="2131972258">
                          <w:marLeft w:val="0"/>
                          <w:marRight w:val="0"/>
                          <w:marTop w:val="31"/>
                          <w:marBottom w:val="0"/>
                          <w:divBdr>
                            <w:top w:val="none" w:sz="0" w:space="0" w:color="auto"/>
                            <w:left w:val="none" w:sz="0" w:space="0" w:color="auto"/>
                            <w:bottom w:val="none" w:sz="0" w:space="0" w:color="auto"/>
                            <w:right w:val="none" w:sz="0" w:space="0" w:color="auto"/>
                          </w:divBdr>
                        </w:div>
                      </w:divsChild>
                    </w:div>
                    <w:div w:id="554437477">
                      <w:marLeft w:val="41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1186306">
      <w:bodyDiv w:val="1"/>
      <w:marLeft w:val="0"/>
      <w:marRight w:val="0"/>
      <w:marTop w:val="0"/>
      <w:marBottom w:val="0"/>
      <w:divBdr>
        <w:top w:val="none" w:sz="0" w:space="0" w:color="auto"/>
        <w:left w:val="none" w:sz="0" w:space="0" w:color="auto"/>
        <w:bottom w:val="none" w:sz="0" w:space="0" w:color="auto"/>
        <w:right w:val="none" w:sz="0" w:space="0" w:color="auto"/>
      </w:divBdr>
      <w:divsChild>
        <w:div w:id="1795950862">
          <w:marLeft w:val="0"/>
          <w:marRight w:val="150"/>
          <w:marTop w:val="0"/>
          <w:marBottom w:val="0"/>
          <w:divBdr>
            <w:top w:val="none" w:sz="0" w:space="0" w:color="auto"/>
            <w:left w:val="none" w:sz="0" w:space="0" w:color="auto"/>
            <w:bottom w:val="none" w:sz="0" w:space="0" w:color="auto"/>
            <w:right w:val="none" w:sz="0" w:space="0" w:color="auto"/>
          </w:divBdr>
          <w:divsChild>
            <w:div w:id="948050418">
              <w:marLeft w:val="0"/>
              <w:marRight w:val="0"/>
              <w:marTop w:val="0"/>
              <w:marBottom w:val="0"/>
              <w:divBdr>
                <w:top w:val="none" w:sz="0" w:space="0" w:color="auto"/>
                <w:left w:val="none" w:sz="0" w:space="0" w:color="auto"/>
                <w:bottom w:val="none" w:sz="0" w:space="0" w:color="auto"/>
                <w:right w:val="none" w:sz="0" w:space="0" w:color="auto"/>
              </w:divBdr>
              <w:divsChild>
                <w:div w:id="676734606">
                  <w:marLeft w:val="150"/>
                  <w:marRight w:val="225"/>
                  <w:marTop w:val="0"/>
                  <w:marBottom w:val="0"/>
                  <w:divBdr>
                    <w:top w:val="none" w:sz="0" w:space="0" w:color="auto"/>
                    <w:left w:val="none" w:sz="0" w:space="0" w:color="auto"/>
                    <w:bottom w:val="none" w:sz="0" w:space="0" w:color="auto"/>
                    <w:right w:val="none" w:sz="0" w:space="0" w:color="auto"/>
                  </w:divBdr>
                  <w:divsChild>
                    <w:div w:id="29838472">
                      <w:marLeft w:val="270"/>
                      <w:marRight w:val="120"/>
                      <w:marTop w:val="0"/>
                      <w:marBottom w:val="540"/>
                      <w:divBdr>
                        <w:top w:val="none" w:sz="0" w:space="0" w:color="auto"/>
                        <w:left w:val="none" w:sz="0" w:space="0" w:color="auto"/>
                        <w:bottom w:val="none" w:sz="0" w:space="0" w:color="auto"/>
                        <w:right w:val="none" w:sz="0" w:space="0" w:color="auto"/>
                      </w:divBdr>
                      <w:divsChild>
                        <w:div w:id="1322155127">
                          <w:marLeft w:val="0"/>
                          <w:marRight w:val="0"/>
                          <w:marTop w:val="0"/>
                          <w:marBottom w:val="720"/>
                          <w:divBdr>
                            <w:top w:val="none" w:sz="0" w:space="0" w:color="auto"/>
                            <w:left w:val="none" w:sz="0" w:space="0" w:color="auto"/>
                            <w:bottom w:val="none" w:sz="0" w:space="0" w:color="auto"/>
                            <w:right w:val="none" w:sz="0" w:space="0" w:color="auto"/>
                          </w:divBdr>
                          <w:divsChild>
                            <w:div w:id="569652833">
                              <w:marLeft w:val="0"/>
                              <w:marRight w:val="0"/>
                              <w:marTop w:val="0"/>
                              <w:marBottom w:val="0"/>
                              <w:divBdr>
                                <w:top w:val="none" w:sz="0" w:space="0" w:color="auto"/>
                                <w:left w:val="none" w:sz="0" w:space="0" w:color="auto"/>
                                <w:bottom w:val="none" w:sz="0" w:space="0" w:color="auto"/>
                                <w:right w:val="none" w:sz="0" w:space="0" w:color="auto"/>
                              </w:divBdr>
                              <w:divsChild>
                                <w:div w:id="1374650037">
                                  <w:marLeft w:val="0"/>
                                  <w:marRight w:val="48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pandia.ru/text/categ/nauka/414.php"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19.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pandia.ru/text/categ/wiki/001/202.php"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hyperlink" Target="http://blanker.ru/doc/forma-km-1" TargetMode="External"/><Relationship Id="rId38" Type="http://schemas.openxmlformats.org/officeDocument/2006/relationships/image" Target="media/image23.emf"/><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pandia.ru/text/category/kontrolmznaya_summa/" TargetMode="External"/><Relationship Id="rId24" Type="http://schemas.openxmlformats.org/officeDocument/2006/relationships/image" Target="media/image10.png"/><Relationship Id="rId32" Type="http://schemas.openxmlformats.org/officeDocument/2006/relationships/image" Target="media/image18.emf"/><Relationship Id="rId37" Type="http://schemas.openxmlformats.org/officeDocument/2006/relationships/image" Target="media/image22.emf"/><Relationship Id="rId40"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http://pandia.ru/text/categ/wiki/001/202.php"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1.emf"/><Relationship Id="rId10" Type="http://schemas.openxmlformats.org/officeDocument/2006/relationships/hyperlink" Target="http://pandia.ru/text/categ/nauka/414.php" TargetMode="External"/><Relationship Id="rId19" Type="http://schemas.openxmlformats.org/officeDocument/2006/relationships/image" Target="media/image5.png"/><Relationship Id="rId31" Type="http://schemas.openxmlformats.org/officeDocument/2006/relationships/image" Target="media/image17.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pandia.ru/text/category/kontrolmznaya_summa/"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0.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512EF5-5A49-4129-9F87-8BE059EAED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984</TotalTime>
  <Pages>105</Pages>
  <Words>26396</Words>
  <Characters>150459</Characters>
  <Application>Microsoft Office Word</Application>
  <DocSecurity>0</DocSecurity>
  <Lines>1253</Lines>
  <Paragraphs>353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176502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Александр Рудаев</cp:lastModifiedBy>
  <cp:revision>98</cp:revision>
  <dcterms:created xsi:type="dcterms:W3CDTF">2016-05-15T13:18:00Z</dcterms:created>
  <dcterms:modified xsi:type="dcterms:W3CDTF">2018-02-28T12:35:00Z</dcterms:modified>
</cp:coreProperties>
</file>